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F3E0A" w14:textId="77777777" w:rsidR="00CA0EEC" w:rsidRDefault="00CA0EEC" w:rsidP="00CA0EEC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eastAsia="en-PK"/>
        </w:rPr>
      </w:pPr>
      <w:r w:rsidRPr="00E92B20">
        <w:rPr>
          <w:rFonts w:ascii="Times New Roman" w:eastAsia="Times New Roman" w:hAnsi="Times New Roman" w:cs="Times New Roman"/>
          <w:b/>
          <w:bCs/>
          <w:sz w:val="28"/>
          <w:szCs w:val="28"/>
          <w:lang w:eastAsia="en-PK"/>
        </w:rPr>
        <w:t>Logistic Regression:</w:t>
      </w:r>
    </w:p>
    <w:p w14:paraId="5A8BEA7C" w14:textId="79CF23BB" w:rsidR="00CA0EEC" w:rsidRPr="00E92B20" w:rsidRDefault="00CA0EEC" w:rsidP="00CA0E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The goal of this </w:t>
      </w: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lecture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to solve a simple classification problem using </w:t>
      </w:r>
      <w:r w:rsidRPr="00E92B20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logistic regression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. </w:t>
      </w:r>
      <w:r w:rsidR="008175C2">
        <w:rPr>
          <w:rFonts w:ascii="Times New Roman" w:eastAsia="Times New Roman" w:hAnsi="Times New Roman" w:cs="Times New Roman"/>
          <w:sz w:val="24"/>
          <w:szCs w:val="24"/>
          <w:lang w:eastAsia="en-PK"/>
        </w:rPr>
        <w:t>Previously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we explored linear regression, particularly through </w:t>
      </w:r>
      <w:r w:rsidRPr="00E92B20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examples like predicting home prices.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  <w:r w:rsidRPr="00E92B20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Linear regression is effective for predicting continuous values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>, such as weather conditions or stock prices.</w:t>
      </w:r>
    </w:p>
    <w:p w14:paraId="44AF839E" w14:textId="77777777" w:rsidR="00CA0EEC" w:rsidRDefault="00CA0EEC" w:rsidP="00CA0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B83C4D">
        <w:rPr>
          <w:noProof/>
          <w:lang w:val="en-US"/>
        </w:rPr>
        <w:drawing>
          <wp:inline distT="0" distB="0" distL="0" distR="0" wp14:anchorId="1F9EB0D9" wp14:editId="25F32A1C">
            <wp:extent cx="5416828" cy="3086259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25CF" w14:textId="77777777" w:rsidR="00CA0EEC" w:rsidRPr="00E92B20" w:rsidRDefault="00CA0EEC" w:rsidP="00CA0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However, </w:t>
      </w:r>
      <w:r w:rsidRPr="00E92B20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some problems involve categorical outcomes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>, like:</w:t>
      </w:r>
    </w:p>
    <w:p w14:paraId="230C2EC6" w14:textId="77777777" w:rsidR="00CA0EEC" w:rsidRPr="00E92B20" w:rsidRDefault="00CA0EEC" w:rsidP="00CA0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>Predicting whether an email is spam or not.</w:t>
      </w:r>
    </w:p>
    <w:p w14:paraId="256B1ABA" w14:textId="77777777" w:rsidR="00CA0EEC" w:rsidRPr="00E92B20" w:rsidRDefault="00CA0EEC" w:rsidP="00CA0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>Determining if a customer will buy a life insurance product.</w:t>
      </w:r>
    </w:p>
    <w:p w14:paraId="18ED1F46" w14:textId="77777777" w:rsidR="00CA0EEC" w:rsidRPr="00E92B20" w:rsidRDefault="00CA0EEC" w:rsidP="00CA0E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>Identifying which political party a person will vote for.</w:t>
      </w:r>
    </w:p>
    <w:p w14:paraId="5BD581C4" w14:textId="77777777" w:rsidR="00CA0EEC" w:rsidRPr="00E92B20" w:rsidRDefault="00CA0EEC" w:rsidP="00CA0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In these examples, the </w:t>
      </w:r>
      <w:r w:rsidRPr="00E92B20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 xml:space="preserve">prediction is </w:t>
      </w:r>
      <w:r w:rsidRPr="00E92B2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PK"/>
        </w:rPr>
        <w:t>categorical</w:t>
      </w:r>
      <w:r w:rsidRPr="00E92B20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,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meaning the output belongs to a specific set of categories. For instance:</w:t>
      </w:r>
    </w:p>
    <w:p w14:paraId="28E02508" w14:textId="77777777" w:rsidR="00CA0EEC" w:rsidRPr="00E92B20" w:rsidRDefault="00CA0EEC" w:rsidP="00CA0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In the first two examples, the outcome is a simple </w:t>
      </w:r>
      <w:r w:rsidRPr="00E92B20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yes or no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39F95BCE" w14:textId="77777777" w:rsidR="00CA0EEC" w:rsidRPr="00E92B20" w:rsidRDefault="00CA0EEC" w:rsidP="00CA0E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>In the third example, the outcome is one of several possible categories.</w:t>
      </w:r>
    </w:p>
    <w:p w14:paraId="2E43B4A5" w14:textId="77777777" w:rsidR="00CA0EEC" w:rsidRPr="00E92B20" w:rsidRDefault="00CA0EEC" w:rsidP="00CA0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In contrast, </w:t>
      </w:r>
      <w:r w:rsidRPr="00E92B20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linear regression predicts any numeric value,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as seen in the home prices example.</w:t>
      </w:r>
    </w:p>
    <w:p w14:paraId="7675EA5E" w14:textId="77777777" w:rsidR="00CA0EEC" w:rsidRPr="00E92B20" w:rsidRDefault="00000000" w:rsidP="00CA0E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D497F1A">
          <v:rect id="_x0000_i1025" style="width:0;height:1.5pt" o:hralign="center" o:hrstd="t" o:hr="t" fillcolor="#a0a0a0" stroked="f"/>
        </w:pict>
      </w:r>
    </w:p>
    <w:p w14:paraId="24ACFC7B" w14:textId="77777777" w:rsidR="00CA0EEC" w:rsidRPr="00E92B20" w:rsidRDefault="00CA0EEC" w:rsidP="00CA0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E92B2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Classification Problems</w:t>
      </w:r>
    </w:p>
    <w:p w14:paraId="1B5EB68E" w14:textId="77777777" w:rsidR="00CA0EEC" w:rsidRPr="00E92B20" w:rsidRDefault="00CA0EEC" w:rsidP="00CA0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Problems where the prediction is categorical are called </w:t>
      </w:r>
      <w:r w:rsidRPr="00E92B2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PK"/>
        </w:rPr>
        <w:t>classification problems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>. Logistic regression is the machine learning technique used to address these problems.</w:t>
      </w:r>
    </w:p>
    <w:p w14:paraId="1B8E1E16" w14:textId="77777777" w:rsidR="00CA0EEC" w:rsidRPr="00E92B20" w:rsidRDefault="00CA0EEC" w:rsidP="00CA0E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E92B20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Types of Classification:</w:t>
      </w:r>
    </w:p>
    <w:p w14:paraId="3624E3D2" w14:textId="77777777" w:rsidR="00CA0EEC" w:rsidRPr="00E92B20" w:rsidRDefault="00CA0EEC" w:rsidP="00CA0EEC">
      <w:pPr>
        <w:numPr>
          <w:ilvl w:val="0"/>
          <w:numId w:val="3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92B20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lastRenderedPageBreak/>
        <w:t>Binary Classification: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When there are only two possible outcomes (e.g., yes or no).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Example: Predicting whether a customer will buy insurance.</w:t>
      </w:r>
    </w:p>
    <w:p w14:paraId="4044C11C" w14:textId="77777777" w:rsidR="00CA0EEC" w:rsidRPr="00E92B20" w:rsidRDefault="00CA0EEC" w:rsidP="00CA0E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92B20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Multiclass Classification: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When there are more than two possible outcomes.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Example: Predicting which political party a person will vote for.</w:t>
      </w:r>
    </w:p>
    <w:p w14:paraId="28B13680" w14:textId="77777777" w:rsidR="00CA0EEC" w:rsidRPr="00E92B20" w:rsidRDefault="00000000" w:rsidP="00CA0E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79DCEF3">
          <v:rect id="_x0000_i1026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A0EEC" w14:paraId="4CCEC528" w14:textId="77777777" w:rsidTr="007B7ECA">
        <w:tc>
          <w:tcPr>
            <w:tcW w:w="4508" w:type="dxa"/>
          </w:tcPr>
          <w:p w14:paraId="3184927C" w14:textId="77777777" w:rsidR="00CA0EEC" w:rsidRPr="00711B74" w:rsidRDefault="00CA0EEC" w:rsidP="007B7ECA">
            <w:pPr>
              <w:rPr>
                <w:lang w:val="en-US"/>
              </w:rPr>
            </w:pPr>
            <w:r>
              <w:rPr>
                <w:lang w:val="en-US"/>
              </w:rPr>
              <w:t>Email text</w:t>
            </w:r>
          </w:p>
        </w:tc>
        <w:tc>
          <w:tcPr>
            <w:tcW w:w="4508" w:type="dxa"/>
          </w:tcPr>
          <w:p w14:paraId="45F46B8C" w14:textId="77777777" w:rsidR="00CA0EEC" w:rsidRPr="00711B74" w:rsidRDefault="00CA0EEC" w:rsidP="007B7ECA">
            <w:pPr>
              <w:rPr>
                <w:lang w:val="en-US"/>
              </w:rPr>
            </w:pPr>
            <w:r>
              <w:rPr>
                <w:lang w:val="en-US"/>
              </w:rPr>
              <w:t>Spam or non-spam (binary classification)</w:t>
            </w:r>
          </w:p>
        </w:tc>
      </w:tr>
      <w:tr w:rsidR="00CA0EEC" w14:paraId="53989557" w14:textId="77777777" w:rsidTr="007B7ECA">
        <w:tc>
          <w:tcPr>
            <w:tcW w:w="4508" w:type="dxa"/>
          </w:tcPr>
          <w:p w14:paraId="336E6D91" w14:textId="77777777" w:rsidR="00CA0EEC" w:rsidRPr="00711B74" w:rsidRDefault="00CA0EEC" w:rsidP="007B7ECA">
            <w:pPr>
              <w:rPr>
                <w:lang w:val="en-US"/>
              </w:rPr>
            </w:pPr>
            <w:r>
              <w:rPr>
                <w:lang w:val="en-US"/>
              </w:rPr>
              <w:t>News……………………</w:t>
            </w:r>
            <w:proofErr w:type="gramStart"/>
            <w:r>
              <w:rPr>
                <w:lang w:val="en-US"/>
              </w:rPr>
              <w:t>…..</w:t>
            </w:r>
            <w:proofErr w:type="gramEnd"/>
            <w:r>
              <w:rPr>
                <w:lang w:val="en-US"/>
              </w:rPr>
              <w:t>r</w:t>
            </w:r>
          </w:p>
        </w:tc>
        <w:tc>
          <w:tcPr>
            <w:tcW w:w="4508" w:type="dxa"/>
          </w:tcPr>
          <w:p w14:paraId="2E6E2BF1" w14:textId="77777777" w:rsidR="00CA0EEC" w:rsidRPr="00711B74" w:rsidRDefault="00CA0EEC" w:rsidP="007B7ECA">
            <w:pPr>
              <w:rPr>
                <w:lang w:val="en-US"/>
              </w:rPr>
            </w:pPr>
            <w:r>
              <w:rPr>
                <w:lang w:val="en-US"/>
              </w:rPr>
              <w:t>Real or fake</w:t>
            </w:r>
          </w:p>
        </w:tc>
      </w:tr>
      <w:tr w:rsidR="00CA0EEC" w14:paraId="23E5E8B7" w14:textId="77777777" w:rsidTr="007B7ECA">
        <w:tc>
          <w:tcPr>
            <w:tcW w:w="4508" w:type="dxa"/>
          </w:tcPr>
          <w:p w14:paraId="1FA60DD0" w14:textId="77777777" w:rsidR="00CA0EEC" w:rsidRPr="00711B74" w:rsidRDefault="00CA0EEC" w:rsidP="007B7ECA">
            <w:pPr>
              <w:rPr>
                <w:lang w:val="en-US"/>
              </w:rPr>
            </w:pPr>
            <w:r>
              <w:rPr>
                <w:lang w:val="en-US"/>
              </w:rPr>
              <w:t>Text-------------------</w:t>
            </w:r>
          </w:p>
        </w:tc>
        <w:tc>
          <w:tcPr>
            <w:tcW w:w="4508" w:type="dxa"/>
          </w:tcPr>
          <w:p w14:paraId="406CAAEC" w14:textId="77777777" w:rsidR="00CA0EEC" w:rsidRPr="00711B74" w:rsidRDefault="00CA0EEC" w:rsidP="007B7ECA">
            <w:pPr>
              <w:rPr>
                <w:lang w:val="en-US"/>
              </w:rPr>
            </w:pPr>
            <w:r>
              <w:rPr>
                <w:lang w:val="en-US"/>
              </w:rPr>
              <w:t>Hate speech or neutral</w:t>
            </w:r>
          </w:p>
        </w:tc>
      </w:tr>
      <w:tr w:rsidR="00CA0EEC" w14:paraId="66BC75D9" w14:textId="77777777" w:rsidTr="007B7ECA">
        <w:tc>
          <w:tcPr>
            <w:tcW w:w="4508" w:type="dxa"/>
          </w:tcPr>
          <w:p w14:paraId="461D8B2C" w14:textId="77777777" w:rsidR="00CA0EEC" w:rsidRPr="00711B74" w:rsidRDefault="00CA0EEC" w:rsidP="007B7ECA">
            <w:pPr>
              <w:rPr>
                <w:lang w:val="en-US"/>
              </w:rPr>
            </w:pPr>
            <w:r>
              <w:rPr>
                <w:lang w:val="en-US"/>
              </w:rPr>
              <w:t>Product reviews………</w:t>
            </w:r>
          </w:p>
        </w:tc>
        <w:tc>
          <w:tcPr>
            <w:tcW w:w="4508" w:type="dxa"/>
          </w:tcPr>
          <w:p w14:paraId="7670F6E4" w14:textId="77777777" w:rsidR="00CA0EEC" w:rsidRPr="00711B74" w:rsidRDefault="00CA0EEC" w:rsidP="007B7ECA">
            <w:pPr>
              <w:rPr>
                <w:lang w:val="en-US"/>
              </w:rPr>
            </w:pPr>
            <w:r>
              <w:rPr>
                <w:lang w:val="en-US"/>
              </w:rPr>
              <w:t>Positive---negative--------neutral (multi-class classification</w:t>
            </w:r>
          </w:p>
        </w:tc>
      </w:tr>
    </w:tbl>
    <w:p w14:paraId="6701EAC2" w14:textId="77777777" w:rsidR="00CA0EEC" w:rsidRPr="00E92B20" w:rsidRDefault="00CA0EEC" w:rsidP="00CA0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E92B2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Logistic Regression Example: Predicting Insurance Purchases</w:t>
      </w:r>
    </w:p>
    <w:p w14:paraId="4F980804" w14:textId="77777777" w:rsidR="00CA0EEC" w:rsidRDefault="00CA0EEC" w:rsidP="00CA0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Imagine you are a data scientist at a life insurance company. Your task is to predict how </w:t>
      </w:r>
      <w:r w:rsidRPr="00E92B20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likely a customer is to buy insurance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based on their age.</w:t>
      </w:r>
    </w:p>
    <w:p w14:paraId="16785EBE" w14:textId="77777777" w:rsidR="00CA0EEC" w:rsidRPr="00E92B20" w:rsidRDefault="00CA0EEC" w:rsidP="00CA0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F79BC">
        <w:rPr>
          <w:noProof/>
          <w:lang w:val="en-US"/>
        </w:rPr>
        <w:drawing>
          <wp:inline distT="0" distB="0" distL="0" distR="0" wp14:anchorId="7CA32D44" wp14:editId="1B0C7348">
            <wp:extent cx="3105310" cy="3181514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57F9" w14:textId="77777777" w:rsidR="00CA0EEC" w:rsidRPr="00E92B20" w:rsidRDefault="00CA0EEC" w:rsidP="00CA0E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E92B20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Observations from the Data:</w:t>
      </w:r>
    </w:p>
    <w:p w14:paraId="3A56A0BB" w14:textId="77777777" w:rsidR="00CA0EEC" w:rsidRPr="00E92B20" w:rsidRDefault="00CA0EEC" w:rsidP="00CA0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92B20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Younger peopl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e (e.g., ages 22, 25) are </w:t>
      </w:r>
      <w:r w:rsidRPr="00E92B20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less likely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to buy insurance.</w:t>
      </w:r>
    </w:p>
    <w:p w14:paraId="28610565" w14:textId="77777777" w:rsidR="00CA0EEC" w:rsidRPr="00E92B20" w:rsidRDefault="00CA0EEC" w:rsidP="00CA0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>Olde</w:t>
      </w:r>
      <w:r w:rsidRPr="00E92B20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r individual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>s are more likely to buy insurance.</w:t>
      </w:r>
    </w:p>
    <w:p w14:paraId="2D18B6E7" w14:textId="77777777" w:rsidR="00CA0EEC" w:rsidRPr="00E92B20" w:rsidRDefault="00CA0EEC" w:rsidP="00CA0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Our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goal is to build a </w:t>
      </w:r>
      <w:r w:rsidRPr="00E92B20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machine learning mode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l that </w:t>
      </w:r>
      <w:r w:rsidRPr="00E92B20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predicts this likelihood</w:t>
      </w: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of buying insurance based on the age of potential customers.</w:t>
      </w:r>
      <w:r w:rsidR="00000000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C193D8E">
          <v:rect id="_x0000_i1027" style="width:0;height:1.5pt" o:hralign="center" o:hrstd="t" o:hr="t" fillcolor="#a0a0a0" stroked="f"/>
        </w:pict>
      </w:r>
    </w:p>
    <w:p w14:paraId="282D9323" w14:textId="77777777" w:rsidR="00CA0EEC" w:rsidRPr="00E92B20" w:rsidRDefault="00CA0EEC" w:rsidP="00CA0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E92B20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First Steps: Linear Regression Attempt</w:t>
      </w:r>
    </w:p>
    <w:p w14:paraId="777269AC" w14:textId="77777777" w:rsidR="00CA0EEC" w:rsidRDefault="00CA0EEC" w:rsidP="00CA0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 xml:space="preserve">The first step is to plot a </w:t>
      </w:r>
      <w:r w:rsidRPr="00E92B20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scatter plot of the dat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a. As someone familiar with linear regression, you might be </w:t>
      </w:r>
      <w:r w:rsidRPr="00E92B20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tempted to apply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it here.</w:t>
      </w:r>
    </w:p>
    <w:p w14:paraId="7B4CE205" w14:textId="77777777" w:rsidR="00CA0EEC" w:rsidRPr="00E92B20" w:rsidRDefault="00CA0EEC" w:rsidP="00CA0E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E92B20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Applying Linear Regression:</w:t>
      </w:r>
    </w:p>
    <w:p w14:paraId="4F87C171" w14:textId="77777777" w:rsidR="00CA0EEC" w:rsidRPr="00A51431" w:rsidRDefault="00CA0EEC" w:rsidP="00CA0E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PK"/>
        </w:rPr>
      </w:pPr>
      <w:r>
        <w:rPr>
          <w:rFonts w:ascii="Arial" w:eastAsia="Times New Roman" w:hAnsi="Arial" w:cs="Arial"/>
          <w:sz w:val="24"/>
          <w:szCs w:val="24"/>
          <w:highlight w:val="yellow"/>
          <w:lang w:eastAsia="en-PK"/>
        </w:rPr>
        <w:t xml:space="preserve">Draw linear </w:t>
      </w:r>
      <w:r w:rsidRPr="00641F07">
        <w:rPr>
          <w:rFonts w:ascii="Arial" w:eastAsia="Times New Roman" w:hAnsi="Arial" w:cs="Arial"/>
          <w:sz w:val="24"/>
          <w:szCs w:val="24"/>
          <w:highlight w:val="yellow"/>
          <w:lang w:eastAsia="en-PK"/>
        </w:rPr>
        <w:t>equation line</w:t>
      </w:r>
      <w:r w:rsidRPr="003801AC">
        <w:rPr>
          <w:rFonts w:ascii="Arial" w:eastAsia="Times New Roman" w:hAnsi="Arial" w:cs="Arial"/>
          <w:sz w:val="24"/>
          <w:szCs w:val="24"/>
          <w:lang w:eastAsia="en-PK"/>
        </w:rPr>
        <w:t xml:space="preserve"> using</w:t>
      </w:r>
      <w:r>
        <w:rPr>
          <w:rFonts w:ascii="Arial" w:eastAsia="Times New Roman" w:hAnsi="Arial" w:cs="Arial"/>
          <w:sz w:val="24"/>
          <w:szCs w:val="24"/>
          <w:lang w:eastAsia="en-PK"/>
        </w:rPr>
        <w:t xml:space="preserve"> </w:t>
      </w:r>
      <w:r w:rsidRPr="003801AC">
        <w:rPr>
          <w:rFonts w:ascii="Arial" w:eastAsia="Times New Roman" w:hAnsi="Arial" w:cs="Arial"/>
          <w:sz w:val="24"/>
          <w:szCs w:val="24"/>
          <w:lang w:eastAsia="en-PK"/>
        </w:rPr>
        <w:t>the linear regression</w:t>
      </w:r>
      <w:r w:rsidRPr="00E92B20">
        <w:rPr>
          <w:rFonts w:ascii="Arial" w:eastAsia="Times New Roman" w:hAnsi="Arial" w:cs="Arial"/>
          <w:sz w:val="24"/>
          <w:szCs w:val="24"/>
          <w:lang w:eastAsia="en-PK"/>
        </w:rPr>
        <w:t xml:space="preserve"> to separate "yes" and "no" predictions.</w:t>
      </w:r>
    </w:p>
    <w:p w14:paraId="2614EDFC" w14:textId="77777777" w:rsidR="00CA0EEC" w:rsidRDefault="00CA0EEC" w:rsidP="00CA0E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We can predict the value using linear equation line (Predictor).</w:t>
      </w:r>
    </w:p>
    <w:p w14:paraId="0BFA9F89" w14:textId="77777777" w:rsidR="00CA0EEC" w:rsidRDefault="00CA0EEC" w:rsidP="00CA0E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w:drawing>
          <wp:inline distT="0" distB="0" distL="0" distR="0" wp14:anchorId="47AF4216" wp14:editId="298710EC">
            <wp:extent cx="4104780" cy="2494344"/>
            <wp:effectExtent l="0" t="0" r="0" b="1270"/>
            <wp:docPr id="18082867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164" cy="249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70D15" w14:textId="77777777" w:rsidR="00CA0EEC" w:rsidRPr="00E92B20" w:rsidRDefault="00CA0EEC" w:rsidP="00CA0E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F6060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DA0F9C9" wp14:editId="639B7BDE">
            <wp:simplePos x="0" y="0"/>
            <wp:positionH relativeFrom="margin">
              <wp:align>center</wp:align>
            </wp:positionH>
            <wp:positionV relativeFrom="paragraph">
              <wp:posOffset>267520</wp:posOffset>
            </wp:positionV>
            <wp:extent cx="3796030" cy="2256790"/>
            <wp:effectExtent l="0" t="0" r="0" b="0"/>
            <wp:wrapThrough wrapText="bothSides">
              <wp:wrapPolygon edited="0">
                <wp:start x="0" y="0"/>
                <wp:lineTo x="0" y="21333"/>
                <wp:lineTo x="21463" y="21333"/>
                <wp:lineTo x="21463" y="0"/>
                <wp:lineTo x="0" y="0"/>
              </wp:wrapPolygon>
            </wp:wrapThrough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4DAEF3" w14:textId="77777777" w:rsidR="00CA0EEC" w:rsidRDefault="00CA0EEC" w:rsidP="00CA0E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7A3D95B0" w14:textId="77777777" w:rsidR="00CA0EEC" w:rsidRDefault="00CA0EEC" w:rsidP="00CA0E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27A4730E" w14:textId="77777777" w:rsidR="00CA0EEC" w:rsidRDefault="00CA0EEC" w:rsidP="00CA0E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6ADEAC23" w14:textId="77777777" w:rsidR="00CA0EEC" w:rsidRDefault="00CA0EEC" w:rsidP="00CA0E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7B7EA290" w14:textId="77777777" w:rsidR="00CA0EEC" w:rsidRDefault="00CA0EEC" w:rsidP="00CA0E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442F6539" w14:textId="77777777" w:rsidR="00CA0EEC" w:rsidRDefault="00CA0EEC" w:rsidP="00CA0E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694B1FBC" w14:textId="77777777" w:rsidR="00CA0EEC" w:rsidRDefault="00CA0EEC" w:rsidP="00CA0E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020D5BF2" w14:textId="77777777" w:rsidR="00CA0EEC" w:rsidRPr="00E92B20" w:rsidRDefault="00CA0EEC" w:rsidP="00CA0EE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(Anything on RHS is yes and No on LHS)</w:t>
      </w:r>
    </w:p>
    <w:p w14:paraId="558D14ED" w14:textId="77777777" w:rsidR="00CA0EEC" w:rsidRPr="00E92B20" w:rsidRDefault="00CA0EEC" w:rsidP="00CA0E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Use a </w:t>
      </w:r>
      <w:r w:rsidRPr="00E92B20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threshold value (e.g., 0.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>5):</w:t>
      </w:r>
    </w:p>
    <w:p w14:paraId="2068A2EA" w14:textId="77777777" w:rsidR="00CA0EEC" w:rsidRDefault="00CA0EEC" w:rsidP="00CA0EE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>Predictions</w:t>
      </w: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or predictor value is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above 0.5 = </w:t>
      </w:r>
      <w:r w:rsidRPr="00E92B20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yes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(customer buys insurance).</w:t>
      </w:r>
    </w:p>
    <w:p w14:paraId="693EBB2E" w14:textId="77777777" w:rsidR="00CA0EEC" w:rsidRDefault="00CA0EEC" w:rsidP="00CA0EEC">
      <w:pPr>
        <w:numPr>
          <w:ilvl w:val="1"/>
          <w:numId w:val="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Predictions below 0.5 = </w:t>
      </w:r>
      <w:r w:rsidRPr="00E92B20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no</w:t>
      </w:r>
      <w:r w:rsidRPr="00E92B20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(customer doesn’t buy insurance).</w:t>
      </w:r>
    </w:p>
    <w:p w14:paraId="269FBB30" w14:textId="77777777" w:rsidR="00CA0EEC" w:rsidRDefault="00CA0EEC" w:rsidP="00CA0EEC">
      <w:pPr>
        <w:numPr>
          <w:ilvl w:val="1"/>
          <w:numId w:val="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Few outliers, but for 90 % cases, linear regression works ok</w:t>
      </w:r>
    </w:p>
    <w:p w14:paraId="58DCF45B" w14:textId="77777777" w:rsidR="00CA0EEC" w:rsidRDefault="00CA0EEC" w:rsidP="00CA0EEC">
      <w:pPr>
        <w:numPr>
          <w:ilvl w:val="1"/>
          <w:numId w:val="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Vertical line shows that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approx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, at the age of &gt;= 42, person will start buying insurance. Note: on Y axis, 1 means person will buy insurance and 0 means not</w:t>
      </w:r>
    </w:p>
    <w:p w14:paraId="2F9731AF" w14:textId="77777777" w:rsidR="00CA0EEC" w:rsidRPr="00482E83" w:rsidRDefault="00CA0EEC" w:rsidP="00CA0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482E83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lastRenderedPageBreak/>
        <w:t>Misclassification with Linear Regression</w:t>
      </w:r>
    </w:p>
    <w:p w14:paraId="5659CC42" w14:textId="77777777" w:rsidR="00CA0EEC" w:rsidRPr="00482E83" w:rsidRDefault="00CA0EEC" w:rsidP="00CA0E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482E8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Scenario: Outlier on the Right</w:t>
      </w:r>
    </w:p>
    <w:p w14:paraId="4DFDD6F8" w14:textId="77777777" w:rsidR="00CA0EEC" w:rsidRPr="00482E83" w:rsidRDefault="00CA0EEC" w:rsidP="00CA0E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82E8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Imagine a </w:t>
      </w:r>
      <w:r w:rsidRPr="00482E8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data point far on the right-hand sid</w:t>
      </w:r>
      <w:r w:rsidRPr="00482E8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e of the scatter plot—for example, a </w:t>
      </w: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very aged </w:t>
      </w:r>
      <w:r w:rsidRPr="00482E83">
        <w:rPr>
          <w:rFonts w:ascii="Times New Roman" w:eastAsia="Times New Roman" w:hAnsi="Times New Roman" w:cs="Times New Roman"/>
          <w:sz w:val="24"/>
          <w:szCs w:val="24"/>
          <w:lang w:eastAsia="en-PK"/>
        </w:rPr>
        <w:t>customer</w:t>
      </w: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 your dataset(outlier)</w:t>
      </w:r>
      <w:r w:rsidRPr="00482E8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over </w:t>
      </w:r>
      <w:r w:rsidRPr="00482E8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80 years old who purchased ins</w:t>
      </w:r>
      <w:r w:rsidRPr="00482E83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urance. When this new data point is added, the scatter plot adjusts to include it, and the linear </w:t>
      </w:r>
      <w:r w:rsidRPr="00482E8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regression line shifts according</w:t>
      </w:r>
      <w:r w:rsidRPr="00482E83">
        <w:rPr>
          <w:rFonts w:ascii="Times New Roman" w:eastAsia="Times New Roman" w:hAnsi="Times New Roman" w:cs="Times New Roman"/>
          <w:sz w:val="24"/>
          <w:szCs w:val="24"/>
          <w:lang w:eastAsia="en-PK"/>
        </w:rPr>
        <w:t>ly.</w:t>
      </w:r>
    </w:p>
    <w:p w14:paraId="1E2CBD84" w14:textId="77777777" w:rsidR="00CA0EEC" w:rsidRPr="00482E83" w:rsidRDefault="00CA0EEC" w:rsidP="00CA0E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482E8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Problem with Threshold Separation</w:t>
      </w:r>
    </w:p>
    <w:p w14:paraId="356F2721" w14:textId="77777777" w:rsidR="00CA0EEC" w:rsidRPr="00FA70BA" w:rsidRDefault="00CA0EEC" w:rsidP="00CA0EEC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A70BA">
        <w:rPr>
          <w:rFonts w:ascii="Times New Roman" w:eastAsia="Times New Roman" w:hAnsi="Times New Roman" w:cs="Times New Roman"/>
          <w:sz w:val="24"/>
          <w:szCs w:val="24"/>
          <w:lang w:eastAsia="en-PK"/>
        </w:rPr>
        <w:t>When u draw a boundary line with 0.5, we end up misclassifying certain points.</w:t>
      </w:r>
    </w:p>
    <w:p w14:paraId="043CDCFB" w14:textId="77777777" w:rsidR="00CA0EEC" w:rsidRPr="00FA70BA" w:rsidRDefault="00CA0EEC" w:rsidP="00CA0EE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A70BA">
        <w:rPr>
          <w:rFonts w:ascii="Times New Roman" w:eastAsia="Times New Roman" w:hAnsi="Times New Roman" w:cs="Times New Roman"/>
          <w:sz w:val="24"/>
          <w:szCs w:val="24"/>
          <w:lang w:eastAsia="en-PK"/>
        </w:rPr>
        <w:t>Using a thresh</w:t>
      </w:r>
      <w:r w:rsidRPr="00FA70BA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 xml:space="preserve">old value of </w:t>
      </w:r>
      <w:r w:rsidRPr="00FA70B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PK"/>
        </w:rPr>
        <w:t>0.5</w:t>
      </w:r>
      <w:r w:rsidRPr="00FA70BA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 xml:space="preserve"> to sep</w:t>
      </w:r>
      <w:r w:rsidRPr="00FA70B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arate categories causes issues. </w:t>
      </w:r>
    </w:p>
    <w:p w14:paraId="2DF6414E" w14:textId="77777777" w:rsidR="00CA0EEC" w:rsidRDefault="00CA0EEC" w:rsidP="00CA0EE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A70BA">
        <w:rPr>
          <w:rFonts w:ascii="Times New Roman" w:eastAsia="Times New Roman" w:hAnsi="Times New Roman" w:cs="Times New Roman"/>
          <w:sz w:val="24"/>
          <w:szCs w:val="24"/>
          <w:lang w:eastAsia="en-PK"/>
        </w:rPr>
        <w:t>Some data points, where the ac</w:t>
      </w:r>
      <w:r w:rsidRPr="00FA70BA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 xml:space="preserve">tual outcome is </w:t>
      </w:r>
      <w:r w:rsidRPr="00FA70B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PK"/>
        </w:rPr>
        <w:t>yes</w:t>
      </w:r>
      <w:r w:rsidRPr="00FA70B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(e.g., the customer bought insurance), a</w:t>
      </w:r>
      <w:r w:rsidRPr="00FA70BA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re incorrectly predict</w:t>
      </w:r>
      <w:r w:rsidRPr="00FA70B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ed as </w:t>
      </w:r>
      <w:r w:rsidRPr="00FA70B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no</w:t>
      </w:r>
      <w:r w:rsidRPr="00FA70BA">
        <w:rPr>
          <w:rFonts w:ascii="Times New Roman" w:eastAsia="Times New Roman" w:hAnsi="Times New Roman" w:cs="Times New Roman"/>
          <w:sz w:val="24"/>
          <w:szCs w:val="24"/>
          <w:lang w:eastAsia="en-PK"/>
        </w:rPr>
        <w:t>. These are m</w:t>
      </w:r>
      <w:r w:rsidRPr="00FA70BA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isclassified data points.</w:t>
      </w:r>
    </w:p>
    <w:p w14:paraId="5B34290C" w14:textId="77777777" w:rsidR="00CA0EEC" w:rsidRPr="00FA70BA" w:rsidRDefault="00CA0EEC" w:rsidP="00CA0EE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Age Criteria now gone up, anyone with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age  &gt;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=48, will buy insurance</w:t>
      </w:r>
    </w:p>
    <w:p w14:paraId="7B1797C8" w14:textId="77777777" w:rsidR="00CA0EEC" w:rsidRPr="00482E83" w:rsidRDefault="00CA0EEC" w:rsidP="00CA0E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482E8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Limitation of Linear Regression for Classification</w:t>
      </w:r>
    </w:p>
    <w:p w14:paraId="5326DF79" w14:textId="77777777" w:rsidR="00CA0EEC" w:rsidRDefault="00CA0EEC" w:rsidP="00CA0E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482E83">
        <w:rPr>
          <w:rFonts w:ascii="Times New Roman" w:eastAsia="Times New Roman" w:hAnsi="Times New Roman" w:cs="Times New Roman"/>
          <w:sz w:val="24"/>
          <w:szCs w:val="24"/>
          <w:lang w:eastAsia="en-PK"/>
        </w:rPr>
        <w:t>This misclassification demonstrates a k</w:t>
      </w:r>
      <w:r w:rsidRPr="00482E8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ey limitation of linear regr</w:t>
      </w:r>
      <w:r w:rsidRPr="00482E83">
        <w:rPr>
          <w:rFonts w:ascii="Times New Roman" w:eastAsia="Times New Roman" w:hAnsi="Times New Roman" w:cs="Times New Roman"/>
          <w:sz w:val="24"/>
          <w:szCs w:val="24"/>
          <w:lang w:eastAsia="en-PK"/>
        </w:rPr>
        <w:t>ession: it struggles to h</w:t>
      </w:r>
      <w:r w:rsidRPr="00482E8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andle categorical boundaries effective</w:t>
      </w:r>
      <w:r w:rsidRPr="00482E83">
        <w:rPr>
          <w:rFonts w:ascii="Times New Roman" w:eastAsia="Times New Roman" w:hAnsi="Times New Roman" w:cs="Times New Roman"/>
          <w:sz w:val="24"/>
          <w:szCs w:val="24"/>
          <w:lang w:eastAsia="en-PK"/>
        </w:rPr>
        <w:t>ly. As a result, it is not ideal for solving classification problems where preci</w:t>
      </w:r>
      <w:r w:rsidRPr="00482E8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se boundaries are required to separate categori</w:t>
      </w:r>
      <w:r w:rsidRPr="00482E83">
        <w:rPr>
          <w:rFonts w:ascii="Times New Roman" w:eastAsia="Times New Roman" w:hAnsi="Times New Roman" w:cs="Times New Roman"/>
          <w:sz w:val="24"/>
          <w:szCs w:val="24"/>
          <w:lang w:eastAsia="en-PK"/>
        </w:rPr>
        <w:t>es.</w:t>
      </w:r>
    </w:p>
    <w:p w14:paraId="1557FCB3" w14:textId="77777777" w:rsidR="00CA0EEC" w:rsidRDefault="00CA0EEC" w:rsidP="00CA0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F6060">
        <w:rPr>
          <w:noProof/>
          <w:lang w:val="en-US"/>
        </w:rPr>
        <w:drawing>
          <wp:inline distT="0" distB="0" distL="0" distR="0" wp14:anchorId="5EEBEA69" wp14:editId="1B8C942A">
            <wp:extent cx="4681959" cy="2412924"/>
            <wp:effectExtent l="0" t="0" r="4445" b="6985"/>
            <wp:docPr id="705551008" name="Picture 70555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9295" cy="24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2D66" w14:textId="77777777" w:rsidR="00CA0EEC" w:rsidRPr="001A3297" w:rsidRDefault="00CA0EEC" w:rsidP="00CA0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A32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An </w:t>
      </w:r>
      <w:r w:rsidRPr="001A329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outlier</w:t>
      </w:r>
      <w:r w:rsidRPr="001A32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 the above context is a </w:t>
      </w:r>
      <w:r w:rsidRPr="001A3297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data point that significantly deviates from the general pattern or trend of the other data points in the dataset</w:t>
      </w:r>
      <w:r w:rsidRPr="001A3297">
        <w:rPr>
          <w:rFonts w:ascii="Times New Roman" w:eastAsia="Times New Roman" w:hAnsi="Times New Roman" w:cs="Times New Roman"/>
          <w:sz w:val="24"/>
          <w:szCs w:val="24"/>
          <w:lang w:eastAsia="en-PK"/>
        </w:rPr>
        <w:t>. It is unusual or unexpected compared to the rest of the data.</w:t>
      </w:r>
    </w:p>
    <w:p w14:paraId="1588A21C" w14:textId="77777777" w:rsidR="00CA0EEC" w:rsidRPr="001A3297" w:rsidRDefault="00CA0EEC" w:rsidP="00CA0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A3297">
        <w:rPr>
          <w:rFonts w:ascii="Times New Roman" w:eastAsia="Times New Roman" w:hAnsi="Times New Roman" w:cs="Times New Roman"/>
          <w:sz w:val="24"/>
          <w:szCs w:val="24"/>
          <w:lang w:eastAsia="en-PK"/>
        </w:rPr>
        <w:t>In this specific example:</w:t>
      </w:r>
    </w:p>
    <w:p w14:paraId="35BFCFFC" w14:textId="77777777" w:rsidR="00CA0EEC" w:rsidRPr="001A3297" w:rsidRDefault="00CA0EEC" w:rsidP="00CA0E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A3297">
        <w:rPr>
          <w:rFonts w:ascii="Times New Roman" w:eastAsia="Times New Roman" w:hAnsi="Times New Roman" w:cs="Times New Roman"/>
          <w:sz w:val="24"/>
          <w:szCs w:val="24"/>
          <w:lang w:eastAsia="en-PK"/>
        </w:rPr>
        <w:t>Most younger people (e.g., in their 20s or 30s) do not buy insurance, and the likelihood of purchasing increases gradually with age.</w:t>
      </w:r>
    </w:p>
    <w:p w14:paraId="1A9AB8C9" w14:textId="77777777" w:rsidR="00CA0EEC" w:rsidRPr="001A3297" w:rsidRDefault="00CA0EEC" w:rsidP="00CA0E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A32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 customer over 80 years old who </w:t>
      </w:r>
      <w:r w:rsidRPr="001A329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did purchase insurance</w:t>
      </w:r>
      <w:r w:rsidRPr="001A32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does not follow the typical trend of the dataset and is located far to the right in the scatter plot.</w:t>
      </w:r>
    </w:p>
    <w:p w14:paraId="3CAFC060" w14:textId="77777777" w:rsidR="00CA0EEC" w:rsidRDefault="00CA0EEC" w:rsidP="00CA0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A3297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 xml:space="preserve">This makes the 80-year-old customer's data an </w:t>
      </w:r>
      <w:r w:rsidRPr="001A329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outlier</w:t>
      </w:r>
      <w:r w:rsidRPr="001A32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as it is far from the majority of the other points and influences the </w:t>
      </w:r>
      <w:proofErr w:type="spellStart"/>
      <w:r w:rsidRPr="001A3297">
        <w:rPr>
          <w:rFonts w:ascii="Times New Roman" w:eastAsia="Times New Roman" w:hAnsi="Times New Roman" w:cs="Times New Roman"/>
          <w:sz w:val="24"/>
          <w:szCs w:val="24"/>
          <w:lang w:eastAsia="en-PK"/>
        </w:rPr>
        <w:t>behavior</w:t>
      </w:r>
      <w:proofErr w:type="spellEnd"/>
      <w:r w:rsidRPr="001A32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of the regression model in a way that highlights its limitations for classification tasks.</w:t>
      </w:r>
    </w:p>
    <w:p w14:paraId="3D73F60C" w14:textId="77777777" w:rsidR="00CA0EEC" w:rsidRDefault="00CA0EEC" w:rsidP="00CA0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noProof/>
          <w:lang w:val="en-US"/>
        </w:rPr>
        <w:drawing>
          <wp:inline distT="0" distB="0" distL="0" distR="0" wp14:anchorId="7B1CD6D0" wp14:editId="1C69D550">
            <wp:extent cx="5083175" cy="3081655"/>
            <wp:effectExtent l="0" t="0" r="3175" b="44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175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2F5AA" w14:textId="77777777" w:rsidR="00CA0EEC" w:rsidRDefault="00CA0EEC" w:rsidP="00CA0EEC">
      <w:pPr>
        <w:pStyle w:val="Heading3"/>
      </w:pPr>
      <w:r>
        <w:t>Improving the Model Fit</w:t>
      </w:r>
    </w:p>
    <w:p w14:paraId="0087434B" w14:textId="77777777" w:rsidR="00CA0EEC" w:rsidRPr="00E92B20" w:rsidRDefault="00CA0EEC" w:rsidP="00CA0EEC">
      <w:pPr>
        <w:pStyle w:val="NormalWeb"/>
        <w:jc w:val="both"/>
      </w:pPr>
      <w:r>
        <w:t xml:space="preserve">Let’s move to the most interesting part: imagine drawing a </w:t>
      </w:r>
      <w:r w:rsidRPr="00F707A0">
        <w:rPr>
          <w:highlight w:val="yellow"/>
        </w:rPr>
        <w:t>new line that fits the data</w:t>
      </w:r>
      <w:r>
        <w:t xml:space="preserve"> much better than the previous linear equation. This improved line allows you to </w:t>
      </w:r>
      <w:r w:rsidRPr="00F707A0">
        <w:rPr>
          <w:highlight w:val="yellow"/>
        </w:rPr>
        <w:t xml:space="preserve">clearly separate the categories using a threshold value of </w:t>
      </w:r>
      <w:r w:rsidRPr="00F707A0">
        <w:rPr>
          <w:rStyle w:val="Strong"/>
          <w:rFonts w:eastAsiaTheme="majorEastAsia"/>
          <w:highlight w:val="yellow"/>
        </w:rPr>
        <w:t>0.5</w:t>
      </w:r>
      <w:r w:rsidRPr="00F707A0">
        <w:rPr>
          <w:highlight w:val="yellow"/>
        </w:rPr>
        <w:t>,</w:t>
      </w:r>
      <w:r>
        <w:t xml:space="preserve"> making the model perform significantly better compared to the earlier approach.</w:t>
      </w:r>
    </w:p>
    <w:p w14:paraId="602D4120" w14:textId="77777777" w:rsidR="00CA0EEC" w:rsidRDefault="00CA0EEC" w:rsidP="00CA0EEC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eastAsia="en-PK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PK"/>
        </w:rPr>
        <w:drawing>
          <wp:inline distT="0" distB="0" distL="0" distR="0" wp14:anchorId="23291955" wp14:editId="7ABD9F5A">
            <wp:extent cx="4965700" cy="2980690"/>
            <wp:effectExtent l="0" t="0" r="6350" b="0"/>
            <wp:docPr id="6060834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86143" w14:textId="77777777" w:rsidR="00CA0EEC" w:rsidRDefault="00CA0EEC" w:rsidP="00CA0EEC">
      <w:pPr>
        <w:pStyle w:val="Heading3"/>
      </w:pPr>
      <w:r>
        <w:lastRenderedPageBreak/>
        <w:t>Introduction to the Sigmoid Function</w:t>
      </w:r>
    </w:p>
    <w:p w14:paraId="7F281736" w14:textId="77777777" w:rsidR="00CA0EEC" w:rsidRDefault="00CA0EEC" w:rsidP="00CA0EEC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sigmoid function</w:t>
      </w:r>
      <w:r>
        <w:t xml:space="preserve"> is a mathematical function that converts any input values into a range between </w:t>
      </w:r>
      <w:r>
        <w:rPr>
          <w:rStyle w:val="Strong"/>
          <w:rFonts w:eastAsiaTheme="majorEastAsia"/>
        </w:rPr>
        <w:t>0 and 1</w:t>
      </w:r>
      <w:r>
        <w:t xml:space="preserve">. When plotted on a 2D chart, the sigmoid function creates an </w:t>
      </w:r>
      <w:r>
        <w:rPr>
          <w:rStyle w:val="Strong"/>
          <w:rFonts w:eastAsiaTheme="majorEastAsia"/>
        </w:rPr>
        <w:t>S-shaped curve</w:t>
      </w:r>
      <w:r>
        <w:t>.</w:t>
      </w:r>
    </w:p>
    <w:p w14:paraId="400F6495" w14:textId="77777777" w:rsidR="00CA0EEC" w:rsidRDefault="00CA0EEC" w:rsidP="00CA0EEC">
      <w:pPr>
        <w:pStyle w:val="NormalWeb"/>
        <w:rPr>
          <w:b/>
          <w:bCs/>
          <w:sz w:val="28"/>
          <w:szCs w:val="28"/>
        </w:rPr>
      </w:pPr>
      <w:r>
        <w:t>In logistic regression, we use this S-shape to transform a linear equation into a classification model.</w:t>
      </w:r>
    </w:p>
    <w:p w14:paraId="29928C9C" w14:textId="77777777" w:rsidR="00CA0EEC" w:rsidRDefault="00CA0EEC" w:rsidP="00CA0EEC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eastAsia="en-PK"/>
        </w:rPr>
      </w:pPr>
    </w:p>
    <w:p w14:paraId="76290666" w14:textId="77777777" w:rsidR="00CA0EEC" w:rsidRDefault="00CA0EEC" w:rsidP="00CA0EEC">
      <w:pPr>
        <w:pStyle w:val="ListParagraph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PK"/>
        </w:rPr>
      </w:pPr>
      <w:r w:rsidRPr="00EA6832">
        <w:rPr>
          <w:noProof/>
          <w:lang w:val="en-US"/>
        </w:rPr>
        <w:drawing>
          <wp:inline distT="0" distB="0" distL="0" distR="0" wp14:anchorId="579738DA" wp14:editId="5F6CF875">
            <wp:extent cx="3848582" cy="2262735"/>
            <wp:effectExtent l="0" t="0" r="0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1338" cy="227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6D12" w14:textId="77777777" w:rsidR="00CA0EEC" w:rsidRDefault="00CA0EEC" w:rsidP="00CA0EEC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eastAsia="en-PK"/>
        </w:rPr>
      </w:pPr>
    </w:p>
    <w:p w14:paraId="2F500250" w14:textId="77777777" w:rsidR="00CA0EEC" w:rsidRDefault="00CA0EEC" w:rsidP="00CA0EEC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eastAsia="en-PK"/>
        </w:rPr>
      </w:pPr>
    </w:p>
    <w:p w14:paraId="2B758870" w14:textId="77777777" w:rsidR="00CA0EEC" w:rsidRDefault="00CA0EEC" w:rsidP="00CA0EEC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eastAsia="en-PK"/>
        </w:rPr>
      </w:pPr>
    </w:p>
    <w:p w14:paraId="56FFEE34" w14:textId="77777777" w:rsidR="00CA0EEC" w:rsidRDefault="00CA0EEC" w:rsidP="00CA0EEC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eastAsia="en-PK"/>
        </w:rPr>
      </w:pPr>
      <w:r>
        <w:rPr>
          <w:noProof/>
          <w:lang w:val="en-US"/>
        </w:rPr>
        <w:drawing>
          <wp:inline distT="0" distB="0" distL="0" distR="0" wp14:anchorId="7284849B" wp14:editId="60E021EC">
            <wp:extent cx="5349875" cy="2901315"/>
            <wp:effectExtent l="0" t="0" r="317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875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21F9A" w14:textId="77777777" w:rsidR="00CA0EEC" w:rsidRPr="007D7A85" w:rsidRDefault="00CA0EEC" w:rsidP="00CA0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D7A8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The sigmoid function takes any input value and converts it into a range between </w:t>
      </w:r>
      <w:r w:rsidRPr="007D7A8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0 and 1</w:t>
      </w:r>
      <w:r w:rsidRPr="007D7A85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56632133" w14:textId="77777777" w:rsidR="00CA0EEC" w:rsidRPr="007D7A85" w:rsidRDefault="00CA0EEC" w:rsidP="00CA0E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</w:pPr>
      <w:r w:rsidRPr="007D7A8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For </w:t>
      </w:r>
      <w:r w:rsidRPr="007D7A85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very large positive input values,</w:t>
      </w:r>
      <w:r w:rsidRPr="007D7A8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the sigmoid function outputs a value very close t</w:t>
      </w:r>
      <w:r w:rsidRPr="007D7A85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 xml:space="preserve">o </w:t>
      </w:r>
      <w:r w:rsidRPr="007D7A8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PK"/>
        </w:rPr>
        <w:t>1</w:t>
      </w:r>
      <w:r w:rsidRPr="007D7A85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.</w:t>
      </w:r>
    </w:p>
    <w:p w14:paraId="33FD7B98" w14:textId="77777777" w:rsidR="00CA0EEC" w:rsidRPr="007D7A85" w:rsidRDefault="00CA0EEC" w:rsidP="00CA0E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</w:pPr>
      <w:r w:rsidRPr="007D7A85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For very </w:t>
      </w:r>
      <w:r w:rsidRPr="007D7A85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large negative input valu</w:t>
      </w:r>
      <w:r w:rsidRPr="007D7A85">
        <w:rPr>
          <w:rFonts w:ascii="Times New Roman" w:eastAsia="Times New Roman" w:hAnsi="Times New Roman" w:cs="Times New Roman"/>
          <w:sz w:val="24"/>
          <w:szCs w:val="24"/>
          <w:lang w:eastAsia="en-PK"/>
        </w:rPr>
        <w:t>es, the si</w:t>
      </w:r>
      <w:r w:rsidRPr="007D7A85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gmoid function outp</w:t>
      </w:r>
      <w:r w:rsidRPr="007D7A85">
        <w:rPr>
          <w:rFonts w:ascii="Times New Roman" w:eastAsia="Times New Roman" w:hAnsi="Times New Roman" w:cs="Times New Roman"/>
          <w:sz w:val="24"/>
          <w:szCs w:val="24"/>
          <w:lang w:eastAsia="en-PK"/>
        </w:rPr>
        <w:t>uts a value very close t</w:t>
      </w:r>
      <w:r w:rsidRPr="007D7A85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 xml:space="preserve">o </w:t>
      </w:r>
      <w:r w:rsidRPr="007D7A8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PK"/>
        </w:rPr>
        <w:t>0</w:t>
      </w:r>
      <w:r w:rsidRPr="007D7A85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.</w:t>
      </w:r>
    </w:p>
    <w:p w14:paraId="1E7B366F" w14:textId="77777777" w:rsidR="00CA0EEC" w:rsidRPr="007D7A85" w:rsidRDefault="00CA0EEC" w:rsidP="00CA0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7D7A85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 xml:space="preserve">In simple terms, the sigmoid function "squeezes" all input values into the range of </w:t>
      </w:r>
      <w:r w:rsidRPr="007D7A85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0 to 1</w:t>
      </w:r>
      <w:r w:rsidRPr="007D7A85">
        <w:rPr>
          <w:rFonts w:ascii="Times New Roman" w:eastAsia="Times New Roman" w:hAnsi="Times New Roman" w:cs="Times New Roman"/>
          <w:sz w:val="24"/>
          <w:szCs w:val="24"/>
          <w:lang w:eastAsia="en-PK"/>
        </w:rPr>
        <w:t>, regardless of how big or small the values are.</w:t>
      </w:r>
    </w:p>
    <w:p w14:paraId="77E40D59" w14:textId="77777777" w:rsidR="00CA0EEC" w:rsidRPr="008502CA" w:rsidRDefault="00CA0EEC" w:rsidP="00CA0EEC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en-PK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PK"/>
        </w:rPr>
        <w:t>Summary:</w:t>
      </w:r>
      <w:r>
        <w:rPr>
          <w:rFonts w:ascii="Times New Roman" w:eastAsia="Times New Roman" w:hAnsi="Times New Roman" w:cs="Times New Roman"/>
          <w:sz w:val="28"/>
          <w:szCs w:val="28"/>
          <w:lang w:eastAsia="en-PK"/>
        </w:rPr>
        <w:t xml:space="preserve"> Linear line is drawn using linear regression and sigmoid function is applied on linear line and convert it into S shaped, which is better for classification problem.</w:t>
      </w:r>
    </w:p>
    <w:p w14:paraId="02E1050C" w14:textId="77777777" w:rsidR="00CA0EEC" w:rsidRPr="00F7632A" w:rsidRDefault="00CA0EEC" w:rsidP="00CA0E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F7632A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How Logistic Regression Uses the Sigmoid Function</w:t>
      </w:r>
    </w:p>
    <w:p w14:paraId="0D8B5EA0" w14:textId="77777777" w:rsidR="00CA0EEC" w:rsidRPr="00F7632A" w:rsidRDefault="00CA0EEC" w:rsidP="00CA0E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632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Start with a Linear Equation:</w:t>
      </w:r>
      <w:r w:rsidRPr="00F7632A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The base equation for a straight line is:</w:t>
      </w: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  <w:r w:rsidRPr="00F7632A"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w:drawing>
          <wp:inline distT="0" distB="0" distL="0" distR="0" wp14:anchorId="11823F11" wp14:editId="4CBA2AF8">
            <wp:extent cx="933498" cy="298465"/>
            <wp:effectExtent l="0" t="0" r="0" b="6350"/>
            <wp:docPr id="187856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63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3498" cy="2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DB9F" w14:textId="77777777" w:rsidR="00CA0EEC" w:rsidRPr="00F7632A" w:rsidRDefault="00CA0EEC" w:rsidP="00CA0E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632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Here, </w:t>
      </w: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m</w:t>
      </w:r>
      <w:r w:rsidRPr="00F7632A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the slope and b is the intercept.</w:t>
      </w:r>
    </w:p>
    <w:p w14:paraId="132B35C9" w14:textId="7A884425" w:rsidR="00CA0EEC" w:rsidRDefault="00CA0EEC" w:rsidP="00CA0E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F7632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Apply the Sigmoid</w:t>
      </w:r>
      <w:r w:rsidR="00AC3723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 (logistic)</w:t>
      </w:r>
      <w:r w:rsidRPr="00F7632A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 Function:</w:t>
      </w:r>
      <w:r w:rsidRPr="00F7632A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By passing this linear equation into the sigmoid function, the output is transformed into the range of 0 to 1. The result is an S-shaped curve.</w:t>
      </w:r>
    </w:p>
    <w:p w14:paraId="7BBB1D62" w14:textId="77777777" w:rsidR="00CA0EEC" w:rsidRDefault="00CA0EEC" w:rsidP="00CA0EEC">
      <w:pPr>
        <w:spacing w:before="100" w:beforeAutospacing="1" w:after="100" w:afterAutospacing="1" w:line="240" w:lineRule="auto"/>
        <w:ind w:left="288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B5885"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w:drawing>
          <wp:inline distT="0" distB="0" distL="0" distR="0" wp14:anchorId="1D0F43FD" wp14:editId="6DAFF6DB">
            <wp:extent cx="5113779" cy="1116957"/>
            <wp:effectExtent l="0" t="0" r="0" b="7620"/>
            <wp:docPr id="208229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974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9061" cy="111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2FBD" w14:textId="438C8CC8" w:rsidR="00CA0EEC" w:rsidRDefault="00702BD5" w:rsidP="00CA0EEC">
      <w:pPr>
        <w:pStyle w:val="ListParagraph"/>
        <w:spacing w:after="0" w:line="240" w:lineRule="auto"/>
        <w:ind w:left="0"/>
      </w:pPr>
      <w:r>
        <w:t xml:space="preserve">This turns our straight line into a </w:t>
      </w:r>
      <w:r>
        <w:rPr>
          <w:rStyle w:val="Strong"/>
        </w:rPr>
        <w:t>smooth S-shaped curve</w:t>
      </w:r>
      <w:r>
        <w:t xml:space="preserve"> (called the </w:t>
      </w:r>
      <w:r>
        <w:rPr>
          <w:rStyle w:val="Emphasis"/>
        </w:rPr>
        <w:t>logistic curve</w:t>
      </w:r>
      <w:r>
        <w:t xml:space="preserve">). </w:t>
      </w:r>
      <w:r w:rsidR="00CA0EEC">
        <w:t xml:space="preserve">This transformation converts the linear line into an </w:t>
      </w:r>
      <w:r w:rsidR="00CA0EEC">
        <w:rPr>
          <w:rStyle w:val="Strong"/>
        </w:rPr>
        <w:t xml:space="preserve">S-shaped curve that is better for our classification problem and </w:t>
      </w:r>
      <w:r w:rsidR="00CA0EEC">
        <w:t>can effectively model probabilities for classification tasks.</w:t>
      </w:r>
    </w:p>
    <w:p w14:paraId="7C2B384D" w14:textId="77777777" w:rsidR="00CA0EEC" w:rsidRDefault="00CA0EEC" w:rsidP="00CA0EEC">
      <w:pPr>
        <w:pStyle w:val="ListParagraph"/>
        <w:spacing w:after="0" w:line="240" w:lineRule="auto"/>
        <w:ind w:left="0"/>
      </w:pPr>
    </w:p>
    <w:p w14:paraId="211BEF97" w14:textId="77777777" w:rsidR="00CA0EEC" w:rsidRDefault="00CA0EEC" w:rsidP="00CA0EEC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eastAsia="en-PK"/>
        </w:rPr>
      </w:pPr>
      <w:r>
        <w:t>This process shows how logistic regression combines the simplicity of a linear model with the flexibility of the sigmoid function to handle classification problems effectively.</w:t>
      </w:r>
    </w:p>
    <w:p w14:paraId="47C33305" w14:textId="77777777" w:rsidR="00CA0EEC" w:rsidRDefault="00CA0EEC" w:rsidP="00CA0EEC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eastAsia="en-PK"/>
        </w:rPr>
      </w:pPr>
      <w:r w:rsidRPr="00F23E4C">
        <w:rPr>
          <w:rFonts w:ascii="Arial" w:eastAsia="Times New Roman" w:hAnsi="Arial" w:cs="Arial"/>
          <w:noProof/>
          <w:sz w:val="24"/>
          <w:szCs w:val="24"/>
          <w:lang w:eastAsia="en-PK"/>
        </w:rPr>
        <w:drawing>
          <wp:inline distT="0" distB="0" distL="0" distR="0" wp14:anchorId="129E275F" wp14:editId="58592C12">
            <wp:extent cx="5315223" cy="2349621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2561" w14:textId="77777777" w:rsidR="00CA0EEC" w:rsidRDefault="00CA0EEC" w:rsidP="00CA0EEC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eastAsia="en-PK"/>
        </w:rPr>
      </w:pPr>
    </w:p>
    <w:p w14:paraId="766BB68D" w14:textId="77777777" w:rsidR="00CA0EEC" w:rsidRDefault="00CA0EEC" w:rsidP="00CA0EEC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eastAsia="en-PK"/>
        </w:rPr>
      </w:pPr>
      <w:r>
        <w:rPr>
          <w:noProof/>
          <w:lang w:val="en-US"/>
        </w:rPr>
        <w:lastRenderedPageBreak/>
        <w:drawing>
          <wp:inline distT="0" distB="0" distL="0" distR="0" wp14:anchorId="6FFC9018" wp14:editId="4730D597">
            <wp:extent cx="5587365" cy="280098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365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747E5" w14:textId="77777777" w:rsidR="00CA0EEC" w:rsidRDefault="00CA0EEC" w:rsidP="00CA0EEC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eastAsia="en-PK"/>
        </w:rPr>
      </w:pPr>
    </w:p>
    <w:p w14:paraId="529DDBA8" w14:textId="77777777" w:rsidR="00CA0EEC" w:rsidRDefault="00CA0EEC" w:rsidP="00CA0EEC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eastAsia="en-PK"/>
        </w:rPr>
      </w:pPr>
    </w:p>
    <w:p w14:paraId="0D00901B" w14:textId="77777777" w:rsidR="00CA0EEC" w:rsidRDefault="00CA0EEC" w:rsidP="00CA0EEC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8"/>
          <w:szCs w:val="28"/>
          <w:lang w:eastAsia="en-PK"/>
        </w:rPr>
      </w:pPr>
    </w:p>
    <w:p w14:paraId="69A507A4" w14:textId="77777777" w:rsidR="00CA0EEC" w:rsidRPr="00014C52" w:rsidRDefault="00CA0EEC" w:rsidP="00CA0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14C52">
        <w:rPr>
          <w:rFonts w:ascii="Times New Roman" w:eastAsia="Times New Roman" w:hAnsi="Times New Roman" w:cs="Times New Roman"/>
          <w:sz w:val="24"/>
          <w:szCs w:val="24"/>
          <w:lang w:eastAsia="en-PK"/>
        </w:rPr>
        <w:t>When working on a classification problem like this, the goal is to predict one of two possible outcomes:</w:t>
      </w:r>
    </w:p>
    <w:p w14:paraId="7B230261" w14:textId="77777777" w:rsidR="00CA0EEC" w:rsidRPr="00014C52" w:rsidRDefault="00CA0EEC" w:rsidP="00CA0E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14C52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0</w:t>
      </w:r>
      <w:r w:rsidRPr="00014C5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The person will </w:t>
      </w:r>
      <w:r w:rsidRPr="00014C52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not</w:t>
      </w:r>
      <w:r w:rsidRPr="00014C5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buy insurance.</w:t>
      </w:r>
    </w:p>
    <w:p w14:paraId="091F4159" w14:textId="77777777" w:rsidR="00CA0EEC" w:rsidRPr="00014C52" w:rsidRDefault="00CA0EEC" w:rsidP="00CA0E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14C52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1</w:t>
      </w:r>
      <w:r w:rsidRPr="00014C5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The person </w:t>
      </w:r>
      <w:r w:rsidRPr="00014C52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will</w:t>
      </w:r>
      <w:r w:rsidRPr="00014C5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buy insurance.</w:t>
      </w:r>
    </w:p>
    <w:p w14:paraId="0F1A9B6C" w14:textId="77777777" w:rsidR="00CA0EEC" w:rsidRDefault="00CA0EEC" w:rsidP="00CA0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014C52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You are only interested in these two outputs, making it a </w:t>
      </w:r>
      <w:r w:rsidRPr="00014C52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binary classification problem</w:t>
      </w:r>
      <w:r w:rsidRPr="00014C52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0AC93888" w14:textId="77777777" w:rsidR="00CA0EEC" w:rsidRDefault="00CA0EEC" w:rsidP="00CA0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Sigmoid function helps you with the classification problem; value &lt;0.5 is zero (person will not buy insurance), anything &gt;=0.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5  z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=1 (Person will buy insurance)</w:t>
      </w:r>
    </w:p>
    <w:p w14:paraId="5D6496B0" w14:textId="77777777" w:rsidR="00AC3723" w:rsidRPr="00AC3723" w:rsidRDefault="00AC3723" w:rsidP="00AC3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PK"/>
        </w:rPr>
      </w:pPr>
      <w:r w:rsidRPr="00AC3723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PK"/>
        </w:rPr>
        <w:t xml:space="preserve">Logistic Regression Starts </w:t>
      </w:r>
      <w:proofErr w:type="gramStart"/>
      <w:r w:rsidRPr="00AC3723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PK"/>
        </w:rPr>
        <w:t>With</w:t>
      </w:r>
      <w:proofErr w:type="gramEnd"/>
      <w:r w:rsidRPr="00AC3723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PK"/>
        </w:rPr>
        <w:t xml:space="preserve"> a Linear Equation</w:t>
      </w:r>
    </w:p>
    <w:p w14:paraId="76F5BC32" w14:textId="77777777" w:rsidR="00AC3723" w:rsidRPr="00AC3723" w:rsidRDefault="00AC3723" w:rsidP="00AC3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</w:pP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 xml:space="preserve">Logistic regression </w:t>
      </w:r>
      <w:r w:rsidRPr="00AC372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PK"/>
        </w:rPr>
        <w:t>begins</w:t>
      </w: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 xml:space="preserve"> with the same linear part as linear regression:</w:t>
      </w:r>
    </w:p>
    <w:p w14:paraId="4C41B756" w14:textId="77777777" w:rsidR="00AC3723" w:rsidRPr="00AC3723" w:rsidRDefault="00AC3723" w:rsidP="00AC3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highlight w:val="yellow"/>
              <w:lang w:eastAsia="en-PK"/>
            </w:rPr>
            <m:t>z=mx+b</m:t>
          </m:r>
          <m:r>
            <w:rPr>
              <w:rFonts w:ascii="Cambria Math" w:eastAsia="Times New Roman" w:hAnsi="Cambria Math" w:cs="Times New Roman"/>
              <w:sz w:val="24"/>
              <w:szCs w:val="24"/>
              <w:highlight w:val="yellow"/>
              <w:lang w:eastAsia="en-PK"/>
            </w:rPr>
            <w:br/>
          </m:r>
        </m:oMath>
      </m:oMathPara>
    </w:p>
    <w:p w14:paraId="10232ABF" w14:textId="77777777" w:rsidR="00AC3723" w:rsidRPr="00AC3723" w:rsidRDefault="00AC3723" w:rsidP="00AC3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</w:pP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 xml:space="preserve">This </w:t>
      </w:r>
      <m:oMath>
        <m:r>
          <w:rPr>
            <w:rFonts w:ascii="Cambria Math" w:eastAsia="Times New Roman" w:hAnsi="Cambria Math" w:cs="Times New Roman"/>
            <w:sz w:val="24"/>
            <w:szCs w:val="24"/>
            <w:highlight w:val="yellow"/>
            <w:lang w:eastAsia="en-PK"/>
          </w:rPr>
          <m:t>z</m:t>
        </m:r>
      </m:oMath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 xml:space="preserve">is a </w:t>
      </w:r>
      <w:r w:rsidRPr="00AC372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PK"/>
        </w:rPr>
        <w:t>linear combination</w:t>
      </w: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 xml:space="preserve"> of the input features (like “age”, “income”, etc.).</w:t>
      </w: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br/>
        <w:t xml:space="preserve">So yes, </w:t>
      </w:r>
      <w:r w:rsidRPr="00AC372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PK"/>
        </w:rPr>
        <w:t>the first step is linear</w:t>
      </w: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 xml:space="preserve"> — it calculates a straight-line relationship between input and output.</w:t>
      </w:r>
    </w:p>
    <w:p w14:paraId="302BA652" w14:textId="77777777" w:rsidR="00AC3723" w:rsidRPr="00AC3723" w:rsidRDefault="00000000" w:rsidP="00AC3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pict w14:anchorId="3268830F">
          <v:rect id="_x0000_i1028" style="width:0;height:1.5pt" o:hralign="center" o:hrstd="t" o:hr="t" fillcolor="#a0a0a0" stroked="f"/>
        </w:pict>
      </w:r>
    </w:p>
    <w:p w14:paraId="159875D4" w14:textId="77777777" w:rsidR="00AC3723" w:rsidRPr="00AC3723" w:rsidRDefault="00AC3723" w:rsidP="00AC3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PK"/>
        </w:rPr>
      </w:pPr>
      <w:r w:rsidRPr="00AC3723">
        <w:rPr>
          <w:rFonts w:ascii="Segoe UI Emoji" w:eastAsia="Times New Roman" w:hAnsi="Segoe UI Emoji" w:cs="Segoe UI Emoji"/>
          <w:b/>
          <w:bCs/>
          <w:sz w:val="27"/>
          <w:szCs w:val="27"/>
          <w:highlight w:val="yellow"/>
          <w:lang w:eastAsia="en-PK"/>
        </w:rPr>
        <w:t>🧩</w:t>
      </w:r>
      <w:r w:rsidRPr="00AC3723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PK"/>
        </w:rPr>
        <w:t xml:space="preserve"> Then Applies the Sigmoid Function</w:t>
      </w:r>
    </w:p>
    <w:p w14:paraId="14ECF7EC" w14:textId="77777777" w:rsidR="00AC3723" w:rsidRPr="00AC3723" w:rsidRDefault="00AC3723" w:rsidP="00AC3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</w:pP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 xml:space="preserve">After that, instead of using </w:t>
      </w:r>
      <m:oMath>
        <m:r>
          <w:rPr>
            <w:rFonts w:ascii="Cambria Math" w:eastAsia="Times New Roman" w:hAnsi="Cambria Math" w:cs="Times New Roman"/>
            <w:sz w:val="24"/>
            <w:szCs w:val="24"/>
            <w:highlight w:val="yellow"/>
            <w:lang w:eastAsia="en-PK"/>
          </w:rPr>
          <m:t>z</m:t>
        </m:r>
      </m:oMath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 xml:space="preserve">directly (as linear regression does), logistic regression </w:t>
      </w:r>
      <w:r w:rsidRPr="00AC372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PK"/>
        </w:rPr>
        <w:t>passes it through the sigmoid function</w:t>
      </w: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:</w:t>
      </w:r>
    </w:p>
    <w:p w14:paraId="61EFCB29" w14:textId="77777777" w:rsidR="00AC3723" w:rsidRPr="00AC3723" w:rsidRDefault="00AC3723" w:rsidP="00AC3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highlight w:val="yellow"/>
              <w:lang w:eastAsia="en-PK"/>
            </w:rPr>
            <w:lastRenderedPageBreak/>
            <m:t>P(y=1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highlight w:val="yellow"/>
              <w:lang w:eastAsia="en-PK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highlight w:val="yellow"/>
              <w:lang w:eastAsia="en-PK"/>
            </w:rPr>
            <m:t>x)=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highlight w:val="yellow"/>
                  <w:lang w:eastAsia="en-PK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highlight w:val="yellow"/>
                  <w:lang w:eastAsia="en-PK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highlight w:val="yellow"/>
                  <w:lang w:eastAsia="en-PK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highlight w:val="yellow"/>
                      <w:lang w:eastAsia="en-PK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highlight w:val="yellow"/>
                      <w:lang w:eastAsia="en-PK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highlight w:val="yellow"/>
                      <w:lang w:eastAsia="en-PK"/>
                    </w:rPr>
                    <m:t>-z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highlight w:val="yellow"/>
              <w:lang w:eastAsia="en-PK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highlight w:val="yellow"/>
                  <w:lang w:eastAsia="en-PK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highlight w:val="yellow"/>
                  <w:lang w:eastAsia="en-PK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highlight w:val="yellow"/>
                  <w:lang w:eastAsia="en-PK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highlight w:val="yellow"/>
                      <w:lang w:eastAsia="en-PK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highlight w:val="yellow"/>
                      <w:lang w:eastAsia="en-PK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highlight w:val="yellow"/>
                      <w:lang w:eastAsia="en-PK"/>
                    </w:rPr>
                    <m:t>-(mx+b)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highlight w:val="yellow"/>
              <w:lang w:eastAsia="en-PK"/>
            </w:rPr>
            <w:br/>
          </m:r>
        </m:oMath>
      </m:oMathPara>
    </w:p>
    <w:p w14:paraId="4751C719" w14:textId="77777777" w:rsidR="00AC3723" w:rsidRPr="00AC3723" w:rsidRDefault="00AC3723" w:rsidP="00AC3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</w:pP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 xml:space="preserve">This step </w:t>
      </w:r>
      <w:r w:rsidRPr="00AC372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PK"/>
        </w:rPr>
        <w:t>transforms</w:t>
      </w: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 xml:space="preserve"> the straight line (which can go from −∞ to +∞) into a smooth </w:t>
      </w:r>
      <w:r w:rsidRPr="00AC372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PK"/>
        </w:rPr>
        <w:t>S-shaped curve</w:t>
      </w: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 xml:space="preserve"> that always outputs values between </w:t>
      </w:r>
      <w:r w:rsidRPr="00AC372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PK"/>
        </w:rPr>
        <w:t>0 and 1</w:t>
      </w: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.</w:t>
      </w:r>
    </w:p>
    <w:p w14:paraId="274FF6CE" w14:textId="77777777" w:rsidR="00AC3723" w:rsidRPr="00AC3723" w:rsidRDefault="00AC3723" w:rsidP="00AC3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</w:pP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 xml:space="preserve">That curve now represents </w:t>
      </w:r>
      <w:r w:rsidRPr="00AC372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PK"/>
        </w:rPr>
        <w:t>probabilities</w:t>
      </w: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:</w:t>
      </w:r>
    </w:p>
    <w:p w14:paraId="41BC05D1" w14:textId="77777777" w:rsidR="00AC3723" w:rsidRPr="00AC3723" w:rsidRDefault="00AC3723" w:rsidP="00AC37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</w:pP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Close to 1 → “Yes, will buy insurance”</w:t>
      </w:r>
    </w:p>
    <w:p w14:paraId="6537F99E" w14:textId="77777777" w:rsidR="00AC3723" w:rsidRPr="00AC3723" w:rsidRDefault="00AC3723" w:rsidP="00AC37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</w:pP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Close to 0 → “No, won’t buy insurance”</w:t>
      </w:r>
    </w:p>
    <w:p w14:paraId="2F70024F" w14:textId="77777777" w:rsidR="00AC3723" w:rsidRPr="00AC3723" w:rsidRDefault="00AC3723" w:rsidP="00AC37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</w:pP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Around 0.5 → “Uncertain / boundary case”</w:t>
      </w:r>
    </w:p>
    <w:p w14:paraId="7715575B" w14:textId="77777777" w:rsidR="00AC3723" w:rsidRPr="00AC3723" w:rsidRDefault="00000000" w:rsidP="00AC3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pict w14:anchorId="6E78A426">
          <v:rect id="_x0000_i1029" style="width:0;height:1.5pt" o:hralign="center" o:hrstd="t" o:hr="t" fillcolor="#a0a0a0" stroked="f"/>
        </w:pict>
      </w:r>
    </w:p>
    <w:p w14:paraId="08C522EA" w14:textId="77777777" w:rsidR="00AC3723" w:rsidRPr="00AC3723" w:rsidRDefault="00AC3723" w:rsidP="00AC3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PK"/>
        </w:rPr>
      </w:pPr>
      <w:r w:rsidRPr="00AC3723">
        <w:rPr>
          <w:rFonts w:ascii="Segoe UI Emoji" w:eastAsia="Times New Roman" w:hAnsi="Segoe UI Emoji" w:cs="Segoe UI Emoji"/>
          <w:b/>
          <w:bCs/>
          <w:sz w:val="27"/>
          <w:szCs w:val="27"/>
          <w:highlight w:val="yellow"/>
          <w:lang w:eastAsia="en-PK"/>
        </w:rPr>
        <w:t>🔍</w:t>
      </w:r>
      <w:r w:rsidRPr="00AC3723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PK"/>
        </w:rPr>
        <w:t xml:space="preserve"> In Simple Words</w:t>
      </w:r>
    </w:p>
    <w:p w14:paraId="0DD9315E" w14:textId="77777777" w:rsidR="00AC3723" w:rsidRPr="00AC3723" w:rsidRDefault="00AC3723" w:rsidP="00AC3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</w:pP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 xml:space="preserve">You can think of logistic regression as a </w:t>
      </w:r>
      <w:r w:rsidRPr="00AC372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PK"/>
        </w:rPr>
        <w:t>two-step process:</w:t>
      </w:r>
    </w:p>
    <w:p w14:paraId="6047AC20" w14:textId="77777777" w:rsidR="00AC3723" w:rsidRPr="00AC3723" w:rsidRDefault="00AC3723" w:rsidP="00AC37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</w:pPr>
      <w:r w:rsidRPr="00AC372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PK"/>
        </w:rPr>
        <w:t>Linear Step:</w:t>
      </w: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 xml:space="preserve"> Compute a weighted sum of inputs (like linear regression).</w:t>
      </w: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br/>
        <w:t xml:space="preserve">→ gives </w:t>
      </w:r>
      <m:oMath>
        <m:r>
          <w:rPr>
            <w:rFonts w:ascii="Cambria Math" w:eastAsia="Times New Roman" w:hAnsi="Cambria Math" w:cs="Times New Roman"/>
            <w:sz w:val="24"/>
            <w:szCs w:val="24"/>
            <w:highlight w:val="yellow"/>
            <w:lang w:eastAsia="en-PK"/>
          </w:rPr>
          <m:t>z=mx+b</m:t>
        </m:r>
      </m:oMath>
    </w:p>
    <w:p w14:paraId="38A344AE" w14:textId="77777777" w:rsidR="00AC3723" w:rsidRPr="00AC3723" w:rsidRDefault="00AC3723" w:rsidP="00AC37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</w:pPr>
      <w:r w:rsidRPr="00AC372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PK"/>
        </w:rPr>
        <w:t>Non-linear (Sigmoid) Step:</w:t>
      </w: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 xml:space="preserve"> Convert </w:t>
      </w:r>
      <m:oMath>
        <m:r>
          <w:rPr>
            <w:rFonts w:ascii="Cambria Math" w:eastAsia="Times New Roman" w:hAnsi="Cambria Math" w:cs="Times New Roman"/>
            <w:sz w:val="24"/>
            <w:szCs w:val="24"/>
            <w:highlight w:val="yellow"/>
            <w:lang w:eastAsia="en-PK"/>
          </w:rPr>
          <m:t>z</m:t>
        </m:r>
      </m:oMath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into a probability using the sigmoid function.</w:t>
      </w: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br/>
        <w:t xml:space="preserve">→ gives </w:t>
      </w:r>
      <m:oMath>
        <m:r>
          <w:rPr>
            <w:rFonts w:ascii="Cambria Math" w:eastAsia="Times New Roman" w:hAnsi="Cambria Math" w:cs="Times New Roman"/>
            <w:sz w:val="24"/>
            <w:szCs w:val="24"/>
            <w:highlight w:val="yellow"/>
            <w:lang w:eastAsia="en-PK"/>
          </w:rPr>
          <m:t>P(y=1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highlight w:val="yellow"/>
            <w:lang w:eastAsia="en-PK"/>
          </w:rPr>
          <m:t>∣</m:t>
        </m:r>
        <m:r>
          <w:rPr>
            <w:rFonts w:ascii="Cambria Math" w:eastAsia="Times New Roman" w:hAnsi="Cambria Math" w:cs="Times New Roman"/>
            <w:sz w:val="24"/>
            <w:szCs w:val="24"/>
            <w:highlight w:val="yellow"/>
            <w:lang w:eastAsia="en-PK"/>
          </w:rPr>
          <m:t>x)</m:t>
        </m:r>
      </m:oMath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between 0 and 1.</w:t>
      </w:r>
    </w:p>
    <w:p w14:paraId="6A8EA71E" w14:textId="77777777" w:rsidR="00AC3723" w:rsidRPr="00AC3723" w:rsidRDefault="00AC3723" w:rsidP="00AC3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</w:pP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 xml:space="preserve">So yes — </w:t>
      </w:r>
      <w:r w:rsidRPr="00AC372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PK"/>
        </w:rPr>
        <w:t>it first forms a linear equation, then applies the sigmoid function</w:t>
      </w: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 xml:space="preserve"> to make it suitable for classification.</w:t>
      </w:r>
    </w:p>
    <w:p w14:paraId="7DAE16EA" w14:textId="77777777" w:rsidR="00AC3723" w:rsidRPr="00AC3723" w:rsidRDefault="00000000" w:rsidP="00AC3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pict w14:anchorId="253E2D82">
          <v:rect id="_x0000_i1030" style="width:0;height:1.5pt" o:hralign="center" o:hrstd="t" o:hr="t" fillcolor="#a0a0a0" stroked="f"/>
        </w:pict>
      </w:r>
    </w:p>
    <w:p w14:paraId="1AB21A3A" w14:textId="77777777" w:rsidR="00AC3723" w:rsidRPr="00AC3723" w:rsidRDefault="00AC3723" w:rsidP="00AC3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PK"/>
        </w:rPr>
      </w:pPr>
      <w:r w:rsidRPr="00AC3723">
        <w:rPr>
          <w:rFonts w:ascii="Segoe UI Emoji" w:eastAsia="Times New Roman" w:hAnsi="Segoe UI Emoji" w:cs="Segoe UI Emoji"/>
          <w:b/>
          <w:bCs/>
          <w:sz w:val="27"/>
          <w:szCs w:val="27"/>
          <w:highlight w:val="yellow"/>
          <w:lang w:eastAsia="en-PK"/>
        </w:rPr>
        <w:t>🧠</w:t>
      </w:r>
      <w:r w:rsidRPr="00AC3723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en-PK"/>
        </w:rPr>
        <w:t xml:space="preserve"> Analogy</w:t>
      </w:r>
    </w:p>
    <w:p w14:paraId="3DA4E96E" w14:textId="77777777" w:rsidR="00AC3723" w:rsidRPr="00AC3723" w:rsidRDefault="00AC3723" w:rsidP="00AC3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</w:pP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Think of it like:</w:t>
      </w:r>
    </w:p>
    <w:p w14:paraId="7A9BE9F0" w14:textId="77777777" w:rsidR="00AC3723" w:rsidRPr="00AC3723" w:rsidRDefault="00AC3723" w:rsidP="00AC37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</w:pP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Step 1: Draw a straight line (linear regression part)</w:t>
      </w:r>
    </w:p>
    <w:p w14:paraId="4A6A993E" w14:textId="77777777" w:rsidR="00AC3723" w:rsidRPr="00AC3723" w:rsidRDefault="00AC3723" w:rsidP="00AC37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</w:pP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Step 2: Bend it smoothly into an “S” shape (sigmoid function)</w:t>
      </w:r>
    </w:p>
    <w:p w14:paraId="7685BF81" w14:textId="77777777" w:rsidR="00AC3723" w:rsidRPr="00AC3723" w:rsidRDefault="00AC3723" w:rsidP="00AC37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</w:pPr>
      <w:r w:rsidRPr="00AC3723">
        <w:rPr>
          <w:rFonts w:ascii="Times New Roman" w:eastAsia="Times New Roman" w:hAnsi="Times New Roman" w:cs="Times New Roman"/>
          <w:sz w:val="24"/>
          <w:szCs w:val="24"/>
          <w:highlight w:val="yellow"/>
          <w:lang w:eastAsia="en-PK"/>
        </w:rPr>
        <w:t>Step 3: Use that S-shaped curve to decide “yes/no” based on a threshold (like 0.5)</w:t>
      </w:r>
    </w:p>
    <w:p w14:paraId="648A7905" w14:textId="77777777" w:rsidR="00CA0EEC" w:rsidRPr="00014C52" w:rsidRDefault="00CA0EEC" w:rsidP="00CA0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sectPr w:rsidR="00CA0EEC" w:rsidRPr="00014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7BC6"/>
    <w:multiLevelType w:val="multilevel"/>
    <w:tmpl w:val="5034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51C08"/>
    <w:multiLevelType w:val="multilevel"/>
    <w:tmpl w:val="150C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110AC"/>
    <w:multiLevelType w:val="multilevel"/>
    <w:tmpl w:val="9CC4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E49B3"/>
    <w:multiLevelType w:val="multilevel"/>
    <w:tmpl w:val="1568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12055B"/>
    <w:multiLevelType w:val="multilevel"/>
    <w:tmpl w:val="449A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E7559"/>
    <w:multiLevelType w:val="multilevel"/>
    <w:tmpl w:val="6E68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E0BEB"/>
    <w:multiLevelType w:val="multilevel"/>
    <w:tmpl w:val="EA10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A1662"/>
    <w:multiLevelType w:val="multilevel"/>
    <w:tmpl w:val="B112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C0FA2"/>
    <w:multiLevelType w:val="multilevel"/>
    <w:tmpl w:val="F8F4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12178"/>
    <w:multiLevelType w:val="multilevel"/>
    <w:tmpl w:val="7CA6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0504F"/>
    <w:multiLevelType w:val="multilevel"/>
    <w:tmpl w:val="5DF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75B54"/>
    <w:multiLevelType w:val="multilevel"/>
    <w:tmpl w:val="C7B8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32132"/>
    <w:multiLevelType w:val="multilevel"/>
    <w:tmpl w:val="68AE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C6A41"/>
    <w:multiLevelType w:val="multilevel"/>
    <w:tmpl w:val="392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F0025"/>
    <w:multiLevelType w:val="multilevel"/>
    <w:tmpl w:val="4D52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A639FB"/>
    <w:multiLevelType w:val="multilevel"/>
    <w:tmpl w:val="1FC6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713388"/>
    <w:multiLevelType w:val="multilevel"/>
    <w:tmpl w:val="52D66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A64252"/>
    <w:multiLevelType w:val="hybridMultilevel"/>
    <w:tmpl w:val="25769902"/>
    <w:lvl w:ilvl="0" w:tplc="2000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 w15:restartNumberingAfterBreak="0">
    <w:nsid w:val="716739CE"/>
    <w:multiLevelType w:val="multilevel"/>
    <w:tmpl w:val="A63A7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264880">
    <w:abstractNumId w:val="14"/>
  </w:num>
  <w:num w:numId="2" w16cid:durableId="262344299">
    <w:abstractNumId w:val="15"/>
  </w:num>
  <w:num w:numId="3" w16cid:durableId="1797260207">
    <w:abstractNumId w:val="16"/>
  </w:num>
  <w:num w:numId="4" w16cid:durableId="1781141796">
    <w:abstractNumId w:val="2"/>
  </w:num>
  <w:num w:numId="5" w16cid:durableId="1521894614">
    <w:abstractNumId w:val="11"/>
  </w:num>
  <w:num w:numId="6" w16cid:durableId="1240406536">
    <w:abstractNumId w:val="4"/>
  </w:num>
  <w:num w:numId="7" w16cid:durableId="482699371">
    <w:abstractNumId w:val="3"/>
  </w:num>
  <w:num w:numId="8" w16cid:durableId="985743586">
    <w:abstractNumId w:val="17"/>
  </w:num>
  <w:num w:numId="9" w16cid:durableId="955597691">
    <w:abstractNumId w:val="1"/>
  </w:num>
  <w:num w:numId="10" w16cid:durableId="462578363">
    <w:abstractNumId w:val="12"/>
  </w:num>
  <w:num w:numId="11" w16cid:durableId="1264414210">
    <w:abstractNumId w:val="13"/>
  </w:num>
  <w:num w:numId="12" w16cid:durableId="451049004">
    <w:abstractNumId w:val="6"/>
  </w:num>
  <w:num w:numId="13" w16cid:durableId="1937908981">
    <w:abstractNumId w:val="10"/>
  </w:num>
  <w:num w:numId="14" w16cid:durableId="441387798">
    <w:abstractNumId w:val="5"/>
  </w:num>
  <w:num w:numId="15" w16cid:durableId="1873687713">
    <w:abstractNumId w:val="8"/>
  </w:num>
  <w:num w:numId="16" w16cid:durableId="1777408812">
    <w:abstractNumId w:val="9"/>
  </w:num>
  <w:num w:numId="17" w16cid:durableId="1811097431">
    <w:abstractNumId w:val="7"/>
  </w:num>
  <w:num w:numId="18" w16cid:durableId="1425029782">
    <w:abstractNumId w:val="18"/>
  </w:num>
  <w:num w:numId="19" w16cid:durableId="315228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a0MDc2NzI3NjUytjRX0lEKTi0uzszPAykwrgUAJCDtcCwAAAA="/>
  </w:docVars>
  <w:rsids>
    <w:rsidRoot w:val="00CA0EEC"/>
    <w:rsid w:val="001B2620"/>
    <w:rsid w:val="001E29DD"/>
    <w:rsid w:val="00401913"/>
    <w:rsid w:val="004A15F4"/>
    <w:rsid w:val="006903FA"/>
    <w:rsid w:val="00702BD5"/>
    <w:rsid w:val="00787EFE"/>
    <w:rsid w:val="008175C2"/>
    <w:rsid w:val="008967A7"/>
    <w:rsid w:val="00AC3723"/>
    <w:rsid w:val="00AE013D"/>
    <w:rsid w:val="00B41ECD"/>
    <w:rsid w:val="00C55372"/>
    <w:rsid w:val="00CA0EEC"/>
    <w:rsid w:val="00DA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F4089"/>
  <w15:chartTrackingRefBased/>
  <w15:docId w15:val="{57FA19CE-5F39-4C9F-9CA8-24567256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0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0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E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E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E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EE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A0EEC"/>
    <w:rPr>
      <w:b/>
      <w:bCs/>
    </w:rPr>
  </w:style>
  <w:style w:type="paragraph" w:styleId="NormalWeb">
    <w:name w:val="Normal (Web)"/>
    <w:basedOn w:val="Normal"/>
    <w:uiPriority w:val="99"/>
    <w:unhideWhenUsed/>
    <w:rsid w:val="00CA0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table" w:styleId="TableGrid">
    <w:name w:val="Table Grid"/>
    <w:basedOn w:val="TableNormal"/>
    <w:uiPriority w:val="39"/>
    <w:rsid w:val="00CA0E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702B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1306</Words>
  <Characters>7447</Characters>
  <Application>Microsoft Office Word</Application>
  <DocSecurity>0</DocSecurity>
  <Lines>62</Lines>
  <Paragraphs>17</Paragraphs>
  <ScaleCrop>false</ScaleCrop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atifsofteng@outlook.com</dc:creator>
  <cp:keywords/>
  <dc:description/>
  <cp:lastModifiedBy>atifsofteng@outlook.com</cp:lastModifiedBy>
  <cp:revision>3</cp:revision>
  <dcterms:created xsi:type="dcterms:W3CDTF">2025-10-16T17:23:00Z</dcterms:created>
  <dcterms:modified xsi:type="dcterms:W3CDTF">2025-10-16T17:24:00Z</dcterms:modified>
</cp:coreProperties>
</file>