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9951" w14:textId="54546984" w:rsidR="00B7091F" w:rsidRPr="007736FD" w:rsidRDefault="007736FD" w:rsidP="007736FD">
      <w:pPr>
        <w:jc w:val="center"/>
        <w:rPr>
          <w:b/>
          <w:bCs/>
          <w:lang w:val="en-US"/>
        </w:rPr>
      </w:pPr>
      <w:r w:rsidRPr="007736FD">
        <w:rPr>
          <w:b/>
          <w:bCs/>
          <w:lang w:val="en-US"/>
        </w:rPr>
        <w:t xml:space="preserve">Examen Backend Net 6 Minimal </w:t>
      </w:r>
      <w:proofErr w:type="spellStart"/>
      <w:r w:rsidRPr="007736FD">
        <w:rPr>
          <w:b/>
          <w:bCs/>
          <w:lang w:val="en-US"/>
        </w:rPr>
        <w:t>Api</w:t>
      </w:r>
      <w:proofErr w:type="spellEnd"/>
    </w:p>
    <w:p w14:paraId="2A8E72D5" w14:textId="35D82AF3" w:rsidR="00961037" w:rsidRPr="007736FD" w:rsidRDefault="00961037">
      <w:pPr>
        <w:rPr>
          <w:lang w:val="en-US"/>
        </w:rPr>
      </w:pPr>
    </w:p>
    <w:p w14:paraId="17740C24" w14:textId="084B4018" w:rsidR="00961037" w:rsidRDefault="00961037">
      <w:r>
        <w:t xml:space="preserve">Basado en la Base de Datos </w:t>
      </w:r>
      <w:proofErr w:type="spellStart"/>
      <w:r>
        <w:t>TalletNetExamen</w:t>
      </w:r>
      <w:proofErr w:type="spellEnd"/>
      <w:r>
        <w:t>, se requiere:</w:t>
      </w:r>
    </w:p>
    <w:p w14:paraId="6C2F31B5" w14:textId="5C0D2496" w:rsidR="00961037" w:rsidRDefault="00961037" w:rsidP="00961037">
      <w:pPr>
        <w:pStyle w:val="Prrafodelista"/>
        <w:numPr>
          <w:ilvl w:val="0"/>
          <w:numId w:val="2"/>
        </w:numPr>
      </w:pPr>
      <w:r>
        <w:t xml:space="preserve">Use el Acceso a Datos a través del </w:t>
      </w:r>
      <w:proofErr w:type="spellStart"/>
      <w:r>
        <w:t>EntityFramework</w:t>
      </w:r>
      <w:proofErr w:type="spellEnd"/>
      <w:r>
        <w:t xml:space="preserve"> Core</w:t>
      </w:r>
    </w:p>
    <w:p w14:paraId="716F75BF" w14:textId="46DFF9CE" w:rsidR="00961037" w:rsidRDefault="00961037" w:rsidP="00961037">
      <w:pPr>
        <w:pStyle w:val="Prrafodelista"/>
        <w:numPr>
          <w:ilvl w:val="0"/>
          <w:numId w:val="2"/>
        </w:numPr>
      </w:pPr>
      <w:r>
        <w:t>CRUD de Pedido</w:t>
      </w:r>
    </w:p>
    <w:p w14:paraId="197F2343" w14:textId="6202079A" w:rsidR="00961037" w:rsidRDefault="00961037" w:rsidP="00961037">
      <w:pPr>
        <w:pStyle w:val="Prrafodelista"/>
        <w:numPr>
          <w:ilvl w:val="0"/>
          <w:numId w:val="2"/>
        </w:numPr>
      </w:pPr>
      <w:r>
        <w:t xml:space="preserve">Consulta que devuelva un pedido con los </w:t>
      </w:r>
      <w:r w:rsidR="00E75BBD">
        <w:t>siguientes datos</w:t>
      </w:r>
    </w:p>
    <w:p w14:paraId="56C0BBEA" w14:textId="36C7E8E0" w:rsidR="00961037" w:rsidRDefault="00961037" w:rsidP="00961037">
      <w:pPr>
        <w:pStyle w:val="Prrafodelista"/>
        <w:numPr>
          <w:ilvl w:val="1"/>
          <w:numId w:val="2"/>
        </w:numPr>
      </w:pPr>
      <w:proofErr w:type="spellStart"/>
      <w:r>
        <w:t>IdPedido</w:t>
      </w:r>
      <w:proofErr w:type="spellEnd"/>
    </w:p>
    <w:p w14:paraId="2E3D9EFC" w14:textId="54DADBC7" w:rsidR="00961037" w:rsidRDefault="00961037" w:rsidP="00961037">
      <w:pPr>
        <w:pStyle w:val="Prrafodelista"/>
        <w:numPr>
          <w:ilvl w:val="1"/>
          <w:numId w:val="2"/>
        </w:numPr>
      </w:pPr>
      <w:proofErr w:type="spellStart"/>
      <w:r>
        <w:t>FechaPedido</w:t>
      </w:r>
      <w:proofErr w:type="spellEnd"/>
    </w:p>
    <w:p w14:paraId="6B2E4DB6" w14:textId="4962D6E6" w:rsidR="00961037" w:rsidRDefault="00961037" w:rsidP="00961037">
      <w:pPr>
        <w:pStyle w:val="Prrafodelista"/>
        <w:numPr>
          <w:ilvl w:val="1"/>
          <w:numId w:val="2"/>
        </w:numPr>
      </w:pPr>
      <w:proofErr w:type="spellStart"/>
      <w:r>
        <w:t>IdCliente</w:t>
      </w:r>
      <w:proofErr w:type="spellEnd"/>
    </w:p>
    <w:p w14:paraId="6FDB24E5" w14:textId="47ADD723" w:rsidR="00961037" w:rsidRDefault="00961037" w:rsidP="00961037">
      <w:pPr>
        <w:pStyle w:val="Prrafodelista"/>
        <w:numPr>
          <w:ilvl w:val="1"/>
          <w:numId w:val="2"/>
        </w:numPr>
      </w:pPr>
      <w:proofErr w:type="spellStart"/>
      <w:r>
        <w:t>NombreCompletoCliente</w:t>
      </w:r>
      <w:proofErr w:type="spellEnd"/>
    </w:p>
    <w:p w14:paraId="38F6C4E8" w14:textId="1BD14F28" w:rsidR="00961037" w:rsidRDefault="00961037" w:rsidP="00961037">
      <w:pPr>
        <w:pStyle w:val="Prrafodelista"/>
        <w:numPr>
          <w:ilvl w:val="1"/>
          <w:numId w:val="2"/>
        </w:numPr>
      </w:pPr>
      <w:proofErr w:type="spellStart"/>
      <w:r>
        <w:t>IdUsuario</w:t>
      </w:r>
      <w:proofErr w:type="spellEnd"/>
    </w:p>
    <w:p w14:paraId="47D682C1" w14:textId="72144797" w:rsidR="00961037" w:rsidRDefault="00961037" w:rsidP="00961037">
      <w:pPr>
        <w:pStyle w:val="Prrafodelista"/>
        <w:numPr>
          <w:ilvl w:val="1"/>
          <w:numId w:val="2"/>
        </w:numPr>
      </w:pPr>
      <w:proofErr w:type="spellStart"/>
      <w:r>
        <w:t>NombreCompletoUsuario</w:t>
      </w:r>
      <w:proofErr w:type="spellEnd"/>
    </w:p>
    <w:p w14:paraId="64B0AF4E" w14:textId="12CAE96E" w:rsidR="00961037" w:rsidRDefault="00961037" w:rsidP="00961037">
      <w:pPr>
        <w:pStyle w:val="Prrafodelista"/>
        <w:numPr>
          <w:ilvl w:val="0"/>
          <w:numId w:val="2"/>
        </w:numPr>
      </w:pPr>
      <w:r>
        <w:t xml:space="preserve">Agregarle la generación del token y el </w:t>
      </w:r>
      <w:r w:rsidR="00E75BBD">
        <w:t>filtro</w:t>
      </w:r>
      <w:r>
        <w:t xml:space="preserve"> para la validación del token (</w:t>
      </w:r>
      <w:proofErr w:type="spellStart"/>
      <w:r>
        <w:t>AddAuthorizacion</w:t>
      </w:r>
      <w:proofErr w:type="spellEnd"/>
      <w:r>
        <w:t xml:space="preserve">, </w:t>
      </w:r>
      <w:proofErr w:type="spellStart"/>
      <w:r>
        <w:t>AddAuthenticacion</w:t>
      </w:r>
      <w:proofErr w:type="spellEnd"/>
      <w:r>
        <w:t xml:space="preserve">). Al método de </w:t>
      </w:r>
      <w:proofErr w:type="spellStart"/>
      <w:r>
        <w:t>login</w:t>
      </w:r>
      <w:proofErr w:type="spellEnd"/>
      <w:r>
        <w:t xml:space="preserve"> debemos etiquetarlo con </w:t>
      </w:r>
      <w:proofErr w:type="spellStart"/>
      <w:r>
        <w:t>AllowAnonymous</w:t>
      </w:r>
      <w:proofErr w:type="spellEnd"/>
      <w:r>
        <w:t xml:space="preserve"> y a los otros métodos deberán estar etiquetados con </w:t>
      </w:r>
      <w:proofErr w:type="spellStart"/>
      <w:r>
        <w:t>Authorize</w:t>
      </w:r>
      <w:proofErr w:type="spellEnd"/>
    </w:p>
    <w:p w14:paraId="6CD7B3FB" w14:textId="6CAFC320" w:rsidR="00961037" w:rsidRDefault="00961037" w:rsidP="00961037">
      <w:pPr>
        <w:pStyle w:val="Prrafodelista"/>
        <w:numPr>
          <w:ilvl w:val="0"/>
          <w:numId w:val="2"/>
        </w:numPr>
      </w:pPr>
      <w:r>
        <w:t>Agregar la gestión de log y que grabe en una Base de Datos</w:t>
      </w:r>
    </w:p>
    <w:sectPr w:rsidR="00961037" w:rsidSect="003F6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E6B02"/>
    <w:multiLevelType w:val="hybridMultilevel"/>
    <w:tmpl w:val="049AF7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A39D9"/>
    <w:multiLevelType w:val="hybridMultilevel"/>
    <w:tmpl w:val="E7E622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492524">
    <w:abstractNumId w:val="1"/>
  </w:num>
  <w:num w:numId="2" w16cid:durableId="143755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37"/>
    <w:rsid w:val="003F6B49"/>
    <w:rsid w:val="007736FD"/>
    <w:rsid w:val="00961037"/>
    <w:rsid w:val="00B7091F"/>
    <w:rsid w:val="00E7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F580"/>
  <w15:chartTrackingRefBased/>
  <w15:docId w15:val="{B5F6BF53-7D7D-421D-B9AF-150451DD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506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Salvador</dc:creator>
  <cp:keywords/>
  <dc:description/>
  <cp:lastModifiedBy>Miguel Salvador</cp:lastModifiedBy>
  <cp:revision>4</cp:revision>
  <dcterms:created xsi:type="dcterms:W3CDTF">2022-05-29T19:28:00Z</dcterms:created>
  <dcterms:modified xsi:type="dcterms:W3CDTF">2022-05-29T19:52:00Z</dcterms:modified>
</cp:coreProperties>
</file>