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C42C" w14:textId="488CCEDF" w:rsidR="00186081" w:rsidRDefault="00061498">
      <w:r>
        <w:t>Total number of questions (N) = 20</w:t>
      </w:r>
    </w:p>
    <w:p w14:paraId="5CE92E55" w14:textId="1AAE4C26" w:rsidR="00061498" w:rsidRDefault="00061498">
      <w:r>
        <w:t>Probability of getting each question wrong = ¾</w:t>
      </w:r>
    </w:p>
    <w:p w14:paraId="4CCE9539" w14:textId="29D263DF" w:rsidR="00061498" w:rsidRDefault="00061498">
      <w:r>
        <w:t>Probability of getting each question right = ¼</w:t>
      </w:r>
    </w:p>
    <w:p w14:paraId="7C15C5AA" w14:textId="243DA2F4" w:rsidR="00061498" w:rsidRDefault="00061498">
      <w:r>
        <w:t>Probability of getting exactly 5 questions wrong = (5 * ¾ + 15 * ¼) / 20 * 1.0</w:t>
      </w:r>
    </w:p>
    <w:p w14:paraId="6BA12FCC" w14:textId="4D69F09F" w:rsidR="00061498" w:rsidRDefault="00061498">
      <w:r>
        <w:tab/>
      </w:r>
      <w:r>
        <w:tab/>
      </w:r>
      <w:r>
        <w:tab/>
      </w:r>
      <w:r>
        <w:tab/>
      </w:r>
      <w:r>
        <w:tab/>
      </w:r>
      <w:r>
        <w:tab/>
        <w:t>= 7.5/20 = 37.5%</w:t>
      </w:r>
      <w:bookmarkStart w:id="0" w:name="_GoBack"/>
      <w:bookmarkEnd w:id="0"/>
    </w:p>
    <w:p w14:paraId="1C9CA1BE" w14:textId="5555B75F" w:rsidR="00061498" w:rsidRDefault="00061498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614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5BA38" w14:textId="77777777" w:rsidR="00F05E04" w:rsidRDefault="00F05E04" w:rsidP="00061498">
      <w:pPr>
        <w:spacing w:after="0" w:line="240" w:lineRule="auto"/>
      </w:pPr>
      <w:r>
        <w:separator/>
      </w:r>
    </w:p>
  </w:endnote>
  <w:endnote w:type="continuationSeparator" w:id="0">
    <w:p w14:paraId="6D6283B1" w14:textId="77777777" w:rsidR="00F05E04" w:rsidRDefault="00F05E04" w:rsidP="0006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86BB9" w14:textId="77777777" w:rsidR="00F05E04" w:rsidRDefault="00F05E04" w:rsidP="00061498">
      <w:pPr>
        <w:spacing w:after="0" w:line="240" w:lineRule="auto"/>
      </w:pPr>
      <w:r>
        <w:separator/>
      </w:r>
    </w:p>
  </w:footnote>
  <w:footnote w:type="continuationSeparator" w:id="0">
    <w:p w14:paraId="65EBEE0D" w14:textId="77777777" w:rsidR="00F05E04" w:rsidRDefault="00F05E04" w:rsidP="00061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2DE35" w14:textId="77777777" w:rsidR="00061498" w:rsidRDefault="00061498">
    <w:pPr>
      <w:pStyle w:val="Header"/>
    </w:pPr>
    <w:r>
      <w:t>Assignment 7.1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98"/>
    <w:rsid w:val="00061498"/>
    <w:rsid w:val="00186081"/>
    <w:rsid w:val="00F0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B941"/>
  <w15:chartTrackingRefBased/>
  <w15:docId w15:val="{8AE00383-6B70-4416-BB1A-0E7859C7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98"/>
  </w:style>
  <w:style w:type="paragraph" w:styleId="Footer">
    <w:name w:val="footer"/>
    <w:basedOn w:val="Normal"/>
    <w:link w:val="FooterChar"/>
    <w:uiPriority w:val="99"/>
    <w:unhideWhenUsed/>
    <w:rsid w:val="00061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2018-05-06T09:40:00Z</dcterms:created>
  <dcterms:modified xsi:type="dcterms:W3CDTF">2018-05-06T09:46:00Z</dcterms:modified>
</cp:coreProperties>
</file>