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402A" w:rsidRDefault="00F00D9A">
      <w:r w:rsidRPr="00F00D9A">
        <w:drawing>
          <wp:inline distT="0" distB="0" distL="0" distR="0" wp14:anchorId="25A2391E" wp14:editId="27036B72">
            <wp:extent cx="5400040" cy="43389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9A" w:rsidRDefault="00F00D9A">
      <w:hyperlink r:id="rId5" w:history="1">
        <w:r w:rsidRPr="00732DAE">
          <w:rPr>
            <w:rStyle w:val="Hyperlink"/>
          </w:rPr>
          <w:t>https://www.youtube.com/watch?v=V8PHw3e-aPo&amp;feature=youtu.be</w:t>
        </w:r>
      </w:hyperlink>
    </w:p>
    <w:p w:rsidR="00F00D9A" w:rsidRDefault="00F00D9A"/>
    <w:p w:rsidR="00F00D9A" w:rsidRDefault="00F00D9A">
      <w:r w:rsidRPr="00F00D9A">
        <w:lastRenderedPageBreak/>
        <w:drawing>
          <wp:inline distT="0" distB="0" distL="0" distR="0" wp14:anchorId="02987827" wp14:editId="41EF18F0">
            <wp:extent cx="5400040" cy="43122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9A"/>
    <w:rsid w:val="002C426D"/>
    <w:rsid w:val="005422E5"/>
    <w:rsid w:val="00C70219"/>
    <w:rsid w:val="00D806CC"/>
    <w:rsid w:val="00E31F14"/>
    <w:rsid w:val="00F00D9A"/>
    <w:rsid w:val="00FA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DB839"/>
  <w15:chartTrackingRefBased/>
  <w15:docId w15:val="{F648B684-886C-47AC-B5EA-9ACEE1FB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F14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422E5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22E5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22E5"/>
    <w:rPr>
      <w:rFonts w:ascii="Arial" w:eastAsiaTheme="majorEastAsia" w:hAnsi="Arial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22E5"/>
    <w:rPr>
      <w:rFonts w:ascii="Arial" w:eastAsiaTheme="majorEastAsia" w:hAnsi="Arial" w:cstheme="majorBidi"/>
      <w:b/>
      <w:sz w:val="28"/>
      <w:szCs w:val="26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E31F14"/>
    <w:pPr>
      <w:numPr>
        <w:ilvl w:val="1"/>
      </w:numPr>
      <w:spacing w:before="120" w:after="120"/>
    </w:pPr>
    <w:rPr>
      <w:rFonts w:eastAsiaTheme="minorEastAsia"/>
      <w:b/>
      <w:sz w:val="26"/>
    </w:rPr>
  </w:style>
  <w:style w:type="character" w:customStyle="1" w:styleId="SubttuloChar">
    <w:name w:val="Subtítulo Char"/>
    <w:basedOn w:val="Fontepargpadro"/>
    <w:link w:val="Subttulo"/>
    <w:uiPriority w:val="11"/>
    <w:rsid w:val="00E31F14"/>
    <w:rPr>
      <w:rFonts w:ascii="Arial" w:eastAsiaTheme="minorEastAsia" w:hAnsi="Arial"/>
      <w:b/>
      <w:sz w:val="26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E31F14"/>
    <w:pPr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1F14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PargrafodaLista">
    <w:name w:val="List Paragraph"/>
    <w:basedOn w:val="Normal"/>
    <w:autoRedefine/>
    <w:uiPriority w:val="34"/>
    <w:qFormat/>
    <w:rsid w:val="00E31F14"/>
    <w:pPr>
      <w:ind w:firstLine="709"/>
      <w:contextualSpacing/>
    </w:pPr>
  </w:style>
  <w:style w:type="character" w:styleId="Hyperlink">
    <w:name w:val="Hyperlink"/>
    <w:basedOn w:val="Fontepargpadro"/>
    <w:uiPriority w:val="99"/>
    <w:unhideWhenUsed/>
    <w:rsid w:val="00F00D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0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V8PHw3e-aPo&amp;feature=youtu.b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Sanches</dc:creator>
  <cp:keywords/>
  <dc:description/>
  <cp:lastModifiedBy>Marco Sanches</cp:lastModifiedBy>
  <cp:revision>1</cp:revision>
  <dcterms:created xsi:type="dcterms:W3CDTF">2021-02-10T19:07:00Z</dcterms:created>
  <dcterms:modified xsi:type="dcterms:W3CDTF">2021-02-10T19:23:00Z</dcterms:modified>
</cp:coreProperties>
</file>