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6C70D" w14:textId="77777777" w:rsidR="00FE1896" w:rsidRDefault="00B360DE" w:rsidP="00FE1896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03EA0030" wp14:editId="4315F15A">
            <wp:simplePos x="0" y="0"/>
            <wp:positionH relativeFrom="column">
              <wp:posOffset>249555</wp:posOffset>
            </wp:positionH>
            <wp:positionV relativeFrom="paragraph">
              <wp:posOffset>38100</wp:posOffset>
            </wp:positionV>
            <wp:extent cx="834390" cy="857250"/>
            <wp:effectExtent l="0" t="0" r="3810" b="0"/>
            <wp:wrapNone/>
            <wp:docPr id="1" name="Picture 1" descr="Image result for sds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dssu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3BD8E136" wp14:editId="0A44B474">
            <wp:simplePos x="0" y="0"/>
            <wp:positionH relativeFrom="column">
              <wp:posOffset>4535805</wp:posOffset>
            </wp:positionH>
            <wp:positionV relativeFrom="paragraph">
              <wp:posOffset>47625</wp:posOffset>
            </wp:positionV>
            <wp:extent cx="1120140" cy="762000"/>
            <wp:effectExtent l="0" t="0" r="3810" b="0"/>
            <wp:wrapNone/>
            <wp:docPr id="2" name="Picture 2" descr="IS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SO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1896">
        <w:t>Republic of the Philippines</w:t>
      </w:r>
    </w:p>
    <w:p w14:paraId="167F29B2" w14:textId="77777777" w:rsidR="00FE1896" w:rsidRDefault="00FE1896" w:rsidP="00FE1896">
      <w:pPr>
        <w:pStyle w:val="NoSpacing"/>
        <w:tabs>
          <w:tab w:val="left" w:pos="990"/>
          <w:tab w:val="center" w:pos="5112"/>
        </w:tabs>
        <w:jc w:val="center"/>
        <w:rPr>
          <w:rFonts w:ascii="Old English Text MT" w:hAnsi="Old English Text MT" w:cs="Calibri"/>
          <w:b/>
          <w:bCs/>
          <w:sz w:val="34"/>
          <w:szCs w:val="34"/>
        </w:rPr>
      </w:pPr>
      <w:r>
        <w:rPr>
          <w:rFonts w:ascii="Old English Text MT" w:hAnsi="Old English Text MT"/>
          <w:b/>
          <w:bCs/>
          <w:sz w:val="34"/>
          <w:szCs w:val="34"/>
        </w:rPr>
        <w:t>Surigao del Sur State University</w:t>
      </w:r>
    </w:p>
    <w:p w14:paraId="276F61C4" w14:textId="77777777" w:rsidR="00FE1896" w:rsidRDefault="00FE1896" w:rsidP="00FE1896">
      <w:pPr>
        <w:pStyle w:val="NoSpacing"/>
        <w:tabs>
          <w:tab w:val="left" w:pos="900"/>
          <w:tab w:val="left" w:pos="960"/>
          <w:tab w:val="center" w:pos="4680"/>
          <w:tab w:val="right" w:pos="10224"/>
        </w:tabs>
        <w:jc w:val="center"/>
        <w:rPr>
          <w:sz w:val="20"/>
          <w:szCs w:val="20"/>
        </w:rPr>
      </w:pPr>
      <w:r>
        <w:t xml:space="preserve">Rosario, </w:t>
      </w:r>
      <w:proofErr w:type="spellStart"/>
      <w:r>
        <w:t>Tandag</w:t>
      </w:r>
      <w:proofErr w:type="spellEnd"/>
      <w:r>
        <w:t xml:space="preserve"> City, Surigao del Sur 8300</w:t>
      </w:r>
    </w:p>
    <w:p w14:paraId="77065658" w14:textId="77777777" w:rsidR="00FE1896" w:rsidRDefault="00FE1896" w:rsidP="00FE1896">
      <w:pPr>
        <w:pStyle w:val="NoSpacing"/>
        <w:jc w:val="center"/>
      </w:pPr>
      <w:r>
        <w:t>Telefax No. 086-214-4221</w:t>
      </w:r>
    </w:p>
    <w:p w14:paraId="492B6C5F" w14:textId="77777777" w:rsidR="00FE1896" w:rsidRDefault="00FE1896" w:rsidP="00FE1896">
      <w:pPr>
        <w:pStyle w:val="NoSpacing"/>
        <w:jc w:val="center"/>
      </w:pPr>
      <w:r>
        <w:t>Website: www.sdssu.edu.ph</w:t>
      </w:r>
    </w:p>
    <w:p w14:paraId="21E962D6" w14:textId="1AC89043" w:rsidR="00FE1896" w:rsidRDefault="00DC2AD9" w:rsidP="00B24AC0">
      <w:pPr>
        <w:spacing w:after="0"/>
        <w:jc w:val="center"/>
        <w:rPr>
          <w:rFonts w:ascii="Book Antiqua" w:hAnsi="Book Antiqua" w:cs="Arial"/>
          <w:b/>
          <w:sz w:val="24"/>
        </w:rPr>
      </w:pPr>
      <w:r>
        <w:rPr>
          <w:rFonts w:ascii="Book Antiqua" w:hAnsi="Book Antiqua" w:cs="Arial"/>
          <w:b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08CB85D5" wp14:editId="5C4B9C56">
                <wp:simplePos x="0" y="0"/>
                <wp:positionH relativeFrom="column">
                  <wp:posOffset>20955</wp:posOffset>
                </wp:positionH>
                <wp:positionV relativeFrom="paragraph">
                  <wp:posOffset>37655</wp:posOffset>
                </wp:positionV>
                <wp:extent cx="5629275" cy="0"/>
                <wp:effectExtent l="0" t="0" r="952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29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18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.65pt;margin-top:2.95pt;width:443.25pt;height:0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eqhxQEAAHYDAAAOAAAAZHJzL2Uyb0RvYy54bWysU82OEzEMviPxDlHudKbV/sCo0xXqslwW&#10;qFR4ADfJdCIyceSknfbtcdKfZeGGmINlx/Zn+7Nn/nAYnNgbihZ9K6eTWgrjFWrrt6388f3p3Xsp&#10;YgKvwaE3rTyaKB8Wb9/Mx9CYGfbotCHBID42Y2hln1Joqiqq3gwQJxiMZ2eHNEBik7aVJhgZfXDV&#10;rK7vqhFJB0JlYuTXx5NTLgp+1xmVvnVdNEm4VnJvqUgqcpNltZhDsyUIvVXnNuAfuhjAei56hXqE&#10;BGJH9i+owSrCiF2aKBwq7DqrTJmBp5nWf0yz7iGYMguTE8OVpvj/YNXX/YqE1a28kcLDwCtaJwK7&#10;7ZP4SISjWKL3TCOSuMlsjSE2nLT0K8rzqoNfh2dUPyP7qlfObMTA6JvxC2oGhl3CQtKhoyEn8/ji&#10;UHZxvO7CHJJQ/Hh7N/swu7+VQl18FTSXxEAxfTY4iKy0Mp47vrY6LWVg/xxTbguaS0Ku6vHJOlcW&#10;77wY+Wpn93VdMiI6q7M3x0XabpaOxB7y7ZQvE8Bor8IId14XtN6A/nTWE1h30jne+TM3mY4ThRvU&#10;xxVluEwTL7cAnw8xX8/vdol6+V0WvwAAAP//AwBQSwMEFAAGAAgAAAAhAPCre7LYAAAABQEAAA8A&#10;AABkcnMvZG93bnJldi54bWxMj0FPg0AUhO8m/ofNM/FmF61UiiyNmnhupF68PdhXILJvCbst+O99&#10;etHjZCYz3xS7xQ3qTFPoPRu4XSWgiBtve24NvB9ebzJQISJbHDyTgS8KsCsvLwrMrZ/5jc5VbJWU&#10;cMjRQBfjmGsdmo4chpUficU7+slhFDm12k44S7kb9F2SbLTDnmWhw5FeOmo+q5Mz8HBvPzxuntM6&#10;nfeHSMeuyvaLMddXy9MjqEhL/AvDD76gQylMtT+xDWowsF5L0EC6BSVulm3lSP2rdVno//TlNwAA&#10;AP//AwBQSwECLQAUAAYACAAAACEAtoM4kv4AAADhAQAAEwAAAAAAAAAAAAAAAAAAAAAAW0NvbnRl&#10;bnRfVHlwZXNdLnhtbFBLAQItABQABgAIAAAAIQA4/SH/1gAAAJQBAAALAAAAAAAAAAAAAAAAAC8B&#10;AABfcmVscy8ucmVsc1BLAQItABQABgAIAAAAIQDj3eqhxQEAAHYDAAAOAAAAAAAAAAAAAAAAAC4C&#10;AABkcnMvZTJvRG9jLnhtbFBLAQItABQABgAIAAAAIQDwq3uy2AAAAAUBAAAPAAAAAAAAAAAAAAAA&#10;AB8EAABkcnMvZG93bnJldi54bWxQSwUGAAAAAAQABADzAAAAJAUAAAAA&#10;" strokeweight="1pt">
                <o:lock v:ext="edit" shapetype="f"/>
              </v:shape>
            </w:pict>
          </mc:Fallback>
        </mc:AlternateContent>
      </w:r>
    </w:p>
    <w:p w14:paraId="11817BEB" w14:textId="04EA90B5" w:rsidR="00372DD9" w:rsidRDefault="00826C0A" w:rsidP="00356A8D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MEMORANDUM</w:t>
      </w:r>
      <w:r w:rsidR="00371E17">
        <w:rPr>
          <w:rFonts w:ascii="Arial" w:hAnsi="Arial" w:cs="Arial"/>
          <w:b/>
        </w:rPr>
        <w:t xml:space="preserve"> ORDER </w:t>
      </w:r>
      <w:r>
        <w:rPr>
          <w:rFonts w:ascii="Arial" w:hAnsi="Arial" w:cs="Arial"/>
          <w:b/>
        </w:rPr>
        <w:t>N</w:t>
      </w:r>
      <w:r w:rsidR="00371E17">
        <w:rPr>
          <w:rFonts w:ascii="Arial" w:hAnsi="Arial" w:cs="Arial"/>
          <w:b/>
        </w:rPr>
        <w:t>O</w:t>
      </w:r>
      <w:r w:rsidR="000E629B">
        <w:rPr>
          <w:rFonts w:ascii="Arial" w:hAnsi="Arial" w:cs="Arial"/>
        </w:rPr>
        <w:t xml:space="preserve">. </w:t>
      </w:r>
      <w:r w:rsidR="000E629B" w:rsidRPr="000E629B">
        <w:rPr>
          <w:rFonts w:ascii="Arial" w:hAnsi="Arial" w:cs="Arial"/>
          <w:b/>
          <w:u w:val="single"/>
        </w:rPr>
        <w:t>10-021-2019</w:t>
      </w:r>
    </w:p>
    <w:p w14:paraId="24116F09" w14:textId="0570D92C" w:rsidR="00371E17" w:rsidRDefault="00371E17" w:rsidP="0010070D">
      <w:pPr>
        <w:spacing w:after="0" w:line="240" w:lineRule="auto"/>
        <w:rPr>
          <w:rFonts w:ascii="Arial" w:hAnsi="Arial" w:cs="Arial"/>
          <w:b/>
          <w:u w:val="single"/>
        </w:rPr>
      </w:pPr>
    </w:p>
    <w:p w14:paraId="69A08094" w14:textId="3F22766B" w:rsidR="001439C6" w:rsidRDefault="00371E17" w:rsidP="0010070D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 w:rsidR="007B2C39" w:rsidRPr="001439C6">
        <w:rPr>
          <w:rFonts w:ascii="Arial" w:hAnsi="Arial" w:cs="Arial"/>
          <w:b/>
        </w:rPr>
        <w:t xml:space="preserve">Hussein M. Alawi, Roel T. Lim, </w:t>
      </w:r>
      <w:r w:rsidR="00E36DAF">
        <w:rPr>
          <w:rFonts w:ascii="Arial" w:hAnsi="Arial" w:cs="Arial"/>
          <w:b/>
        </w:rPr>
        <w:t>MPA</w:t>
      </w:r>
      <w:r w:rsidR="007B2C39" w:rsidRPr="001439C6">
        <w:rPr>
          <w:rFonts w:ascii="Arial" w:hAnsi="Arial" w:cs="Arial"/>
          <w:b/>
        </w:rPr>
        <w:t xml:space="preserve">, Dr. Evelyn T. </w:t>
      </w:r>
      <w:proofErr w:type="spellStart"/>
      <w:r w:rsidR="007B2C39" w:rsidRPr="001439C6">
        <w:rPr>
          <w:rFonts w:ascii="Arial" w:hAnsi="Arial" w:cs="Arial"/>
          <w:b/>
        </w:rPr>
        <w:t>Bagood</w:t>
      </w:r>
      <w:proofErr w:type="spellEnd"/>
      <w:r w:rsidR="007B2C39" w:rsidRPr="001439C6">
        <w:rPr>
          <w:rFonts w:ascii="Arial" w:hAnsi="Arial" w:cs="Arial"/>
          <w:b/>
        </w:rPr>
        <w:t>,</w:t>
      </w:r>
    </w:p>
    <w:p w14:paraId="7DAB93B9" w14:textId="4FFD9D63" w:rsidR="001439C6" w:rsidRDefault="007B2C39" w:rsidP="00F84FE1">
      <w:pPr>
        <w:spacing w:after="0"/>
        <w:ind w:left="1560"/>
        <w:jc w:val="both"/>
        <w:rPr>
          <w:rFonts w:ascii="Arial" w:hAnsi="Arial" w:cs="Arial"/>
          <w:b/>
        </w:rPr>
      </w:pPr>
      <w:r w:rsidRPr="001439C6">
        <w:rPr>
          <w:rFonts w:ascii="Arial" w:hAnsi="Arial" w:cs="Arial"/>
          <w:b/>
        </w:rPr>
        <w:t xml:space="preserve">Dr. Jocelyn B. </w:t>
      </w:r>
      <w:proofErr w:type="spellStart"/>
      <w:r w:rsidRPr="001439C6">
        <w:rPr>
          <w:rFonts w:ascii="Arial" w:hAnsi="Arial" w:cs="Arial"/>
          <w:b/>
        </w:rPr>
        <w:t>Panduyos</w:t>
      </w:r>
      <w:proofErr w:type="spellEnd"/>
      <w:r w:rsidRPr="001439C6">
        <w:rPr>
          <w:rFonts w:ascii="Arial" w:hAnsi="Arial" w:cs="Arial"/>
          <w:b/>
        </w:rPr>
        <w:t xml:space="preserve">, Dr. Ma. Cristina S. De La Serna, Dr. </w:t>
      </w:r>
      <w:proofErr w:type="spellStart"/>
      <w:r w:rsidRPr="001439C6">
        <w:rPr>
          <w:rFonts w:ascii="Arial" w:hAnsi="Arial" w:cs="Arial"/>
          <w:b/>
        </w:rPr>
        <w:t>Abundio</w:t>
      </w:r>
      <w:proofErr w:type="spellEnd"/>
      <w:r w:rsidRPr="001439C6">
        <w:rPr>
          <w:rFonts w:ascii="Arial" w:hAnsi="Arial" w:cs="Arial"/>
          <w:b/>
        </w:rPr>
        <w:t xml:space="preserve"> C. </w:t>
      </w:r>
      <w:proofErr w:type="spellStart"/>
      <w:r w:rsidRPr="001439C6">
        <w:rPr>
          <w:rFonts w:ascii="Arial" w:hAnsi="Arial" w:cs="Arial"/>
          <w:b/>
        </w:rPr>
        <w:t>Miralles</w:t>
      </w:r>
      <w:proofErr w:type="spellEnd"/>
      <w:r w:rsidRPr="001439C6">
        <w:rPr>
          <w:rFonts w:ascii="Arial" w:hAnsi="Arial" w:cs="Arial"/>
          <w:b/>
        </w:rPr>
        <w:t xml:space="preserve">, Dr. </w:t>
      </w:r>
      <w:proofErr w:type="spellStart"/>
      <w:r w:rsidRPr="001439C6">
        <w:rPr>
          <w:rFonts w:ascii="Arial" w:hAnsi="Arial" w:cs="Arial"/>
          <w:b/>
        </w:rPr>
        <w:t>Mardie</w:t>
      </w:r>
      <w:proofErr w:type="spellEnd"/>
      <w:r w:rsidRPr="001439C6">
        <w:rPr>
          <w:rFonts w:ascii="Arial" w:hAnsi="Arial" w:cs="Arial"/>
          <w:b/>
        </w:rPr>
        <w:t xml:space="preserve"> E. </w:t>
      </w:r>
      <w:proofErr w:type="spellStart"/>
      <w:r w:rsidRPr="001439C6">
        <w:rPr>
          <w:rFonts w:ascii="Arial" w:hAnsi="Arial" w:cs="Arial"/>
          <w:b/>
        </w:rPr>
        <w:t>Bucjan</w:t>
      </w:r>
      <w:proofErr w:type="spellEnd"/>
      <w:r w:rsidRPr="001439C6">
        <w:rPr>
          <w:rFonts w:ascii="Arial" w:hAnsi="Arial" w:cs="Arial"/>
          <w:b/>
        </w:rPr>
        <w:t xml:space="preserve">, Dr. Gerry B. Estrada, Ms. Aida C. Osorio, Dr. Alex S. </w:t>
      </w:r>
      <w:proofErr w:type="spellStart"/>
      <w:r w:rsidRPr="001439C6">
        <w:rPr>
          <w:rFonts w:ascii="Arial" w:hAnsi="Arial" w:cs="Arial"/>
          <w:b/>
        </w:rPr>
        <w:t>Ladaga</w:t>
      </w:r>
      <w:proofErr w:type="spellEnd"/>
      <w:r w:rsidRPr="001439C6">
        <w:rPr>
          <w:rFonts w:ascii="Arial" w:hAnsi="Arial" w:cs="Arial"/>
          <w:b/>
        </w:rPr>
        <w:t xml:space="preserve">, Dr. Ernesto T. </w:t>
      </w:r>
      <w:proofErr w:type="spellStart"/>
      <w:r w:rsidRPr="001439C6">
        <w:rPr>
          <w:rFonts w:ascii="Arial" w:hAnsi="Arial" w:cs="Arial"/>
          <w:b/>
        </w:rPr>
        <w:t>Buniel</w:t>
      </w:r>
      <w:proofErr w:type="spellEnd"/>
      <w:r w:rsidRPr="001439C6">
        <w:rPr>
          <w:rFonts w:ascii="Arial" w:hAnsi="Arial" w:cs="Arial"/>
          <w:b/>
        </w:rPr>
        <w:t xml:space="preserve">, Dr. Romeo A. </w:t>
      </w:r>
      <w:proofErr w:type="spellStart"/>
      <w:r w:rsidRPr="001439C6">
        <w:rPr>
          <w:rFonts w:ascii="Arial" w:hAnsi="Arial" w:cs="Arial"/>
          <w:b/>
        </w:rPr>
        <w:t>Patan</w:t>
      </w:r>
      <w:proofErr w:type="spellEnd"/>
      <w:r w:rsidRPr="001439C6">
        <w:rPr>
          <w:rFonts w:ascii="Arial" w:hAnsi="Arial" w:cs="Arial"/>
          <w:b/>
        </w:rPr>
        <w:t xml:space="preserve">, Dr. Pastor B. </w:t>
      </w:r>
      <w:proofErr w:type="spellStart"/>
      <w:r w:rsidRPr="001439C6">
        <w:rPr>
          <w:rFonts w:ascii="Arial" w:hAnsi="Arial" w:cs="Arial"/>
          <w:b/>
        </w:rPr>
        <w:t>Salera</w:t>
      </w:r>
      <w:proofErr w:type="spellEnd"/>
      <w:r w:rsidRPr="001439C6">
        <w:rPr>
          <w:rFonts w:ascii="Arial" w:hAnsi="Arial" w:cs="Arial"/>
          <w:b/>
        </w:rPr>
        <w:t xml:space="preserve">, Dr. </w:t>
      </w:r>
      <w:proofErr w:type="spellStart"/>
      <w:r w:rsidRPr="001439C6">
        <w:rPr>
          <w:rFonts w:ascii="Arial" w:hAnsi="Arial" w:cs="Arial"/>
          <w:b/>
        </w:rPr>
        <w:t>Ermie</w:t>
      </w:r>
      <w:proofErr w:type="spellEnd"/>
      <w:r w:rsidRPr="001439C6">
        <w:rPr>
          <w:rFonts w:ascii="Arial" w:hAnsi="Arial" w:cs="Arial"/>
          <w:b/>
        </w:rPr>
        <w:t xml:space="preserve"> Lux L. </w:t>
      </w:r>
      <w:proofErr w:type="spellStart"/>
      <w:r w:rsidRPr="001439C6">
        <w:rPr>
          <w:rFonts w:ascii="Arial" w:hAnsi="Arial" w:cs="Arial"/>
          <w:b/>
        </w:rPr>
        <w:t>Matildo</w:t>
      </w:r>
      <w:proofErr w:type="spellEnd"/>
      <w:r w:rsidRPr="001439C6">
        <w:rPr>
          <w:rFonts w:ascii="Arial" w:hAnsi="Arial" w:cs="Arial"/>
          <w:b/>
        </w:rPr>
        <w:t xml:space="preserve">, Ms. Joan M. </w:t>
      </w:r>
      <w:proofErr w:type="spellStart"/>
      <w:r w:rsidRPr="001439C6">
        <w:rPr>
          <w:rFonts w:ascii="Arial" w:hAnsi="Arial" w:cs="Arial"/>
          <w:b/>
        </w:rPr>
        <w:t>Zartiga</w:t>
      </w:r>
      <w:proofErr w:type="spellEnd"/>
      <w:r w:rsidRPr="001439C6">
        <w:rPr>
          <w:rFonts w:ascii="Arial" w:hAnsi="Arial" w:cs="Arial"/>
          <w:b/>
        </w:rPr>
        <w:t xml:space="preserve">, </w:t>
      </w:r>
      <w:proofErr w:type="spellStart"/>
      <w:r w:rsidRPr="001439C6">
        <w:rPr>
          <w:rFonts w:ascii="Arial" w:hAnsi="Arial" w:cs="Arial"/>
          <w:b/>
        </w:rPr>
        <w:t>Rgc</w:t>
      </w:r>
      <w:proofErr w:type="spellEnd"/>
      <w:r w:rsidRPr="001439C6">
        <w:rPr>
          <w:rFonts w:ascii="Arial" w:hAnsi="Arial" w:cs="Arial"/>
          <w:b/>
        </w:rPr>
        <w:t xml:space="preserve">, Mr. Rene Q. Diaz, Dr. Carla </w:t>
      </w:r>
      <w:proofErr w:type="spellStart"/>
      <w:r w:rsidRPr="001439C6">
        <w:rPr>
          <w:rFonts w:ascii="Arial" w:hAnsi="Arial" w:cs="Arial"/>
          <w:b/>
        </w:rPr>
        <w:t>Jeane</w:t>
      </w:r>
      <w:proofErr w:type="spellEnd"/>
      <w:r w:rsidRPr="001439C6">
        <w:rPr>
          <w:rFonts w:ascii="Arial" w:hAnsi="Arial" w:cs="Arial"/>
          <w:b/>
        </w:rPr>
        <w:t xml:space="preserve"> P. Roz, </w:t>
      </w:r>
      <w:proofErr w:type="spellStart"/>
      <w:r w:rsidRPr="001439C6">
        <w:rPr>
          <w:rFonts w:ascii="Arial" w:hAnsi="Arial" w:cs="Arial"/>
          <w:b/>
        </w:rPr>
        <w:t>Melbrick</w:t>
      </w:r>
      <w:proofErr w:type="spellEnd"/>
      <w:r w:rsidRPr="001439C6">
        <w:rPr>
          <w:rFonts w:ascii="Arial" w:hAnsi="Arial" w:cs="Arial"/>
          <w:b/>
        </w:rPr>
        <w:t xml:space="preserve"> A. </w:t>
      </w:r>
      <w:proofErr w:type="spellStart"/>
      <w:r w:rsidRPr="001439C6">
        <w:rPr>
          <w:rFonts w:ascii="Arial" w:hAnsi="Arial" w:cs="Arial"/>
          <w:b/>
        </w:rPr>
        <w:t>Evaliar</w:t>
      </w:r>
      <w:proofErr w:type="spellEnd"/>
      <w:r w:rsidRPr="001439C6">
        <w:rPr>
          <w:rFonts w:ascii="Arial" w:hAnsi="Arial" w:cs="Arial"/>
          <w:b/>
        </w:rPr>
        <w:t xml:space="preserve">, Josephine </w:t>
      </w:r>
      <w:proofErr w:type="spellStart"/>
      <w:r w:rsidRPr="001439C6">
        <w:rPr>
          <w:rFonts w:ascii="Arial" w:hAnsi="Arial" w:cs="Arial"/>
          <w:b/>
        </w:rPr>
        <w:t>Bulilan</w:t>
      </w:r>
      <w:proofErr w:type="spellEnd"/>
    </w:p>
    <w:p w14:paraId="4F8BC76A" w14:textId="77777777" w:rsidR="008049A7" w:rsidRDefault="008049A7" w:rsidP="0010070D">
      <w:pPr>
        <w:spacing w:after="0" w:line="240" w:lineRule="auto"/>
        <w:ind w:left="1560"/>
        <w:jc w:val="both"/>
        <w:rPr>
          <w:rFonts w:ascii="Arial" w:hAnsi="Arial" w:cs="Arial"/>
          <w:b/>
        </w:rPr>
      </w:pPr>
    </w:p>
    <w:p w14:paraId="69B2F5A6" w14:textId="406E0F4A" w:rsidR="001439C6" w:rsidRDefault="001439C6" w:rsidP="0010070D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FROM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 w:rsidR="007B2C39">
        <w:rPr>
          <w:rFonts w:ascii="Arial" w:hAnsi="Arial" w:cs="Arial"/>
          <w:b/>
        </w:rPr>
        <w:t>University President I</w:t>
      </w:r>
      <w:r w:rsidR="00F84FE1">
        <w:rPr>
          <w:rFonts w:ascii="Arial" w:hAnsi="Arial" w:cs="Arial"/>
          <w:b/>
        </w:rPr>
        <w:t>II</w:t>
      </w:r>
    </w:p>
    <w:p w14:paraId="594D654B" w14:textId="77777777" w:rsidR="008049A7" w:rsidRDefault="008049A7" w:rsidP="0010070D">
      <w:pPr>
        <w:spacing w:after="0" w:line="240" w:lineRule="auto"/>
        <w:jc w:val="both"/>
        <w:rPr>
          <w:rFonts w:ascii="Arial" w:hAnsi="Arial" w:cs="Arial"/>
        </w:rPr>
      </w:pPr>
    </w:p>
    <w:p w14:paraId="102B7CC2" w14:textId="343D8E77" w:rsidR="001439C6" w:rsidRDefault="00356A8D" w:rsidP="0010070D">
      <w:pPr>
        <w:spacing w:after="0" w:line="240" w:lineRule="auto"/>
        <w:ind w:left="1440" w:hanging="1440"/>
        <w:rPr>
          <w:rFonts w:ascii="Arial" w:hAnsi="Arial" w:cs="Arial"/>
          <w:b/>
        </w:rPr>
      </w:pPr>
      <w:r w:rsidRPr="001810EF">
        <w:rPr>
          <w:rFonts w:ascii="Arial" w:hAnsi="Arial" w:cs="Arial"/>
          <w:b/>
        </w:rPr>
        <w:t>SUBJECT</w:t>
      </w:r>
      <w:r w:rsidR="001439C6">
        <w:rPr>
          <w:rFonts w:ascii="Arial" w:hAnsi="Arial" w:cs="Arial"/>
          <w:b/>
        </w:rPr>
        <w:tab/>
      </w:r>
      <w:r w:rsidRPr="001810EF">
        <w:rPr>
          <w:rFonts w:ascii="Arial" w:hAnsi="Arial" w:cs="Arial"/>
          <w:b/>
        </w:rPr>
        <w:t xml:space="preserve">: </w:t>
      </w:r>
      <w:r w:rsidR="007B2C39" w:rsidRPr="001810EF">
        <w:rPr>
          <w:rFonts w:ascii="Arial" w:hAnsi="Arial" w:cs="Arial"/>
          <w:b/>
        </w:rPr>
        <w:t>Conven</w:t>
      </w:r>
      <w:r w:rsidR="007B2C39">
        <w:rPr>
          <w:rFonts w:ascii="Arial" w:hAnsi="Arial" w:cs="Arial"/>
          <w:b/>
        </w:rPr>
        <w:t>ing</w:t>
      </w:r>
      <w:r w:rsidR="007B2C39" w:rsidRPr="001810EF">
        <w:rPr>
          <w:rFonts w:ascii="Arial" w:hAnsi="Arial" w:cs="Arial"/>
          <w:b/>
        </w:rPr>
        <w:t xml:space="preserve"> the </w:t>
      </w:r>
      <w:r w:rsidR="007B2C39">
        <w:rPr>
          <w:rFonts w:ascii="Arial" w:hAnsi="Arial" w:cs="Arial"/>
          <w:b/>
        </w:rPr>
        <w:t xml:space="preserve">Members of The Review </w:t>
      </w:r>
      <w:r w:rsidR="007B2C39" w:rsidRPr="001810EF">
        <w:rPr>
          <w:rFonts w:ascii="Arial" w:hAnsi="Arial" w:cs="Arial"/>
          <w:b/>
        </w:rPr>
        <w:t>Committee On</w:t>
      </w:r>
    </w:p>
    <w:p w14:paraId="5948FF06" w14:textId="0933DF2B" w:rsidR="00F84FE1" w:rsidRDefault="007B2C39" w:rsidP="001439C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Manuals Development for The Review of Cite Manuals</w:t>
      </w:r>
    </w:p>
    <w:p w14:paraId="26051DD5" w14:textId="77777777" w:rsidR="008049A7" w:rsidRDefault="008049A7" w:rsidP="0010070D">
      <w:pPr>
        <w:spacing w:after="0" w:line="240" w:lineRule="auto"/>
        <w:rPr>
          <w:rFonts w:ascii="Arial" w:hAnsi="Arial" w:cs="Arial"/>
          <w:b/>
        </w:rPr>
      </w:pPr>
    </w:p>
    <w:p w14:paraId="72BF2234" w14:textId="1C49228C" w:rsidR="00F84FE1" w:rsidRPr="00F84FE1" w:rsidRDefault="00F84FE1" w:rsidP="0010070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October 21, 2019</w:t>
      </w:r>
    </w:p>
    <w:p w14:paraId="25E4C9BE" w14:textId="5A5F65F5" w:rsidR="001810EF" w:rsidRDefault="00F84FE1" w:rsidP="00F57F62">
      <w:pPr>
        <w:spacing w:after="0"/>
        <w:rPr>
          <w:rFonts w:ascii="Arial" w:hAnsi="Arial" w:cs="Arial"/>
        </w:rPr>
      </w:pPr>
      <w:r>
        <w:rPr>
          <w:rFonts w:ascii="Book Antiqua" w:hAnsi="Book Antiqua" w:cs="Arial"/>
          <w:b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72064" behindDoc="0" locked="0" layoutInCell="1" allowOverlap="1" wp14:anchorId="7F0FA32A" wp14:editId="7ADCF189">
                <wp:simplePos x="0" y="0"/>
                <wp:positionH relativeFrom="column">
                  <wp:posOffset>17780</wp:posOffset>
                </wp:positionH>
                <wp:positionV relativeFrom="paragraph">
                  <wp:posOffset>86995</wp:posOffset>
                </wp:positionV>
                <wp:extent cx="562927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29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70E4D" id="Straight Arrow Connector 3" o:spid="_x0000_s1026" type="#_x0000_t32" style="position:absolute;margin-left:1.4pt;margin-top:6.85pt;width:443.25pt;height:0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tIxQEAAHYDAAAOAAAAZHJzL2Uyb0RvYy54bWysU81u2zAMvg/YOwi6L3ZStN2MOMWQrrt0&#10;W4BsD8BIcixMFgVKiZO3H6X8dN1uw3wgSJH8SH6k5w+HwYm9oWjRt3I6qaUwXqG2ftvKH9+f3r2X&#10;IibwGhx608qjifJh8fbNfAyNmWGPThsSDOJjM4ZW9imFpqqi6s0AcYLBeHZ2SAMkNmlbaYKR0QdX&#10;zer6rhqRdCBUJkZ+fTw55aLgd51R6VvXRZOEayX3loqkIjdZVos5NFuC0Ft1bgP+oYsBrOeiV6hH&#10;SCB2ZP+CGqwijNilicKhwq6zypQZeJpp/cc06x6CKbMwOTFcaYr/D1Z93a9IWN3KGyk8DLyidSKw&#10;2z6Jj0Q4iiV6zzQiiZvM1hhiw0lLv6I8rzr4dXhG9TOyr3rlzEYMjL4Zv6BmYNglLCQdOhpyMo8v&#10;DmUXx+suzCEJxY+3d7MPs/tbKdTFV0FzSQwU02eDg8hKK+O542ur01IG9s8x5baguSTkqh6frHNl&#10;8c6Lka92dl/XJSOiszp7c1yk7WbpSOwh3075MgGM9iqMcOd1QesN6E9nPYF1J53jnT9zk+k4UbhB&#10;fVxRhss08XIL8PkQ8/X8bpeol99l8QsAAP//AwBQSwMEFAAGAAgAAAAhACqIJuTYAAAABwEAAA8A&#10;AABkcnMvZG93bnJldi54bWxMjk9Pg0AQxe8mfofNmHizi61tEVkaNfHcSL14G9gpENlZwm4LfnvH&#10;eLDH9yfv/fLd7Hp1pjF0ng3cLxJQxLW3HTcGPg5vdymoEJEt9p7JwDcF2BXXVzlm1k/8TucyNkpG&#10;OGRooI1xyLQOdUsOw8IPxJId/egwihwbbUecZNz1epkkG+2wY3locaDXluqv8uQMbB/sp8fNy7pa&#10;T/tDpGNbpvvZmNub+fkJVKQ5/pfhF1/QoRCmyp/YBtUbWAp4FHu1BSVxmj6uQFV/hi5yfclf/AAA&#10;AP//AwBQSwECLQAUAAYACAAAACEAtoM4kv4AAADhAQAAEwAAAAAAAAAAAAAAAAAAAAAAW0NvbnRl&#10;bnRfVHlwZXNdLnhtbFBLAQItABQABgAIAAAAIQA4/SH/1gAAAJQBAAALAAAAAAAAAAAAAAAAAC8B&#10;AABfcmVscy8ucmVsc1BLAQItABQABgAIAAAAIQDMO7tIxQEAAHYDAAAOAAAAAAAAAAAAAAAAAC4C&#10;AABkcnMvZTJvRG9jLnhtbFBLAQItABQABgAIAAAAIQAqiCbk2AAAAAcBAAAPAAAAAAAAAAAAAAAA&#10;AB8EAABkcnMvZG93bnJldi54bWxQSwUGAAAAAAQABADzAAAAJAUAAAAA&#10;" strokeweight="1pt">
                <o:lock v:ext="edit" shapetype="f"/>
              </v:shape>
            </w:pict>
          </mc:Fallback>
        </mc:AlternateContent>
      </w:r>
    </w:p>
    <w:p w14:paraId="551C5504" w14:textId="1871A1F8" w:rsidR="00372DD9" w:rsidRDefault="00566A84" w:rsidP="00603509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Following the request of the </w:t>
      </w:r>
      <w:r w:rsidR="00EB4B6E">
        <w:rPr>
          <w:rFonts w:ascii="Arial" w:hAnsi="Arial" w:cs="Arial"/>
        </w:rPr>
        <w:t>College of Information and Technology Education (CITE)</w:t>
      </w:r>
      <w:r>
        <w:rPr>
          <w:rFonts w:ascii="Arial" w:hAnsi="Arial" w:cs="Arial"/>
        </w:rPr>
        <w:t xml:space="preserve"> the review of the </w:t>
      </w:r>
      <w:r w:rsidR="007F7999">
        <w:rPr>
          <w:rFonts w:ascii="Arial" w:hAnsi="Arial" w:cs="Arial"/>
        </w:rPr>
        <w:t>draft</w:t>
      </w:r>
      <w:r>
        <w:rPr>
          <w:rFonts w:ascii="Arial" w:hAnsi="Arial" w:cs="Arial"/>
        </w:rPr>
        <w:t xml:space="preserve"> </w:t>
      </w:r>
      <w:r w:rsidR="00EB4B6E">
        <w:rPr>
          <w:rFonts w:ascii="Arial" w:hAnsi="Arial" w:cs="Arial"/>
        </w:rPr>
        <w:t>College Handbook, ITE College Manual, and ICT Unit Manual</w:t>
      </w:r>
      <w:r>
        <w:rPr>
          <w:rFonts w:ascii="Arial" w:hAnsi="Arial" w:cs="Arial"/>
        </w:rPr>
        <w:t xml:space="preserve"> and p</w:t>
      </w:r>
      <w:r w:rsidR="00D9171E">
        <w:rPr>
          <w:rFonts w:ascii="Arial" w:hAnsi="Arial" w:cs="Arial"/>
        </w:rPr>
        <w:t xml:space="preserve">ursuant to SDSSU </w:t>
      </w:r>
      <w:r w:rsidR="00372DD9">
        <w:rPr>
          <w:rFonts w:ascii="Arial" w:hAnsi="Arial" w:cs="Arial"/>
        </w:rPr>
        <w:t>Board Resolution No. 069, series of 2018</w:t>
      </w:r>
      <w:r w:rsidR="00D9171E">
        <w:rPr>
          <w:rFonts w:ascii="Arial" w:hAnsi="Arial" w:cs="Arial"/>
        </w:rPr>
        <w:t>,</w:t>
      </w:r>
      <w:r w:rsidR="00372DD9">
        <w:rPr>
          <w:rFonts w:ascii="Arial" w:hAnsi="Arial" w:cs="Arial"/>
        </w:rPr>
        <w:t xml:space="preserve"> creatin</w:t>
      </w:r>
      <w:r w:rsidR="00D9171E">
        <w:rPr>
          <w:rFonts w:ascii="Arial" w:hAnsi="Arial" w:cs="Arial"/>
        </w:rPr>
        <w:t>g</w:t>
      </w:r>
      <w:r w:rsidR="00372DD9">
        <w:rPr>
          <w:rFonts w:ascii="Arial" w:hAnsi="Arial" w:cs="Arial"/>
        </w:rPr>
        <w:t xml:space="preserve"> </w:t>
      </w:r>
      <w:r w:rsidR="00D9171E">
        <w:rPr>
          <w:rFonts w:ascii="Arial" w:hAnsi="Arial" w:cs="Arial"/>
        </w:rPr>
        <w:t>the Manuals Development Committee</w:t>
      </w:r>
      <w:r w:rsidR="001810E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the </w:t>
      </w:r>
      <w:r w:rsidR="001810EF">
        <w:rPr>
          <w:rFonts w:ascii="Arial" w:hAnsi="Arial" w:cs="Arial"/>
        </w:rPr>
        <w:t xml:space="preserve">Committee </w:t>
      </w:r>
      <w:r>
        <w:rPr>
          <w:rFonts w:ascii="Arial" w:hAnsi="Arial" w:cs="Arial"/>
        </w:rPr>
        <w:t xml:space="preserve">on Manuals Review </w:t>
      </w:r>
      <w:r w:rsidR="007F7999">
        <w:rPr>
          <w:rFonts w:ascii="Arial" w:hAnsi="Arial" w:cs="Arial"/>
        </w:rPr>
        <w:t>is</w:t>
      </w:r>
      <w:r w:rsidR="001810EF">
        <w:rPr>
          <w:rFonts w:ascii="Arial" w:hAnsi="Arial" w:cs="Arial"/>
        </w:rPr>
        <w:t xml:space="preserve"> hereby </w:t>
      </w:r>
      <w:r w:rsidR="00F223A6">
        <w:rPr>
          <w:rFonts w:ascii="Arial" w:hAnsi="Arial" w:cs="Arial"/>
        </w:rPr>
        <w:t xml:space="preserve">instructed to convene and </w:t>
      </w:r>
      <w:r>
        <w:rPr>
          <w:rFonts w:ascii="Arial" w:hAnsi="Arial" w:cs="Arial"/>
        </w:rPr>
        <w:t xml:space="preserve">attend to the </w:t>
      </w:r>
      <w:r w:rsidR="00BE07DC">
        <w:rPr>
          <w:rFonts w:ascii="Arial" w:hAnsi="Arial" w:cs="Arial"/>
        </w:rPr>
        <w:t xml:space="preserve">said </w:t>
      </w:r>
      <w:r>
        <w:rPr>
          <w:rFonts w:ascii="Arial" w:hAnsi="Arial" w:cs="Arial"/>
        </w:rPr>
        <w:t>request</w:t>
      </w:r>
      <w:r w:rsidR="006C56AF">
        <w:rPr>
          <w:rFonts w:ascii="Arial" w:hAnsi="Arial" w:cs="Arial"/>
        </w:rPr>
        <w:t xml:space="preserve"> on October 23-24, 2019 at the Old Boardroom, SDSSU </w:t>
      </w:r>
      <w:proofErr w:type="spellStart"/>
      <w:r w:rsidR="006C56AF">
        <w:rPr>
          <w:rFonts w:ascii="Arial" w:hAnsi="Arial" w:cs="Arial"/>
        </w:rPr>
        <w:t>Tandag</w:t>
      </w:r>
      <w:proofErr w:type="spellEnd"/>
      <w:r w:rsidR="006C56AF">
        <w:rPr>
          <w:rFonts w:ascii="Arial" w:hAnsi="Arial" w:cs="Arial"/>
        </w:rPr>
        <w:t xml:space="preserve"> Campus</w:t>
      </w:r>
      <w:r w:rsidR="00F223A6">
        <w:rPr>
          <w:rFonts w:ascii="Arial" w:hAnsi="Arial" w:cs="Arial"/>
        </w:rPr>
        <w:t xml:space="preserve">. The members </w:t>
      </w:r>
      <w:r w:rsidR="00913E16">
        <w:rPr>
          <w:rFonts w:ascii="Arial" w:hAnsi="Arial" w:cs="Arial"/>
        </w:rPr>
        <w:t>including the support personnel assigned to</w:t>
      </w:r>
      <w:r w:rsidR="00F223A6">
        <w:rPr>
          <w:rFonts w:ascii="Arial" w:hAnsi="Arial" w:cs="Arial"/>
        </w:rPr>
        <w:t xml:space="preserve"> co</w:t>
      </w:r>
      <w:r w:rsidR="00BE07DC">
        <w:rPr>
          <w:rFonts w:ascii="Arial" w:hAnsi="Arial" w:cs="Arial"/>
        </w:rPr>
        <w:t>mpose</w:t>
      </w:r>
      <w:r w:rsidR="00F223A6">
        <w:rPr>
          <w:rFonts w:ascii="Arial" w:hAnsi="Arial" w:cs="Arial"/>
        </w:rPr>
        <w:t xml:space="preserve"> the </w:t>
      </w:r>
      <w:r w:rsidR="00945B03">
        <w:rPr>
          <w:rFonts w:ascii="Arial" w:hAnsi="Arial" w:cs="Arial"/>
        </w:rPr>
        <w:t>review and evaluation</w:t>
      </w:r>
      <w:r w:rsidR="00F223A6">
        <w:rPr>
          <w:rFonts w:ascii="Arial" w:hAnsi="Arial" w:cs="Arial"/>
        </w:rPr>
        <w:t xml:space="preserve"> are the following:</w:t>
      </w:r>
    </w:p>
    <w:p w14:paraId="3AF64FDF" w14:textId="77777777" w:rsidR="00566A84" w:rsidRDefault="00566A84" w:rsidP="008049A7">
      <w:pPr>
        <w:spacing w:after="0" w:line="240" w:lineRule="auto"/>
        <w:jc w:val="both"/>
        <w:rPr>
          <w:rFonts w:ascii="Arial" w:hAnsi="Arial" w:cs="Arial"/>
        </w:rPr>
      </w:pPr>
    </w:p>
    <w:p w14:paraId="1662FA8D" w14:textId="2C06226B" w:rsidR="00566A84" w:rsidRDefault="00313CF7" w:rsidP="008049A7">
      <w:pPr>
        <w:spacing w:after="0" w:line="24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6A84">
        <w:rPr>
          <w:rFonts w:ascii="Arial" w:hAnsi="Arial" w:cs="Arial"/>
        </w:rPr>
        <w:t>Chair</w:t>
      </w:r>
      <w:r w:rsidR="006B595B">
        <w:rPr>
          <w:rFonts w:ascii="Arial" w:hAnsi="Arial" w:cs="Arial"/>
        </w:rPr>
        <w:tab/>
      </w:r>
      <w:r w:rsidR="00566A84">
        <w:rPr>
          <w:rFonts w:ascii="Arial" w:hAnsi="Arial" w:cs="Arial"/>
        </w:rPr>
        <w:t>:</w:t>
      </w:r>
      <w:r w:rsidR="006B595B">
        <w:rPr>
          <w:rFonts w:ascii="Arial" w:hAnsi="Arial" w:cs="Arial"/>
        </w:rPr>
        <w:t xml:space="preserve"> </w:t>
      </w:r>
      <w:r w:rsidR="00964E26">
        <w:rPr>
          <w:rFonts w:ascii="Arial" w:hAnsi="Arial" w:cs="Arial"/>
        </w:rPr>
        <w:t>Hussein M. Alawi</w:t>
      </w:r>
    </w:p>
    <w:p w14:paraId="6E32B335" w14:textId="71D8A3FD" w:rsidR="00566A84" w:rsidRDefault="00313CF7" w:rsidP="00603509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566A84">
        <w:rPr>
          <w:rFonts w:ascii="Arial" w:hAnsi="Arial" w:cs="Arial"/>
        </w:rPr>
        <w:t>Co-Chair</w:t>
      </w:r>
      <w:r w:rsidR="006B595B">
        <w:rPr>
          <w:rFonts w:ascii="Arial" w:hAnsi="Arial" w:cs="Arial"/>
        </w:rPr>
        <w:tab/>
        <w:t xml:space="preserve">: </w:t>
      </w:r>
      <w:r w:rsidR="00964E26">
        <w:rPr>
          <w:rFonts w:ascii="Arial" w:hAnsi="Arial" w:cs="Arial"/>
        </w:rPr>
        <w:t>Roel T. Lim</w:t>
      </w:r>
      <w:r w:rsidR="006C56AF">
        <w:rPr>
          <w:rFonts w:ascii="Arial" w:hAnsi="Arial" w:cs="Arial"/>
        </w:rPr>
        <w:t>, MPA</w:t>
      </w:r>
    </w:p>
    <w:p w14:paraId="1F1819EC" w14:textId="77777777" w:rsidR="008049A7" w:rsidRDefault="008049A7" w:rsidP="008049A7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7FBA86D3" w14:textId="1938D88F" w:rsidR="00313CF7" w:rsidRDefault="00313CF7" w:rsidP="008049A7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Members</w:t>
      </w:r>
      <w:r w:rsidR="006B595B">
        <w:rPr>
          <w:rFonts w:ascii="Arial" w:hAnsi="Arial" w:cs="Arial"/>
        </w:rPr>
        <w:tab/>
        <w:t>:</w:t>
      </w:r>
      <w:r w:rsidR="008049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Dr. </w:t>
      </w:r>
      <w:r w:rsidR="00B51F4C">
        <w:rPr>
          <w:rFonts w:ascii="Arial" w:hAnsi="Arial" w:cs="Arial"/>
        </w:rPr>
        <w:t xml:space="preserve">Evelyn T. </w:t>
      </w:r>
      <w:proofErr w:type="spellStart"/>
      <w:r>
        <w:rPr>
          <w:rFonts w:ascii="Arial" w:hAnsi="Arial" w:cs="Arial"/>
        </w:rPr>
        <w:t>Bagood</w:t>
      </w:r>
      <w:proofErr w:type="spellEnd"/>
      <w:r w:rsidR="006C56AF" w:rsidRPr="006C56AF">
        <w:rPr>
          <w:rFonts w:ascii="Arial" w:hAnsi="Arial" w:cs="Arial"/>
        </w:rPr>
        <w:t xml:space="preserve"> </w:t>
      </w:r>
      <w:r w:rsidR="006C56AF">
        <w:rPr>
          <w:rFonts w:ascii="Arial" w:hAnsi="Arial" w:cs="Arial"/>
        </w:rPr>
        <w:tab/>
      </w:r>
      <w:r w:rsidR="006C56AF">
        <w:rPr>
          <w:rFonts w:ascii="Arial" w:hAnsi="Arial" w:cs="Arial"/>
        </w:rPr>
        <w:tab/>
        <w:t xml:space="preserve">Dr. Alex S. </w:t>
      </w:r>
      <w:proofErr w:type="spellStart"/>
      <w:r w:rsidR="006C56AF">
        <w:rPr>
          <w:rFonts w:ascii="Arial" w:hAnsi="Arial" w:cs="Arial"/>
        </w:rPr>
        <w:t>Ladaga</w:t>
      </w:r>
      <w:proofErr w:type="spellEnd"/>
    </w:p>
    <w:p w14:paraId="31D35459" w14:textId="75CA6D86" w:rsidR="006C56AF" w:rsidRDefault="008049A7" w:rsidP="008049A7">
      <w:pPr>
        <w:spacing w:after="0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13CF7">
        <w:rPr>
          <w:rFonts w:ascii="Arial" w:hAnsi="Arial" w:cs="Arial"/>
        </w:rPr>
        <w:t>Dr. Jo</w:t>
      </w:r>
      <w:r w:rsidR="00B51F4C">
        <w:rPr>
          <w:rFonts w:ascii="Arial" w:hAnsi="Arial" w:cs="Arial"/>
        </w:rPr>
        <w:t>c</w:t>
      </w:r>
      <w:r w:rsidR="00313CF7">
        <w:rPr>
          <w:rFonts w:ascii="Arial" w:hAnsi="Arial" w:cs="Arial"/>
        </w:rPr>
        <w:t>e</w:t>
      </w:r>
      <w:r w:rsidR="00B51F4C">
        <w:rPr>
          <w:rFonts w:ascii="Arial" w:hAnsi="Arial" w:cs="Arial"/>
        </w:rPr>
        <w:t>lyn</w:t>
      </w:r>
      <w:r w:rsidR="00313CF7">
        <w:rPr>
          <w:rFonts w:ascii="Arial" w:hAnsi="Arial" w:cs="Arial"/>
        </w:rPr>
        <w:t xml:space="preserve"> </w:t>
      </w:r>
      <w:r w:rsidR="00B51F4C">
        <w:rPr>
          <w:rFonts w:ascii="Arial" w:hAnsi="Arial" w:cs="Arial"/>
        </w:rPr>
        <w:t xml:space="preserve">B. </w:t>
      </w:r>
      <w:proofErr w:type="spellStart"/>
      <w:r w:rsidR="00313CF7">
        <w:rPr>
          <w:rFonts w:ascii="Arial" w:hAnsi="Arial" w:cs="Arial"/>
        </w:rPr>
        <w:t>Panduyos</w:t>
      </w:r>
      <w:proofErr w:type="spellEnd"/>
      <w:r w:rsidR="006C56AF" w:rsidRPr="006C56AF">
        <w:rPr>
          <w:rFonts w:ascii="Arial" w:hAnsi="Arial" w:cs="Arial"/>
        </w:rPr>
        <w:t xml:space="preserve"> </w:t>
      </w:r>
      <w:r w:rsidR="006C56AF">
        <w:rPr>
          <w:rFonts w:ascii="Arial" w:hAnsi="Arial" w:cs="Arial"/>
        </w:rPr>
        <w:tab/>
      </w:r>
      <w:r w:rsidR="006C56AF">
        <w:rPr>
          <w:rFonts w:ascii="Arial" w:hAnsi="Arial" w:cs="Arial"/>
        </w:rPr>
        <w:tab/>
      </w:r>
      <w:r w:rsidR="004D37E6">
        <w:rPr>
          <w:rFonts w:ascii="Arial" w:hAnsi="Arial" w:cs="Arial"/>
        </w:rPr>
        <w:t xml:space="preserve">Dr. Ernesto T. </w:t>
      </w:r>
      <w:proofErr w:type="spellStart"/>
      <w:r w:rsidR="004D37E6">
        <w:rPr>
          <w:rFonts w:ascii="Arial" w:hAnsi="Arial" w:cs="Arial"/>
        </w:rPr>
        <w:t>Buniel</w:t>
      </w:r>
      <w:proofErr w:type="spellEnd"/>
    </w:p>
    <w:p w14:paraId="1357B260" w14:textId="7B772002" w:rsidR="006C56AF" w:rsidRDefault="008049A7" w:rsidP="006C56AF">
      <w:pPr>
        <w:spacing w:after="0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13CF7">
        <w:rPr>
          <w:rFonts w:ascii="Arial" w:hAnsi="Arial" w:cs="Arial"/>
        </w:rPr>
        <w:t xml:space="preserve">Dr. Ma. Cristina </w:t>
      </w:r>
      <w:r w:rsidR="00B51F4C">
        <w:rPr>
          <w:rFonts w:ascii="Arial" w:hAnsi="Arial" w:cs="Arial"/>
        </w:rPr>
        <w:t xml:space="preserve">S. </w:t>
      </w:r>
      <w:r w:rsidR="00313CF7">
        <w:rPr>
          <w:rFonts w:ascii="Arial" w:hAnsi="Arial" w:cs="Arial"/>
        </w:rPr>
        <w:t xml:space="preserve">de la Serna </w:t>
      </w:r>
      <w:r w:rsidR="006C56AF">
        <w:rPr>
          <w:rFonts w:ascii="Arial" w:hAnsi="Arial" w:cs="Arial"/>
        </w:rPr>
        <w:tab/>
        <w:t xml:space="preserve">Dr. Romeo A. </w:t>
      </w:r>
      <w:proofErr w:type="spellStart"/>
      <w:r w:rsidR="006C56AF">
        <w:rPr>
          <w:rFonts w:ascii="Arial" w:hAnsi="Arial" w:cs="Arial"/>
        </w:rPr>
        <w:t>Patan</w:t>
      </w:r>
      <w:proofErr w:type="spellEnd"/>
    </w:p>
    <w:p w14:paraId="2662D0C3" w14:textId="297B4EF9" w:rsidR="006C56AF" w:rsidRDefault="008049A7" w:rsidP="006C56AF">
      <w:pPr>
        <w:spacing w:after="0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13CF7">
        <w:rPr>
          <w:rFonts w:ascii="Arial" w:hAnsi="Arial" w:cs="Arial"/>
        </w:rPr>
        <w:t xml:space="preserve">Dr. </w:t>
      </w:r>
      <w:proofErr w:type="spellStart"/>
      <w:r w:rsidR="00313CF7">
        <w:rPr>
          <w:rFonts w:ascii="Arial" w:hAnsi="Arial" w:cs="Arial"/>
        </w:rPr>
        <w:t>Abundio</w:t>
      </w:r>
      <w:proofErr w:type="spellEnd"/>
      <w:r w:rsidR="00313CF7">
        <w:rPr>
          <w:rFonts w:ascii="Arial" w:hAnsi="Arial" w:cs="Arial"/>
        </w:rPr>
        <w:t xml:space="preserve"> </w:t>
      </w:r>
      <w:r w:rsidR="00B51F4C">
        <w:rPr>
          <w:rFonts w:ascii="Arial" w:hAnsi="Arial" w:cs="Arial"/>
        </w:rPr>
        <w:t>C</w:t>
      </w:r>
      <w:r w:rsidR="00313CF7">
        <w:rPr>
          <w:rFonts w:ascii="Arial" w:hAnsi="Arial" w:cs="Arial"/>
        </w:rPr>
        <w:t xml:space="preserve">. </w:t>
      </w:r>
      <w:proofErr w:type="spellStart"/>
      <w:r w:rsidR="00313CF7">
        <w:rPr>
          <w:rFonts w:ascii="Arial" w:hAnsi="Arial" w:cs="Arial"/>
        </w:rPr>
        <w:t>Miralles</w:t>
      </w:r>
      <w:proofErr w:type="spellEnd"/>
      <w:r w:rsidR="006C56AF" w:rsidRPr="006C56AF">
        <w:rPr>
          <w:rFonts w:ascii="Arial" w:hAnsi="Arial" w:cs="Arial"/>
        </w:rPr>
        <w:t xml:space="preserve"> </w:t>
      </w:r>
      <w:r w:rsidR="006C56AF">
        <w:rPr>
          <w:rFonts w:ascii="Arial" w:hAnsi="Arial" w:cs="Arial"/>
        </w:rPr>
        <w:tab/>
      </w:r>
      <w:r w:rsidR="006C56AF">
        <w:rPr>
          <w:rFonts w:ascii="Arial" w:hAnsi="Arial" w:cs="Arial"/>
        </w:rPr>
        <w:tab/>
        <w:t xml:space="preserve">Dr. Pastor B. </w:t>
      </w:r>
      <w:proofErr w:type="spellStart"/>
      <w:r w:rsidR="006C56AF">
        <w:rPr>
          <w:rFonts w:ascii="Arial" w:hAnsi="Arial" w:cs="Arial"/>
        </w:rPr>
        <w:t>Salera</w:t>
      </w:r>
      <w:proofErr w:type="spellEnd"/>
      <w:r w:rsidR="006C56AF">
        <w:rPr>
          <w:rFonts w:ascii="Arial" w:hAnsi="Arial" w:cs="Arial"/>
        </w:rPr>
        <w:t xml:space="preserve"> </w:t>
      </w:r>
    </w:p>
    <w:p w14:paraId="37EF920C" w14:textId="7264BE56" w:rsidR="006C56AF" w:rsidRDefault="008049A7" w:rsidP="006C56AF">
      <w:pPr>
        <w:spacing w:after="0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EB4B6E">
        <w:rPr>
          <w:rFonts w:ascii="Arial" w:hAnsi="Arial" w:cs="Arial"/>
        </w:rPr>
        <w:t xml:space="preserve">Dr. </w:t>
      </w:r>
      <w:proofErr w:type="spellStart"/>
      <w:r w:rsidR="00EB4B6E">
        <w:rPr>
          <w:rFonts w:ascii="Arial" w:hAnsi="Arial" w:cs="Arial"/>
        </w:rPr>
        <w:t>Mardie</w:t>
      </w:r>
      <w:proofErr w:type="spellEnd"/>
      <w:r w:rsidR="00EB4B6E">
        <w:rPr>
          <w:rFonts w:ascii="Arial" w:hAnsi="Arial" w:cs="Arial"/>
        </w:rPr>
        <w:t xml:space="preserve"> E. </w:t>
      </w:r>
      <w:proofErr w:type="spellStart"/>
      <w:r w:rsidR="00EB4B6E">
        <w:rPr>
          <w:rFonts w:ascii="Arial" w:hAnsi="Arial" w:cs="Arial"/>
        </w:rPr>
        <w:t>Bucjan</w:t>
      </w:r>
      <w:proofErr w:type="spellEnd"/>
      <w:r w:rsidR="006C56AF" w:rsidRPr="006C56AF">
        <w:rPr>
          <w:rFonts w:ascii="Arial" w:hAnsi="Arial" w:cs="Arial"/>
        </w:rPr>
        <w:t xml:space="preserve"> </w:t>
      </w:r>
      <w:r w:rsidR="006C56AF">
        <w:rPr>
          <w:rFonts w:ascii="Arial" w:hAnsi="Arial" w:cs="Arial"/>
        </w:rPr>
        <w:tab/>
      </w:r>
      <w:r w:rsidR="006C56AF">
        <w:rPr>
          <w:rFonts w:ascii="Arial" w:hAnsi="Arial" w:cs="Arial"/>
        </w:rPr>
        <w:tab/>
        <w:t xml:space="preserve">Dr. </w:t>
      </w:r>
      <w:proofErr w:type="spellStart"/>
      <w:r w:rsidR="006C56AF">
        <w:rPr>
          <w:rFonts w:ascii="Arial" w:hAnsi="Arial" w:cs="Arial"/>
        </w:rPr>
        <w:t>Ermie</w:t>
      </w:r>
      <w:proofErr w:type="spellEnd"/>
      <w:r w:rsidR="006C56AF">
        <w:rPr>
          <w:rFonts w:ascii="Arial" w:hAnsi="Arial" w:cs="Arial"/>
        </w:rPr>
        <w:t xml:space="preserve"> Lux L. </w:t>
      </w:r>
      <w:proofErr w:type="spellStart"/>
      <w:r w:rsidR="006C56AF">
        <w:rPr>
          <w:rFonts w:ascii="Arial" w:hAnsi="Arial" w:cs="Arial"/>
        </w:rPr>
        <w:t>Matildo</w:t>
      </w:r>
      <w:proofErr w:type="spellEnd"/>
    </w:p>
    <w:p w14:paraId="7CC29B97" w14:textId="38E6E9FF" w:rsidR="00B51F4C" w:rsidRDefault="008049A7" w:rsidP="00B51F4C">
      <w:pPr>
        <w:spacing w:after="0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51F4C">
        <w:rPr>
          <w:rFonts w:ascii="Arial" w:hAnsi="Arial" w:cs="Arial"/>
        </w:rPr>
        <w:t>Dr. Gerry B. Estrada</w:t>
      </w:r>
      <w:r w:rsidR="006C56AF" w:rsidRPr="006C56AF">
        <w:rPr>
          <w:rFonts w:ascii="Arial" w:hAnsi="Arial" w:cs="Arial"/>
        </w:rPr>
        <w:t xml:space="preserve"> </w:t>
      </w:r>
      <w:r w:rsidR="006C56AF">
        <w:rPr>
          <w:rFonts w:ascii="Arial" w:hAnsi="Arial" w:cs="Arial"/>
        </w:rPr>
        <w:tab/>
      </w:r>
      <w:r w:rsidR="006C56AF">
        <w:rPr>
          <w:rFonts w:ascii="Arial" w:hAnsi="Arial" w:cs="Arial"/>
        </w:rPr>
        <w:tab/>
        <w:t xml:space="preserve">Ms. Joan </w:t>
      </w:r>
      <w:r w:rsidR="00C35F90">
        <w:rPr>
          <w:rFonts w:ascii="Arial" w:hAnsi="Arial" w:cs="Arial"/>
        </w:rPr>
        <w:t xml:space="preserve">M. </w:t>
      </w:r>
      <w:proofErr w:type="spellStart"/>
      <w:r w:rsidR="006C56AF">
        <w:rPr>
          <w:rFonts w:ascii="Arial" w:hAnsi="Arial" w:cs="Arial"/>
        </w:rPr>
        <w:t>Zartiga</w:t>
      </w:r>
      <w:proofErr w:type="spellEnd"/>
      <w:r w:rsidR="00C35F90">
        <w:rPr>
          <w:rFonts w:ascii="Arial" w:hAnsi="Arial" w:cs="Arial"/>
        </w:rPr>
        <w:t>, RGC</w:t>
      </w:r>
    </w:p>
    <w:p w14:paraId="50D7E9C3" w14:textId="29D36BEC" w:rsidR="00313CF7" w:rsidRDefault="00313CF7" w:rsidP="00603509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35006">
        <w:rPr>
          <w:rFonts w:ascii="Arial" w:hAnsi="Arial" w:cs="Arial"/>
        </w:rPr>
        <w:t xml:space="preserve">  </w:t>
      </w:r>
      <w:r w:rsidR="00ED4957">
        <w:rPr>
          <w:rFonts w:ascii="Arial" w:hAnsi="Arial" w:cs="Arial"/>
        </w:rPr>
        <w:t xml:space="preserve">Ms. Aida </w:t>
      </w:r>
      <w:r w:rsidR="000E629B">
        <w:rPr>
          <w:rFonts w:ascii="Arial" w:hAnsi="Arial" w:cs="Arial"/>
        </w:rPr>
        <w:t xml:space="preserve">C. </w:t>
      </w:r>
      <w:r w:rsidR="00ED4957">
        <w:rPr>
          <w:rFonts w:ascii="Arial" w:hAnsi="Arial" w:cs="Arial"/>
        </w:rPr>
        <w:t>Osorio</w:t>
      </w:r>
      <w:r w:rsidR="00ED4957">
        <w:rPr>
          <w:rFonts w:ascii="Arial" w:hAnsi="Arial" w:cs="Arial"/>
        </w:rPr>
        <w:tab/>
      </w:r>
      <w:r w:rsidR="00ED4957">
        <w:rPr>
          <w:rFonts w:ascii="Arial" w:hAnsi="Arial" w:cs="Arial"/>
        </w:rPr>
        <w:tab/>
      </w:r>
      <w:r w:rsidR="00ED4957">
        <w:rPr>
          <w:rFonts w:ascii="Arial" w:hAnsi="Arial" w:cs="Arial"/>
        </w:rPr>
        <w:tab/>
        <w:t xml:space="preserve">Mr. </w:t>
      </w:r>
      <w:r w:rsidR="000E629B">
        <w:rPr>
          <w:rFonts w:ascii="Arial" w:hAnsi="Arial" w:cs="Arial"/>
        </w:rPr>
        <w:t>Rene Q. Diaz</w:t>
      </w:r>
    </w:p>
    <w:p w14:paraId="062FCC10" w14:textId="77777777" w:rsidR="00313CF7" w:rsidRDefault="00313CF7" w:rsidP="008049A7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72B43CB4" w14:textId="5D9A212C" w:rsidR="00313CF7" w:rsidRDefault="00313CF7" w:rsidP="008049A7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Secretariat</w:t>
      </w:r>
      <w:r w:rsidR="00DD0FD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Dr. Carla </w:t>
      </w:r>
      <w:proofErr w:type="spellStart"/>
      <w:r>
        <w:rPr>
          <w:rFonts w:ascii="Arial" w:hAnsi="Arial" w:cs="Arial"/>
        </w:rPr>
        <w:t>J</w:t>
      </w:r>
      <w:r w:rsidR="002A489E">
        <w:rPr>
          <w:rFonts w:ascii="Arial" w:hAnsi="Arial" w:cs="Arial"/>
        </w:rPr>
        <w:t>e</w:t>
      </w:r>
      <w:r>
        <w:rPr>
          <w:rFonts w:ascii="Arial" w:hAnsi="Arial" w:cs="Arial"/>
        </w:rPr>
        <w:t>ane</w:t>
      </w:r>
      <w:proofErr w:type="spellEnd"/>
      <w:r>
        <w:rPr>
          <w:rFonts w:ascii="Arial" w:hAnsi="Arial" w:cs="Arial"/>
        </w:rPr>
        <w:t xml:space="preserve"> </w:t>
      </w:r>
      <w:r w:rsidR="002A489E">
        <w:rPr>
          <w:rFonts w:ascii="Arial" w:hAnsi="Arial" w:cs="Arial"/>
        </w:rPr>
        <w:t xml:space="preserve">P. </w:t>
      </w:r>
      <w:r>
        <w:rPr>
          <w:rFonts w:ascii="Arial" w:hAnsi="Arial" w:cs="Arial"/>
        </w:rPr>
        <w:t>Roz</w:t>
      </w:r>
    </w:p>
    <w:p w14:paraId="1A25631D" w14:textId="77777777" w:rsidR="00DD0FD3" w:rsidRDefault="00313CF7" w:rsidP="00DD0FD3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Encoders</w:t>
      </w:r>
      <w:r w:rsidR="00DD0FD3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 w:rsidR="00DD0FD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Melbrick</w:t>
      </w:r>
      <w:proofErr w:type="spellEnd"/>
      <w:r>
        <w:rPr>
          <w:rFonts w:ascii="Arial" w:hAnsi="Arial" w:cs="Arial"/>
        </w:rPr>
        <w:t xml:space="preserve"> A. </w:t>
      </w:r>
      <w:proofErr w:type="spellStart"/>
      <w:r>
        <w:rPr>
          <w:rFonts w:ascii="Arial" w:hAnsi="Arial" w:cs="Arial"/>
        </w:rPr>
        <w:t>Evaliar</w:t>
      </w:r>
      <w:proofErr w:type="spellEnd"/>
    </w:p>
    <w:p w14:paraId="4A1AF93A" w14:textId="18305B83" w:rsidR="00313CF7" w:rsidRDefault="00DD0FD3" w:rsidP="00DD0FD3">
      <w:pPr>
        <w:spacing w:after="0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13CF7">
        <w:rPr>
          <w:rFonts w:ascii="Arial" w:hAnsi="Arial" w:cs="Arial"/>
        </w:rPr>
        <w:t xml:space="preserve">Josephine </w:t>
      </w:r>
      <w:proofErr w:type="spellStart"/>
      <w:r w:rsidR="00313CF7">
        <w:rPr>
          <w:rFonts w:ascii="Arial" w:hAnsi="Arial" w:cs="Arial"/>
        </w:rPr>
        <w:t>Bulilan</w:t>
      </w:r>
      <w:proofErr w:type="spellEnd"/>
    </w:p>
    <w:p w14:paraId="07D7F9FE" w14:textId="77777777" w:rsidR="00566A84" w:rsidRDefault="00566A84" w:rsidP="008049A7">
      <w:pPr>
        <w:spacing w:after="0" w:line="240" w:lineRule="auto"/>
        <w:jc w:val="both"/>
        <w:rPr>
          <w:rFonts w:ascii="Arial" w:hAnsi="Arial" w:cs="Arial"/>
        </w:rPr>
      </w:pPr>
    </w:p>
    <w:p w14:paraId="039E498A" w14:textId="77777777" w:rsidR="00D96A21" w:rsidRDefault="00945B03" w:rsidP="008049A7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Aside from the representative of the concerned </w:t>
      </w:r>
      <w:r w:rsidR="004D37E6">
        <w:rPr>
          <w:rFonts w:ascii="Arial" w:hAnsi="Arial" w:cs="Arial"/>
        </w:rPr>
        <w:t>college</w:t>
      </w:r>
      <w:r>
        <w:rPr>
          <w:rFonts w:ascii="Arial" w:hAnsi="Arial" w:cs="Arial"/>
        </w:rPr>
        <w:t xml:space="preserve">, </w:t>
      </w:r>
      <w:r w:rsidR="00DC29A5">
        <w:rPr>
          <w:rFonts w:ascii="Arial" w:hAnsi="Arial" w:cs="Arial"/>
        </w:rPr>
        <w:t>the committee</w:t>
      </w:r>
      <w:r w:rsidR="00BE07DC">
        <w:rPr>
          <w:rFonts w:ascii="Arial" w:hAnsi="Arial" w:cs="Arial"/>
        </w:rPr>
        <w:t xml:space="preserve"> </w:t>
      </w:r>
      <w:r w:rsidR="00B51F4C">
        <w:rPr>
          <w:rFonts w:ascii="Arial" w:hAnsi="Arial" w:cs="Arial"/>
        </w:rPr>
        <w:t xml:space="preserve">may also invite representative/s or resource person/s from other units </w:t>
      </w:r>
      <w:r w:rsidR="00964E26">
        <w:rPr>
          <w:rFonts w:ascii="Arial" w:hAnsi="Arial" w:cs="Arial"/>
        </w:rPr>
        <w:t xml:space="preserve">or </w:t>
      </w:r>
      <w:r w:rsidR="00B51F4C">
        <w:rPr>
          <w:rFonts w:ascii="Arial" w:hAnsi="Arial" w:cs="Arial"/>
        </w:rPr>
        <w:t>campuses</w:t>
      </w:r>
      <w:r w:rsidR="00964E26">
        <w:rPr>
          <w:rFonts w:ascii="Arial" w:hAnsi="Arial" w:cs="Arial"/>
        </w:rPr>
        <w:t>, if necessary.</w:t>
      </w:r>
      <w:r w:rsidR="00DC29A5">
        <w:rPr>
          <w:rFonts w:ascii="Arial" w:hAnsi="Arial" w:cs="Arial"/>
        </w:rPr>
        <w:t xml:space="preserve"> The committee is expected to </w:t>
      </w:r>
      <w:r w:rsidR="00964E26">
        <w:rPr>
          <w:rFonts w:ascii="Arial" w:hAnsi="Arial" w:cs="Arial"/>
        </w:rPr>
        <w:t xml:space="preserve">submit </w:t>
      </w:r>
      <w:r w:rsidR="00913E16">
        <w:rPr>
          <w:rFonts w:ascii="Arial" w:hAnsi="Arial" w:cs="Arial"/>
        </w:rPr>
        <w:t>the</w:t>
      </w:r>
      <w:r w:rsidR="003D5E88">
        <w:rPr>
          <w:rFonts w:ascii="Arial" w:hAnsi="Arial" w:cs="Arial"/>
        </w:rPr>
        <w:t>ir</w:t>
      </w:r>
      <w:r w:rsidR="00913E16">
        <w:rPr>
          <w:rFonts w:ascii="Arial" w:hAnsi="Arial" w:cs="Arial"/>
        </w:rPr>
        <w:t xml:space="preserve"> </w:t>
      </w:r>
      <w:r w:rsidR="003D5E88">
        <w:rPr>
          <w:rFonts w:ascii="Arial" w:hAnsi="Arial" w:cs="Arial"/>
        </w:rPr>
        <w:t xml:space="preserve">recommendation </w:t>
      </w:r>
      <w:r w:rsidR="00913E16">
        <w:rPr>
          <w:rFonts w:ascii="Arial" w:hAnsi="Arial" w:cs="Arial"/>
        </w:rPr>
        <w:t xml:space="preserve">to the </w:t>
      </w:r>
      <w:r w:rsidR="00D00130">
        <w:rPr>
          <w:rFonts w:ascii="Arial" w:hAnsi="Arial" w:cs="Arial"/>
        </w:rPr>
        <w:t>M</w:t>
      </w:r>
      <w:r w:rsidR="00913E16">
        <w:rPr>
          <w:rFonts w:ascii="Arial" w:hAnsi="Arial" w:cs="Arial"/>
        </w:rPr>
        <w:t>anuals Development Managing Board (MDMB)</w:t>
      </w:r>
      <w:r w:rsidR="00826C0A">
        <w:rPr>
          <w:rFonts w:ascii="Arial" w:hAnsi="Arial" w:cs="Arial"/>
        </w:rPr>
        <w:t xml:space="preserve"> </w:t>
      </w:r>
      <w:r w:rsidR="00913E16">
        <w:rPr>
          <w:rFonts w:ascii="Arial" w:hAnsi="Arial" w:cs="Arial"/>
        </w:rPr>
        <w:t>as soon as the review process is completed.</w:t>
      </w:r>
    </w:p>
    <w:p w14:paraId="6A77D273" w14:textId="77777777" w:rsidR="00D96A21" w:rsidRDefault="00D96A21" w:rsidP="008049A7">
      <w:pPr>
        <w:spacing w:after="0" w:line="240" w:lineRule="auto"/>
        <w:rPr>
          <w:rFonts w:ascii="Arial" w:hAnsi="Arial" w:cs="Arial"/>
        </w:rPr>
      </w:pPr>
    </w:p>
    <w:p w14:paraId="11D18323" w14:textId="77777777" w:rsidR="00913E16" w:rsidRDefault="00913E16" w:rsidP="008049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For information and compliance</w:t>
      </w:r>
      <w:r w:rsidR="007F7999">
        <w:rPr>
          <w:rFonts w:ascii="Arial" w:hAnsi="Arial" w:cs="Arial"/>
        </w:rPr>
        <w:t xml:space="preserve"> of all concerned</w:t>
      </w:r>
      <w:r>
        <w:rPr>
          <w:rFonts w:ascii="Arial" w:hAnsi="Arial" w:cs="Arial"/>
        </w:rPr>
        <w:t>.</w:t>
      </w:r>
    </w:p>
    <w:p w14:paraId="2DA084C5" w14:textId="77777777" w:rsidR="007F7999" w:rsidRDefault="00913E16" w:rsidP="003D5E8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212561B" w14:textId="77777777" w:rsidR="003D5E88" w:rsidRDefault="003D5E88" w:rsidP="003D5E88">
      <w:pPr>
        <w:spacing w:after="0"/>
        <w:rPr>
          <w:rFonts w:ascii="Arial" w:hAnsi="Arial" w:cs="Arial"/>
          <w:b/>
        </w:rPr>
      </w:pPr>
    </w:p>
    <w:p w14:paraId="54A0847F" w14:textId="77777777" w:rsidR="008049A7" w:rsidRDefault="008049A7" w:rsidP="00826C0A">
      <w:pPr>
        <w:spacing w:after="0"/>
        <w:rPr>
          <w:rFonts w:ascii="Arial" w:hAnsi="Arial" w:cs="Arial"/>
          <w:b/>
        </w:rPr>
      </w:pPr>
    </w:p>
    <w:p w14:paraId="0753B0D6" w14:textId="7D482AD7" w:rsidR="00F84FE1" w:rsidRDefault="00D00130" w:rsidP="00380250">
      <w:pPr>
        <w:spacing w:after="0"/>
        <w:ind w:left="5760"/>
        <w:rPr>
          <w:rFonts w:ascii="Arial" w:hAnsi="Arial" w:cs="Arial"/>
          <w:b/>
        </w:rPr>
      </w:pPr>
      <w:r w:rsidRPr="00D00130">
        <w:rPr>
          <w:rFonts w:ascii="Arial" w:hAnsi="Arial" w:cs="Arial"/>
          <w:b/>
        </w:rPr>
        <w:t>BACELEDES R. ESTAL, Ph</w:t>
      </w:r>
      <w:r>
        <w:rPr>
          <w:rFonts w:ascii="Arial" w:hAnsi="Arial" w:cs="Arial"/>
          <w:b/>
        </w:rPr>
        <w:t>.</w:t>
      </w:r>
      <w:r w:rsidRPr="00D00130">
        <w:rPr>
          <w:rFonts w:ascii="Arial" w:hAnsi="Arial" w:cs="Arial"/>
          <w:b/>
        </w:rPr>
        <w:t>D.</w:t>
      </w:r>
    </w:p>
    <w:p w14:paraId="47257AEF" w14:textId="72D4DF24" w:rsidR="00D00130" w:rsidRPr="00F84FE1" w:rsidRDefault="00380250" w:rsidP="00380250">
      <w:pPr>
        <w:spacing w:after="0"/>
        <w:ind w:left="5760"/>
        <w:rPr>
          <w:rFonts w:ascii="Arial" w:hAnsi="Arial" w:cs="Arial"/>
          <w:b/>
          <w:iCs/>
        </w:rPr>
      </w:pPr>
      <w:r>
        <w:rPr>
          <w:rFonts w:ascii="Arial" w:hAnsi="Arial" w:cs="Arial"/>
          <w:iCs/>
        </w:rPr>
        <w:t xml:space="preserve">     </w:t>
      </w:r>
      <w:bookmarkStart w:id="0" w:name="_GoBack"/>
      <w:bookmarkEnd w:id="0"/>
      <w:r w:rsidR="00F84FE1">
        <w:rPr>
          <w:rFonts w:ascii="Arial" w:hAnsi="Arial" w:cs="Arial"/>
          <w:iCs/>
        </w:rPr>
        <w:t>University President III</w:t>
      </w:r>
    </w:p>
    <w:sectPr w:rsidR="00D00130" w:rsidRPr="00F84FE1" w:rsidSect="00F84FE1">
      <w:pgSz w:w="12240" w:h="18720"/>
      <w:pgMar w:top="1152" w:right="1440" w:bottom="1152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3AA97" w14:textId="77777777" w:rsidR="00DF12F3" w:rsidRDefault="00DF12F3" w:rsidP="00FE1896">
      <w:pPr>
        <w:spacing w:after="0" w:line="240" w:lineRule="auto"/>
      </w:pPr>
      <w:r>
        <w:separator/>
      </w:r>
    </w:p>
  </w:endnote>
  <w:endnote w:type="continuationSeparator" w:id="0">
    <w:p w14:paraId="3BF0899E" w14:textId="77777777" w:rsidR="00DF12F3" w:rsidRDefault="00DF12F3" w:rsidP="00FE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D9119" w14:textId="77777777" w:rsidR="00DF12F3" w:rsidRDefault="00DF12F3" w:rsidP="00FE1896">
      <w:pPr>
        <w:spacing w:after="0" w:line="240" w:lineRule="auto"/>
      </w:pPr>
      <w:r>
        <w:separator/>
      </w:r>
    </w:p>
  </w:footnote>
  <w:footnote w:type="continuationSeparator" w:id="0">
    <w:p w14:paraId="1F7933F0" w14:textId="77777777" w:rsidR="00DF12F3" w:rsidRDefault="00DF12F3" w:rsidP="00FE1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F62"/>
    <w:rsid w:val="000174C8"/>
    <w:rsid w:val="00076073"/>
    <w:rsid w:val="000A6298"/>
    <w:rsid w:val="000B7208"/>
    <w:rsid w:val="000E629B"/>
    <w:rsid w:val="0010070D"/>
    <w:rsid w:val="001439C6"/>
    <w:rsid w:val="00157910"/>
    <w:rsid w:val="001810EF"/>
    <w:rsid w:val="00181E3C"/>
    <w:rsid w:val="00196E51"/>
    <w:rsid w:val="001B1510"/>
    <w:rsid w:val="001C1E9D"/>
    <w:rsid w:val="00235006"/>
    <w:rsid w:val="00286CE7"/>
    <w:rsid w:val="002A489E"/>
    <w:rsid w:val="002E4E38"/>
    <w:rsid w:val="00313CF7"/>
    <w:rsid w:val="00352865"/>
    <w:rsid w:val="00356A8D"/>
    <w:rsid w:val="003614F4"/>
    <w:rsid w:val="00371E17"/>
    <w:rsid w:val="00372DD9"/>
    <w:rsid w:val="00380250"/>
    <w:rsid w:val="00392CF3"/>
    <w:rsid w:val="003D5E88"/>
    <w:rsid w:val="003E5401"/>
    <w:rsid w:val="0043483F"/>
    <w:rsid w:val="00447F93"/>
    <w:rsid w:val="00455DA9"/>
    <w:rsid w:val="004A42E8"/>
    <w:rsid w:val="004D37E6"/>
    <w:rsid w:val="004E6849"/>
    <w:rsid w:val="0050611A"/>
    <w:rsid w:val="00524959"/>
    <w:rsid w:val="00543D0C"/>
    <w:rsid w:val="00566A84"/>
    <w:rsid w:val="00583FBB"/>
    <w:rsid w:val="00603509"/>
    <w:rsid w:val="006676A5"/>
    <w:rsid w:val="00671867"/>
    <w:rsid w:val="006B595B"/>
    <w:rsid w:val="006B7407"/>
    <w:rsid w:val="006C56AF"/>
    <w:rsid w:val="006C695E"/>
    <w:rsid w:val="0073613A"/>
    <w:rsid w:val="0074724F"/>
    <w:rsid w:val="00755257"/>
    <w:rsid w:val="00780EE5"/>
    <w:rsid w:val="00782CD3"/>
    <w:rsid w:val="00796ADE"/>
    <w:rsid w:val="007B2C39"/>
    <w:rsid w:val="007B3DA5"/>
    <w:rsid w:val="007B5466"/>
    <w:rsid w:val="007E445D"/>
    <w:rsid w:val="007F7999"/>
    <w:rsid w:val="008049A7"/>
    <w:rsid w:val="00826C0A"/>
    <w:rsid w:val="00826EF9"/>
    <w:rsid w:val="00835D41"/>
    <w:rsid w:val="0083633F"/>
    <w:rsid w:val="008B39CA"/>
    <w:rsid w:val="00901796"/>
    <w:rsid w:val="009038A9"/>
    <w:rsid w:val="00913E16"/>
    <w:rsid w:val="00945B03"/>
    <w:rsid w:val="00964E26"/>
    <w:rsid w:val="00987B51"/>
    <w:rsid w:val="009A1724"/>
    <w:rsid w:val="009B5549"/>
    <w:rsid w:val="00A33EBB"/>
    <w:rsid w:val="00A8157E"/>
    <w:rsid w:val="00A91267"/>
    <w:rsid w:val="00AB2FDB"/>
    <w:rsid w:val="00AB657E"/>
    <w:rsid w:val="00B24AC0"/>
    <w:rsid w:val="00B360DE"/>
    <w:rsid w:val="00B51F4C"/>
    <w:rsid w:val="00B66305"/>
    <w:rsid w:val="00BE07DC"/>
    <w:rsid w:val="00C35F90"/>
    <w:rsid w:val="00C36F39"/>
    <w:rsid w:val="00CB3516"/>
    <w:rsid w:val="00CD1AD2"/>
    <w:rsid w:val="00D00130"/>
    <w:rsid w:val="00D206C5"/>
    <w:rsid w:val="00D90514"/>
    <w:rsid w:val="00D9171E"/>
    <w:rsid w:val="00D96A21"/>
    <w:rsid w:val="00DC29A5"/>
    <w:rsid w:val="00DC2AD9"/>
    <w:rsid w:val="00DD0FD3"/>
    <w:rsid w:val="00DF12F3"/>
    <w:rsid w:val="00DF5D5C"/>
    <w:rsid w:val="00E36DAF"/>
    <w:rsid w:val="00E6690F"/>
    <w:rsid w:val="00E867EC"/>
    <w:rsid w:val="00EA5A12"/>
    <w:rsid w:val="00EB11F8"/>
    <w:rsid w:val="00EB4B6E"/>
    <w:rsid w:val="00ED4360"/>
    <w:rsid w:val="00ED4957"/>
    <w:rsid w:val="00EF0AFC"/>
    <w:rsid w:val="00F223A6"/>
    <w:rsid w:val="00F4162B"/>
    <w:rsid w:val="00F57F62"/>
    <w:rsid w:val="00F84FE1"/>
    <w:rsid w:val="00FB53AF"/>
    <w:rsid w:val="00FB6FC0"/>
    <w:rsid w:val="00FC6DA1"/>
    <w:rsid w:val="00FE1896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4413"/>
  <w15:docId w15:val="{4ECEBF06-EC36-4373-B9F2-37D3F75B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96"/>
  </w:style>
  <w:style w:type="paragraph" w:styleId="Footer">
    <w:name w:val="footer"/>
    <w:basedOn w:val="Normal"/>
    <w:link w:val="FooterChar"/>
    <w:uiPriority w:val="99"/>
    <w:unhideWhenUsed/>
    <w:rsid w:val="00FE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96"/>
  </w:style>
  <w:style w:type="paragraph" w:styleId="BalloonText">
    <w:name w:val="Balloon Text"/>
    <w:basedOn w:val="Normal"/>
    <w:link w:val="BalloonTextChar"/>
    <w:uiPriority w:val="99"/>
    <w:semiHidden/>
    <w:unhideWhenUsed/>
    <w:rsid w:val="00392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 </cp:lastModifiedBy>
  <cp:revision>2</cp:revision>
  <cp:lastPrinted>2019-10-18T06:24:00Z</cp:lastPrinted>
  <dcterms:created xsi:type="dcterms:W3CDTF">2019-11-19T00:23:00Z</dcterms:created>
  <dcterms:modified xsi:type="dcterms:W3CDTF">2019-11-19T00:23:00Z</dcterms:modified>
</cp:coreProperties>
</file>