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55B12" w14:textId="77777777" w:rsidR="00713AA3" w:rsidRDefault="00000000">
      <w:pPr>
        <w:spacing w:after="546" w:line="259" w:lineRule="auto"/>
        <w:ind w:left="0" w:firstLine="0"/>
      </w:pPr>
      <w:r>
        <w:rPr>
          <w:rFonts w:ascii="Times New Roman" w:eastAsia="Times New Roman" w:hAnsi="Times New Roman" w:cs="Times New Roman"/>
          <w:sz w:val="20"/>
        </w:rPr>
        <w:t xml:space="preserve"> </w:t>
      </w:r>
    </w:p>
    <w:p w14:paraId="6C73B65A" w14:textId="77777777" w:rsidR="00713AA3" w:rsidRDefault="00000000">
      <w:pPr>
        <w:spacing w:after="0" w:line="239" w:lineRule="auto"/>
        <w:ind w:left="0" w:right="5078" w:firstLine="0"/>
      </w:pPr>
      <w:r>
        <w:rPr>
          <w:b/>
          <w:sz w:val="28"/>
        </w:rPr>
        <w:t xml:space="preserve">CSCE 420 - Fall 2023 Homework 1 (HW1) </w:t>
      </w:r>
    </w:p>
    <w:p w14:paraId="2E277B6E" w14:textId="77777777" w:rsidR="00713AA3" w:rsidRDefault="00000000">
      <w:pPr>
        <w:ind w:left="-5"/>
      </w:pPr>
      <w:r>
        <w:rPr>
          <w:b/>
        </w:rPr>
        <w:t xml:space="preserve">due: </w:t>
      </w:r>
      <w:r>
        <w:rPr>
          <w:b/>
          <w:color w:val="FF0000"/>
        </w:rPr>
        <w:t>Thurs, Oct 5, 11:59pm</w:t>
      </w:r>
      <w:r>
        <w:rPr>
          <w:b/>
        </w:rPr>
        <w:t xml:space="preserve"> - Late written </w:t>
      </w:r>
      <w:proofErr w:type="spellStart"/>
      <w:r>
        <w:rPr>
          <w:b/>
        </w:rPr>
        <w:t>homeworks</w:t>
      </w:r>
      <w:proofErr w:type="spellEnd"/>
      <w:r>
        <w:rPr>
          <w:b/>
        </w:rPr>
        <w:t xml:space="preserve"> will not receive credit.   </w:t>
      </w:r>
    </w:p>
    <w:p w14:paraId="3BB6F19E" w14:textId="77777777" w:rsidR="00713AA3" w:rsidRDefault="00000000">
      <w:pPr>
        <w:spacing w:after="0" w:line="259" w:lineRule="auto"/>
        <w:ind w:left="0" w:firstLine="0"/>
      </w:pPr>
      <w:r>
        <w:rPr>
          <w:b/>
        </w:rPr>
        <w:t xml:space="preserve"> </w:t>
      </w:r>
    </w:p>
    <w:p w14:paraId="74601F40" w14:textId="77777777" w:rsidR="00713AA3" w:rsidRDefault="00000000">
      <w:pPr>
        <w:ind w:left="-5"/>
      </w:pPr>
      <w:r>
        <w:rPr>
          <w:b/>
        </w:rPr>
        <w:t xml:space="preserve">Turn-in answers as a Word document (HW1.docx or .pdf) and commit/push it to your class </w:t>
      </w:r>
      <w:proofErr w:type="spellStart"/>
      <w:r>
        <w:rPr>
          <w:b/>
        </w:rPr>
        <w:t>github</w:t>
      </w:r>
      <w:proofErr w:type="spellEnd"/>
      <w:r>
        <w:rPr>
          <w:b/>
        </w:rPr>
        <w:t xml:space="preserve"> repo. </w:t>
      </w:r>
    </w:p>
    <w:p w14:paraId="269BC6D3" w14:textId="77777777" w:rsidR="00713AA3" w:rsidRDefault="00000000">
      <w:pPr>
        <w:spacing w:after="0" w:line="259" w:lineRule="auto"/>
        <w:ind w:left="0" w:firstLine="0"/>
      </w:pPr>
      <w:r>
        <w:rPr>
          <w:b/>
        </w:rPr>
        <w:t xml:space="preserve"> </w:t>
      </w:r>
    </w:p>
    <w:tbl>
      <w:tblPr>
        <w:tblStyle w:val="TableGrid"/>
        <w:tblW w:w="6947" w:type="dxa"/>
        <w:tblInd w:w="0" w:type="dxa"/>
        <w:tblCellMar>
          <w:top w:w="7" w:type="dxa"/>
          <w:left w:w="0" w:type="dxa"/>
          <w:bottom w:w="0" w:type="dxa"/>
          <w:right w:w="0" w:type="dxa"/>
        </w:tblCellMar>
        <w:tblLook w:val="04A0" w:firstRow="1" w:lastRow="0" w:firstColumn="1" w:lastColumn="0" w:noHBand="0" w:noVBand="1"/>
      </w:tblPr>
      <w:tblGrid>
        <w:gridCol w:w="4685"/>
        <w:gridCol w:w="1364"/>
        <w:gridCol w:w="898"/>
      </w:tblGrid>
      <w:tr w:rsidR="00713AA3" w14:paraId="65AB74A1" w14:textId="77777777">
        <w:trPr>
          <w:trHeight w:val="230"/>
        </w:trPr>
        <w:tc>
          <w:tcPr>
            <w:tcW w:w="6049" w:type="dxa"/>
            <w:gridSpan w:val="2"/>
            <w:tcBorders>
              <w:top w:val="nil"/>
              <w:left w:val="nil"/>
              <w:bottom w:val="nil"/>
              <w:right w:val="nil"/>
            </w:tcBorders>
            <w:shd w:val="clear" w:color="auto" w:fill="00FFFF"/>
          </w:tcPr>
          <w:p w14:paraId="412747C5" w14:textId="77777777" w:rsidR="00713AA3" w:rsidRDefault="00000000">
            <w:pPr>
              <w:spacing w:after="0" w:line="259" w:lineRule="auto"/>
              <w:ind w:left="0" w:firstLine="0"/>
              <w:jc w:val="both"/>
            </w:pPr>
            <w:r>
              <w:rPr>
                <w:sz w:val="20"/>
              </w:rPr>
              <w:t>When pushing the final version of your HW1, also run the command:</w:t>
            </w:r>
          </w:p>
        </w:tc>
        <w:tc>
          <w:tcPr>
            <w:tcW w:w="898" w:type="dxa"/>
            <w:vMerge w:val="restart"/>
            <w:tcBorders>
              <w:top w:val="nil"/>
              <w:left w:val="nil"/>
              <w:bottom w:val="nil"/>
              <w:right w:val="nil"/>
            </w:tcBorders>
          </w:tcPr>
          <w:p w14:paraId="1AF93679" w14:textId="77777777" w:rsidR="00713AA3" w:rsidRDefault="00000000">
            <w:pPr>
              <w:spacing w:after="0" w:line="259" w:lineRule="auto"/>
              <w:ind w:left="0" w:firstLine="0"/>
            </w:pPr>
            <w:r>
              <w:rPr>
                <w:sz w:val="20"/>
              </w:rPr>
              <w:t xml:space="preserve"> </w:t>
            </w:r>
          </w:p>
        </w:tc>
      </w:tr>
      <w:tr w:rsidR="00713AA3" w14:paraId="142F8B2C" w14:textId="77777777">
        <w:trPr>
          <w:trHeight w:val="230"/>
        </w:trPr>
        <w:tc>
          <w:tcPr>
            <w:tcW w:w="4685" w:type="dxa"/>
            <w:tcBorders>
              <w:top w:val="nil"/>
              <w:left w:val="nil"/>
              <w:bottom w:val="nil"/>
              <w:right w:val="nil"/>
            </w:tcBorders>
            <w:shd w:val="clear" w:color="auto" w:fill="00FFFF"/>
          </w:tcPr>
          <w:p w14:paraId="7DA638EC" w14:textId="77777777" w:rsidR="00713AA3" w:rsidRDefault="00000000">
            <w:pPr>
              <w:tabs>
                <w:tab w:val="right" w:pos="4685"/>
              </w:tabs>
              <w:spacing w:after="0" w:line="259" w:lineRule="auto"/>
              <w:ind w:left="0" w:right="-1" w:firstLine="0"/>
            </w:pPr>
            <w:r>
              <w:rPr>
                <w:sz w:val="20"/>
              </w:rPr>
              <w:t xml:space="preserve"> </w:t>
            </w:r>
            <w:r>
              <w:rPr>
                <w:sz w:val="20"/>
              </w:rPr>
              <w:tab/>
            </w:r>
            <w:r>
              <w:rPr>
                <w:b/>
                <w:sz w:val="20"/>
              </w:rPr>
              <w:t>git tag "HW1" &amp;&amp; git push origin "HW1"</w:t>
            </w:r>
          </w:p>
        </w:tc>
        <w:tc>
          <w:tcPr>
            <w:tcW w:w="1364" w:type="dxa"/>
            <w:tcBorders>
              <w:top w:val="nil"/>
              <w:left w:val="nil"/>
              <w:bottom w:val="nil"/>
              <w:right w:val="nil"/>
            </w:tcBorders>
          </w:tcPr>
          <w:p w14:paraId="6CE2C046" w14:textId="77777777" w:rsidR="00713AA3" w:rsidRDefault="00000000">
            <w:pPr>
              <w:spacing w:after="0" w:line="259" w:lineRule="auto"/>
              <w:ind w:left="0" w:firstLine="0"/>
            </w:pPr>
            <w:r>
              <w:rPr>
                <w:sz w:val="20"/>
              </w:rPr>
              <w:t xml:space="preserve"> </w:t>
            </w:r>
          </w:p>
        </w:tc>
        <w:tc>
          <w:tcPr>
            <w:tcW w:w="0" w:type="auto"/>
            <w:vMerge/>
            <w:tcBorders>
              <w:top w:val="nil"/>
              <w:left w:val="nil"/>
              <w:bottom w:val="nil"/>
              <w:right w:val="nil"/>
            </w:tcBorders>
          </w:tcPr>
          <w:p w14:paraId="51F73816" w14:textId="77777777" w:rsidR="00713AA3" w:rsidRDefault="00713AA3">
            <w:pPr>
              <w:spacing w:after="160" w:line="259" w:lineRule="auto"/>
              <w:ind w:left="0" w:firstLine="0"/>
            </w:pPr>
          </w:p>
        </w:tc>
      </w:tr>
      <w:tr w:rsidR="00713AA3" w14:paraId="76E53AA6" w14:textId="77777777">
        <w:trPr>
          <w:trHeight w:val="230"/>
        </w:trPr>
        <w:tc>
          <w:tcPr>
            <w:tcW w:w="6947" w:type="dxa"/>
            <w:gridSpan w:val="3"/>
            <w:tcBorders>
              <w:top w:val="nil"/>
              <w:left w:val="nil"/>
              <w:bottom w:val="nil"/>
              <w:right w:val="nil"/>
            </w:tcBorders>
            <w:shd w:val="clear" w:color="auto" w:fill="00FFFF"/>
          </w:tcPr>
          <w:p w14:paraId="7EFACF07" w14:textId="77777777" w:rsidR="00713AA3" w:rsidRDefault="00000000">
            <w:pPr>
              <w:spacing w:after="0" w:line="259" w:lineRule="auto"/>
              <w:ind w:left="0" w:firstLine="0"/>
              <w:jc w:val="both"/>
            </w:pPr>
            <w:r>
              <w:rPr>
                <w:sz w:val="20"/>
              </w:rPr>
              <w:t xml:space="preserve">This will be used to record time of submission for late penalty when applicable. </w:t>
            </w:r>
          </w:p>
        </w:tc>
      </w:tr>
    </w:tbl>
    <w:p w14:paraId="5307DCED" w14:textId="77777777" w:rsidR="00713AA3" w:rsidRDefault="00000000">
      <w:pPr>
        <w:spacing w:after="21" w:line="259" w:lineRule="auto"/>
        <w:ind w:left="0" w:firstLine="0"/>
      </w:pPr>
      <w:r>
        <w:rPr>
          <w:sz w:val="20"/>
        </w:rPr>
        <w:t xml:space="preserve"> </w:t>
      </w:r>
    </w:p>
    <w:p w14:paraId="6FB35C37" w14:textId="77777777" w:rsidR="00713AA3" w:rsidRDefault="00000000">
      <w:pPr>
        <w:spacing w:after="0" w:line="259" w:lineRule="auto"/>
        <w:ind w:left="0" w:firstLine="0"/>
      </w:pPr>
      <w:r>
        <w:t xml:space="preserve"> </w:t>
      </w:r>
    </w:p>
    <w:p w14:paraId="4EE5AE4E" w14:textId="77777777" w:rsidR="00713AA3" w:rsidRDefault="00000000">
      <w:pPr>
        <w:numPr>
          <w:ilvl w:val="0"/>
          <w:numId w:val="1"/>
        </w:numPr>
      </w:pPr>
      <w:r>
        <w:t xml:space="preserve">Given the simple game tree (binary, depth 3) below, label the nodes with up or down arrows, as discussed in the textbook. </w:t>
      </w:r>
    </w:p>
    <w:p w14:paraId="5C5CB7C8" w14:textId="77777777" w:rsidR="00713AA3" w:rsidRDefault="00000000">
      <w:pPr>
        <w:spacing w:after="0" w:line="259" w:lineRule="auto"/>
        <w:ind w:left="0" w:firstLine="0"/>
      </w:pPr>
      <w:r>
        <w:t xml:space="preserve"> </w:t>
      </w:r>
    </w:p>
    <w:p w14:paraId="6C035E80" w14:textId="77777777" w:rsidR="00713AA3" w:rsidRDefault="00000000">
      <w:pPr>
        <w:spacing w:after="0" w:line="259" w:lineRule="auto"/>
        <w:ind w:left="0" w:right="811" w:firstLine="0"/>
        <w:jc w:val="right"/>
      </w:pPr>
      <w:r>
        <w:rPr>
          <w:noProof/>
        </w:rPr>
        <w:drawing>
          <wp:inline distT="0" distB="0" distL="0" distR="0" wp14:anchorId="6D1DE928" wp14:editId="2F86A696">
            <wp:extent cx="5376545" cy="2750820"/>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5"/>
                    <a:stretch>
                      <a:fillRect/>
                    </a:stretch>
                  </pic:blipFill>
                  <pic:spPr>
                    <a:xfrm>
                      <a:off x="0" y="0"/>
                      <a:ext cx="5376545" cy="2750820"/>
                    </a:xfrm>
                    <a:prstGeom prst="rect">
                      <a:avLst/>
                    </a:prstGeom>
                  </pic:spPr>
                </pic:pic>
              </a:graphicData>
            </a:graphic>
          </wp:inline>
        </w:drawing>
      </w:r>
      <w:r>
        <w:t xml:space="preserve"> </w:t>
      </w:r>
    </w:p>
    <w:p w14:paraId="584D5573" w14:textId="77777777" w:rsidR="00713AA3" w:rsidRDefault="00000000">
      <w:pPr>
        <w:spacing w:after="0" w:line="259" w:lineRule="auto"/>
        <w:ind w:left="0" w:firstLine="0"/>
      </w:pPr>
      <w:r>
        <w:t xml:space="preserve"> </w:t>
      </w:r>
    </w:p>
    <w:p w14:paraId="29D40DD9" w14:textId="77777777" w:rsidR="00713AA3" w:rsidRDefault="00000000">
      <w:pPr>
        <w:ind w:left="-5"/>
      </w:pPr>
      <w:r>
        <w:t xml:space="preserve">Label the leaves with utility values for player 1 (who is at the root). </w:t>
      </w:r>
    </w:p>
    <w:p w14:paraId="4723F4FB" w14:textId="77777777" w:rsidR="00713AA3" w:rsidRDefault="00000000">
      <w:pPr>
        <w:spacing w:after="0" w:line="259" w:lineRule="auto"/>
        <w:ind w:left="0" w:firstLine="0"/>
      </w:pPr>
      <w:r>
        <w:t xml:space="preserve"> </w:t>
      </w:r>
    </w:p>
    <w:p w14:paraId="497A0F09" w14:textId="77777777" w:rsidR="00713AA3" w:rsidRDefault="00000000">
      <w:pPr>
        <w:ind w:left="-5"/>
      </w:pPr>
      <w:r>
        <w:t xml:space="preserve">Compute the </w:t>
      </w:r>
      <w:r>
        <w:rPr>
          <w:i/>
        </w:rPr>
        <w:t>minimax</w:t>
      </w:r>
      <w:r>
        <w:t xml:space="preserve"> values at the internal nodes (write the values next each node).  </w:t>
      </w:r>
    </w:p>
    <w:p w14:paraId="0F96AEA4" w14:textId="4D52DA7B" w:rsidR="00853AA2" w:rsidRDefault="00853AA2">
      <w:pPr>
        <w:ind w:left="-5"/>
      </w:pPr>
      <w:r>
        <w:rPr>
          <w:noProof/>
        </w:rPr>
        <w:lastRenderedPageBreak/>
        <w:drawing>
          <wp:inline distT="0" distB="0" distL="0" distR="0" wp14:anchorId="7E94908C" wp14:editId="0914C2AE">
            <wp:extent cx="5934075" cy="4450715"/>
            <wp:effectExtent l="0" t="0" r="9525" b="6985"/>
            <wp:docPr id="1367948395" name="Picture 1" descr="A paper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48395" name="Picture 1" descr="A paper with text and number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34075" cy="4450715"/>
                    </a:xfrm>
                    <a:prstGeom prst="rect">
                      <a:avLst/>
                    </a:prstGeom>
                  </pic:spPr>
                </pic:pic>
              </a:graphicData>
            </a:graphic>
          </wp:inline>
        </w:drawing>
      </w:r>
    </w:p>
    <w:p w14:paraId="6A9F9B8B" w14:textId="77777777" w:rsidR="00713AA3" w:rsidRDefault="00000000">
      <w:pPr>
        <w:spacing w:after="0" w:line="259" w:lineRule="auto"/>
        <w:ind w:left="0" w:firstLine="0"/>
      </w:pPr>
      <w:r>
        <w:t xml:space="preserve"> </w:t>
      </w:r>
    </w:p>
    <w:p w14:paraId="081F0415" w14:textId="70ACAB1F" w:rsidR="00713AA3" w:rsidRDefault="00000000">
      <w:pPr>
        <w:ind w:left="-5"/>
      </w:pPr>
      <w:r>
        <w:t xml:space="preserve">Should </w:t>
      </w:r>
      <w:proofErr w:type="gramStart"/>
      <w:r>
        <w:t>the player</w:t>
      </w:r>
      <w:proofErr w:type="gramEnd"/>
      <w:r>
        <w:t xml:space="preserve"> 1 </w:t>
      </w:r>
      <w:proofErr w:type="gramStart"/>
      <w:r>
        <w:t>take action</w:t>
      </w:r>
      <w:proofErr w:type="gramEnd"/>
      <w:r>
        <w:t xml:space="preserve"> A or B at the root? </w:t>
      </w:r>
    </w:p>
    <w:p w14:paraId="165B1508" w14:textId="3F429026" w:rsidR="007124B7" w:rsidRDefault="007124B7">
      <w:pPr>
        <w:ind w:left="-5"/>
      </w:pPr>
      <w:r>
        <w:t>B</w:t>
      </w:r>
    </w:p>
    <w:p w14:paraId="28EC5247" w14:textId="77777777" w:rsidR="00713AA3" w:rsidRDefault="00000000">
      <w:pPr>
        <w:spacing w:after="0" w:line="259" w:lineRule="auto"/>
        <w:ind w:left="0" w:firstLine="0"/>
      </w:pPr>
      <w:r>
        <w:t xml:space="preserve"> </w:t>
      </w:r>
    </w:p>
    <w:p w14:paraId="0D1D2D8F" w14:textId="77777777" w:rsidR="00713AA3" w:rsidRDefault="00000000">
      <w:pPr>
        <w:ind w:left="-5"/>
      </w:pPr>
      <w:r>
        <w:t xml:space="preserve">What is the expected outcome (payoff at the end of the game)? </w:t>
      </w:r>
    </w:p>
    <w:p w14:paraId="71509806" w14:textId="23478A70" w:rsidR="007124B7" w:rsidRDefault="007124B7">
      <w:pPr>
        <w:ind w:left="-5"/>
      </w:pPr>
      <w:r>
        <w:t>1</w:t>
      </w:r>
    </w:p>
    <w:p w14:paraId="33699088" w14:textId="77777777" w:rsidR="00713AA3" w:rsidRDefault="00000000">
      <w:pPr>
        <w:spacing w:after="0" w:line="259" w:lineRule="auto"/>
        <w:ind w:left="0" w:firstLine="0"/>
      </w:pPr>
      <w:r>
        <w:t xml:space="preserve"> </w:t>
      </w:r>
    </w:p>
    <w:p w14:paraId="73DA731E" w14:textId="77777777" w:rsidR="00713AA3" w:rsidRDefault="00000000">
      <w:pPr>
        <w:ind w:left="-5"/>
      </w:pPr>
      <w:r>
        <w:t xml:space="preserve">Which branches would be pruned by alpha-beta pruning? (circle them) </w:t>
      </w:r>
    </w:p>
    <w:p w14:paraId="1E7F2B34" w14:textId="77777777" w:rsidR="00713AA3" w:rsidRDefault="00000000">
      <w:pPr>
        <w:spacing w:after="0" w:line="259" w:lineRule="auto"/>
        <w:ind w:left="0" w:firstLine="0"/>
      </w:pPr>
      <w:r>
        <w:t xml:space="preserve"> </w:t>
      </w:r>
    </w:p>
    <w:p w14:paraId="0FA9338C" w14:textId="77777777" w:rsidR="00713AA3" w:rsidRDefault="00000000">
      <w:pPr>
        <w:ind w:left="-5"/>
      </w:pPr>
      <w:r>
        <w:t>How could the leaves be relabeled to maximize the number of nodes pruned? (you can move the utilities around arbitrarily to other leaves, but you still have to use -</w:t>
      </w:r>
      <w:proofErr w:type="gramStart"/>
      <w:r>
        <w:t>4,-</w:t>
      </w:r>
      <w:proofErr w:type="gramEnd"/>
      <w:r>
        <w:t xml:space="preserve">3,-2,1,+1,+2,+3,+4) </w:t>
      </w:r>
    </w:p>
    <w:p w14:paraId="53E48D63" w14:textId="598A8F1A" w:rsidR="007124B7" w:rsidRDefault="007124B7">
      <w:pPr>
        <w:ind w:left="-5"/>
      </w:pPr>
      <w:r>
        <w:t>From left to right: 3, -3, 4, -4, 2, -2, 1, -1</w:t>
      </w:r>
    </w:p>
    <w:p w14:paraId="692B4A8A" w14:textId="77777777" w:rsidR="00713AA3" w:rsidRDefault="00000000">
      <w:pPr>
        <w:spacing w:after="0" w:line="259" w:lineRule="auto"/>
        <w:ind w:left="0" w:firstLine="0"/>
      </w:pPr>
      <w:r>
        <w:t xml:space="preserve"> </w:t>
      </w:r>
    </w:p>
    <w:p w14:paraId="3CD77151" w14:textId="77777777" w:rsidR="00713AA3" w:rsidRDefault="00000000">
      <w:pPr>
        <w:spacing w:after="373"/>
        <w:ind w:left="-5"/>
      </w:pPr>
      <w:r>
        <w:t xml:space="preserve">How could the leaves be relabeled to eliminate pruning? </w:t>
      </w:r>
    </w:p>
    <w:p w14:paraId="5FE89018" w14:textId="645F4A2E" w:rsidR="007124B7" w:rsidRDefault="007124B7">
      <w:pPr>
        <w:spacing w:after="373"/>
        <w:ind w:left="-5"/>
      </w:pPr>
      <w:r>
        <w:t>From left to right: 2, -2, 1, -1, 4, -4, 3, -3</w:t>
      </w:r>
    </w:p>
    <w:p w14:paraId="3022FA75" w14:textId="399C0CE5" w:rsidR="00713AA3" w:rsidRDefault="00713AA3">
      <w:pPr>
        <w:spacing w:after="0" w:line="259" w:lineRule="auto"/>
        <w:ind w:left="25"/>
        <w:jc w:val="center"/>
      </w:pPr>
    </w:p>
    <w:p w14:paraId="48EF1FAA" w14:textId="77777777" w:rsidR="00713AA3" w:rsidRDefault="00000000">
      <w:pPr>
        <w:spacing w:after="0" w:line="259" w:lineRule="auto"/>
        <w:ind w:left="0" w:firstLine="0"/>
      </w:pPr>
      <w:r>
        <w:rPr>
          <w:rFonts w:ascii="Times New Roman" w:eastAsia="Times New Roman" w:hAnsi="Times New Roman" w:cs="Times New Roman"/>
          <w:sz w:val="20"/>
        </w:rPr>
        <w:t xml:space="preserve"> </w:t>
      </w:r>
    </w:p>
    <w:p w14:paraId="189E8956" w14:textId="77777777" w:rsidR="00713AA3" w:rsidRDefault="00000000">
      <w:pPr>
        <w:spacing w:after="510" w:line="259" w:lineRule="auto"/>
        <w:ind w:left="0" w:firstLine="0"/>
      </w:pPr>
      <w:r>
        <w:rPr>
          <w:rFonts w:ascii="Times New Roman" w:eastAsia="Times New Roman" w:hAnsi="Times New Roman" w:cs="Times New Roman"/>
          <w:sz w:val="20"/>
        </w:rPr>
        <w:t xml:space="preserve"> </w:t>
      </w:r>
    </w:p>
    <w:p w14:paraId="15077426" w14:textId="77777777" w:rsidR="00713AA3" w:rsidRDefault="00000000">
      <w:pPr>
        <w:spacing w:after="0" w:line="259" w:lineRule="auto"/>
        <w:ind w:left="0" w:firstLine="0"/>
      </w:pPr>
      <w:r>
        <w:t xml:space="preserve"> </w:t>
      </w:r>
    </w:p>
    <w:p w14:paraId="59FF895B" w14:textId="77777777" w:rsidR="00713AA3" w:rsidRDefault="00000000">
      <w:pPr>
        <w:numPr>
          <w:ilvl w:val="0"/>
          <w:numId w:val="1"/>
        </w:numPr>
        <w:spacing w:after="187"/>
      </w:pPr>
      <w:r>
        <w:lastRenderedPageBreak/>
        <w:t xml:space="preserve">In a simple binary game tree of depth 4 (each player gets 2 moves), suppose all the leaves have utility 0 except one winning state (+1000) and one </w:t>
      </w:r>
      <w:proofErr w:type="gramStart"/>
      <w:r>
        <w:t>loosing</w:t>
      </w:r>
      <w:proofErr w:type="gramEnd"/>
      <w:r>
        <w:t xml:space="preserve"> state (-1000). </w:t>
      </w:r>
    </w:p>
    <w:p w14:paraId="3B4540B3" w14:textId="77777777" w:rsidR="00713AA3" w:rsidRDefault="00000000">
      <w:pPr>
        <w:numPr>
          <w:ilvl w:val="1"/>
          <w:numId w:val="1"/>
        </w:numPr>
        <w:ind w:hanging="360"/>
      </w:pPr>
      <w:r>
        <w:t xml:space="preserve">Could the player at the root force a win?   </w:t>
      </w:r>
    </w:p>
    <w:p w14:paraId="6ACFE84B" w14:textId="5A8F042A" w:rsidR="00713AA3" w:rsidRDefault="00000000">
      <w:pPr>
        <w:spacing w:after="0" w:line="259" w:lineRule="auto"/>
        <w:ind w:left="0" w:firstLine="0"/>
      </w:pPr>
      <w:r>
        <w:t xml:space="preserve"> </w:t>
      </w:r>
      <w:r w:rsidR="007124B7">
        <w:t>No, the other player will have the last choice and choose the 0 over the 1000.</w:t>
      </w:r>
    </w:p>
    <w:p w14:paraId="450F7A36" w14:textId="77777777" w:rsidR="00713AA3" w:rsidRDefault="00000000">
      <w:pPr>
        <w:numPr>
          <w:ilvl w:val="1"/>
          <w:numId w:val="1"/>
        </w:numPr>
        <w:ind w:hanging="360"/>
      </w:pPr>
      <w:r>
        <w:t xml:space="preserve">Does it matter where the 2 non-zero states </w:t>
      </w:r>
      <w:proofErr w:type="gramStart"/>
      <w:r>
        <w:t>are located in</w:t>
      </w:r>
      <w:proofErr w:type="gramEnd"/>
      <w:r>
        <w:t xml:space="preserve"> the tree? (</w:t>
      </w:r>
      <w:proofErr w:type="gramStart"/>
      <w:r>
        <w:t>e.g.</w:t>
      </w:r>
      <w:proofErr w:type="gramEnd"/>
      <w:r>
        <w:t xml:space="preserve"> adjacent or far apart)  </w:t>
      </w:r>
    </w:p>
    <w:p w14:paraId="7DD031EB" w14:textId="7E7142FA" w:rsidR="00713AA3" w:rsidRDefault="00000000">
      <w:pPr>
        <w:spacing w:after="0" w:line="259" w:lineRule="auto"/>
        <w:ind w:left="0" w:firstLine="0"/>
      </w:pPr>
      <w:r>
        <w:t xml:space="preserve"> </w:t>
      </w:r>
      <w:r w:rsidR="007124B7">
        <w:t xml:space="preserve">No, the opponent will always have a choice to minimize 1000 or 0 or -1000 and will never choose </w:t>
      </w:r>
      <w:proofErr w:type="gramStart"/>
      <w:r w:rsidR="007124B7">
        <w:t>the 1000</w:t>
      </w:r>
      <w:proofErr w:type="gramEnd"/>
      <w:r w:rsidR="007124B7">
        <w:t>.</w:t>
      </w:r>
    </w:p>
    <w:p w14:paraId="37180F70" w14:textId="77777777" w:rsidR="00713AA3" w:rsidRDefault="00000000">
      <w:pPr>
        <w:numPr>
          <w:ilvl w:val="1"/>
          <w:numId w:val="1"/>
        </w:numPr>
        <w:ind w:hanging="360"/>
      </w:pPr>
      <w:r>
        <w:t xml:space="preserve">If this question was changed to have a different depth, would it change the answers to the two questions above?  If yes, how do the answers change?  If </w:t>
      </w:r>
      <w:proofErr w:type="gramStart"/>
      <w:r>
        <w:t>no</w:t>
      </w:r>
      <w:proofErr w:type="gramEnd"/>
      <w:r>
        <w:t xml:space="preserve">, explain why no change would happen. </w:t>
      </w:r>
    </w:p>
    <w:p w14:paraId="77AF74F9" w14:textId="77777777" w:rsidR="007124B7" w:rsidRDefault="00000000">
      <w:pPr>
        <w:spacing w:after="0" w:line="259" w:lineRule="auto"/>
        <w:ind w:left="0" w:firstLine="0"/>
      </w:pPr>
      <w:r>
        <w:t xml:space="preserve">  </w:t>
      </w:r>
      <w:r w:rsidR="007124B7">
        <w:t xml:space="preserve">No. From the bottom up, if it ends on a min node, the opponent will choose the 0 or </w:t>
      </w:r>
    </w:p>
    <w:p w14:paraId="31151A53" w14:textId="5BC1C195" w:rsidR="00713AA3" w:rsidRDefault="007124B7">
      <w:pPr>
        <w:spacing w:after="0" w:line="259" w:lineRule="auto"/>
        <w:ind w:left="0" w:firstLine="0"/>
      </w:pPr>
      <w:r>
        <w:t xml:space="preserve">-1000 over </w:t>
      </w:r>
      <w:proofErr w:type="gramStart"/>
      <w:r>
        <w:t>the 1000</w:t>
      </w:r>
      <w:proofErr w:type="gramEnd"/>
      <w:r>
        <w:t xml:space="preserve">. Similarly, if it ends </w:t>
      </w:r>
      <w:proofErr w:type="gramStart"/>
      <w:r>
        <w:t>on</w:t>
      </w:r>
      <w:proofErr w:type="gramEnd"/>
      <w:r>
        <w:t xml:space="preserve"> a max, the player </w:t>
      </w:r>
      <w:proofErr w:type="gramStart"/>
      <w:r>
        <w:t>would</w:t>
      </w:r>
      <w:proofErr w:type="gramEnd"/>
      <w:r>
        <w:t xml:space="preserve"> choose the 1000 and win but the opponent would never let the game reach that point since they would have control over the choice above and choose to go down the other path. The only way the </w:t>
      </w:r>
      <w:proofErr w:type="gramStart"/>
      <w:r>
        <w:t>root</w:t>
      </w:r>
      <w:proofErr w:type="gramEnd"/>
      <w:r>
        <w:t xml:space="preserve"> could force a win was if it was a 1 player game with one choice, which would be </w:t>
      </w:r>
      <w:proofErr w:type="gramStart"/>
      <w:r>
        <w:t>pretty boring</w:t>
      </w:r>
      <w:proofErr w:type="gramEnd"/>
      <w:r>
        <w:t>.</w:t>
      </w:r>
    </w:p>
    <w:p w14:paraId="119FA571" w14:textId="77777777" w:rsidR="00713AA3" w:rsidRDefault="00000000">
      <w:pPr>
        <w:spacing w:after="150" w:line="259" w:lineRule="auto"/>
        <w:ind w:left="0" w:firstLine="0"/>
      </w:pPr>
      <w:r>
        <w:t xml:space="preserve"> </w:t>
      </w:r>
    </w:p>
    <w:p w14:paraId="349A97E0" w14:textId="77777777" w:rsidR="00713AA3" w:rsidRDefault="00000000">
      <w:pPr>
        <w:numPr>
          <w:ilvl w:val="0"/>
          <w:numId w:val="1"/>
        </w:numPr>
      </w:pPr>
      <w:r>
        <w:t xml:space="preserve">Hiking Philosophers. </w:t>
      </w:r>
      <w:r>
        <w:rPr>
          <w:rFonts w:ascii="Calibri" w:eastAsia="Calibri" w:hAnsi="Calibri" w:cs="Calibri"/>
          <w:noProof/>
          <w:sz w:val="22"/>
        </w:rPr>
        <mc:AlternateContent>
          <mc:Choice Requires="wpg">
            <w:drawing>
              <wp:inline distT="0" distB="0" distL="0" distR="0" wp14:anchorId="5BB1870E" wp14:editId="449717A0">
                <wp:extent cx="508635" cy="260972"/>
                <wp:effectExtent l="0" t="0" r="0" b="0"/>
                <wp:docPr id="1934" name="Group 1934"/>
                <wp:cNvGraphicFramePr/>
                <a:graphic xmlns:a="http://schemas.openxmlformats.org/drawingml/2006/main">
                  <a:graphicData uri="http://schemas.microsoft.com/office/word/2010/wordprocessingGroup">
                    <wpg:wgp>
                      <wpg:cNvGrpSpPr/>
                      <wpg:grpSpPr>
                        <a:xfrm>
                          <a:off x="0" y="0"/>
                          <a:ext cx="508635" cy="260972"/>
                          <a:chOff x="0" y="0"/>
                          <a:chExt cx="508635" cy="260972"/>
                        </a:xfrm>
                      </wpg:grpSpPr>
                      <pic:pic xmlns:pic="http://schemas.openxmlformats.org/drawingml/2006/picture">
                        <pic:nvPicPr>
                          <pic:cNvPr id="294" name="Picture 294"/>
                          <pic:cNvPicPr/>
                        </pic:nvPicPr>
                        <pic:blipFill>
                          <a:blip r:embed="rId7"/>
                          <a:stretch>
                            <a:fillRect/>
                          </a:stretch>
                        </pic:blipFill>
                        <pic:spPr>
                          <a:xfrm>
                            <a:off x="0" y="0"/>
                            <a:ext cx="165735" cy="260972"/>
                          </a:xfrm>
                          <a:prstGeom prst="rect">
                            <a:avLst/>
                          </a:prstGeom>
                        </pic:spPr>
                      </pic:pic>
                      <pic:pic xmlns:pic="http://schemas.openxmlformats.org/drawingml/2006/picture">
                        <pic:nvPicPr>
                          <pic:cNvPr id="296" name="Picture 296"/>
                          <pic:cNvPicPr/>
                        </pic:nvPicPr>
                        <pic:blipFill>
                          <a:blip r:embed="rId7"/>
                          <a:stretch>
                            <a:fillRect/>
                          </a:stretch>
                        </pic:blipFill>
                        <pic:spPr>
                          <a:xfrm>
                            <a:off x="171450" y="0"/>
                            <a:ext cx="165735" cy="260972"/>
                          </a:xfrm>
                          <a:prstGeom prst="rect">
                            <a:avLst/>
                          </a:prstGeom>
                        </pic:spPr>
                      </pic:pic>
                      <pic:pic xmlns:pic="http://schemas.openxmlformats.org/drawingml/2006/picture">
                        <pic:nvPicPr>
                          <pic:cNvPr id="298" name="Picture 298"/>
                          <pic:cNvPicPr/>
                        </pic:nvPicPr>
                        <pic:blipFill>
                          <a:blip r:embed="rId7"/>
                          <a:stretch>
                            <a:fillRect/>
                          </a:stretch>
                        </pic:blipFill>
                        <pic:spPr>
                          <a:xfrm>
                            <a:off x="342900" y="0"/>
                            <a:ext cx="165735" cy="260972"/>
                          </a:xfrm>
                          <a:prstGeom prst="rect">
                            <a:avLst/>
                          </a:prstGeom>
                        </pic:spPr>
                      </pic:pic>
                    </wpg:wgp>
                  </a:graphicData>
                </a:graphic>
              </wp:inline>
            </w:drawing>
          </mc:Choice>
          <mc:Fallback xmlns:a="http://schemas.openxmlformats.org/drawingml/2006/main">
            <w:pict>
              <v:group id="Group 1934" style="width:40.05pt;height:20.549pt;mso-position-horizontal-relative:char;mso-position-vertical-relative:line" coordsize="5086,2609">
                <v:shape id="Picture 294" style="position:absolute;width:1657;height:2609;left:0;top:0;" filled="f">
                  <v:imagedata r:id="rId8"/>
                </v:shape>
                <v:shape id="Picture 296" style="position:absolute;width:1657;height:2609;left:1714;top:0;" filled="f">
                  <v:imagedata r:id="rId8"/>
                </v:shape>
                <v:shape id="Picture 298" style="position:absolute;width:1657;height:2609;left:3429;top:0;" filled="f">
                  <v:imagedata r:id="rId8"/>
                </v:shape>
              </v:group>
            </w:pict>
          </mc:Fallback>
        </mc:AlternateContent>
      </w:r>
      <w:r>
        <w:t xml:space="preserve">  Three philosophers, Alex (A), Bob (B), and Charlie (C), are going on a hike and need to decide the order in which they will hike.  Alex and Charlie have PhDs, while Bob has a MS degree.  Adjacent hikers in the sequence </w:t>
      </w:r>
      <w:proofErr w:type="gramStart"/>
      <w:r>
        <w:t>have to</w:t>
      </w:r>
      <w:proofErr w:type="gramEnd"/>
      <w:r>
        <w:t xml:space="preserve"> have different degrees.  Finally, Charlie does not want to be last.  </w:t>
      </w:r>
    </w:p>
    <w:p w14:paraId="29C12C37" w14:textId="77777777" w:rsidR="00713AA3" w:rsidRDefault="00000000">
      <w:pPr>
        <w:spacing w:after="0" w:line="259" w:lineRule="auto"/>
        <w:ind w:left="0" w:firstLine="0"/>
      </w:pPr>
      <w:r>
        <w:t xml:space="preserve"> </w:t>
      </w:r>
    </w:p>
    <w:p w14:paraId="72CA0A87" w14:textId="77777777" w:rsidR="00713AA3" w:rsidRDefault="00000000">
      <w:pPr>
        <w:numPr>
          <w:ilvl w:val="1"/>
          <w:numId w:val="2"/>
        </w:numPr>
        <w:spacing w:after="169"/>
        <w:ind w:hanging="360"/>
      </w:pPr>
      <w:r>
        <w:t xml:space="preserve">Show how to set this up as a Constraint Satisfaction Problem. (what needs to be defined?) </w:t>
      </w:r>
    </w:p>
    <w:p w14:paraId="4C02C0FF" w14:textId="0E91403D" w:rsidR="00713AA3" w:rsidRDefault="007124B7">
      <w:pPr>
        <w:spacing w:after="0" w:line="259" w:lineRule="auto"/>
        <w:ind w:left="0" w:firstLine="0"/>
      </w:pPr>
      <w:r>
        <w:t>Each person (A, B, C) has a domain of (1, 2, 3) corresponding to their order in the line. C has their domain constricted to (1, 2) since they do not want to be last.</w:t>
      </w:r>
    </w:p>
    <w:p w14:paraId="59865A76" w14:textId="77777777" w:rsidR="007124B7" w:rsidRDefault="007124B7">
      <w:pPr>
        <w:spacing w:after="0" w:line="259" w:lineRule="auto"/>
        <w:ind w:left="0" w:firstLine="0"/>
      </w:pPr>
      <w:r>
        <w:t>The constraints are:</w:t>
      </w:r>
    </w:p>
    <w:p w14:paraId="43EF6930" w14:textId="180AD941" w:rsidR="007124B7" w:rsidRDefault="007124B7" w:rsidP="007124B7">
      <w:pPr>
        <w:pStyle w:val="ListParagraph"/>
        <w:numPr>
          <w:ilvl w:val="0"/>
          <w:numId w:val="3"/>
        </w:numPr>
        <w:spacing w:after="0" w:line="259" w:lineRule="auto"/>
      </w:pPr>
      <w:proofErr w:type="gramStart"/>
      <w:r>
        <w:t>people</w:t>
      </w:r>
      <w:proofErr w:type="gramEnd"/>
      <w:r>
        <w:t xml:space="preserve"> </w:t>
      </w:r>
      <w:proofErr w:type="spellStart"/>
      <w:r>
        <w:t>can not</w:t>
      </w:r>
      <w:proofErr w:type="spellEnd"/>
      <w:r>
        <w:t xml:space="preserve"> be assigned the same number.</w:t>
      </w:r>
    </w:p>
    <w:p w14:paraId="20B2DC77" w14:textId="4D10C99D" w:rsidR="00713AA3" w:rsidRDefault="007124B7" w:rsidP="007124B7">
      <w:pPr>
        <w:pStyle w:val="ListParagraph"/>
        <w:numPr>
          <w:ilvl w:val="0"/>
          <w:numId w:val="3"/>
        </w:numPr>
        <w:spacing w:after="0" w:line="259" w:lineRule="auto"/>
      </w:pPr>
      <w:r>
        <w:t xml:space="preserve">A and C </w:t>
      </w:r>
      <w:proofErr w:type="gramStart"/>
      <w:r>
        <w:t>can not</w:t>
      </w:r>
      <w:proofErr w:type="gramEnd"/>
      <w:r>
        <w:t xml:space="preserve"> be adjacent since they share the same degree.</w:t>
      </w:r>
    </w:p>
    <w:p w14:paraId="08C0954E" w14:textId="77777777" w:rsidR="00713AA3" w:rsidRDefault="00000000">
      <w:pPr>
        <w:spacing w:after="0" w:line="259" w:lineRule="auto"/>
        <w:ind w:left="0" w:firstLine="0"/>
      </w:pPr>
      <w:r>
        <w:t xml:space="preserve"> </w:t>
      </w:r>
    </w:p>
    <w:p w14:paraId="5F2C7D2B" w14:textId="77777777" w:rsidR="00713AA3" w:rsidRDefault="00000000">
      <w:pPr>
        <w:spacing w:after="0" w:line="259" w:lineRule="auto"/>
        <w:ind w:left="0" w:firstLine="0"/>
      </w:pPr>
      <w:r>
        <w:t xml:space="preserve"> </w:t>
      </w:r>
    </w:p>
    <w:p w14:paraId="48CABE6D" w14:textId="77777777" w:rsidR="00713AA3" w:rsidRDefault="00000000">
      <w:pPr>
        <w:numPr>
          <w:ilvl w:val="1"/>
          <w:numId w:val="2"/>
        </w:numPr>
        <w:ind w:hanging="360"/>
      </w:pPr>
      <w:r>
        <w:t xml:space="preserve">Draw the Constraint Graph (label all nodes and edges) </w:t>
      </w:r>
    </w:p>
    <w:p w14:paraId="24F83357" w14:textId="77777777" w:rsidR="00713AA3" w:rsidRDefault="00000000">
      <w:pPr>
        <w:spacing w:after="0" w:line="259" w:lineRule="auto"/>
        <w:ind w:left="720" w:firstLine="0"/>
      </w:pPr>
      <w:r>
        <w:t xml:space="preserve"> </w:t>
      </w:r>
    </w:p>
    <w:p w14:paraId="60D65EFB" w14:textId="75528CBD" w:rsidR="00713AA3" w:rsidRDefault="00000000">
      <w:pPr>
        <w:spacing w:after="0" w:line="259" w:lineRule="auto"/>
        <w:ind w:left="720" w:firstLine="0"/>
      </w:pPr>
      <w:r>
        <w:lastRenderedPageBreak/>
        <w:t xml:space="preserve"> </w:t>
      </w:r>
      <w:r w:rsidR="00853AA2">
        <w:rPr>
          <w:noProof/>
        </w:rPr>
        <w:drawing>
          <wp:inline distT="0" distB="0" distL="0" distR="0" wp14:anchorId="7AEE2BCA" wp14:editId="05AAEB62">
            <wp:extent cx="5934075" cy="4450715"/>
            <wp:effectExtent l="0" t="0" r="9525" b="6985"/>
            <wp:docPr id="1827106180" name="Picture 2" descr="A hand holding a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06180" name="Picture 2" descr="A hand holding a p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075" cy="4450715"/>
                    </a:xfrm>
                    <a:prstGeom prst="rect">
                      <a:avLst/>
                    </a:prstGeom>
                  </pic:spPr>
                </pic:pic>
              </a:graphicData>
            </a:graphic>
          </wp:inline>
        </w:drawing>
      </w:r>
    </w:p>
    <w:p w14:paraId="1B069CE0" w14:textId="77777777" w:rsidR="00713AA3" w:rsidRDefault="00000000">
      <w:pPr>
        <w:spacing w:after="0" w:line="259" w:lineRule="auto"/>
        <w:ind w:left="720" w:firstLine="0"/>
      </w:pPr>
      <w:r>
        <w:t xml:space="preserve"> </w:t>
      </w:r>
    </w:p>
    <w:p w14:paraId="67BD011C" w14:textId="77777777" w:rsidR="00713AA3" w:rsidRDefault="00000000">
      <w:pPr>
        <w:spacing w:after="0" w:line="259" w:lineRule="auto"/>
        <w:ind w:left="720" w:firstLine="0"/>
      </w:pPr>
      <w:r>
        <w:t xml:space="preserve"> </w:t>
      </w:r>
    </w:p>
    <w:p w14:paraId="58E070CD" w14:textId="77777777" w:rsidR="00713AA3" w:rsidRDefault="00000000">
      <w:pPr>
        <w:spacing w:after="0" w:line="259" w:lineRule="auto"/>
        <w:ind w:left="0" w:firstLine="0"/>
      </w:pPr>
      <w:r>
        <w:t xml:space="preserve"> </w:t>
      </w:r>
    </w:p>
    <w:p w14:paraId="35545C50" w14:textId="77777777" w:rsidR="00713AA3" w:rsidRDefault="00000000">
      <w:pPr>
        <w:numPr>
          <w:ilvl w:val="1"/>
          <w:numId w:val="2"/>
        </w:numPr>
        <w:spacing w:after="170"/>
        <w:ind w:hanging="360"/>
      </w:pPr>
      <w:r>
        <w:rPr>
          <w:u w:val="single" w:color="000000"/>
        </w:rPr>
        <w:t>Trace</w:t>
      </w:r>
      <w:r>
        <w:t xml:space="preserve"> how plain </w:t>
      </w:r>
      <w:r>
        <w:rPr>
          <w:u w:val="single" w:color="000000"/>
        </w:rPr>
        <w:t>Backtracking</w:t>
      </w:r>
      <w:r>
        <w:t xml:space="preserve"> (BT) (with no heuristics) would solve this problem, assuming values are processed in </w:t>
      </w:r>
      <w:r>
        <w:rPr>
          <w:i/>
        </w:rPr>
        <w:t>alphanumeric</w:t>
      </w:r>
      <w:r>
        <w:t xml:space="preserve"> order.  Identify instances where </w:t>
      </w:r>
      <w:proofErr w:type="gramStart"/>
      <w:r>
        <w:t>back-tracking</w:t>
      </w:r>
      <w:proofErr w:type="gramEnd"/>
      <w:r>
        <w:t xml:space="preserve"> happens. </w:t>
      </w:r>
    </w:p>
    <w:p w14:paraId="2FEDAB75" w14:textId="77777777" w:rsidR="007124B7" w:rsidRDefault="00000000">
      <w:pPr>
        <w:spacing w:after="158" w:line="259" w:lineRule="auto"/>
        <w:ind w:left="0" w:firstLine="0"/>
      </w:pPr>
      <w:r>
        <w:t xml:space="preserve"> </w:t>
      </w:r>
    </w:p>
    <w:tbl>
      <w:tblPr>
        <w:tblStyle w:val="TableGrid0"/>
        <w:tblW w:w="0" w:type="auto"/>
        <w:tblLook w:val="04A0" w:firstRow="1" w:lastRow="0" w:firstColumn="1" w:lastColumn="0" w:noHBand="0" w:noVBand="1"/>
      </w:tblPr>
      <w:tblGrid>
        <w:gridCol w:w="2333"/>
        <w:gridCol w:w="2334"/>
        <w:gridCol w:w="2334"/>
        <w:gridCol w:w="2334"/>
      </w:tblGrid>
      <w:tr w:rsidR="007124B7" w14:paraId="79667E2D" w14:textId="77777777" w:rsidTr="007124B7">
        <w:tc>
          <w:tcPr>
            <w:tcW w:w="2333" w:type="dxa"/>
          </w:tcPr>
          <w:p w14:paraId="70CD2131" w14:textId="40F3E121" w:rsidR="007124B7" w:rsidRDefault="007124B7">
            <w:pPr>
              <w:spacing w:after="158" w:line="259" w:lineRule="auto"/>
              <w:ind w:left="0" w:firstLine="0"/>
            </w:pPr>
            <w:r>
              <w:t>A</w:t>
            </w:r>
          </w:p>
        </w:tc>
        <w:tc>
          <w:tcPr>
            <w:tcW w:w="2334" w:type="dxa"/>
          </w:tcPr>
          <w:p w14:paraId="087F4C04" w14:textId="67107DF6" w:rsidR="007124B7" w:rsidRDefault="007124B7">
            <w:pPr>
              <w:spacing w:after="158" w:line="259" w:lineRule="auto"/>
              <w:ind w:left="0" w:firstLine="0"/>
            </w:pPr>
            <w:r>
              <w:t>B</w:t>
            </w:r>
          </w:p>
        </w:tc>
        <w:tc>
          <w:tcPr>
            <w:tcW w:w="2334" w:type="dxa"/>
          </w:tcPr>
          <w:p w14:paraId="1693E8A2" w14:textId="7EBD3170" w:rsidR="007124B7" w:rsidRDefault="007124B7">
            <w:pPr>
              <w:spacing w:after="158" w:line="259" w:lineRule="auto"/>
              <w:ind w:left="0" w:firstLine="0"/>
            </w:pPr>
            <w:r>
              <w:t>C</w:t>
            </w:r>
          </w:p>
        </w:tc>
        <w:tc>
          <w:tcPr>
            <w:tcW w:w="2334" w:type="dxa"/>
          </w:tcPr>
          <w:p w14:paraId="435044A6" w14:textId="128C2FCA" w:rsidR="007124B7" w:rsidRDefault="007124B7">
            <w:pPr>
              <w:spacing w:after="158" w:line="259" w:lineRule="auto"/>
              <w:ind w:left="0" w:firstLine="0"/>
            </w:pPr>
            <w:r>
              <w:t>Backtracking Explanation</w:t>
            </w:r>
          </w:p>
        </w:tc>
      </w:tr>
      <w:tr w:rsidR="007124B7" w14:paraId="2553CB3B" w14:textId="77777777" w:rsidTr="007124B7">
        <w:tc>
          <w:tcPr>
            <w:tcW w:w="2333" w:type="dxa"/>
          </w:tcPr>
          <w:p w14:paraId="7AA0ADEA" w14:textId="2006F04A" w:rsidR="007124B7" w:rsidRDefault="007124B7">
            <w:pPr>
              <w:spacing w:after="158" w:line="259" w:lineRule="auto"/>
              <w:ind w:left="0" w:firstLine="0"/>
            </w:pPr>
            <w:r>
              <w:t>1</w:t>
            </w:r>
          </w:p>
        </w:tc>
        <w:tc>
          <w:tcPr>
            <w:tcW w:w="2334" w:type="dxa"/>
          </w:tcPr>
          <w:p w14:paraId="013CD190" w14:textId="77777777" w:rsidR="007124B7" w:rsidRDefault="007124B7">
            <w:pPr>
              <w:spacing w:after="158" w:line="259" w:lineRule="auto"/>
              <w:ind w:left="0" w:firstLine="0"/>
            </w:pPr>
          </w:p>
        </w:tc>
        <w:tc>
          <w:tcPr>
            <w:tcW w:w="2334" w:type="dxa"/>
          </w:tcPr>
          <w:p w14:paraId="154035FD" w14:textId="77777777" w:rsidR="007124B7" w:rsidRDefault="007124B7">
            <w:pPr>
              <w:spacing w:after="158" w:line="259" w:lineRule="auto"/>
              <w:ind w:left="0" w:firstLine="0"/>
            </w:pPr>
          </w:p>
        </w:tc>
        <w:tc>
          <w:tcPr>
            <w:tcW w:w="2334" w:type="dxa"/>
          </w:tcPr>
          <w:p w14:paraId="5B63F8FC" w14:textId="77777777" w:rsidR="007124B7" w:rsidRDefault="007124B7">
            <w:pPr>
              <w:spacing w:after="158" w:line="259" w:lineRule="auto"/>
              <w:ind w:left="0" w:firstLine="0"/>
            </w:pPr>
          </w:p>
        </w:tc>
      </w:tr>
      <w:tr w:rsidR="007124B7" w14:paraId="2FFB7121" w14:textId="77777777" w:rsidTr="007124B7">
        <w:tc>
          <w:tcPr>
            <w:tcW w:w="2333" w:type="dxa"/>
          </w:tcPr>
          <w:p w14:paraId="6C03776F" w14:textId="453D0573" w:rsidR="007124B7" w:rsidRDefault="007124B7">
            <w:pPr>
              <w:spacing w:after="158" w:line="259" w:lineRule="auto"/>
              <w:ind w:left="0" w:firstLine="0"/>
            </w:pPr>
            <w:r>
              <w:t>1</w:t>
            </w:r>
          </w:p>
        </w:tc>
        <w:tc>
          <w:tcPr>
            <w:tcW w:w="2334" w:type="dxa"/>
          </w:tcPr>
          <w:p w14:paraId="5C09DD86" w14:textId="5106D9F4" w:rsidR="007124B7" w:rsidRDefault="007124B7">
            <w:pPr>
              <w:spacing w:after="158" w:line="259" w:lineRule="auto"/>
              <w:ind w:left="0" w:firstLine="0"/>
            </w:pPr>
            <w:r>
              <w:t>2</w:t>
            </w:r>
          </w:p>
        </w:tc>
        <w:tc>
          <w:tcPr>
            <w:tcW w:w="2334" w:type="dxa"/>
          </w:tcPr>
          <w:p w14:paraId="018455CB" w14:textId="77777777" w:rsidR="007124B7" w:rsidRDefault="007124B7">
            <w:pPr>
              <w:spacing w:after="158" w:line="259" w:lineRule="auto"/>
              <w:ind w:left="0" w:firstLine="0"/>
            </w:pPr>
          </w:p>
        </w:tc>
        <w:tc>
          <w:tcPr>
            <w:tcW w:w="2334" w:type="dxa"/>
          </w:tcPr>
          <w:p w14:paraId="4CDC06BD" w14:textId="5458DCC0" w:rsidR="007124B7" w:rsidRDefault="007124B7">
            <w:pPr>
              <w:spacing w:after="158" w:line="259" w:lineRule="auto"/>
              <w:ind w:left="0" w:firstLine="0"/>
            </w:pPr>
            <w:r>
              <w:t>C does not have any choices left</w:t>
            </w:r>
          </w:p>
        </w:tc>
      </w:tr>
      <w:tr w:rsidR="007124B7" w14:paraId="414862B5" w14:textId="77777777" w:rsidTr="007124B7">
        <w:tc>
          <w:tcPr>
            <w:tcW w:w="2333" w:type="dxa"/>
          </w:tcPr>
          <w:p w14:paraId="5C2FD694" w14:textId="27121F1E" w:rsidR="007124B7" w:rsidRDefault="007124B7">
            <w:pPr>
              <w:spacing w:after="158" w:line="259" w:lineRule="auto"/>
              <w:ind w:left="0" w:firstLine="0"/>
            </w:pPr>
            <w:r>
              <w:t>1</w:t>
            </w:r>
          </w:p>
        </w:tc>
        <w:tc>
          <w:tcPr>
            <w:tcW w:w="2334" w:type="dxa"/>
          </w:tcPr>
          <w:p w14:paraId="3247D292" w14:textId="7D40875B" w:rsidR="007124B7" w:rsidRDefault="007124B7">
            <w:pPr>
              <w:spacing w:after="158" w:line="259" w:lineRule="auto"/>
              <w:ind w:left="0" w:firstLine="0"/>
            </w:pPr>
            <w:r>
              <w:t>3</w:t>
            </w:r>
          </w:p>
        </w:tc>
        <w:tc>
          <w:tcPr>
            <w:tcW w:w="2334" w:type="dxa"/>
          </w:tcPr>
          <w:p w14:paraId="0865E69C" w14:textId="2F959683" w:rsidR="007124B7" w:rsidRDefault="007124B7">
            <w:pPr>
              <w:spacing w:after="158" w:line="259" w:lineRule="auto"/>
              <w:ind w:left="0" w:firstLine="0"/>
            </w:pPr>
            <w:r>
              <w:t>2</w:t>
            </w:r>
          </w:p>
        </w:tc>
        <w:tc>
          <w:tcPr>
            <w:tcW w:w="2334" w:type="dxa"/>
          </w:tcPr>
          <w:p w14:paraId="484CB1A8" w14:textId="11E61262" w:rsidR="007124B7" w:rsidRDefault="007124B7">
            <w:pPr>
              <w:spacing w:after="158" w:line="259" w:lineRule="auto"/>
              <w:ind w:left="0" w:firstLine="0"/>
            </w:pPr>
            <w:r>
              <w:t xml:space="preserve">A and C </w:t>
            </w:r>
            <w:proofErr w:type="spellStart"/>
            <w:r>
              <w:t>can not</w:t>
            </w:r>
            <w:proofErr w:type="spellEnd"/>
            <w:r>
              <w:t xml:space="preserve"> be adjacent</w:t>
            </w:r>
          </w:p>
        </w:tc>
      </w:tr>
      <w:tr w:rsidR="007124B7" w14:paraId="0A931DEF" w14:textId="77777777" w:rsidTr="007124B7">
        <w:tc>
          <w:tcPr>
            <w:tcW w:w="2333" w:type="dxa"/>
          </w:tcPr>
          <w:p w14:paraId="10FF8A15" w14:textId="425BEF7A" w:rsidR="007124B7" w:rsidRDefault="007124B7">
            <w:pPr>
              <w:spacing w:after="158" w:line="259" w:lineRule="auto"/>
              <w:ind w:left="0" w:firstLine="0"/>
            </w:pPr>
            <w:r>
              <w:t>2</w:t>
            </w:r>
          </w:p>
        </w:tc>
        <w:tc>
          <w:tcPr>
            <w:tcW w:w="2334" w:type="dxa"/>
          </w:tcPr>
          <w:p w14:paraId="3660F051" w14:textId="77777777" w:rsidR="007124B7" w:rsidRDefault="007124B7">
            <w:pPr>
              <w:spacing w:after="158" w:line="259" w:lineRule="auto"/>
              <w:ind w:left="0" w:firstLine="0"/>
            </w:pPr>
          </w:p>
        </w:tc>
        <w:tc>
          <w:tcPr>
            <w:tcW w:w="2334" w:type="dxa"/>
          </w:tcPr>
          <w:p w14:paraId="3FF01F1B" w14:textId="77777777" w:rsidR="007124B7" w:rsidRDefault="007124B7">
            <w:pPr>
              <w:spacing w:after="158" w:line="259" w:lineRule="auto"/>
              <w:ind w:left="0" w:firstLine="0"/>
            </w:pPr>
          </w:p>
        </w:tc>
        <w:tc>
          <w:tcPr>
            <w:tcW w:w="2334" w:type="dxa"/>
          </w:tcPr>
          <w:p w14:paraId="79E613D0" w14:textId="77777777" w:rsidR="007124B7" w:rsidRDefault="007124B7">
            <w:pPr>
              <w:spacing w:after="158" w:line="259" w:lineRule="auto"/>
              <w:ind w:left="0" w:firstLine="0"/>
            </w:pPr>
          </w:p>
        </w:tc>
      </w:tr>
      <w:tr w:rsidR="007124B7" w14:paraId="52093584" w14:textId="77777777" w:rsidTr="007124B7">
        <w:tc>
          <w:tcPr>
            <w:tcW w:w="2333" w:type="dxa"/>
          </w:tcPr>
          <w:p w14:paraId="48F0079B" w14:textId="5BFEE5CC" w:rsidR="007124B7" w:rsidRDefault="007124B7">
            <w:pPr>
              <w:spacing w:after="158" w:line="259" w:lineRule="auto"/>
              <w:ind w:left="0" w:firstLine="0"/>
            </w:pPr>
            <w:r>
              <w:t>2</w:t>
            </w:r>
          </w:p>
        </w:tc>
        <w:tc>
          <w:tcPr>
            <w:tcW w:w="2334" w:type="dxa"/>
          </w:tcPr>
          <w:p w14:paraId="3B609E79" w14:textId="5CC2B214" w:rsidR="007124B7" w:rsidRDefault="007124B7">
            <w:pPr>
              <w:spacing w:after="158" w:line="259" w:lineRule="auto"/>
              <w:ind w:left="0" w:firstLine="0"/>
            </w:pPr>
            <w:r>
              <w:t>1</w:t>
            </w:r>
          </w:p>
        </w:tc>
        <w:tc>
          <w:tcPr>
            <w:tcW w:w="2334" w:type="dxa"/>
          </w:tcPr>
          <w:p w14:paraId="04AC67A5" w14:textId="77777777" w:rsidR="007124B7" w:rsidRDefault="007124B7">
            <w:pPr>
              <w:spacing w:after="158" w:line="259" w:lineRule="auto"/>
              <w:ind w:left="0" w:firstLine="0"/>
            </w:pPr>
          </w:p>
        </w:tc>
        <w:tc>
          <w:tcPr>
            <w:tcW w:w="2334" w:type="dxa"/>
          </w:tcPr>
          <w:p w14:paraId="6510D6B1" w14:textId="770EB91F" w:rsidR="007124B7" w:rsidRDefault="007124B7">
            <w:pPr>
              <w:spacing w:after="158" w:line="259" w:lineRule="auto"/>
              <w:ind w:left="0" w:firstLine="0"/>
            </w:pPr>
            <w:r>
              <w:t>C does not have any choices left</w:t>
            </w:r>
          </w:p>
        </w:tc>
      </w:tr>
      <w:tr w:rsidR="007124B7" w14:paraId="5F08D724" w14:textId="77777777" w:rsidTr="007124B7">
        <w:tc>
          <w:tcPr>
            <w:tcW w:w="2333" w:type="dxa"/>
          </w:tcPr>
          <w:p w14:paraId="4656F466" w14:textId="3436837B" w:rsidR="007124B7" w:rsidRDefault="007124B7">
            <w:pPr>
              <w:spacing w:after="158" w:line="259" w:lineRule="auto"/>
              <w:ind w:left="0" w:firstLine="0"/>
            </w:pPr>
            <w:r>
              <w:lastRenderedPageBreak/>
              <w:t>2</w:t>
            </w:r>
          </w:p>
        </w:tc>
        <w:tc>
          <w:tcPr>
            <w:tcW w:w="2334" w:type="dxa"/>
          </w:tcPr>
          <w:p w14:paraId="10EAD908" w14:textId="093A7EE8" w:rsidR="007124B7" w:rsidRDefault="007124B7">
            <w:pPr>
              <w:spacing w:after="158" w:line="259" w:lineRule="auto"/>
              <w:ind w:left="0" w:firstLine="0"/>
            </w:pPr>
            <w:r>
              <w:t>3</w:t>
            </w:r>
          </w:p>
        </w:tc>
        <w:tc>
          <w:tcPr>
            <w:tcW w:w="2334" w:type="dxa"/>
          </w:tcPr>
          <w:p w14:paraId="1C94B192" w14:textId="24233B49" w:rsidR="007124B7" w:rsidRDefault="007124B7">
            <w:pPr>
              <w:spacing w:after="158" w:line="259" w:lineRule="auto"/>
              <w:ind w:left="0" w:firstLine="0"/>
            </w:pPr>
            <w:r>
              <w:t>1</w:t>
            </w:r>
          </w:p>
        </w:tc>
        <w:tc>
          <w:tcPr>
            <w:tcW w:w="2334" w:type="dxa"/>
          </w:tcPr>
          <w:p w14:paraId="0F6CE138" w14:textId="2974B098" w:rsidR="007124B7" w:rsidRDefault="007124B7">
            <w:pPr>
              <w:spacing w:after="158" w:line="259" w:lineRule="auto"/>
              <w:ind w:left="0" w:firstLine="0"/>
            </w:pPr>
            <w:r>
              <w:t xml:space="preserve">A and C </w:t>
            </w:r>
            <w:proofErr w:type="spellStart"/>
            <w:r>
              <w:t>can not</w:t>
            </w:r>
            <w:proofErr w:type="spellEnd"/>
            <w:r>
              <w:t xml:space="preserve"> be adjacent</w:t>
            </w:r>
          </w:p>
        </w:tc>
      </w:tr>
      <w:tr w:rsidR="007124B7" w14:paraId="11F14D86" w14:textId="77777777" w:rsidTr="007124B7">
        <w:tc>
          <w:tcPr>
            <w:tcW w:w="2333" w:type="dxa"/>
          </w:tcPr>
          <w:p w14:paraId="713269F3" w14:textId="7CA77F85" w:rsidR="007124B7" w:rsidRDefault="007124B7">
            <w:pPr>
              <w:spacing w:after="158" w:line="259" w:lineRule="auto"/>
              <w:ind w:left="0" w:firstLine="0"/>
            </w:pPr>
            <w:r>
              <w:t>3</w:t>
            </w:r>
          </w:p>
        </w:tc>
        <w:tc>
          <w:tcPr>
            <w:tcW w:w="2334" w:type="dxa"/>
          </w:tcPr>
          <w:p w14:paraId="3617825E" w14:textId="77777777" w:rsidR="007124B7" w:rsidRDefault="007124B7">
            <w:pPr>
              <w:spacing w:after="158" w:line="259" w:lineRule="auto"/>
              <w:ind w:left="0" w:firstLine="0"/>
            </w:pPr>
          </w:p>
        </w:tc>
        <w:tc>
          <w:tcPr>
            <w:tcW w:w="2334" w:type="dxa"/>
          </w:tcPr>
          <w:p w14:paraId="3EF129FD" w14:textId="77777777" w:rsidR="007124B7" w:rsidRDefault="007124B7">
            <w:pPr>
              <w:spacing w:after="158" w:line="259" w:lineRule="auto"/>
              <w:ind w:left="0" w:firstLine="0"/>
            </w:pPr>
          </w:p>
        </w:tc>
        <w:tc>
          <w:tcPr>
            <w:tcW w:w="2334" w:type="dxa"/>
          </w:tcPr>
          <w:p w14:paraId="44E4A095" w14:textId="77777777" w:rsidR="007124B7" w:rsidRDefault="007124B7">
            <w:pPr>
              <w:spacing w:after="158" w:line="259" w:lineRule="auto"/>
              <w:ind w:left="0" w:firstLine="0"/>
            </w:pPr>
          </w:p>
        </w:tc>
      </w:tr>
      <w:tr w:rsidR="007124B7" w14:paraId="6174278C" w14:textId="77777777" w:rsidTr="007124B7">
        <w:tc>
          <w:tcPr>
            <w:tcW w:w="2333" w:type="dxa"/>
          </w:tcPr>
          <w:p w14:paraId="7137B58A" w14:textId="40D41C62" w:rsidR="007124B7" w:rsidRDefault="007124B7">
            <w:pPr>
              <w:spacing w:after="158" w:line="259" w:lineRule="auto"/>
              <w:ind w:left="0" w:firstLine="0"/>
            </w:pPr>
            <w:r>
              <w:t>3</w:t>
            </w:r>
          </w:p>
        </w:tc>
        <w:tc>
          <w:tcPr>
            <w:tcW w:w="2334" w:type="dxa"/>
          </w:tcPr>
          <w:p w14:paraId="013C6141" w14:textId="2451BA3D" w:rsidR="007124B7" w:rsidRDefault="007124B7">
            <w:pPr>
              <w:spacing w:after="158" w:line="259" w:lineRule="auto"/>
              <w:ind w:left="0" w:firstLine="0"/>
            </w:pPr>
            <w:r>
              <w:t>1</w:t>
            </w:r>
          </w:p>
        </w:tc>
        <w:tc>
          <w:tcPr>
            <w:tcW w:w="2334" w:type="dxa"/>
          </w:tcPr>
          <w:p w14:paraId="046BA04E" w14:textId="77777777" w:rsidR="007124B7" w:rsidRDefault="007124B7">
            <w:pPr>
              <w:spacing w:after="158" w:line="259" w:lineRule="auto"/>
              <w:ind w:left="0" w:firstLine="0"/>
            </w:pPr>
          </w:p>
        </w:tc>
        <w:tc>
          <w:tcPr>
            <w:tcW w:w="2334" w:type="dxa"/>
          </w:tcPr>
          <w:p w14:paraId="2FF191D3" w14:textId="77777777" w:rsidR="007124B7" w:rsidRDefault="007124B7">
            <w:pPr>
              <w:spacing w:after="158" w:line="259" w:lineRule="auto"/>
              <w:ind w:left="0" w:firstLine="0"/>
            </w:pPr>
          </w:p>
        </w:tc>
      </w:tr>
      <w:tr w:rsidR="007124B7" w14:paraId="2B88FA37" w14:textId="77777777" w:rsidTr="007124B7">
        <w:tc>
          <w:tcPr>
            <w:tcW w:w="2333" w:type="dxa"/>
          </w:tcPr>
          <w:p w14:paraId="14888AB6" w14:textId="6E627971" w:rsidR="007124B7" w:rsidRDefault="007124B7">
            <w:pPr>
              <w:spacing w:after="158" w:line="259" w:lineRule="auto"/>
              <w:ind w:left="0" w:firstLine="0"/>
            </w:pPr>
            <w:r>
              <w:t>3</w:t>
            </w:r>
          </w:p>
        </w:tc>
        <w:tc>
          <w:tcPr>
            <w:tcW w:w="2334" w:type="dxa"/>
          </w:tcPr>
          <w:p w14:paraId="553E1765" w14:textId="52D9E899" w:rsidR="007124B7" w:rsidRDefault="007124B7">
            <w:pPr>
              <w:spacing w:after="158" w:line="259" w:lineRule="auto"/>
              <w:ind w:left="0" w:firstLine="0"/>
            </w:pPr>
            <w:r>
              <w:t>1</w:t>
            </w:r>
          </w:p>
        </w:tc>
        <w:tc>
          <w:tcPr>
            <w:tcW w:w="2334" w:type="dxa"/>
          </w:tcPr>
          <w:p w14:paraId="4A146F22" w14:textId="0CBD1BDD" w:rsidR="007124B7" w:rsidRDefault="007124B7">
            <w:pPr>
              <w:spacing w:after="158" w:line="259" w:lineRule="auto"/>
              <w:ind w:left="0" w:firstLine="0"/>
            </w:pPr>
            <w:r>
              <w:t>2</w:t>
            </w:r>
          </w:p>
        </w:tc>
        <w:tc>
          <w:tcPr>
            <w:tcW w:w="2334" w:type="dxa"/>
          </w:tcPr>
          <w:p w14:paraId="0CF84558" w14:textId="13A006F0" w:rsidR="007124B7" w:rsidRDefault="007124B7">
            <w:pPr>
              <w:spacing w:after="158" w:line="259" w:lineRule="auto"/>
              <w:ind w:left="0" w:firstLine="0"/>
            </w:pPr>
            <w:r>
              <w:t xml:space="preserve">A and C </w:t>
            </w:r>
            <w:proofErr w:type="spellStart"/>
            <w:r>
              <w:t>can not</w:t>
            </w:r>
            <w:proofErr w:type="spellEnd"/>
            <w:r>
              <w:t xml:space="preserve"> be adjacent</w:t>
            </w:r>
          </w:p>
        </w:tc>
      </w:tr>
      <w:tr w:rsidR="007124B7" w14:paraId="7CB10CE1" w14:textId="77777777" w:rsidTr="007124B7">
        <w:tc>
          <w:tcPr>
            <w:tcW w:w="2333" w:type="dxa"/>
          </w:tcPr>
          <w:p w14:paraId="0D426B5D" w14:textId="2F48052E" w:rsidR="007124B7" w:rsidRDefault="007124B7">
            <w:pPr>
              <w:spacing w:after="158" w:line="259" w:lineRule="auto"/>
              <w:ind w:left="0" w:firstLine="0"/>
            </w:pPr>
            <w:r>
              <w:t>3</w:t>
            </w:r>
          </w:p>
        </w:tc>
        <w:tc>
          <w:tcPr>
            <w:tcW w:w="2334" w:type="dxa"/>
          </w:tcPr>
          <w:p w14:paraId="481D963B" w14:textId="78FB8FD9" w:rsidR="007124B7" w:rsidRDefault="007124B7">
            <w:pPr>
              <w:spacing w:after="158" w:line="259" w:lineRule="auto"/>
              <w:ind w:left="0" w:firstLine="0"/>
            </w:pPr>
            <w:r>
              <w:t>2</w:t>
            </w:r>
          </w:p>
        </w:tc>
        <w:tc>
          <w:tcPr>
            <w:tcW w:w="2334" w:type="dxa"/>
          </w:tcPr>
          <w:p w14:paraId="3219238C" w14:textId="65CA6560" w:rsidR="007124B7" w:rsidRDefault="007124B7">
            <w:pPr>
              <w:spacing w:after="158" w:line="259" w:lineRule="auto"/>
              <w:ind w:left="0" w:firstLine="0"/>
            </w:pPr>
            <w:r>
              <w:t>1</w:t>
            </w:r>
          </w:p>
        </w:tc>
        <w:tc>
          <w:tcPr>
            <w:tcW w:w="2334" w:type="dxa"/>
          </w:tcPr>
          <w:p w14:paraId="09758662" w14:textId="77777777" w:rsidR="007124B7" w:rsidRDefault="007124B7">
            <w:pPr>
              <w:spacing w:after="158" w:line="259" w:lineRule="auto"/>
              <w:ind w:left="0" w:firstLine="0"/>
            </w:pPr>
          </w:p>
        </w:tc>
      </w:tr>
    </w:tbl>
    <w:p w14:paraId="00663BDD" w14:textId="2ADE5EF5" w:rsidR="00713AA3" w:rsidRDefault="00713AA3">
      <w:pPr>
        <w:spacing w:after="158" w:line="259" w:lineRule="auto"/>
        <w:ind w:left="0" w:firstLine="0"/>
      </w:pPr>
    </w:p>
    <w:p w14:paraId="6D1335BE" w14:textId="77777777" w:rsidR="00713AA3" w:rsidRDefault="00000000">
      <w:pPr>
        <w:spacing w:after="160" w:line="259" w:lineRule="auto"/>
        <w:ind w:left="0" w:firstLine="0"/>
      </w:pPr>
      <w:r>
        <w:t xml:space="preserve"> </w:t>
      </w:r>
    </w:p>
    <w:p w14:paraId="1501BD87" w14:textId="77777777" w:rsidR="00713AA3" w:rsidRDefault="00000000">
      <w:pPr>
        <w:numPr>
          <w:ilvl w:val="1"/>
          <w:numId w:val="2"/>
        </w:numPr>
        <w:spacing w:after="169"/>
        <w:ind w:hanging="360"/>
      </w:pPr>
      <w:r>
        <w:rPr>
          <w:u w:val="single" w:color="000000"/>
        </w:rPr>
        <w:t>Trace</w:t>
      </w:r>
      <w:r>
        <w:t xml:space="preserve"> how BT would solve this problem using the </w:t>
      </w:r>
      <w:r>
        <w:rPr>
          <w:u w:val="single" w:color="000000"/>
        </w:rPr>
        <w:t>MRV heuristic</w:t>
      </w:r>
      <w:r>
        <w:t xml:space="preserve">. </w:t>
      </w:r>
    </w:p>
    <w:p w14:paraId="3FDC1AC2" w14:textId="77777777" w:rsidR="007124B7" w:rsidRDefault="00000000">
      <w:pPr>
        <w:spacing w:after="1322" w:line="259" w:lineRule="auto"/>
        <w:ind w:left="0" w:firstLine="0"/>
      </w:pPr>
      <w:r>
        <w:t xml:space="preserve"> </w:t>
      </w:r>
    </w:p>
    <w:tbl>
      <w:tblPr>
        <w:tblStyle w:val="TableGrid0"/>
        <w:tblW w:w="0" w:type="auto"/>
        <w:tblLook w:val="04A0" w:firstRow="1" w:lastRow="0" w:firstColumn="1" w:lastColumn="0" w:noHBand="0" w:noVBand="1"/>
      </w:tblPr>
      <w:tblGrid>
        <w:gridCol w:w="3111"/>
        <w:gridCol w:w="3112"/>
        <w:gridCol w:w="3112"/>
      </w:tblGrid>
      <w:tr w:rsidR="007124B7" w14:paraId="10200403" w14:textId="77777777" w:rsidTr="007124B7">
        <w:tc>
          <w:tcPr>
            <w:tcW w:w="3111" w:type="dxa"/>
          </w:tcPr>
          <w:p w14:paraId="56DB3F0D" w14:textId="3506032B" w:rsidR="007124B7" w:rsidRDefault="007124B7">
            <w:pPr>
              <w:spacing w:after="1322" w:line="259" w:lineRule="auto"/>
              <w:ind w:left="0" w:firstLine="0"/>
            </w:pPr>
            <w:r>
              <w:t>A</w:t>
            </w:r>
          </w:p>
        </w:tc>
        <w:tc>
          <w:tcPr>
            <w:tcW w:w="3112" w:type="dxa"/>
          </w:tcPr>
          <w:p w14:paraId="340EC0A5" w14:textId="3C922382" w:rsidR="007124B7" w:rsidRDefault="007124B7">
            <w:pPr>
              <w:spacing w:after="1322" w:line="259" w:lineRule="auto"/>
              <w:ind w:left="0" w:firstLine="0"/>
            </w:pPr>
            <w:r>
              <w:t>B</w:t>
            </w:r>
          </w:p>
        </w:tc>
        <w:tc>
          <w:tcPr>
            <w:tcW w:w="3112" w:type="dxa"/>
          </w:tcPr>
          <w:p w14:paraId="35015B80" w14:textId="4D690A0B" w:rsidR="007124B7" w:rsidRDefault="007124B7">
            <w:pPr>
              <w:spacing w:after="1322" w:line="259" w:lineRule="auto"/>
              <w:ind w:left="0" w:firstLine="0"/>
            </w:pPr>
            <w:r>
              <w:t>C</w:t>
            </w:r>
          </w:p>
        </w:tc>
      </w:tr>
      <w:tr w:rsidR="007124B7" w14:paraId="3CE840AD" w14:textId="77777777" w:rsidTr="007124B7">
        <w:tc>
          <w:tcPr>
            <w:tcW w:w="3111" w:type="dxa"/>
          </w:tcPr>
          <w:p w14:paraId="698FBA15" w14:textId="77777777" w:rsidR="007124B7" w:rsidRDefault="007124B7">
            <w:pPr>
              <w:spacing w:after="1322" w:line="259" w:lineRule="auto"/>
              <w:ind w:left="0" w:firstLine="0"/>
            </w:pPr>
          </w:p>
        </w:tc>
        <w:tc>
          <w:tcPr>
            <w:tcW w:w="3112" w:type="dxa"/>
          </w:tcPr>
          <w:p w14:paraId="49E2A5C6" w14:textId="77777777" w:rsidR="007124B7" w:rsidRDefault="007124B7">
            <w:pPr>
              <w:spacing w:after="1322" w:line="259" w:lineRule="auto"/>
              <w:ind w:left="0" w:firstLine="0"/>
            </w:pPr>
          </w:p>
        </w:tc>
        <w:tc>
          <w:tcPr>
            <w:tcW w:w="3112" w:type="dxa"/>
          </w:tcPr>
          <w:p w14:paraId="16FE82AF" w14:textId="4F9E4A75" w:rsidR="007124B7" w:rsidRDefault="007124B7">
            <w:pPr>
              <w:spacing w:after="1322" w:line="259" w:lineRule="auto"/>
              <w:ind w:left="0" w:firstLine="0"/>
            </w:pPr>
            <w:r>
              <w:t>1</w:t>
            </w:r>
          </w:p>
        </w:tc>
      </w:tr>
      <w:tr w:rsidR="007124B7" w14:paraId="44325086" w14:textId="77777777" w:rsidTr="007124B7">
        <w:tc>
          <w:tcPr>
            <w:tcW w:w="3111" w:type="dxa"/>
          </w:tcPr>
          <w:p w14:paraId="374697A5" w14:textId="0D4E7A7C" w:rsidR="007124B7" w:rsidRDefault="00853AA2">
            <w:pPr>
              <w:spacing w:after="1322" w:line="259" w:lineRule="auto"/>
              <w:ind w:left="0" w:firstLine="0"/>
            </w:pPr>
            <w:r>
              <w:t>3</w:t>
            </w:r>
          </w:p>
        </w:tc>
        <w:tc>
          <w:tcPr>
            <w:tcW w:w="3112" w:type="dxa"/>
          </w:tcPr>
          <w:p w14:paraId="2A346365" w14:textId="16BDA3BE" w:rsidR="007124B7" w:rsidRDefault="007124B7">
            <w:pPr>
              <w:spacing w:after="1322" w:line="259" w:lineRule="auto"/>
              <w:ind w:left="0" w:firstLine="0"/>
            </w:pPr>
          </w:p>
        </w:tc>
        <w:tc>
          <w:tcPr>
            <w:tcW w:w="3112" w:type="dxa"/>
          </w:tcPr>
          <w:p w14:paraId="36D5D3FD" w14:textId="6A87C1BC" w:rsidR="007124B7" w:rsidRDefault="007124B7">
            <w:pPr>
              <w:spacing w:after="1322" w:line="259" w:lineRule="auto"/>
              <w:ind w:left="0" w:firstLine="0"/>
            </w:pPr>
            <w:r>
              <w:t>1</w:t>
            </w:r>
          </w:p>
        </w:tc>
      </w:tr>
      <w:tr w:rsidR="007124B7" w14:paraId="3E8A424D" w14:textId="77777777" w:rsidTr="007124B7">
        <w:tc>
          <w:tcPr>
            <w:tcW w:w="3111" w:type="dxa"/>
          </w:tcPr>
          <w:p w14:paraId="594806AF" w14:textId="6E667692" w:rsidR="007124B7" w:rsidRDefault="007124B7">
            <w:pPr>
              <w:spacing w:after="1322" w:line="259" w:lineRule="auto"/>
              <w:ind w:left="0" w:firstLine="0"/>
            </w:pPr>
            <w:r>
              <w:t>3</w:t>
            </w:r>
          </w:p>
        </w:tc>
        <w:tc>
          <w:tcPr>
            <w:tcW w:w="3112" w:type="dxa"/>
          </w:tcPr>
          <w:p w14:paraId="3B3557E4" w14:textId="6BDFC023" w:rsidR="007124B7" w:rsidRDefault="007124B7">
            <w:pPr>
              <w:spacing w:after="1322" w:line="259" w:lineRule="auto"/>
              <w:ind w:left="0" w:firstLine="0"/>
            </w:pPr>
            <w:r>
              <w:t>2</w:t>
            </w:r>
          </w:p>
        </w:tc>
        <w:tc>
          <w:tcPr>
            <w:tcW w:w="3112" w:type="dxa"/>
          </w:tcPr>
          <w:p w14:paraId="0879AA63" w14:textId="01DAFDB9" w:rsidR="007124B7" w:rsidRDefault="007124B7">
            <w:pPr>
              <w:spacing w:after="1322" w:line="259" w:lineRule="auto"/>
              <w:ind w:left="0" w:firstLine="0"/>
            </w:pPr>
            <w:r>
              <w:t>1</w:t>
            </w:r>
          </w:p>
        </w:tc>
      </w:tr>
    </w:tbl>
    <w:p w14:paraId="7ED09D82" w14:textId="0F3D5B16" w:rsidR="00713AA3" w:rsidRDefault="00713AA3">
      <w:pPr>
        <w:spacing w:after="1322" w:line="259" w:lineRule="auto"/>
        <w:ind w:left="0" w:firstLine="0"/>
      </w:pPr>
    </w:p>
    <w:p w14:paraId="243790A5" w14:textId="77777777" w:rsidR="00713AA3" w:rsidRDefault="00000000">
      <w:pPr>
        <w:spacing w:after="0" w:line="259" w:lineRule="auto"/>
        <w:ind w:left="25"/>
        <w:jc w:val="center"/>
      </w:pPr>
      <w:r>
        <w:rPr>
          <w:rFonts w:ascii="Times New Roman" w:eastAsia="Times New Roman" w:hAnsi="Times New Roman" w:cs="Times New Roman"/>
          <w:sz w:val="20"/>
        </w:rPr>
        <w:t xml:space="preserve">2 </w:t>
      </w:r>
    </w:p>
    <w:p w14:paraId="02B4CCB5" w14:textId="77777777" w:rsidR="00713AA3" w:rsidRDefault="00000000">
      <w:pPr>
        <w:spacing w:after="0" w:line="259" w:lineRule="auto"/>
        <w:ind w:left="0" w:firstLine="0"/>
      </w:pPr>
      <w:r>
        <w:rPr>
          <w:rFonts w:ascii="Times New Roman" w:eastAsia="Times New Roman" w:hAnsi="Times New Roman" w:cs="Times New Roman"/>
          <w:sz w:val="20"/>
        </w:rPr>
        <w:lastRenderedPageBreak/>
        <w:t xml:space="preserve"> </w:t>
      </w:r>
    </w:p>
    <w:sectPr w:rsidR="00713AA3">
      <w:pgSz w:w="12240" w:h="15840"/>
      <w:pgMar w:top="730" w:right="1455" w:bottom="71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0D1992"/>
    <w:multiLevelType w:val="hybridMultilevel"/>
    <w:tmpl w:val="351CDBAE"/>
    <w:lvl w:ilvl="0" w:tplc="398863D6">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ACA9F4">
      <w:start w:val="1"/>
      <w:numFmt w:val="lowerLetter"/>
      <w:lvlText w:val="%2)"/>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4261964">
      <w:start w:val="1"/>
      <w:numFmt w:val="lowerRoman"/>
      <w:lvlText w:val="%3"/>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0548620">
      <w:start w:val="1"/>
      <w:numFmt w:val="decimal"/>
      <w:lvlText w:val="%4"/>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45AFB8E">
      <w:start w:val="1"/>
      <w:numFmt w:val="lowerLetter"/>
      <w:lvlText w:val="%5"/>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45EE626">
      <w:start w:val="1"/>
      <w:numFmt w:val="lowerRoman"/>
      <w:lvlText w:val="%6"/>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5B8A7BE">
      <w:start w:val="1"/>
      <w:numFmt w:val="decimal"/>
      <w:lvlText w:val="%7"/>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3E05A8">
      <w:start w:val="1"/>
      <w:numFmt w:val="lowerLetter"/>
      <w:lvlText w:val="%8"/>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03A2A58">
      <w:start w:val="1"/>
      <w:numFmt w:val="lowerRoman"/>
      <w:lvlText w:val="%9"/>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2DA6148"/>
    <w:multiLevelType w:val="hybridMultilevel"/>
    <w:tmpl w:val="C2220AE0"/>
    <w:lvl w:ilvl="0" w:tplc="8850F1FE">
      <w:start w:val="1"/>
      <w:numFmt w:val="decimal"/>
      <w:lvlText w:val="%1."/>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98FA0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92845D0">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A67C6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AEE426">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BEE096">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6F8665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1C0BF2">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C0CEB3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3B8199F"/>
    <w:multiLevelType w:val="hybridMultilevel"/>
    <w:tmpl w:val="1A884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9762243">
    <w:abstractNumId w:val="1"/>
  </w:num>
  <w:num w:numId="2" w16cid:durableId="1083604030">
    <w:abstractNumId w:val="0"/>
  </w:num>
  <w:num w:numId="3" w16cid:durableId="16572276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3AA3"/>
    <w:rsid w:val="007124B7"/>
    <w:rsid w:val="00713AA3"/>
    <w:rsid w:val="00853A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4C573"/>
  <w15:docId w15:val="{B1641E89-D157-4552-A53D-F9F84EFE1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10" w:hanging="10"/>
    </w:pPr>
    <w:rPr>
      <w:rFonts w:ascii="Arial" w:eastAsia="Arial" w:hAnsi="Arial" w:cs="Arial"/>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124B7"/>
    <w:pPr>
      <w:ind w:left="720"/>
      <w:contextualSpacing/>
    </w:pPr>
  </w:style>
  <w:style w:type="table" w:styleId="TableGrid0">
    <w:name w:val="Table Grid"/>
    <w:basedOn w:val="TableNormal"/>
    <w:uiPriority w:val="39"/>
    <w:rsid w:val="007124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0.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Pages>
  <Words>555</Words>
  <Characters>3166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Sappington</dc:creator>
  <cp:keywords/>
  <cp:lastModifiedBy>Mitchell Sappington</cp:lastModifiedBy>
  <cp:revision>2</cp:revision>
  <dcterms:created xsi:type="dcterms:W3CDTF">2023-10-05T21:15:00Z</dcterms:created>
  <dcterms:modified xsi:type="dcterms:W3CDTF">2023-10-05T21:15:00Z</dcterms:modified>
</cp:coreProperties>
</file>