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91B29" w14:textId="491BB029" w:rsidR="007F679E" w:rsidRPr="007F679E" w:rsidRDefault="008E0730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Linear Modeling Homework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–</w:t>
      </w:r>
      <w:r w:rsidR="0034661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B6483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Making Predictions</w:t>
      </w:r>
    </w:p>
    <w:p w14:paraId="6E43B215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3613C6B1" w14:textId="4EB95EED" w:rsidR="00B6483C" w:rsidRDefault="0035519D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</w:t>
      </w:r>
      <w:r w:rsidR="00D557EC">
        <w:rPr>
          <w:rFonts w:asciiTheme="majorHAnsi" w:eastAsia="Times New Roman" w:hAnsiTheme="majorHAnsi" w:cs="Times New Roman"/>
          <w:color w:val="000000"/>
          <w:sz w:val="24"/>
          <w:szCs w:val="24"/>
        </w:rPr>
        <w:t>he textbook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’s chapter on linear models</w:t>
      </w:r>
      <w:r w:rsidR="00D557E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(“</w:t>
      </w:r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>Line Up, Please</w:t>
      </w:r>
      <w:r w:rsidR="00D557E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”) introduces </w:t>
      </w:r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>linear predictive modeling using the workhorse tool known as multiple regression</w:t>
      </w:r>
      <w:r w:rsidR="008C13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>The term “multiple regression” has an odd history, dating back to an early scientific observation of a phenomenon called “</w:t>
      </w:r>
      <w:r w:rsidR="00B6483C" w:rsidRPr="008E0730">
        <w:rPr>
          <w:rFonts w:asciiTheme="majorHAnsi" w:eastAsia="Times New Roman" w:hAnsiTheme="majorHAnsi" w:cs="Times New Roman"/>
          <w:color w:val="000000"/>
          <w:sz w:val="24"/>
          <w:szCs w:val="24"/>
        </w:rPr>
        <w:t>regression</w:t>
      </w:r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the mean.” These days, multiple regression is just an interesting name for using a simple linear modeling technique to measuring the connection between one or more predictor variables and an outcome variable</w:t>
      </w:r>
      <w:r w:rsidR="004371F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 this exercise, we are going to use an open data set </w:t>
      </w:r>
      <w:r w:rsidR="00390E6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to explore </w:t>
      </w:r>
      <w:r w:rsidR="00273396">
        <w:rPr>
          <w:rFonts w:asciiTheme="majorHAnsi" w:eastAsia="Times New Roman" w:hAnsiTheme="majorHAnsi" w:cs="Times New Roman"/>
          <w:color w:val="000000"/>
          <w:sz w:val="24"/>
          <w:szCs w:val="24"/>
        </w:rPr>
        <w:t>a</w:t>
      </w:r>
      <w:r w:rsidR="00390E6A">
        <w:rPr>
          <w:rFonts w:asciiTheme="majorHAnsi" w:eastAsia="Times New Roman" w:hAnsiTheme="majorHAnsi" w:cs="Times New Roman"/>
          <w:color w:val="000000"/>
          <w:sz w:val="24"/>
          <w:szCs w:val="24"/>
        </w:rPr>
        <w:t>ntelope population.</w:t>
      </w:r>
    </w:p>
    <w:p w14:paraId="2FBA3FE8" w14:textId="77777777" w:rsidR="00B6483C" w:rsidRDefault="00B6483C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7326553" w14:textId="77777777" w:rsidR="00B6483C" w:rsidRDefault="00B6483C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This is the first exercise of the semester where there is no sample R code to help you along. Because you have had so much practice with R by now, you can create and/or find all of the code you need to accomplish these steps:</w:t>
      </w:r>
    </w:p>
    <w:p w14:paraId="0365E3EB" w14:textId="77777777" w:rsidR="00B6483C" w:rsidRDefault="00B6483C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6E55BC6" w14:textId="388FAC80" w:rsidR="003B7E43" w:rsidRPr="00D359B9" w:rsidRDefault="00B6483C" w:rsidP="003B7E43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r w:rsidRP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Read in data from the following URL: </w:t>
      </w:r>
      <w:r w:rsidR="00390E6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hyperlink r:id="rId5" w:history="1">
        <w:r w:rsidR="00390E6A" w:rsidRPr="0077364B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http://college.cengage.com/mathematics/brase/understandable_statistics/7e/students/datasets/mlr/excel/mlr01.xls</w:t>
        </w:r>
      </w:hyperlink>
      <w:r w:rsidR="00390E6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This URL will enable you to download the dataset into excel.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The more general web site can be found at: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hyperlink r:id="rId6" w:history="1">
        <w:r w:rsidR="003B7E43" w:rsidRPr="0077364B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http://college.cengage.com/mathematics/brase/understandable_statistics/7e/students/datasets/mlr/frames/frame.html</w:t>
        </w:r>
      </w:hyperlink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390E6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If you view this in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a spreadsheet</w:t>
      </w:r>
      <w:r w:rsidRP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you will find that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four columns of a small dataset. The first column shows the number of fawn in a given spring (fawn are baby Antelope). The second column shows the population of adult antelope, the third shows the annual precipitation that year, and finally, the last column shows </w:t>
      </w:r>
      <w:r w:rsidR="0093775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how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bad the winter was during that year.</w:t>
      </w:r>
    </w:p>
    <w:p w14:paraId="7AD96F5B" w14:textId="77777777" w:rsidR="00D359B9" w:rsidRPr="00D359B9" w:rsidRDefault="00D359B9" w:rsidP="00D359B9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</w:p>
    <w:p w14:paraId="57FEBDFA" w14:textId="6570B315" w:rsidR="00B6483C" w:rsidRPr="00B6483C" w:rsidRDefault="003B7E43" w:rsidP="00B6483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You have the option of saving the file </w:t>
      </w:r>
      <w:r w:rsidR="00B6483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to your computer and </w:t>
      </w:r>
      <w:r w:rsidR="00D359B9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then </w:t>
      </w:r>
      <w:r w:rsidR="00B6483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read it into R, 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or</w:t>
      </w:r>
      <w:r w:rsidR="00B6483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read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ing</w:t>
      </w:r>
      <w:r w:rsidR="00B6483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the data directly from the web into a data frame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.</w:t>
      </w:r>
    </w:p>
    <w:p w14:paraId="144D5302" w14:textId="77777777" w:rsidR="00D359B9" w:rsidRPr="00D359B9" w:rsidRDefault="00D359B9" w:rsidP="00D359B9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2CB142F" w14:textId="28CB24BE" w:rsidR="00B6483C" w:rsidRDefault="00B6483C" w:rsidP="00B6483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should inspect the data using the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str(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command to make sure that all of the cases have been read in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(n=8 years of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observations) and that there are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four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variables.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63DD8390" w14:textId="77777777" w:rsidR="00D359B9" w:rsidRPr="00D359B9" w:rsidRDefault="00D359B9" w:rsidP="00D359B9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3D22C49" w14:textId="2F517AB7" w:rsidR="00B6483C" w:rsidRDefault="00B6483C" w:rsidP="00B6483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bivariate plots of </w:t>
      </w:r>
      <w:r w:rsidR="00D359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number of baby fawns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versus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adult antelope </w:t>
      </w:r>
      <w:r w:rsidR="00CB53B8">
        <w:rPr>
          <w:rFonts w:asciiTheme="majorHAnsi" w:eastAsia="Times New Roman" w:hAnsiTheme="majorHAnsi" w:cs="Times New Roman"/>
          <w:color w:val="000000"/>
          <w:sz w:val="24"/>
          <w:szCs w:val="24"/>
        </w:rPr>
        <w:t>population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the precipitation that year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and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the severity of the winter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Your code should produce three separate plots. Make sure the </w:t>
      </w:r>
      <w:r w:rsidR="00D359B9">
        <w:rPr>
          <w:rFonts w:asciiTheme="majorHAnsi" w:eastAsia="Times New Roman" w:hAnsiTheme="majorHAnsi" w:cs="Times New Roman"/>
          <w:color w:val="000000"/>
          <w:sz w:val="24"/>
          <w:szCs w:val="24"/>
        </w:rPr>
        <w:t>X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-axis and </w:t>
      </w:r>
      <w:r w:rsidR="00D359B9">
        <w:rPr>
          <w:rFonts w:asciiTheme="majorHAnsi" w:eastAsia="Times New Roman" w:hAnsiTheme="majorHAnsi" w:cs="Times New Roman"/>
          <w:color w:val="000000"/>
          <w:sz w:val="24"/>
          <w:szCs w:val="24"/>
        </w:rPr>
        <w:t>Y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-axis are labeled. Keeping in mind that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the number of fawns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the outcome (or dependent) variable, which axis should it go on in your plots?</w:t>
      </w:r>
    </w:p>
    <w:p w14:paraId="0028DE70" w14:textId="77777777" w:rsidR="00D359B9" w:rsidRPr="00D359B9" w:rsidRDefault="00D359B9" w:rsidP="00D359B9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</w:p>
    <w:p w14:paraId="50F9C4DC" w14:textId="455F9D78" w:rsidR="00B6483C" w:rsidRPr="00B6483C" w:rsidRDefault="00B6483C" w:rsidP="00B6483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Next, create three regression models of increasing complexity using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lm(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). In the first model, predict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the number of fawns from the severity of the winter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In the second model, predict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the number of fawns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from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two variables (one should be the severity of the winter)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In the third model predict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the number of fawns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from </w:t>
      </w:r>
      <w:r w:rsidR="00D359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all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three variables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>. Which model works best? Which of the predictors are statistically significant in each model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If you wanted to create the most parsimonious model (i.e., the one that did the best job with the fewest predictors), what would it contain?</w:t>
      </w:r>
    </w:p>
    <w:p w14:paraId="6154AC13" w14:textId="4641E418" w:rsidR="00064D8D" w:rsidRPr="00937756" w:rsidRDefault="00064D8D" w:rsidP="008E073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064D8D" w:rsidRPr="00937756" w:rsidSect="0095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12"/>
    <w:rsid w:val="00037A6E"/>
    <w:rsid w:val="00064D8D"/>
    <w:rsid w:val="0019186A"/>
    <w:rsid w:val="00195912"/>
    <w:rsid w:val="00240985"/>
    <w:rsid w:val="00273396"/>
    <w:rsid w:val="002A1A61"/>
    <w:rsid w:val="0034661B"/>
    <w:rsid w:val="00352532"/>
    <w:rsid w:val="0035519D"/>
    <w:rsid w:val="00390E6A"/>
    <w:rsid w:val="003B7E43"/>
    <w:rsid w:val="004122B7"/>
    <w:rsid w:val="004371FE"/>
    <w:rsid w:val="00452710"/>
    <w:rsid w:val="004D5D0D"/>
    <w:rsid w:val="004E55B5"/>
    <w:rsid w:val="00525731"/>
    <w:rsid w:val="00553073"/>
    <w:rsid w:val="00577812"/>
    <w:rsid w:val="005A340B"/>
    <w:rsid w:val="005A490C"/>
    <w:rsid w:val="005C13D0"/>
    <w:rsid w:val="0060184D"/>
    <w:rsid w:val="00757F1B"/>
    <w:rsid w:val="0076521B"/>
    <w:rsid w:val="00790288"/>
    <w:rsid w:val="007F679E"/>
    <w:rsid w:val="00806330"/>
    <w:rsid w:val="00866DD8"/>
    <w:rsid w:val="008C133C"/>
    <w:rsid w:val="008C1437"/>
    <w:rsid w:val="008E0730"/>
    <w:rsid w:val="00937756"/>
    <w:rsid w:val="00945B0D"/>
    <w:rsid w:val="00951EA2"/>
    <w:rsid w:val="009B5208"/>
    <w:rsid w:val="009F1A75"/>
    <w:rsid w:val="00AC2591"/>
    <w:rsid w:val="00AF04D2"/>
    <w:rsid w:val="00B17702"/>
    <w:rsid w:val="00B6483C"/>
    <w:rsid w:val="00B9298C"/>
    <w:rsid w:val="00BD1BE2"/>
    <w:rsid w:val="00BE7F5D"/>
    <w:rsid w:val="00BF042C"/>
    <w:rsid w:val="00C61091"/>
    <w:rsid w:val="00C7768B"/>
    <w:rsid w:val="00C853A3"/>
    <w:rsid w:val="00CB0591"/>
    <w:rsid w:val="00CB53B8"/>
    <w:rsid w:val="00D359B9"/>
    <w:rsid w:val="00D37826"/>
    <w:rsid w:val="00D557EC"/>
    <w:rsid w:val="00DF1515"/>
    <w:rsid w:val="00DF6D11"/>
    <w:rsid w:val="00E04886"/>
    <w:rsid w:val="00E23B2E"/>
    <w:rsid w:val="00EA4D35"/>
    <w:rsid w:val="00F333B4"/>
    <w:rsid w:val="00F370F6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A8CAA"/>
  <w15:docId w15:val="{3690B523-486F-47DD-B40B-CB75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lege.cengage.com/mathematics/brase/understandable_statistics/7e/students/datasets/mlr/frames/frame.html" TargetMode="External"/><Relationship Id="rId5" Type="http://schemas.openxmlformats.org/officeDocument/2006/relationships/hyperlink" Target="http://college.cengage.com/mathematics/brase/understandable_statistics/7e/students/datasets/mlr/excel/mlr01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esande01</cp:lastModifiedBy>
  <cp:revision>2</cp:revision>
  <dcterms:created xsi:type="dcterms:W3CDTF">2018-03-07T20:04:00Z</dcterms:created>
  <dcterms:modified xsi:type="dcterms:W3CDTF">2018-03-07T20:04:00Z</dcterms:modified>
</cp:coreProperties>
</file>