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6F" w:rsidRPr="00EF361C" w:rsidRDefault="00761A6F" w:rsidP="00761A6F">
      <w:pPr>
        <w:spacing w:line="276" w:lineRule="auto"/>
        <w:ind w:left="5760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 xml:space="preserve">     </w:t>
      </w:r>
    </w:p>
    <w:p w:rsidR="00E07002" w:rsidRPr="00EF361C" w:rsidRDefault="00E07002" w:rsidP="00E07002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F361C">
        <w:rPr>
          <w:rFonts w:ascii="Century Gothic" w:hAnsi="Century Gothic"/>
          <w:noProof/>
          <w:sz w:val="20"/>
          <w:szCs w:val="20"/>
        </w:rPr>
        <w:t xml:space="preserve">  </w:t>
      </w:r>
    </w:p>
    <w:p w:rsidR="00A304D6" w:rsidRPr="00EF361C" w:rsidRDefault="00EF361C" w:rsidP="00A304D6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Saravana Kumar M</w:t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</w:p>
    <w:p w:rsidR="000D667A" w:rsidRPr="00EF361C" w:rsidRDefault="00EF361C" w:rsidP="00A304D6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Phone: +91-9600005119</w:t>
      </w:r>
      <w:r w:rsidR="004C13AB" w:rsidRPr="00EF361C">
        <w:rPr>
          <w:rFonts w:ascii="Century Gothic" w:hAnsi="Century Gothic"/>
          <w:sz w:val="20"/>
          <w:szCs w:val="20"/>
        </w:rPr>
        <w:t xml:space="preserve"> </w:t>
      </w:r>
      <w:r w:rsidR="000D667A" w:rsidRPr="00EF361C">
        <w:rPr>
          <w:rFonts w:ascii="Century Gothic" w:hAnsi="Century Gothic"/>
          <w:sz w:val="20"/>
          <w:szCs w:val="20"/>
        </w:rPr>
        <w:t>(India)</w:t>
      </w:r>
    </w:p>
    <w:p w:rsidR="00A304D6" w:rsidRPr="00EF361C" w:rsidRDefault="00A304D6" w:rsidP="00A304D6">
      <w:pPr>
        <w:pStyle w:val="Heading3"/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Email: </w:t>
      </w:r>
      <w:hyperlink r:id="rId8" w:history="1">
        <w:r w:rsidR="00EF361C" w:rsidRPr="007111F5">
          <w:rPr>
            <w:rStyle w:val="Hyperlink"/>
            <w:rFonts w:ascii="Century Gothic" w:hAnsi="Century Gothic"/>
            <w:sz w:val="20"/>
            <w:szCs w:val="20"/>
          </w:rPr>
          <w:t>msaranmca05@gmail.com</w:t>
        </w:r>
      </w:hyperlink>
    </w:p>
    <w:p w:rsidR="00A83F5D" w:rsidRPr="00EF361C" w:rsidRDefault="000D667A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54610</wp:posOffset>
                </wp:positionV>
                <wp:extent cx="5818505" cy="0"/>
                <wp:effectExtent l="6350" t="5715" r="13970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7B052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4.3pt" to="45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eh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zbD5N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" o:allowincell="f"/>
            </w:pict>
          </mc:Fallback>
        </mc:AlternateContent>
      </w:r>
    </w:p>
    <w:p w:rsidR="001A7F71" w:rsidRPr="00EF361C" w:rsidRDefault="002E1FFE" w:rsidP="003E113A">
      <w:pPr>
        <w:pStyle w:val="BodyText"/>
        <w:spacing w:line="276" w:lineRule="auto"/>
        <w:rPr>
          <w:rFonts w:ascii="Century Gothic" w:hAnsi="Century Gothic" w:cs="Calibri"/>
          <w:b/>
          <w:bCs/>
        </w:rPr>
      </w:pPr>
      <w:r w:rsidRPr="00EF361C">
        <w:rPr>
          <w:rFonts w:ascii="Century Gothic" w:hAnsi="Century Gothic" w:cs="Calibri"/>
          <w:b/>
          <w:bCs/>
        </w:rPr>
        <w:t xml:space="preserve">Career </w:t>
      </w:r>
      <w:r w:rsidR="0008504D" w:rsidRPr="00EF361C">
        <w:rPr>
          <w:rFonts w:ascii="Century Gothic" w:hAnsi="Century Gothic" w:cs="Calibri"/>
          <w:b/>
          <w:bCs/>
        </w:rPr>
        <w:t>Objective:</w:t>
      </w:r>
    </w:p>
    <w:p w:rsidR="003C151C" w:rsidRPr="00EF361C" w:rsidRDefault="003C151C" w:rsidP="003E113A">
      <w:pPr>
        <w:pStyle w:val="BodyText"/>
        <w:spacing w:line="276" w:lineRule="auto"/>
        <w:rPr>
          <w:rFonts w:ascii="Century Gothic" w:hAnsi="Century Gothic" w:cs="Calibri"/>
          <w:b/>
          <w:bCs/>
        </w:rPr>
      </w:pPr>
    </w:p>
    <w:p w:rsidR="00AE412E" w:rsidRDefault="002E1FFE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To pursue a</w:t>
      </w:r>
      <w:r w:rsidR="00B9372B" w:rsidRPr="00EF361C">
        <w:rPr>
          <w:rFonts w:ascii="Century Gothic" w:hAnsi="Century Gothic"/>
          <w:sz w:val="20"/>
          <w:szCs w:val="20"/>
        </w:rPr>
        <w:t xml:space="preserve"> highly </w:t>
      </w:r>
      <w:r w:rsidRPr="00EF361C">
        <w:rPr>
          <w:rFonts w:ascii="Century Gothic" w:hAnsi="Century Gothic"/>
          <w:sz w:val="20"/>
          <w:szCs w:val="20"/>
        </w:rPr>
        <w:t>challenging</w:t>
      </w:r>
      <w:r w:rsidR="00B9372B" w:rsidRPr="00EF361C">
        <w:rPr>
          <w:rFonts w:ascii="Century Gothic" w:hAnsi="Century Gothic"/>
          <w:sz w:val="20"/>
          <w:szCs w:val="20"/>
        </w:rPr>
        <w:t xml:space="preserve"> career, where I can apply my knowledge, acquire new skills and contribute effectively to the growth of</w:t>
      </w:r>
      <w:r w:rsidR="007037BC">
        <w:rPr>
          <w:rFonts w:ascii="Century Gothic" w:hAnsi="Century Gothic"/>
          <w:sz w:val="20"/>
          <w:szCs w:val="20"/>
        </w:rPr>
        <w:t xml:space="preserve"> the</w:t>
      </w:r>
      <w:r w:rsidR="00B9372B" w:rsidRPr="00EF361C">
        <w:rPr>
          <w:rFonts w:ascii="Century Gothic" w:hAnsi="Century Gothic"/>
          <w:sz w:val="20"/>
          <w:szCs w:val="20"/>
        </w:rPr>
        <w:t xml:space="preserve"> orga</w:t>
      </w:r>
      <w:r w:rsidRPr="00EF361C">
        <w:rPr>
          <w:rFonts w:ascii="Century Gothic" w:hAnsi="Century Gothic"/>
          <w:sz w:val="20"/>
          <w:szCs w:val="20"/>
        </w:rPr>
        <w:t>nization.</w:t>
      </w:r>
      <w:r w:rsidR="00761A6F" w:rsidRPr="00EF361C">
        <w:rPr>
          <w:rFonts w:ascii="Century Gothic" w:hAnsi="Century Gothic"/>
          <w:noProof/>
          <w:sz w:val="20"/>
          <w:szCs w:val="20"/>
        </w:rPr>
        <w:t xml:space="preserve"> </w:t>
      </w:r>
    </w:p>
    <w:p w:rsidR="00EE25FC" w:rsidRDefault="00EE25FC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</w:p>
    <w:p w:rsidR="00227E0E" w:rsidRDefault="00EE25FC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E25FC">
        <w:rPr>
          <w:rFonts w:ascii="Century Gothic" w:hAnsi="Century Gothic"/>
          <w:b/>
          <w:noProof/>
          <w:sz w:val="20"/>
          <w:szCs w:val="20"/>
        </w:rPr>
        <w:t>Current Organization:</w:t>
      </w:r>
      <w:r>
        <w:rPr>
          <w:rFonts w:ascii="Century Gothic" w:hAnsi="Century Gothic"/>
          <w:noProof/>
          <w:sz w:val="20"/>
          <w:szCs w:val="20"/>
        </w:rPr>
        <w:t xml:space="preserve"> </w:t>
      </w:r>
    </w:p>
    <w:p w:rsidR="00227E0E" w:rsidRDefault="00227E0E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</w:p>
    <w:p w:rsidR="00EE25FC" w:rsidRPr="00EF361C" w:rsidRDefault="00EE25FC" w:rsidP="003E113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Verizon Data Service India Pvt Ltd</w:t>
      </w:r>
      <w:r w:rsidR="00474714">
        <w:rPr>
          <w:rFonts w:ascii="Century Gothic" w:hAnsi="Century Gothic"/>
          <w:noProof/>
          <w:sz w:val="20"/>
          <w:szCs w:val="20"/>
        </w:rPr>
        <w:t>, Chennai</w:t>
      </w:r>
      <w:r w:rsidR="007037BC">
        <w:rPr>
          <w:rFonts w:ascii="Century Gothic" w:hAnsi="Century Gothic"/>
          <w:noProof/>
          <w:sz w:val="20"/>
          <w:szCs w:val="20"/>
        </w:rPr>
        <w:t>. (10 year</w:t>
      </w:r>
      <w:r w:rsidR="00363154">
        <w:rPr>
          <w:rFonts w:ascii="Century Gothic" w:hAnsi="Century Gothic"/>
          <w:noProof/>
          <w:sz w:val="20"/>
          <w:szCs w:val="20"/>
        </w:rPr>
        <w:t>s</w:t>
      </w:r>
      <w:r w:rsidR="007037BC">
        <w:rPr>
          <w:rFonts w:ascii="Century Gothic" w:hAnsi="Century Gothic"/>
          <w:noProof/>
          <w:sz w:val="20"/>
          <w:szCs w:val="20"/>
        </w:rPr>
        <w:t xml:space="preserve"> experian</w:t>
      </w:r>
      <w:r>
        <w:rPr>
          <w:rFonts w:ascii="Century Gothic" w:hAnsi="Century Gothic"/>
          <w:noProof/>
          <w:sz w:val="20"/>
          <w:szCs w:val="20"/>
        </w:rPr>
        <w:t xml:space="preserve">ce) </w:t>
      </w:r>
    </w:p>
    <w:p w:rsidR="002E1FFE" w:rsidRPr="00EF361C" w:rsidRDefault="002E1FFE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3C151C" w:rsidRPr="00EF361C" w:rsidRDefault="0008504D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Summary:</w:t>
      </w:r>
    </w:p>
    <w:p w:rsidR="0008504D" w:rsidRDefault="0011200C" w:rsidP="007C1B79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Total </w:t>
      </w:r>
      <w:r w:rsidR="006B43BC" w:rsidRPr="00EF361C">
        <w:rPr>
          <w:rFonts w:ascii="Century Gothic" w:hAnsi="Century Gothic"/>
          <w:sz w:val="20"/>
          <w:szCs w:val="20"/>
        </w:rPr>
        <w:t>1</w:t>
      </w:r>
      <w:r w:rsidR="00EF361C">
        <w:rPr>
          <w:rFonts w:ascii="Century Gothic" w:hAnsi="Century Gothic"/>
          <w:sz w:val="20"/>
          <w:szCs w:val="20"/>
        </w:rPr>
        <w:t>0</w:t>
      </w:r>
      <w:r w:rsidR="00F12139" w:rsidRPr="00EF361C">
        <w:rPr>
          <w:rFonts w:ascii="Century Gothic" w:hAnsi="Century Gothic"/>
          <w:sz w:val="20"/>
          <w:szCs w:val="20"/>
        </w:rPr>
        <w:t>+</w:t>
      </w:r>
      <w:r w:rsidR="0008504D" w:rsidRPr="00EF361C">
        <w:rPr>
          <w:rFonts w:ascii="Century Gothic" w:hAnsi="Century Gothic"/>
          <w:sz w:val="20"/>
          <w:szCs w:val="20"/>
        </w:rPr>
        <w:t xml:space="preserve"> years of experience in Unix/Linux support</w:t>
      </w:r>
      <w:r w:rsidR="00457B2F" w:rsidRPr="00EF361C">
        <w:rPr>
          <w:rFonts w:ascii="Century Gothic" w:hAnsi="Century Gothic"/>
          <w:sz w:val="20"/>
          <w:szCs w:val="20"/>
        </w:rPr>
        <w:t xml:space="preserve"> &amp; AWS</w:t>
      </w:r>
      <w:r w:rsidR="006B43BC" w:rsidRPr="00EF361C">
        <w:rPr>
          <w:rFonts w:ascii="Century Gothic" w:hAnsi="Century Gothic"/>
          <w:sz w:val="20"/>
          <w:szCs w:val="20"/>
        </w:rPr>
        <w:t xml:space="preserve"> &amp; DevOps Engineer</w:t>
      </w:r>
      <w:r w:rsidR="007037BC">
        <w:rPr>
          <w:rFonts w:ascii="Century Gothic" w:hAnsi="Century Gothic"/>
          <w:sz w:val="20"/>
          <w:szCs w:val="20"/>
        </w:rPr>
        <w:t>ing</w:t>
      </w:r>
      <w:r w:rsidR="006B43BC" w:rsidRPr="00EF361C">
        <w:rPr>
          <w:rFonts w:ascii="Century Gothic" w:hAnsi="Century Gothic"/>
          <w:sz w:val="20"/>
          <w:szCs w:val="20"/>
        </w:rPr>
        <w:t>.</w:t>
      </w:r>
    </w:p>
    <w:p w:rsidR="00EF361C" w:rsidRPr="00EF361C" w:rsidRDefault="00EF361C" w:rsidP="007C1B79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 Years’ experience to lead the team as Tech</w:t>
      </w:r>
      <w:r w:rsidR="007037BC">
        <w:rPr>
          <w:rFonts w:ascii="Century Gothic" w:hAnsi="Century Gothic"/>
          <w:sz w:val="20"/>
          <w:szCs w:val="20"/>
        </w:rPr>
        <w:t xml:space="preserve"> Lead.</w:t>
      </w:r>
    </w:p>
    <w:p w:rsidR="00925310" w:rsidRPr="00EF361C" w:rsidRDefault="00716C00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System administration professional</w:t>
      </w:r>
      <w:r w:rsidR="00B5458D" w:rsidRPr="00EF361C">
        <w:rPr>
          <w:rFonts w:ascii="Century Gothic" w:hAnsi="Century Gothic"/>
          <w:sz w:val="20"/>
          <w:szCs w:val="20"/>
        </w:rPr>
        <w:t xml:space="preserve"> with various business domains.</w:t>
      </w:r>
    </w:p>
    <w:p w:rsidR="00B5458D" w:rsidRPr="00EF361C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Good team player with excellent technical, communication, multi-tasking, leading and interpersonal skills.</w:t>
      </w:r>
    </w:p>
    <w:p w:rsidR="00B9372B" w:rsidRPr="00EF361C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Quickly adapting to newer technologies.</w:t>
      </w:r>
    </w:p>
    <w:p w:rsidR="00B9372B" w:rsidRPr="00363154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Work effectively under pressure and handle changing priorities to keep within deadline</w:t>
      </w:r>
    </w:p>
    <w:p w:rsidR="00363154" w:rsidRPr="00EF361C" w:rsidRDefault="00363154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Good knowledge of Shell scripting.</w:t>
      </w:r>
    </w:p>
    <w:p w:rsidR="00B9372B" w:rsidRPr="00363154" w:rsidRDefault="00EF361C" w:rsidP="00363154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eastAsia="SimHei" w:hAnsi="Century Gothic"/>
          <w:sz w:val="20"/>
          <w:szCs w:val="20"/>
        </w:rPr>
        <w:t xml:space="preserve">Experience in DevOps, </w:t>
      </w:r>
      <w:r w:rsidR="00B9372B" w:rsidRPr="00EF361C">
        <w:rPr>
          <w:rFonts w:ascii="Century Gothic" w:eastAsia="SimHei" w:hAnsi="Century Gothic"/>
          <w:sz w:val="20"/>
          <w:szCs w:val="20"/>
        </w:rPr>
        <w:t>AWS</w:t>
      </w:r>
      <w:r>
        <w:rPr>
          <w:rFonts w:ascii="Century Gothic" w:eastAsia="SimHei" w:hAnsi="Century Gothic"/>
          <w:sz w:val="20"/>
          <w:szCs w:val="20"/>
        </w:rPr>
        <w:t>, Docker and Kubernetes</w:t>
      </w:r>
    </w:p>
    <w:p w:rsidR="00363154" w:rsidRPr="00EF361C" w:rsidRDefault="00363154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SOE &amp; SRE champion.</w:t>
      </w:r>
    </w:p>
    <w:p w:rsidR="00565F1B" w:rsidRPr="00EF361C" w:rsidRDefault="00565F1B" w:rsidP="00565F1B">
      <w:pPr>
        <w:rPr>
          <w:rFonts w:ascii="Century Gothic" w:hAnsi="Century Gothic"/>
          <w:sz w:val="20"/>
          <w:szCs w:val="20"/>
        </w:rPr>
      </w:pPr>
    </w:p>
    <w:p w:rsidR="00A83F5D" w:rsidRPr="00EF361C" w:rsidRDefault="00125C2C" w:rsidP="003E113A">
      <w:pPr>
        <w:pStyle w:val="Heading5"/>
        <w:spacing w:line="276" w:lineRule="auto"/>
        <w:rPr>
          <w:rFonts w:ascii="Century Gothic" w:hAnsi="Century Gothic"/>
          <w:b/>
          <w:sz w:val="20"/>
          <w:szCs w:val="20"/>
          <w:u w:val="none"/>
        </w:rPr>
      </w:pPr>
      <w:r w:rsidRPr="00EF361C">
        <w:rPr>
          <w:rFonts w:ascii="Century Gothic" w:hAnsi="Century Gothic"/>
          <w:b/>
          <w:sz w:val="20"/>
          <w:szCs w:val="20"/>
          <w:u w:val="none"/>
        </w:rPr>
        <w:t>Certifications</w:t>
      </w:r>
      <w:r w:rsidR="00227E0E">
        <w:rPr>
          <w:rFonts w:ascii="Century Gothic" w:hAnsi="Century Gothic"/>
          <w:b/>
          <w:sz w:val="20"/>
          <w:szCs w:val="20"/>
          <w:u w:val="none"/>
        </w:rPr>
        <w:t>:</w:t>
      </w:r>
    </w:p>
    <w:p w:rsidR="00457B2F" w:rsidRPr="00EF361C" w:rsidRDefault="00457B2F" w:rsidP="003E113A">
      <w:pPr>
        <w:numPr>
          <w:ilvl w:val="0"/>
          <w:numId w:val="29"/>
        </w:numPr>
        <w:spacing w:line="276" w:lineRule="auto"/>
        <w:rPr>
          <w:rFonts w:ascii="Century Gothic" w:hAnsi="Century Gothic"/>
          <w:b/>
          <w:i/>
          <w:sz w:val="20"/>
          <w:szCs w:val="20"/>
        </w:rPr>
      </w:pPr>
      <w:r w:rsidRPr="00EF361C">
        <w:rPr>
          <w:rFonts w:ascii="Century Gothic" w:hAnsi="Century Gothic"/>
          <w:b/>
          <w:i/>
          <w:sz w:val="20"/>
          <w:szCs w:val="20"/>
        </w:rPr>
        <w:t xml:space="preserve">AWS Certified </w:t>
      </w:r>
      <w:r w:rsidR="00123E65" w:rsidRPr="00EF361C">
        <w:rPr>
          <w:rFonts w:ascii="Century Gothic" w:hAnsi="Century Gothic"/>
          <w:b/>
          <w:i/>
          <w:sz w:val="20"/>
          <w:szCs w:val="20"/>
        </w:rPr>
        <w:t>Solution Architect - Associate</w:t>
      </w:r>
    </w:p>
    <w:p w:rsidR="00716C00" w:rsidRPr="00EF361C" w:rsidRDefault="000F604A" w:rsidP="003E113A">
      <w:pPr>
        <w:numPr>
          <w:ilvl w:val="0"/>
          <w:numId w:val="29"/>
        </w:numPr>
        <w:spacing w:line="276" w:lineRule="auto"/>
        <w:rPr>
          <w:rFonts w:ascii="Century Gothic" w:hAnsi="Century Gothic"/>
          <w:b/>
          <w:i/>
          <w:sz w:val="20"/>
          <w:szCs w:val="20"/>
        </w:rPr>
      </w:pPr>
      <w:r w:rsidRPr="00EF361C">
        <w:rPr>
          <w:rFonts w:ascii="Century Gothic" w:eastAsia="Tahoma" w:hAnsi="Century Gothic"/>
          <w:b/>
          <w:i/>
          <w:sz w:val="20"/>
          <w:szCs w:val="20"/>
        </w:rPr>
        <w:t xml:space="preserve">Red Hat Certified Engineer (RHCE) </w:t>
      </w:r>
      <w:r w:rsidR="00444F0F" w:rsidRPr="00EF361C">
        <w:rPr>
          <w:rFonts w:ascii="Century Gothic" w:eastAsia="Tahoma" w:hAnsi="Century Gothic"/>
          <w:b/>
          <w:i/>
          <w:sz w:val="20"/>
          <w:szCs w:val="20"/>
        </w:rPr>
        <w:t xml:space="preserve"> </w:t>
      </w:r>
    </w:p>
    <w:p w:rsidR="00102A06" w:rsidRPr="00EF361C" w:rsidRDefault="004C14EB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 w:rsidRPr="00EF361C">
        <w:rPr>
          <w:rFonts w:ascii="Century Gothic" w:hAnsi="Century Gothic" w:cs="Calibri"/>
          <w:b/>
          <w:bCs/>
          <w:i/>
          <w:iCs/>
        </w:rPr>
        <w:t>Completed ITIL Certification v3</w:t>
      </w:r>
    </w:p>
    <w:p w:rsidR="00EF361C" w:rsidRPr="00E23674" w:rsidRDefault="00EF361C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>
        <w:rPr>
          <w:rFonts w:ascii="Century Gothic" w:hAnsi="Century Gothic" w:cs="Calibri"/>
          <w:b/>
          <w:bCs/>
          <w:i/>
          <w:iCs/>
        </w:rPr>
        <w:t xml:space="preserve">Certified </w:t>
      </w:r>
      <w:proofErr w:type="spellStart"/>
      <w:r>
        <w:rPr>
          <w:rFonts w:ascii="Century Gothic" w:hAnsi="Century Gothic" w:cs="Calibri"/>
          <w:b/>
          <w:bCs/>
          <w:i/>
          <w:iCs/>
        </w:rPr>
        <w:t>SAFe</w:t>
      </w:r>
      <w:proofErr w:type="spellEnd"/>
      <w:r>
        <w:rPr>
          <w:rFonts w:ascii="Century Gothic" w:hAnsi="Century Gothic" w:cs="Calibri"/>
          <w:b/>
          <w:bCs/>
          <w:i/>
          <w:iCs/>
        </w:rPr>
        <w:t xml:space="preserve"> 5 Practitioner (Scaled Agile) </w:t>
      </w:r>
    </w:p>
    <w:p w:rsidR="00E23674" w:rsidRPr="00EF361C" w:rsidRDefault="00E23674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>
        <w:rPr>
          <w:rFonts w:ascii="Century Gothic" w:hAnsi="Century Gothic" w:cs="Calibri"/>
          <w:b/>
          <w:bCs/>
          <w:i/>
          <w:iCs/>
        </w:rPr>
        <w:t xml:space="preserve">Certified VLSS Green belt </w:t>
      </w:r>
    </w:p>
    <w:p w:rsidR="00EF361C" w:rsidRPr="00EF361C" w:rsidRDefault="00EF361C" w:rsidP="00F12139">
      <w:pPr>
        <w:pStyle w:val="BodyText"/>
        <w:suppressAutoHyphens/>
        <w:spacing w:line="276" w:lineRule="auto"/>
        <w:ind w:left="1080"/>
        <w:jc w:val="left"/>
        <w:rPr>
          <w:rFonts w:ascii="Century Gothic" w:hAnsi="Century Gothic"/>
          <w:b/>
          <w:snapToGrid w:val="0"/>
          <w:u w:val="single"/>
        </w:rPr>
      </w:pPr>
    </w:p>
    <w:p w:rsidR="008E5DEE" w:rsidRPr="00EF361C" w:rsidRDefault="00477115" w:rsidP="00477115">
      <w:pPr>
        <w:pStyle w:val="Heading5"/>
        <w:spacing w:line="276" w:lineRule="auto"/>
        <w:rPr>
          <w:rFonts w:ascii="Century Gothic" w:hAnsi="Century Gothic"/>
          <w:b/>
          <w:sz w:val="20"/>
          <w:szCs w:val="20"/>
          <w:u w:val="none"/>
        </w:rPr>
      </w:pPr>
      <w:r w:rsidRPr="00EF361C">
        <w:rPr>
          <w:rFonts w:ascii="Century Gothic" w:hAnsi="Century Gothic"/>
          <w:b/>
          <w:sz w:val="20"/>
          <w:szCs w:val="20"/>
          <w:u w:val="none"/>
        </w:rPr>
        <w:t>Education Qualification</w:t>
      </w:r>
      <w:r w:rsidR="00A213A0">
        <w:rPr>
          <w:rFonts w:ascii="Century Gothic" w:hAnsi="Century Gothic"/>
          <w:b/>
          <w:sz w:val="20"/>
          <w:szCs w:val="20"/>
          <w:u w:val="none"/>
        </w:rPr>
        <w:t>:</w:t>
      </w:r>
    </w:p>
    <w:p w:rsidR="00477115" w:rsidRPr="00EF361C" w:rsidRDefault="00477115" w:rsidP="00477115">
      <w:pPr>
        <w:rPr>
          <w:rFonts w:ascii="Century Gothic" w:hAnsi="Century Gothic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48"/>
        <w:gridCol w:w="4140"/>
        <w:gridCol w:w="1620"/>
        <w:gridCol w:w="1587"/>
      </w:tblGrid>
      <w:tr w:rsidR="00F12139" w:rsidRPr="00EF361C" w:rsidTr="00CA328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12139" w:rsidRPr="00EF361C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</w:rPr>
            </w:pPr>
            <w:r w:rsidRPr="00EF361C">
              <w:rPr>
                <w:rFonts w:ascii="Century Gothic" w:hAnsi="Century Gothic" w:cs="Book Antiqua"/>
                <w:b/>
              </w:rPr>
              <w:t>Name of the Course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12139" w:rsidRPr="00EF361C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</w:rPr>
            </w:pPr>
            <w:r w:rsidRPr="00EF361C">
              <w:rPr>
                <w:rFonts w:ascii="Century Gothic" w:hAnsi="Century Gothic" w:cs="Book Antiqua"/>
                <w:b/>
              </w:rPr>
              <w:t>Institution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12139" w:rsidRPr="00EF361C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</w:rPr>
            </w:pPr>
            <w:r w:rsidRPr="00EF361C">
              <w:rPr>
                <w:rFonts w:ascii="Century Gothic" w:hAnsi="Century Gothic" w:cs="Book Antiqua"/>
                <w:b/>
              </w:rPr>
              <w:t>Year of Passing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12139" w:rsidRPr="00EF361C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</w:rPr>
            </w:pPr>
            <w:r w:rsidRPr="00EF361C">
              <w:rPr>
                <w:rFonts w:ascii="Century Gothic" w:hAnsi="Century Gothic" w:cs="Book Antiqua"/>
                <w:b/>
              </w:rPr>
              <w:t>Percentage of Marks</w:t>
            </w:r>
          </w:p>
        </w:tc>
      </w:tr>
      <w:tr w:rsidR="00F12139" w:rsidRPr="00EF361C" w:rsidTr="00CA3283">
        <w:trPr>
          <w:trHeight w:val="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MCA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7037BC" w:rsidP="00CA3283">
            <w:pPr>
              <w:spacing w:before="80" w:after="80" w:line="276" w:lineRule="auto"/>
              <w:rPr>
                <w:rFonts w:ascii="Century Gothic" w:hAnsi="Century Gothic"/>
                <w:color w:val="1E202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color w:val="1E2020"/>
                <w:sz w:val="20"/>
                <w:szCs w:val="20"/>
              </w:rPr>
              <w:t>Al</w:t>
            </w:r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>agappa</w:t>
            </w:r>
            <w:proofErr w:type="spellEnd"/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University, </w:t>
            </w:r>
            <w:proofErr w:type="spellStart"/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>Karaikudi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76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:rsidTr="00CA3283">
        <w:trPr>
          <w:trHeight w:val="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BSC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American College, Madurai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</w:t>
            </w:r>
            <w:r w:rsidR="00D47CE6" w:rsidRPr="00D47CE6">
              <w:rPr>
                <w:rFonts w:ascii="Century Gothic" w:hAnsi="Century Gothic" w:cs="Book Antiqua"/>
                <w:sz w:val="20"/>
                <w:szCs w:val="20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67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:rsidTr="00CA3283">
        <w:trPr>
          <w:trHeight w:val="8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HSC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O.V.C</w:t>
            </w:r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</w:t>
            </w:r>
            <w:proofErr w:type="spellStart"/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>H</w:t>
            </w: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r.Sec</w:t>
            </w:r>
            <w:proofErr w:type="spellEnd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School, </w:t>
            </w:r>
            <w:proofErr w:type="spellStart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Manamadurai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</w:t>
            </w:r>
            <w:r w:rsidR="00D47CE6" w:rsidRPr="00D47CE6">
              <w:rPr>
                <w:rFonts w:ascii="Century Gothic" w:hAnsi="Century Gothic" w:cs="Book Antiqua"/>
                <w:sz w:val="20"/>
                <w:szCs w:val="20"/>
              </w:rPr>
              <w:t>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74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:rsidTr="00CA3283">
        <w:trPr>
          <w:trHeight w:val="8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SSLC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O.V.C</w:t>
            </w:r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</w:t>
            </w:r>
            <w:proofErr w:type="spellStart"/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>H</w:t>
            </w: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r.Sec</w:t>
            </w:r>
            <w:proofErr w:type="spellEnd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School, </w:t>
            </w:r>
            <w:proofErr w:type="spellStart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Manamadurai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D47CE6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 xml:space="preserve">     </w:t>
            </w:r>
            <w:r w:rsidR="009B559B">
              <w:rPr>
                <w:rFonts w:ascii="Century Gothic" w:hAnsi="Century Gothic" w:cs="Book Antiqua"/>
                <w:sz w:val="20"/>
                <w:szCs w:val="20"/>
              </w:rPr>
              <w:t xml:space="preserve">   </w:t>
            </w:r>
            <w:r w:rsidRPr="00D47CE6">
              <w:rPr>
                <w:rFonts w:ascii="Century Gothic" w:hAnsi="Century Gothic" w:cs="Book Antiqua"/>
                <w:sz w:val="20"/>
                <w:szCs w:val="20"/>
              </w:rPr>
              <w:t>1999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88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</w:tbl>
    <w:p w:rsidR="00F12139" w:rsidRPr="00EF361C" w:rsidRDefault="00F12139" w:rsidP="008E5DEE">
      <w:pPr>
        <w:pStyle w:val="BodyText"/>
        <w:suppressAutoHyphens/>
        <w:spacing w:line="276" w:lineRule="auto"/>
        <w:jc w:val="left"/>
        <w:rPr>
          <w:rFonts w:ascii="Century Gothic" w:hAnsi="Century Gothic"/>
          <w:snapToGrid w:val="0"/>
          <w:u w:val="single"/>
        </w:rPr>
      </w:pPr>
    </w:p>
    <w:p w:rsidR="00EE25FC" w:rsidRDefault="00EE25FC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7D6C87" w:rsidRDefault="006B43BC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DevOps Skills</w:t>
      </w:r>
      <w:r w:rsidR="00A213A0">
        <w:rPr>
          <w:rFonts w:ascii="Century Gothic" w:hAnsi="Century Gothic"/>
          <w:b/>
        </w:rPr>
        <w:t>:</w:t>
      </w:r>
    </w:p>
    <w:p w:rsidR="00A213A0" w:rsidRPr="00EF361C" w:rsidRDefault="00A213A0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Jenkins: Installation and Configuration, Creating Application Builds, Testing and Continuous Integration, Finding and Managing Plugins and Building Continuous Delivery Pipelines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App migration to containers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Jenkins Docker CI/CD</w:t>
      </w:r>
      <w:r w:rsidR="00D47CE6">
        <w:rPr>
          <w:rFonts w:ascii="Century Gothic" w:hAnsi="Century Gothic"/>
        </w:rPr>
        <w:t xml:space="preserve"> using Groovy script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Production Container Deployments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Deploy with Docker machine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Ansible:  Building the Ansible Environment, Installing Ansible, Modules, Playbooks,   and Roles. Completing the Ansible Configuration and Managing Servers with Ansible Tower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 xml:space="preserve">Developed ansible playbook for all manual deployment process for </w:t>
      </w:r>
      <w:proofErr w:type="spellStart"/>
      <w:r w:rsidRPr="00EF361C">
        <w:rPr>
          <w:rFonts w:ascii="Century Gothic" w:hAnsi="Century Gothic"/>
        </w:rPr>
        <w:t>weblogic</w:t>
      </w:r>
      <w:proofErr w:type="spellEnd"/>
      <w:r w:rsidRPr="00EF361C">
        <w:rPr>
          <w:rFonts w:ascii="Century Gothic" w:hAnsi="Century Gothic"/>
        </w:rPr>
        <w:t xml:space="preserve"> application servers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Developed ansible playbook for application micro services deployment.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Configured Jenkins to use masked username and passw</w:t>
      </w:r>
      <w:r w:rsidR="007037BC">
        <w:rPr>
          <w:rFonts w:ascii="Century Gothic" w:hAnsi="Century Gothic"/>
        </w:rPr>
        <w:t>or</w:t>
      </w:r>
      <w:r w:rsidR="00363154">
        <w:rPr>
          <w:rFonts w:ascii="Century Gothic" w:hAnsi="Century Gothic"/>
        </w:rPr>
        <w:t xml:space="preserve">d to run </w:t>
      </w:r>
      <w:proofErr w:type="spellStart"/>
      <w:r w:rsidR="00363154">
        <w:rPr>
          <w:rFonts w:ascii="Century Gothic" w:hAnsi="Century Gothic"/>
        </w:rPr>
        <w:t>An</w:t>
      </w:r>
      <w:r w:rsidRPr="00EF361C">
        <w:rPr>
          <w:rFonts w:ascii="Century Gothic" w:hAnsi="Century Gothic"/>
        </w:rPr>
        <w:t>sible</w:t>
      </w:r>
      <w:proofErr w:type="spellEnd"/>
      <w:r w:rsidRPr="00EF361C">
        <w:rPr>
          <w:rFonts w:ascii="Century Gothic" w:hAnsi="Century Gothic"/>
        </w:rPr>
        <w:t xml:space="preserve"> playbook.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Created shell scripts for help in automating tasks and ease of operations.</w:t>
      </w:r>
    </w:p>
    <w:p w:rsidR="006B43BC" w:rsidRPr="00EF361C" w:rsidRDefault="006B43BC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:rsidR="006B43BC" w:rsidRPr="00EF361C" w:rsidRDefault="006B43BC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:rsidR="008E5DEE" w:rsidRDefault="008E5DEE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AWS Skills</w:t>
      </w:r>
      <w:r w:rsidR="00A213A0">
        <w:rPr>
          <w:rFonts w:ascii="Century Gothic" w:hAnsi="Century Gothic"/>
          <w:b/>
        </w:rPr>
        <w:t>:</w:t>
      </w:r>
    </w:p>
    <w:p w:rsidR="00A213A0" w:rsidRPr="00EF361C" w:rsidRDefault="00A213A0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Requirement analysis to find feasibility to migrate On-</w:t>
      </w:r>
      <w:proofErr w:type="spellStart"/>
      <w:r w:rsidRPr="00EF361C">
        <w:rPr>
          <w:rFonts w:ascii="Century Gothic" w:hAnsi="Century Gothic" w:cs="Vani"/>
        </w:rPr>
        <w:t>prem</w:t>
      </w:r>
      <w:proofErr w:type="spellEnd"/>
      <w:r w:rsidRPr="00EF361C">
        <w:rPr>
          <w:rFonts w:ascii="Century Gothic" w:hAnsi="Century Gothic" w:cs="Vani"/>
        </w:rPr>
        <w:t xml:space="preserve"> apps into AWS Cloud in terms of Cost, Security and availability. </w:t>
      </w:r>
    </w:p>
    <w:p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Use AWS </w:t>
      </w:r>
      <w:proofErr w:type="spellStart"/>
      <w:r w:rsidRPr="00EF361C">
        <w:rPr>
          <w:rFonts w:ascii="Century Gothic" w:hAnsi="Century Gothic" w:cs="Vani"/>
        </w:rPr>
        <w:t>CloudFormation</w:t>
      </w:r>
      <w:proofErr w:type="spellEnd"/>
      <w:r w:rsidRPr="00EF361C">
        <w:rPr>
          <w:rFonts w:ascii="Century Gothic" w:hAnsi="Century Gothic" w:cs="Vani"/>
        </w:rPr>
        <w:t xml:space="preserve"> to create a pipeline</w:t>
      </w:r>
    </w:p>
    <w:p w:rsidR="008E5DEE" w:rsidRPr="00EF361C" w:rsidRDefault="008E5DEE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Continuous integration server setup </w:t>
      </w:r>
      <w:r w:rsidR="00FC014B" w:rsidRPr="00EF361C">
        <w:rPr>
          <w:rFonts w:ascii="Century Gothic" w:hAnsi="Century Gothic" w:cs="Vani"/>
        </w:rPr>
        <w:t>using Jenkins Pipeline</w:t>
      </w:r>
    </w:p>
    <w:p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Continuous deployment using ansible scripts. </w:t>
      </w:r>
    </w:p>
    <w:p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Building a delivery pipeline using Jenkins Tools</w:t>
      </w:r>
    </w:p>
    <w:p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Creating and Designing highly secured Virtual Private Cloud (VPC).</w:t>
      </w:r>
    </w:p>
    <w:p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Experience with CI/CD Tools such as Jenkins, Stash and orchestration tools such as Ansible, and AWS native config management tool (</w:t>
      </w:r>
      <w:proofErr w:type="spellStart"/>
      <w:r w:rsidRPr="00EF361C">
        <w:rPr>
          <w:rFonts w:ascii="Century Gothic" w:hAnsi="Century Gothic" w:cs="Vani"/>
        </w:rPr>
        <w:t>OpsWorks</w:t>
      </w:r>
      <w:proofErr w:type="spellEnd"/>
      <w:r w:rsidRPr="00EF361C">
        <w:rPr>
          <w:rFonts w:ascii="Century Gothic" w:hAnsi="Century Gothic" w:cs="Vani"/>
        </w:rPr>
        <w:t>).</w:t>
      </w:r>
    </w:p>
    <w:p w:rsidR="008E5DEE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Experience in Cost analysis and tuning cloud infrastructure in terms of size, cost and design Back Up and Disaster Recovery architecture. </w:t>
      </w:r>
    </w:p>
    <w:p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  <w:r w:rsidRPr="00EE25FC">
        <w:rPr>
          <w:rFonts w:ascii="Century Gothic" w:hAnsi="Century Gothic" w:cs="Vani"/>
          <w:b/>
        </w:rPr>
        <w:t>Docker &amp; Kubernetes Skills:</w:t>
      </w: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P</w:t>
      </w:r>
      <w:r w:rsidRPr="00EE25FC">
        <w:rPr>
          <w:rFonts w:ascii="Century Gothic" w:hAnsi="Century Gothic" w:cs="Vani"/>
        </w:rPr>
        <w:t>roficient with container systems like Docker and container orchestration like EC2 Container Service, Kubernetes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 w:rsidRPr="00EE25FC">
        <w:rPr>
          <w:rFonts w:ascii="Century Gothic" w:hAnsi="Century Gothic" w:cs="Vani"/>
        </w:rPr>
        <w:t>Managed Docker orchestration and Docker containerization using Kubernetes.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Used Kubernetes </w:t>
      </w:r>
      <w:r w:rsidRPr="00EE25FC">
        <w:rPr>
          <w:rFonts w:ascii="Century Gothic" w:hAnsi="Century Gothic" w:cs="Vani"/>
        </w:rPr>
        <w:t>to orchestrate the deployment, scaling and management of Docker Containers.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GSLB setup for Availability a</w:t>
      </w:r>
      <w:r w:rsidRPr="00EE25FC">
        <w:rPr>
          <w:rFonts w:ascii="Century Gothic" w:hAnsi="Century Gothic" w:cs="Vani"/>
        </w:rPr>
        <w:t>n</w:t>
      </w:r>
      <w:r>
        <w:rPr>
          <w:rFonts w:ascii="Century Gothic" w:hAnsi="Century Gothic" w:cs="Vani"/>
        </w:rPr>
        <w:t>d</w:t>
      </w:r>
      <w:r w:rsidRPr="00EE25FC">
        <w:rPr>
          <w:rFonts w:ascii="Century Gothic" w:hAnsi="Century Gothic" w:cs="Vani"/>
        </w:rPr>
        <w:t xml:space="preserve"> faster user experience </w:t>
      </w:r>
    </w:p>
    <w:p w:rsid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proofErr w:type="spellStart"/>
      <w:r w:rsidRPr="00EE25FC">
        <w:rPr>
          <w:rFonts w:ascii="Century Gothic" w:hAnsi="Century Gothic" w:cs="Vani"/>
        </w:rPr>
        <w:t>Configmap</w:t>
      </w:r>
      <w:proofErr w:type="spellEnd"/>
      <w:r w:rsidRPr="00EE25FC">
        <w:rPr>
          <w:rFonts w:ascii="Century Gothic" w:hAnsi="Century Gothic" w:cs="Vani"/>
        </w:rPr>
        <w:t xml:space="preserve"> &amp; Secret creation and automation for Micro service application.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Organizing objects with in Cluster using Namespace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 w:rsidRPr="00EE25FC">
        <w:rPr>
          <w:rFonts w:ascii="Century Gothic" w:hAnsi="Century Gothic" w:cs="Vani"/>
        </w:rPr>
        <w:t xml:space="preserve">E2E pipeline creation for creating </w:t>
      </w:r>
      <w:r w:rsidR="00227E0E">
        <w:rPr>
          <w:rFonts w:ascii="Century Gothic" w:hAnsi="Century Gothic" w:cs="Vani"/>
        </w:rPr>
        <w:t xml:space="preserve">service </w:t>
      </w:r>
      <w:r w:rsidRPr="00EE25FC">
        <w:rPr>
          <w:rFonts w:ascii="Century Gothic" w:hAnsi="Century Gothic" w:cs="Vani"/>
        </w:rPr>
        <w:t>pod using groovy script.</w:t>
      </w:r>
    </w:p>
    <w:p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                (Doc</w:t>
      </w:r>
      <w:r w:rsidRPr="00EE25FC">
        <w:rPr>
          <w:rFonts w:ascii="Century Gothic" w:hAnsi="Century Gothic" w:cs="Vani"/>
        </w:rPr>
        <w:t>k</w:t>
      </w:r>
      <w:r>
        <w:rPr>
          <w:rFonts w:ascii="Century Gothic" w:hAnsi="Century Gothic" w:cs="Vani"/>
        </w:rPr>
        <w:t>e</w:t>
      </w:r>
      <w:r w:rsidRPr="00EE25FC">
        <w:rPr>
          <w:rFonts w:ascii="Century Gothic" w:hAnsi="Century Gothic" w:cs="Vani"/>
        </w:rPr>
        <w:t>r</w:t>
      </w:r>
      <w:r>
        <w:rPr>
          <w:rFonts w:ascii="Century Gothic" w:hAnsi="Century Gothic" w:cs="Vani"/>
        </w:rPr>
        <w:t xml:space="preserve"> build -&gt; Push image to </w:t>
      </w:r>
      <w:proofErr w:type="spellStart"/>
      <w:r>
        <w:rPr>
          <w:rFonts w:ascii="Century Gothic" w:hAnsi="Century Gothic" w:cs="Vani"/>
        </w:rPr>
        <w:t>Artifactory</w:t>
      </w:r>
      <w:proofErr w:type="spellEnd"/>
      <w:r w:rsidRPr="00EE25FC">
        <w:rPr>
          <w:rFonts w:ascii="Century Gothic" w:hAnsi="Century Gothic" w:cs="Vani"/>
        </w:rPr>
        <w:t xml:space="preserve"> -&gt; QG1 (Sonar, Fortify, </w:t>
      </w:r>
      <w:proofErr w:type="spellStart"/>
      <w:r w:rsidRPr="00EE25FC">
        <w:rPr>
          <w:rFonts w:ascii="Century Gothic" w:hAnsi="Century Gothic" w:cs="Vani"/>
        </w:rPr>
        <w:t>Twistlock</w:t>
      </w:r>
      <w:proofErr w:type="spellEnd"/>
      <w:r w:rsidRPr="00EE25FC">
        <w:rPr>
          <w:rFonts w:ascii="Century Gothic" w:hAnsi="Century Gothic" w:cs="Vani"/>
        </w:rPr>
        <w:t>) -&gt; D</w:t>
      </w:r>
      <w:r>
        <w:rPr>
          <w:rFonts w:ascii="Century Gothic" w:hAnsi="Century Gothic" w:cs="Vani"/>
        </w:rPr>
        <w:t>o</w:t>
      </w:r>
      <w:r w:rsidRPr="00EE25FC">
        <w:rPr>
          <w:rFonts w:ascii="Century Gothic" w:hAnsi="Century Gothic" w:cs="Vani"/>
        </w:rPr>
        <w:t>cker Deploy -&gt; QG2 (Smoke test, Regression, progression and function test cases)</w:t>
      </w:r>
    </w:p>
    <w:p w:rsidR="00A213A0" w:rsidRDefault="00A213A0" w:rsidP="00A213A0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Automated rollout strategy to go back previous Docker images  </w:t>
      </w:r>
    </w:p>
    <w:p w:rsidR="007D6C87" w:rsidRPr="007D6C87" w:rsidRDefault="007D6C87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E56706" w:rsidRPr="00EF361C" w:rsidRDefault="00370FA1" w:rsidP="003E113A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Linux Skills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/>
        </w:rPr>
      </w:pPr>
      <w:r w:rsidRPr="00EF361C">
        <w:rPr>
          <w:rFonts w:ascii="Century Gothic" w:hAnsi="Century Gothic" w:cs="Vani"/>
        </w:rPr>
        <w:t>Installation and Configuration of Linux Installation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Users and Groups Management along Quota Setting.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File systems and Monitoring File system Usage.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Installing and Managing Packages using Repository servers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Backup &amp; Restoration using tar by automated scheduling using </w:t>
      </w:r>
      <w:proofErr w:type="spellStart"/>
      <w:r w:rsidRPr="00EF361C">
        <w:rPr>
          <w:rFonts w:ascii="Century Gothic" w:hAnsi="Century Gothic" w:cs="Vani"/>
        </w:rPr>
        <w:t>cron</w:t>
      </w:r>
      <w:proofErr w:type="spellEnd"/>
      <w:r w:rsidRPr="00EF361C">
        <w:rPr>
          <w:rFonts w:ascii="Century Gothic" w:hAnsi="Century Gothic" w:cs="Vani"/>
        </w:rPr>
        <w:t xml:space="preserve"> or at utility.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Managing Users and Group accounts.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Working knowledge in services like Telnet, FTP, SCP, SSH.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Configuring NFS server for client file sharing</w:t>
      </w:r>
    </w:p>
    <w:p w:rsidR="00370FA1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Managing Swap Memory as per the requirement</w:t>
      </w:r>
    </w:p>
    <w:p w:rsidR="00363154" w:rsidRDefault="00363154" w:rsidP="00363154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:rsidR="00363154" w:rsidRPr="007D6C87" w:rsidRDefault="00363154" w:rsidP="00363154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  <w:r w:rsidRPr="007D6C87">
        <w:rPr>
          <w:rFonts w:ascii="Century Gothic" w:hAnsi="Century Gothic" w:cs="Vani"/>
          <w:b/>
        </w:rPr>
        <w:t xml:space="preserve">Leadership Quality: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Managed 14 members </w:t>
      </w:r>
      <w:proofErr w:type="spellStart"/>
      <w:r>
        <w:rPr>
          <w:rFonts w:ascii="Century Gothic" w:hAnsi="Century Gothic" w:cs="Vani"/>
        </w:rPr>
        <w:t>Techops</w:t>
      </w:r>
      <w:proofErr w:type="spellEnd"/>
      <w:r>
        <w:rPr>
          <w:rFonts w:ascii="Century Gothic" w:hAnsi="Century Gothic" w:cs="Vani"/>
        </w:rPr>
        <w:t xml:space="preserve"> team without manager for 2 years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Good Decision making capabilities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A213A0">
        <w:rPr>
          <w:rFonts w:ascii="Century Gothic" w:hAnsi="Century Gothic" w:cs="Vani"/>
        </w:rPr>
        <w:t xml:space="preserve">Successfully organized seminars, meetings, team-building activities, and collaborations with other </w:t>
      </w:r>
      <w:r>
        <w:rPr>
          <w:rFonts w:ascii="Century Gothic" w:hAnsi="Century Gothic" w:cs="Vani"/>
        </w:rPr>
        <w:t xml:space="preserve">vendor partner.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Build bridge between onshore &amp; offshore management and employees.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Emphasized</w:t>
      </w:r>
      <w:r w:rsidRPr="00A213A0">
        <w:rPr>
          <w:rFonts w:ascii="Century Gothic" w:hAnsi="Century Gothic"/>
        </w:rPr>
        <w:t xml:space="preserve"> </w:t>
      </w:r>
      <w:proofErr w:type="spellStart"/>
      <w:r w:rsidRPr="00A213A0">
        <w:rPr>
          <w:rFonts w:ascii="Century Gothic" w:hAnsi="Century Gothic"/>
        </w:rPr>
        <w:t>Tectalk</w:t>
      </w:r>
      <w:proofErr w:type="spellEnd"/>
      <w:r w:rsidRPr="00A213A0">
        <w:rPr>
          <w:rFonts w:ascii="Century Gothic" w:hAnsi="Century Gothic"/>
        </w:rPr>
        <w:t xml:space="preserve"> &amp; Brownback se</w:t>
      </w:r>
      <w:r>
        <w:rPr>
          <w:rFonts w:ascii="Century Gothic" w:hAnsi="Century Gothic"/>
        </w:rPr>
        <w:t>as</w:t>
      </w:r>
      <w:r w:rsidRPr="00A213A0">
        <w:rPr>
          <w:rFonts w:ascii="Century Gothic" w:hAnsi="Century Gothic"/>
        </w:rPr>
        <w:t xml:space="preserve">ons culture within a team. </w:t>
      </w:r>
    </w:p>
    <w:p w:rsidR="00363154" w:rsidRPr="00A213A0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A213A0">
        <w:rPr>
          <w:rFonts w:ascii="Century Gothic" w:hAnsi="Century Gothic"/>
        </w:rPr>
        <w:t>Motivating and inspiring everyone to do their best work</w:t>
      </w:r>
      <w:r>
        <w:rPr>
          <w:rFonts w:ascii="Century Gothic" w:hAnsi="Century Gothic"/>
        </w:rPr>
        <w:t xml:space="preserve"> and reorganized on time. </w:t>
      </w:r>
    </w:p>
    <w:p w:rsidR="00164AC5" w:rsidRDefault="00164AC5" w:rsidP="00230F06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bCs/>
          <w:snapToGrid w:val="0"/>
        </w:rPr>
      </w:pPr>
    </w:p>
    <w:p w:rsidR="00B53CB4" w:rsidRPr="00EF361C" w:rsidRDefault="00230F06" w:rsidP="00230F06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bCs/>
          <w:snapToGrid w:val="0"/>
        </w:rPr>
        <w:t>Technical Summary: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Automation Tools: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Jenkins, Ansible</w:t>
      </w:r>
      <w:r w:rsidRPr="00EF361C">
        <w:rPr>
          <w:rFonts w:ascii="Century Gothic" w:hAnsi="Century Gothic"/>
          <w:b/>
          <w:snapToGrid w:val="0"/>
          <w:sz w:val="20"/>
          <w:szCs w:val="20"/>
        </w:rPr>
        <w:t>.</w:t>
      </w:r>
    </w:p>
    <w:p w:rsidR="006633BF" w:rsidRPr="00EF361C" w:rsidRDefault="006633BF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snapToGrid w:val="0"/>
          <w:sz w:val="20"/>
          <w:szCs w:val="20"/>
        </w:rPr>
        <w:t xml:space="preserve">Containers: </w:t>
      </w:r>
      <w:r w:rsidRPr="00EF361C">
        <w:rPr>
          <w:rFonts w:ascii="Century Gothic" w:hAnsi="Century Gothic"/>
          <w:snapToGrid w:val="0"/>
          <w:sz w:val="20"/>
          <w:szCs w:val="20"/>
        </w:rPr>
        <w:t>Docker &amp; Kubernetes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Cloud Platforms: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AWS, Pivotal Cloud Foundry (PCF).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Web Servers: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JBOSS, </w:t>
      </w:r>
      <w:r w:rsidR="00D47CE6">
        <w:rPr>
          <w:rFonts w:ascii="Century Gothic" w:hAnsi="Century Gothic"/>
          <w:snapToGrid w:val="0"/>
          <w:sz w:val="20"/>
          <w:szCs w:val="20"/>
        </w:rPr>
        <w:t xml:space="preserve">Apache, </w:t>
      </w:r>
      <w:r w:rsidRPr="00EF361C">
        <w:rPr>
          <w:rFonts w:ascii="Century Gothic" w:hAnsi="Century Gothic"/>
          <w:snapToGrid w:val="0"/>
          <w:sz w:val="20"/>
          <w:szCs w:val="20"/>
        </w:rPr>
        <w:t>WebLogic (8/9/10).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Scripting/Languages: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b/>
          <w:snapToGrid w:val="0"/>
          <w:sz w:val="20"/>
          <w:szCs w:val="20"/>
        </w:rPr>
        <w:t xml:space="preserve"> </w:t>
      </w:r>
      <w:r w:rsidRPr="00EF361C">
        <w:rPr>
          <w:rFonts w:ascii="Century Gothic" w:hAnsi="Century Gothic"/>
          <w:snapToGrid w:val="0"/>
          <w:sz w:val="20"/>
          <w:szCs w:val="20"/>
        </w:rPr>
        <w:t>Bash/Shell Scripting, YAML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Application Servers: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Web Logic Application server 9.x, 10.x, Red Hat </w:t>
      </w:r>
      <w:proofErr w:type="spellStart"/>
      <w:r w:rsidRPr="00EF361C">
        <w:rPr>
          <w:rFonts w:ascii="Century Gothic" w:hAnsi="Century Gothic"/>
          <w:snapToGrid w:val="0"/>
          <w:sz w:val="20"/>
          <w:szCs w:val="20"/>
        </w:rPr>
        <w:t>JBoss</w:t>
      </w:r>
      <w:proofErr w:type="spellEnd"/>
      <w:r w:rsidRPr="00EF361C">
        <w:rPr>
          <w:rFonts w:ascii="Century Gothic" w:hAnsi="Century Gothic"/>
          <w:snapToGrid w:val="0"/>
          <w:sz w:val="20"/>
          <w:szCs w:val="20"/>
        </w:rPr>
        <w:t xml:space="preserve"> 4.22</w:t>
      </w:r>
    </w:p>
    <w:p w:rsidR="00B53CB4" w:rsidRPr="00D47CE6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Monitoring Tools: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New Relic, </w:t>
      </w:r>
      <w:proofErr w:type="spellStart"/>
      <w:r w:rsidR="00D47CE6">
        <w:rPr>
          <w:rFonts w:ascii="Century Gothic" w:hAnsi="Century Gothic"/>
          <w:snapToGrid w:val="0"/>
          <w:sz w:val="20"/>
          <w:szCs w:val="20"/>
        </w:rPr>
        <w:t>Grafana</w:t>
      </w:r>
      <w:proofErr w:type="spellEnd"/>
      <w:r w:rsidR="00D47CE6">
        <w:rPr>
          <w:rFonts w:ascii="Century Gothic" w:hAnsi="Century Gothic"/>
          <w:snapToGrid w:val="0"/>
          <w:sz w:val="20"/>
          <w:szCs w:val="20"/>
        </w:rPr>
        <w:t xml:space="preserve"> &amp; </w:t>
      </w:r>
      <w:proofErr w:type="spellStart"/>
      <w:r w:rsidR="00D47CE6">
        <w:rPr>
          <w:rFonts w:ascii="Century Gothic" w:hAnsi="Century Gothic"/>
          <w:snapToGrid w:val="0"/>
          <w:sz w:val="20"/>
          <w:szCs w:val="20"/>
        </w:rPr>
        <w:t>Promethus</w:t>
      </w:r>
      <w:proofErr w:type="spellEnd"/>
    </w:p>
    <w:p w:rsidR="00D47CE6" w:rsidRPr="00EF361C" w:rsidRDefault="00D47CE6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Logging tool:</w:t>
      </w:r>
      <w:r>
        <w:rPr>
          <w:rFonts w:ascii="Century Gothic" w:hAnsi="Century Gothic"/>
          <w:b/>
          <w:snapToGrid w:val="0"/>
          <w:sz w:val="20"/>
          <w:szCs w:val="20"/>
        </w:rPr>
        <w:t xml:space="preserve"> </w:t>
      </w:r>
      <w:proofErr w:type="spellStart"/>
      <w:r w:rsidRPr="00866734">
        <w:rPr>
          <w:rFonts w:ascii="Century Gothic" w:hAnsi="Century Gothic"/>
          <w:snapToGrid w:val="0"/>
          <w:sz w:val="20"/>
          <w:szCs w:val="20"/>
        </w:rPr>
        <w:t>Splunk</w:t>
      </w:r>
      <w:proofErr w:type="spellEnd"/>
      <w:r w:rsidRPr="00866734">
        <w:rPr>
          <w:rFonts w:ascii="Century Gothic" w:hAnsi="Century Gothic"/>
          <w:snapToGrid w:val="0"/>
          <w:sz w:val="20"/>
          <w:szCs w:val="20"/>
        </w:rPr>
        <w:t xml:space="preserve">, </w:t>
      </w:r>
      <w:proofErr w:type="spellStart"/>
      <w:r w:rsidR="00866734" w:rsidRPr="00866734">
        <w:rPr>
          <w:rFonts w:ascii="Century Gothic" w:hAnsi="Century Gothic"/>
          <w:snapToGrid w:val="0"/>
          <w:sz w:val="20"/>
          <w:szCs w:val="20"/>
        </w:rPr>
        <w:t>Kibana</w:t>
      </w:r>
      <w:proofErr w:type="spellEnd"/>
      <w:r w:rsidR="00866734" w:rsidRPr="00866734">
        <w:rPr>
          <w:rFonts w:ascii="Century Gothic" w:hAnsi="Century Gothic"/>
          <w:snapToGrid w:val="0"/>
          <w:sz w:val="20"/>
          <w:szCs w:val="20"/>
        </w:rPr>
        <w:t xml:space="preserve"> and </w:t>
      </w:r>
      <w:proofErr w:type="spellStart"/>
      <w:r w:rsidR="00866734" w:rsidRPr="00866734">
        <w:rPr>
          <w:rFonts w:ascii="Century Gothic" w:hAnsi="Century Gothic"/>
          <w:snapToGrid w:val="0"/>
          <w:sz w:val="20"/>
          <w:szCs w:val="20"/>
        </w:rPr>
        <w:t>Logstash</w:t>
      </w:r>
      <w:proofErr w:type="spellEnd"/>
      <w:r w:rsidR="00866734">
        <w:rPr>
          <w:rFonts w:ascii="Century Gothic" w:hAnsi="Century Gothic"/>
          <w:b/>
          <w:snapToGrid w:val="0"/>
          <w:sz w:val="20"/>
          <w:szCs w:val="20"/>
        </w:rPr>
        <w:t xml:space="preserve"> </w:t>
      </w:r>
    </w:p>
    <w:p w:rsidR="00FC014B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Operating system: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Linux (Red Hat 4/5/6/7, CENTOS &amp; SUSE), Solaris 11/10/9/8.</w:t>
      </w:r>
    </w:p>
    <w:p w:rsidR="00866734" w:rsidRP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 xml:space="preserve">Web Technology: </w:t>
      </w:r>
      <w:r w:rsidRPr="00866734">
        <w:rPr>
          <w:rFonts w:ascii="Century Gothic" w:hAnsi="Century Gothic"/>
          <w:bCs/>
          <w:snapToGrid w:val="0"/>
          <w:sz w:val="20"/>
          <w:szCs w:val="20"/>
        </w:rPr>
        <w:t xml:space="preserve">HTML &amp; </w:t>
      </w:r>
      <w:proofErr w:type="spellStart"/>
      <w:r w:rsidRPr="00866734">
        <w:rPr>
          <w:rFonts w:ascii="Century Gothic" w:hAnsi="Century Gothic"/>
          <w:bCs/>
          <w:snapToGrid w:val="0"/>
          <w:sz w:val="20"/>
          <w:szCs w:val="20"/>
        </w:rPr>
        <w:t>php</w:t>
      </w:r>
      <w:proofErr w:type="spellEnd"/>
    </w:p>
    <w:p w:rsid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Version Control:</w:t>
      </w:r>
      <w:r>
        <w:rPr>
          <w:rFonts w:ascii="Century Gothic" w:hAnsi="Century Gothic"/>
          <w:snapToGrid w:val="0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napToGrid w:val="0"/>
          <w:sz w:val="20"/>
          <w:szCs w:val="20"/>
        </w:rPr>
        <w:t>Gitlab</w:t>
      </w:r>
      <w:proofErr w:type="spellEnd"/>
    </w:p>
    <w:p w:rsidR="00866734" w:rsidRP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Ticking tool:</w:t>
      </w:r>
      <w:r>
        <w:rPr>
          <w:rFonts w:ascii="Century Gothic" w:hAnsi="Century Gothic"/>
          <w:snapToGrid w:val="0"/>
          <w:sz w:val="20"/>
          <w:szCs w:val="20"/>
        </w:rPr>
        <w:t xml:space="preserve"> Jira, Service now</w:t>
      </w:r>
    </w:p>
    <w:p w:rsidR="00FC014B" w:rsidRPr="00EF361C" w:rsidRDefault="00FC014B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862F55" w:rsidRPr="00EF361C" w:rsidRDefault="00862F55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1D7C1D" w:rsidRPr="00EF361C" w:rsidRDefault="00A83F5D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snapToGrid w:val="0"/>
        </w:rPr>
        <w:t>Professional Experience:</w:t>
      </w:r>
    </w:p>
    <w:p w:rsidR="003C151C" w:rsidRPr="00EF361C" w:rsidRDefault="003C151C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1D7C1D" w:rsidRPr="00EF361C" w:rsidRDefault="006B43B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Company</w:t>
      </w:r>
      <w:r w:rsidR="001D7C1D" w:rsidRPr="00EF361C">
        <w:rPr>
          <w:rFonts w:ascii="Century Gothic" w:hAnsi="Century Gothic"/>
          <w:b/>
          <w:sz w:val="20"/>
          <w:szCs w:val="20"/>
        </w:rPr>
        <w:t xml:space="preserve"> Profile</w:t>
      </w:r>
      <w:r w:rsidR="00EB34B7" w:rsidRPr="00EF361C">
        <w:rPr>
          <w:rFonts w:ascii="Century Gothic" w:hAnsi="Century Gothic"/>
          <w:b/>
          <w:sz w:val="20"/>
          <w:szCs w:val="20"/>
        </w:rPr>
        <w:t>:</w:t>
      </w:r>
    </w:p>
    <w:p w:rsidR="003C151C" w:rsidRPr="00EF361C" w:rsidRDefault="003C151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1D7C1D" w:rsidRPr="00EF361C" w:rsidRDefault="001D7C1D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Organization</w:t>
      </w:r>
      <w:r w:rsidRPr="00EF361C">
        <w:rPr>
          <w:rFonts w:ascii="Century Gothic" w:hAnsi="Century Gothic"/>
          <w:sz w:val="20"/>
          <w:szCs w:val="20"/>
        </w:rPr>
        <w:tab/>
        <w:t xml:space="preserve">: </w:t>
      </w:r>
      <w:r w:rsidR="00173EF6" w:rsidRPr="00EF361C">
        <w:rPr>
          <w:rFonts w:ascii="Century Gothic" w:hAnsi="Century Gothic"/>
          <w:b/>
          <w:sz w:val="20"/>
          <w:szCs w:val="20"/>
        </w:rPr>
        <w:t xml:space="preserve">Verizon Data Services India </w:t>
      </w:r>
      <w:proofErr w:type="spellStart"/>
      <w:r w:rsidR="00173EF6" w:rsidRPr="00EF361C">
        <w:rPr>
          <w:rFonts w:ascii="Century Gothic" w:hAnsi="Century Gothic"/>
          <w:b/>
          <w:sz w:val="20"/>
          <w:szCs w:val="20"/>
        </w:rPr>
        <w:t>Pvt</w:t>
      </w:r>
      <w:proofErr w:type="spellEnd"/>
      <w:r w:rsidR="00173EF6" w:rsidRPr="00EF361C">
        <w:rPr>
          <w:rFonts w:ascii="Century Gothic" w:hAnsi="Century Gothic"/>
          <w:b/>
          <w:sz w:val="20"/>
          <w:szCs w:val="20"/>
        </w:rPr>
        <w:t xml:space="preserve"> Ltd</w:t>
      </w:r>
    </w:p>
    <w:p w:rsidR="00414B34" w:rsidRPr="00EF361C" w:rsidRDefault="00EF7490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Project </w:t>
      </w:r>
      <w:r w:rsidR="007847F1"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 xml:space="preserve">: </w:t>
      </w:r>
      <w:r w:rsidR="00173EF6" w:rsidRPr="00EF361C">
        <w:rPr>
          <w:rFonts w:ascii="Century Gothic" w:hAnsi="Century Gothic"/>
          <w:b/>
          <w:sz w:val="20"/>
          <w:szCs w:val="20"/>
        </w:rPr>
        <w:t xml:space="preserve">Production Support </w:t>
      </w:r>
      <w:r w:rsidR="00173EF6" w:rsidRPr="00EF361C">
        <w:rPr>
          <w:rFonts w:ascii="Century Gothic" w:hAnsi="Century Gothic"/>
          <w:sz w:val="20"/>
          <w:szCs w:val="20"/>
        </w:rPr>
        <w:t>(</w:t>
      </w:r>
      <w:r w:rsidR="00E02662" w:rsidRPr="00EF361C">
        <w:rPr>
          <w:rFonts w:ascii="Century Gothic" w:hAnsi="Century Gothic"/>
          <w:sz w:val="20"/>
          <w:szCs w:val="20"/>
        </w:rPr>
        <w:t>July</w:t>
      </w:r>
      <w:r w:rsidR="00173EF6" w:rsidRPr="00EF361C">
        <w:rPr>
          <w:rFonts w:ascii="Century Gothic" w:hAnsi="Century Gothic"/>
          <w:sz w:val="20"/>
          <w:szCs w:val="20"/>
        </w:rPr>
        <w:t xml:space="preserve"> 20</w:t>
      </w:r>
      <w:r w:rsidR="00EE25FC">
        <w:rPr>
          <w:rFonts w:ascii="Century Gothic" w:hAnsi="Century Gothic"/>
          <w:sz w:val="20"/>
          <w:szCs w:val="20"/>
        </w:rPr>
        <w:t>09</w:t>
      </w:r>
      <w:r w:rsidR="00173EF6" w:rsidRPr="00EF361C">
        <w:rPr>
          <w:rFonts w:ascii="Century Gothic" w:hAnsi="Century Gothic"/>
          <w:sz w:val="20"/>
          <w:szCs w:val="20"/>
        </w:rPr>
        <w:t xml:space="preserve"> to June</w:t>
      </w:r>
      <w:r w:rsidR="00414B34" w:rsidRPr="00EF361C">
        <w:rPr>
          <w:rFonts w:ascii="Century Gothic" w:hAnsi="Century Gothic"/>
          <w:sz w:val="20"/>
          <w:szCs w:val="20"/>
        </w:rPr>
        <w:t xml:space="preserve"> 2016</w:t>
      </w:r>
      <w:r w:rsidR="00173EF6" w:rsidRPr="00EF361C">
        <w:rPr>
          <w:rFonts w:ascii="Century Gothic" w:hAnsi="Century Gothic"/>
          <w:sz w:val="20"/>
          <w:szCs w:val="20"/>
        </w:rPr>
        <w:t xml:space="preserve">), </w:t>
      </w:r>
    </w:p>
    <w:p w:rsidR="00EF7490" w:rsidRPr="00EF361C" w:rsidRDefault="00414B34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                     </w:t>
      </w:r>
      <w:r w:rsidR="00D13DC7" w:rsidRPr="00EF361C">
        <w:rPr>
          <w:rFonts w:ascii="Century Gothic" w:hAnsi="Century Gothic"/>
          <w:sz w:val="20"/>
          <w:szCs w:val="20"/>
        </w:rPr>
        <w:t xml:space="preserve">  </w:t>
      </w:r>
      <w:r w:rsidR="00EE25FC">
        <w:rPr>
          <w:rFonts w:ascii="Century Gothic" w:hAnsi="Century Gothic"/>
          <w:sz w:val="20"/>
          <w:szCs w:val="20"/>
        </w:rPr>
        <w:t xml:space="preserve">     </w:t>
      </w:r>
      <w:proofErr w:type="spellStart"/>
      <w:r w:rsidR="00EE25FC" w:rsidRPr="00EE25FC">
        <w:rPr>
          <w:rFonts w:ascii="Century Gothic" w:hAnsi="Century Gothic"/>
          <w:b/>
          <w:sz w:val="20"/>
          <w:szCs w:val="20"/>
        </w:rPr>
        <w:t>Techops</w:t>
      </w:r>
      <w:proofErr w:type="spellEnd"/>
      <w:r w:rsidR="00EE25FC" w:rsidRPr="00EE25FC">
        <w:rPr>
          <w:rFonts w:ascii="Century Gothic" w:hAnsi="Century Gothic"/>
          <w:b/>
          <w:sz w:val="20"/>
          <w:szCs w:val="20"/>
        </w:rPr>
        <w:t xml:space="preserve"> Support</w:t>
      </w:r>
      <w:r w:rsidR="00173EF6" w:rsidRPr="00EF361C">
        <w:rPr>
          <w:rFonts w:ascii="Century Gothic" w:hAnsi="Century Gothic"/>
          <w:sz w:val="20"/>
          <w:szCs w:val="20"/>
        </w:rPr>
        <w:t xml:space="preserve"> (June 2016 to Till now)</w:t>
      </w:r>
    </w:p>
    <w:p w:rsidR="00D20E99" w:rsidRPr="00EF361C" w:rsidRDefault="00504F98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Designation</w:t>
      </w:r>
      <w:r w:rsidRPr="00EF361C">
        <w:rPr>
          <w:rFonts w:ascii="Century Gothic" w:hAnsi="Century Gothic"/>
          <w:sz w:val="20"/>
          <w:szCs w:val="20"/>
        </w:rPr>
        <w:tab/>
      </w:r>
      <w:r w:rsidR="0000723D" w:rsidRPr="00EF361C">
        <w:rPr>
          <w:rFonts w:ascii="Century Gothic" w:hAnsi="Century Gothic"/>
          <w:sz w:val="20"/>
          <w:szCs w:val="20"/>
        </w:rPr>
        <w:t>:</w:t>
      </w:r>
      <w:r w:rsidR="00D13DC7" w:rsidRPr="00EF361C">
        <w:rPr>
          <w:rFonts w:ascii="Century Gothic" w:hAnsi="Century Gothic"/>
          <w:sz w:val="20"/>
          <w:szCs w:val="20"/>
        </w:rPr>
        <w:t xml:space="preserve"> </w:t>
      </w:r>
      <w:r w:rsidR="00D20E99" w:rsidRPr="00EF361C">
        <w:rPr>
          <w:rFonts w:ascii="Century Gothic" w:hAnsi="Century Gothic"/>
          <w:b/>
          <w:sz w:val="20"/>
          <w:szCs w:val="20"/>
        </w:rPr>
        <w:t>Software Engineer</w:t>
      </w:r>
      <w:r w:rsidR="00D20E99" w:rsidRPr="00EF361C">
        <w:rPr>
          <w:rFonts w:ascii="Century Gothic" w:hAnsi="Century Gothic"/>
          <w:sz w:val="20"/>
          <w:szCs w:val="20"/>
        </w:rPr>
        <w:t xml:space="preserve"> – 2010 to 2011</w:t>
      </w:r>
    </w:p>
    <w:p w:rsidR="00D20E99" w:rsidRPr="00EF361C" w:rsidRDefault="00414B34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</w:t>
      </w:r>
      <w:r w:rsidR="00D13DC7" w:rsidRPr="00EF361C">
        <w:rPr>
          <w:rFonts w:ascii="Century Gothic" w:hAnsi="Century Gothic"/>
          <w:sz w:val="20"/>
          <w:szCs w:val="20"/>
        </w:rPr>
        <w:t xml:space="preserve"> </w:t>
      </w:r>
      <w:r w:rsidR="00D20E99" w:rsidRPr="00EF361C">
        <w:rPr>
          <w:rFonts w:ascii="Century Gothic" w:hAnsi="Century Gothic"/>
          <w:b/>
          <w:sz w:val="20"/>
          <w:szCs w:val="20"/>
        </w:rPr>
        <w:t>Analyst</w:t>
      </w:r>
      <w:r w:rsidR="00D20E99" w:rsidRPr="00EF361C">
        <w:rPr>
          <w:rFonts w:ascii="Century Gothic" w:hAnsi="Century Gothic"/>
          <w:sz w:val="20"/>
          <w:szCs w:val="20"/>
        </w:rPr>
        <w:t xml:space="preserve"> - 2011 to 2014</w:t>
      </w:r>
    </w:p>
    <w:p w:rsidR="00D20E99" w:rsidRPr="00EF361C" w:rsidRDefault="00D20E99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  </w:t>
      </w: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 </w:t>
      </w:r>
      <w:r w:rsidRPr="00EF361C">
        <w:rPr>
          <w:rFonts w:ascii="Century Gothic" w:hAnsi="Century Gothic"/>
          <w:b/>
          <w:sz w:val="20"/>
          <w:szCs w:val="20"/>
        </w:rPr>
        <w:t>Specialist- Production Support</w:t>
      </w:r>
      <w:r w:rsidRPr="00EF361C">
        <w:rPr>
          <w:rFonts w:ascii="Century Gothic" w:hAnsi="Century Gothic"/>
          <w:sz w:val="20"/>
          <w:szCs w:val="20"/>
        </w:rPr>
        <w:t xml:space="preserve"> – 2014 to 201</w:t>
      </w:r>
      <w:r w:rsidR="00A5556B" w:rsidRPr="00EF361C">
        <w:rPr>
          <w:rFonts w:ascii="Century Gothic" w:hAnsi="Century Gothic"/>
          <w:sz w:val="20"/>
          <w:szCs w:val="20"/>
        </w:rPr>
        <w:t>7</w:t>
      </w:r>
    </w:p>
    <w:p w:rsidR="00A5556B" w:rsidRPr="00EF361C" w:rsidRDefault="00A5556B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 </w:t>
      </w:r>
      <w:r w:rsidR="00164AC5">
        <w:rPr>
          <w:rFonts w:ascii="Century Gothic" w:hAnsi="Century Gothic"/>
          <w:b/>
          <w:sz w:val="20"/>
          <w:szCs w:val="20"/>
        </w:rPr>
        <w:t>Tech Lead</w:t>
      </w:r>
      <w:r w:rsidRPr="00EF361C">
        <w:rPr>
          <w:rFonts w:ascii="Century Gothic" w:hAnsi="Century Gothic"/>
          <w:sz w:val="20"/>
          <w:szCs w:val="20"/>
        </w:rPr>
        <w:t xml:space="preserve"> – 2017 to </w:t>
      </w:r>
      <w:r w:rsidR="00164AC5">
        <w:rPr>
          <w:rFonts w:ascii="Century Gothic" w:hAnsi="Century Gothic"/>
          <w:sz w:val="20"/>
          <w:szCs w:val="20"/>
        </w:rPr>
        <w:t>still date</w:t>
      </w:r>
    </w:p>
    <w:p w:rsidR="001D7C1D" w:rsidRPr="00EF361C" w:rsidRDefault="001D7C1D" w:rsidP="003E113A">
      <w:pPr>
        <w:spacing w:line="276" w:lineRule="auto"/>
        <w:rPr>
          <w:rFonts w:ascii="Century Gothic" w:hAnsi="Century Gothic"/>
          <w:sz w:val="20"/>
          <w:szCs w:val="20"/>
        </w:rPr>
      </w:pPr>
    </w:p>
    <w:p w:rsidR="00363154" w:rsidRDefault="00363154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352C48" w:rsidRDefault="00352C4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Project: </w:t>
      </w:r>
      <w:proofErr w:type="spellStart"/>
      <w:r>
        <w:rPr>
          <w:rFonts w:ascii="Century Gothic" w:hAnsi="Century Gothic"/>
          <w:b/>
          <w:sz w:val="20"/>
          <w:szCs w:val="20"/>
        </w:rPr>
        <w:t>Techops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Team</w:t>
      </w:r>
    </w:p>
    <w:p w:rsidR="00352C48" w:rsidRDefault="00352C4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Job Responsibilities: </w:t>
      </w:r>
    </w:p>
    <w:p w:rsidR="00544C28" w:rsidRDefault="00544C2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Duration: Jan 2018 to till date</w:t>
      </w:r>
    </w:p>
    <w:p w:rsidR="00352C48" w:rsidRDefault="00352C48">
      <w:pPr>
        <w:rPr>
          <w:rFonts w:ascii="Century Gothic" w:hAnsi="Century Gothic"/>
          <w:b/>
          <w:sz w:val="20"/>
          <w:szCs w:val="20"/>
        </w:rPr>
      </w:pPr>
    </w:p>
    <w:p w:rsid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 xml:space="preserve">Application support from India </w:t>
      </w:r>
    </w:p>
    <w:p w:rsid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 xml:space="preserve">CI/CD </w:t>
      </w:r>
      <w:proofErr w:type="spellStart"/>
      <w:r w:rsidRPr="00352C48">
        <w:rPr>
          <w:rFonts w:ascii="Century Gothic" w:hAnsi="Century Gothic"/>
        </w:rPr>
        <w:t>Dev</w:t>
      </w:r>
      <w:r>
        <w:rPr>
          <w:rFonts w:ascii="Century Gothic" w:hAnsi="Century Gothic"/>
        </w:rPr>
        <w:t>sec</w:t>
      </w:r>
      <w:r w:rsidRPr="00352C48">
        <w:rPr>
          <w:rFonts w:ascii="Century Gothic" w:hAnsi="Century Gothic"/>
        </w:rPr>
        <w:t>ops</w:t>
      </w:r>
      <w:proofErr w:type="spellEnd"/>
      <w:r w:rsidRPr="00352C48">
        <w:rPr>
          <w:rFonts w:ascii="Century Gothic" w:hAnsi="Century Gothic"/>
        </w:rPr>
        <w:t xml:space="preserve"> configuration and support</w:t>
      </w:r>
    </w:p>
    <w:p w:rsidR="00352C48" w:rsidRP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Cloud Migration </w:t>
      </w:r>
      <w:r>
        <w:rPr>
          <w:rFonts w:ascii="Century Gothic" w:hAnsi="Century Gothic"/>
        </w:rPr>
        <w:t xml:space="preserve">and AMI Rehydration 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Application Modernization (</w:t>
      </w:r>
      <w:r>
        <w:rPr>
          <w:rFonts w:ascii="Century Gothic" w:hAnsi="Century Gothic"/>
        </w:rPr>
        <w:t>Infra side support like Cloud, D</w:t>
      </w:r>
      <w:r w:rsidRPr="00352C48">
        <w:rPr>
          <w:rFonts w:ascii="Century Gothic" w:hAnsi="Century Gothic"/>
        </w:rPr>
        <w:t>ocker and k8s configuration) 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SOE standardization</w:t>
      </w:r>
      <w:r>
        <w:rPr>
          <w:rFonts w:ascii="Century Gothic" w:hAnsi="Century Gothic"/>
        </w:rPr>
        <w:t xml:space="preserve"> (</w:t>
      </w:r>
      <w:r w:rsidRPr="00352C48">
        <w:rPr>
          <w:rFonts w:ascii="Century Gothic" w:hAnsi="Century Gothic"/>
          <w:b/>
        </w:rPr>
        <w:t>S</w:t>
      </w:r>
      <w:r>
        <w:rPr>
          <w:rFonts w:ascii="Century Gothic" w:hAnsi="Century Gothic"/>
        </w:rPr>
        <w:t xml:space="preserve">tandard </w:t>
      </w:r>
      <w:r w:rsidRPr="00352C48">
        <w:rPr>
          <w:rFonts w:ascii="Century Gothic" w:hAnsi="Century Gothic"/>
          <w:b/>
        </w:rPr>
        <w:t>O</w:t>
      </w:r>
      <w:r>
        <w:rPr>
          <w:rFonts w:ascii="Century Gothic" w:hAnsi="Century Gothic"/>
        </w:rPr>
        <w:t xml:space="preserve">peration </w:t>
      </w:r>
      <w:r w:rsidRPr="00352C48">
        <w:rPr>
          <w:rFonts w:ascii="Century Gothic" w:hAnsi="Century Gothic"/>
          <w:b/>
        </w:rPr>
        <w:t>E</w:t>
      </w:r>
      <w:r>
        <w:rPr>
          <w:rFonts w:ascii="Century Gothic" w:hAnsi="Century Gothic"/>
        </w:rPr>
        <w:t>nvironment)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>
        <w:rPr>
          <w:rFonts w:ascii="Century Gothic" w:hAnsi="Century Gothic"/>
        </w:rPr>
        <w:t>Fix Security related issues</w:t>
      </w:r>
      <w:r w:rsidR="00544C28">
        <w:rPr>
          <w:rFonts w:ascii="Century Gothic" w:hAnsi="Century Gothic"/>
        </w:rPr>
        <w:t xml:space="preserve">. 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Explore new tools in the market for monitoring and logging  </w:t>
      </w:r>
    </w:p>
    <w:p w:rsidR="00544C28" w:rsidRPr="00544C2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  <w:b/>
        </w:rPr>
      </w:pPr>
      <w:r w:rsidRPr="00352C48">
        <w:rPr>
          <w:rFonts w:ascii="Century Gothic" w:hAnsi="Century Gothic"/>
        </w:rPr>
        <w:t>Upgrade middleware packages</w:t>
      </w:r>
    </w:p>
    <w:p w:rsidR="00544C28" w:rsidRDefault="00544C28" w:rsidP="00544C28">
      <w:pPr>
        <w:pStyle w:val="ListParagraph"/>
        <w:numPr>
          <w:ilvl w:val="0"/>
          <w:numId w:val="45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SRE Monitoring and onboard </w:t>
      </w:r>
    </w:p>
    <w:p w:rsidR="00544C28" w:rsidRDefault="00544C28" w:rsidP="00544C28">
      <w:pPr>
        <w:pStyle w:val="ListParagraph"/>
        <w:rPr>
          <w:rFonts w:ascii="Century Gothic" w:hAnsi="Century Gothic"/>
          <w:b/>
        </w:rPr>
      </w:pPr>
    </w:p>
    <w:p w:rsidR="00544C28" w:rsidRDefault="00544C28" w:rsidP="00544C28">
      <w:pPr>
        <w:rPr>
          <w:rFonts w:ascii="Century Gothic" w:hAnsi="Century Gothic"/>
          <w:sz w:val="20"/>
          <w:szCs w:val="20"/>
        </w:rPr>
      </w:pPr>
      <w:r w:rsidRPr="00544C28">
        <w:rPr>
          <w:rFonts w:ascii="Century Gothic" w:hAnsi="Century Gothic"/>
          <w:b/>
          <w:sz w:val="20"/>
          <w:szCs w:val="20"/>
        </w:rPr>
        <w:t>P</w:t>
      </w:r>
      <w:r w:rsidR="00A254B6" w:rsidRPr="00544C28">
        <w:rPr>
          <w:rFonts w:ascii="Century Gothic" w:hAnsi="Century Gothic"/>
          <w:b/>
          <w:sz w:val="20"/>
          <w:szCs w:val="20"/>
        </w:rPr>
        <w:t>roject:</w:t>
      </w:r>
      <w:r w:rsidR="00A254B6" w:rsidRPr="00544C28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Application Modernization </w:t>
      </w:r>
    </w:p>
    <w:p w:rsidR="00A254B6" w:rsidRPr="00EF361C" w:rsidRDefault="00544C28" w:rsidP="00A254B6">
      <w:p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Application Name: Echo</w:t>
      </w:r>
    </w:p>
    <w:p w:rsidR="00A254B6" w:rsidRPr="00EF361C" w:rsidRDefault="00A254B6" w:rsidP="00A254B6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:rsidR="006633BF" w:rsidRDefault="0077456E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>
        <w:rPr>
          <w:rFonts w:ascii="Century Gothic" w:hAnsi="Century Gothic" w:cs="Vani"/>
        </w:rPr>
        <w:t>Serverless</w:t>
      </w:r>
      <w:proofErr w:type="spellEnd"/>
      <w:r>
        <w:rPr>
          <w:rFonts w:ascii="Century Gothic" w:hAnsi="Century Gothic" w:cs="Vani"/>
        </w:rPr>
        <w:t xml:space="preserve"> architecture. Application divided into </w:t>
      </w:r>
      <w:r w:rsidR="00544C28">
        <w:rPr>
          <w:rFonts w:ascii="Century Gothic" w:hAnsi="Century Gothic" w:cs="Vani"/>
        </w:rPr>
        <w:t xml:space="preserve">12 Micro services </w:t>
      </w:r>
    </w:p>
    <w:p w:rsidR="0077456E" w:rsidRDefault="00AF3EC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Deployment, replica, service and ingress configuration for application</w:t>
      </w:r>
    </w:p>
    <w:p w:rsidR="00AF3EC9" w:rsidRDefault="0002766D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Multi-Zone deployment for Kubernetes cluster </w:t>
      </w:r>
    </w:p>
    <w:p w:rsidR="003C2189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Helm &amp; Chart management </w:t>
      </w:r>
    </w:p>
    <w:p w:rsidR="0002766D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GSLB setup</w:t>
      </w:r>
    </w:p>
    <w:p w:rsidR="007671DD" w:rsidRDefault="007F00EF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  <w:b/>
        </w:rPr>
        <w:t>P</w:t>
      </w:r>
      <w:r w:rsidR="007671DD" w:rsidRPr="007F00EF">
        <w:rPr>
          <w:rFonts w:ascii="Century Gothic" w:hAnsi="Century Gothic" w:cs="Vani"/>
          <w:b/>
        </w:rPr>
        <w:t>ipeline</w:t>
      </w:r>
      <w:r w:rsidR="007671DD">
        <w:rPr>
          <w:rFonts w:ascii="Century Gothic" w:hAnsi="Century Gothic" w:cs="Vani"/>
        </w:rPr>
        <w:t xml:space="preserve"> </w:t>
      </w:r>
      <w:r w:rsidRPr="007F00EF">
        <w:rPr>
          <w:rFonts w:ascii="Century Gothic" w:hAnsi="Century Gothic" w:cs="Vani"/>
          <w:b/>
        </w:rPr>
        <w:t>as Code</w:t>
      </w:r>
      <w:r>
        <w:rPr>
          <w:rFonts w:ascii="Century Gothic" w:hAnsi="Century Gothic" w:cs="Vani"/>
        </w:rPr>
        <w:t xml:space="preserve"> </w:t>
      </w:r>
      <w:r w:rsidR="007671DD">
        <w:rPr>
          <w:rFonts w:ascii="Century Gothic" w:hAnsi="Century Gothic" w:cs="Vani"/>
        </w:rPr>
        <w:t xml:space="preserve">- </w:t>
      </w:r>
      <w:r w:rsidR="007671DD" w:rsidRPr="007671DD">
        <w:rPr>
          <w:rFonts w:ascii="Century Gothic" w:hAnsi="Century Gothic" w:cs="Vani"/>
        </w:rPr>
        <w:t xml:space="preserve">Worked on deployment automation of all the micro services to pull image from the private </w:t>
      </w:r>
      <w:proofErr w:type="spellStart"/>
      <w:r w:rsidR="007671DD" w:rsidRPr="007671DD">
        <w:rPr>
          <w:rFonts w:ascii="Century Gothic" w:hAnsi="Century Gothic" w:cs="Vani"/>
        </w:rPr>
        <w:t>docker</w:t>
      </w:r>
      <w:proofErr w:type="spellEnd"/>
      <w:r w:rsidR="007671DD" w:rsidRPr="007671DD">
        <w:rPr>
          <w:rFonts w:ascii="Century Gothic" w:hAnsi="Century Gothic" w:cs="Vani"/>
        </w:rPr>
        <w:t xml:space="preserve"> registry and deploy to </w:t>
      </w:r>
      <w:proofErr w:type="spellStart"/>
      <w:r w:rsidR="007671DD" w:rsidRPr="007671DD">
        <w:rPr>
          <w:rFonts w:ascii="Century Gothic" w:hAnsi="Century Gothic" w:cs="Vani"/>
        </w:rPr>
        <w:t>docker</w:t>
      </w:r>
      <w:proofErr w:type="spellEnd"/>
      <w:r w:rsidR="007671DD" w:rsidRPr="007671DD">
        <w:rPr>
          <w:rFonts w:ascii="Century Gothic" w:hAnsi="Century Gothic" w:cs="Vani"/>
        </w:rPr>
        <w:t xml:space="preserve"> swarm cluster using </w:t>
      </w:r>
      <w:r>
        <w:rPr>
          <w:rFonts w:ascii="Century Gothic" w:hAnsi="Century Gothic" w:cs="Vani"/>
        </w:rPr>
        <w:t>Groovy script</w:t>
      </w:r>
    </w:p>
    <w:p w:rsidR="007F00EF" w:rsidRDefault="007F00EF" w:rsidP="007F00EF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7F00EF">
        <w:rPr>
          <w:rFonts w:ascii="Century Gothic" w:hAnsi="Century Gothic" w:cs="Vani"/>
        </w:rPr>
        <w:t>Worked on infrastructure with Docker containerization and maintain</w:t>
      </w:r>
      <w:r>
        <w:rPr>
          <w:rFonts w:ascii="Century Gothic" w:hAnsi="Century Gothic" w:cs="Vani"/>
        </w:rPr>
        <w:t>ed Docker Images and containers</w:t>
      </w:r>
    </w:p>
    <w:p w:rsidR="007F00EF" w:rsidRDefault="007F00EF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Monitors and alert policy created in </w:t>
      </w:r>
      <w:proofErr w:type="spellStart"/>
      <w:r>
        <w:rPr>
          <w:rFonts w:ascii="Century Gothic" w:hAnsi="Century Gothic" w:cs="Vani"/>
        </w:rPr>
        <w:t>Newrelic</w:t>
      </w:r>
      <w:proofErr w:type="spellEnd"/>
      <w:r>
        <w:rPr>
          <w:rFonts w:ascii="Century Gothic" w:hAnsi="Century Gothic" w:cs="Vani"/>
        </w:rPr>
        <w:t xml:space="preserve"> for Kubernetes plugin. </w:t>
      </w:r>
    </w:p>
    <w:p w:rsidR="003C2189" w:rsidRPr="007671DD" w:rsidRDefault="003C2189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 w:rsidRPr="007671DD">
        <w:rPr>
          <w:rFonts w:ascii="Century Gothic" w:hAnsi="Century Gothic" w:cs="Vani"/>
        </w:rPr>
        <w:t>Splunk</w:t>
      </w:r>
      <w:proofErr w:type="spellEnd"/>
      <w:r w:rsidRPr="007671DD">
        <w:rPr>
          <w:rFonts w:ascii="Century Gothic" w:hAnsi="Century Gothic" w:cs="Vani"/>
        </w:rPr>
        <w:t xml:space="preserve"> tool </w:t>
      </w:r>
      <w:r w:rsidR="007F00EF">
        <w:rPr>
          <w:rFonts w:ascii="Century Gothic" w:hAnsi="Century Gothic" w:cs="Vani"/>
        </w:rPr>
        <w:t>enabled for log monitoring</w:t>
      </w:r>
    </w:p>
    <w:p w:rsidR="003C2189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>
        <w:rPr>
          <w:rFonts w:ascii="Century Gothic" w:hAnsi="Century Gothic" w:cs="Vani"/>
        </w:rPr>
        <w:t>Configmap</w:t>
      </w:r>
      <w:proofErr w:type="spellEnd"/>
      <w:r>
        <w:rPr>
          <w:rFonts w:ascii="Century Gothic" w:hAnsi="Century Gothic" w:cs="Vani"/>
        </w:rPr>
        <w:t xml:space="preserve">/Secret automation </w:t>
      </w:r>
    </w:p>
    <w:p w:rsidR="003C2189" w:rsidRDefault="003C2189" w:rsidP="0007732E">
      <w:pPr>
        <w:pStyle w:val="BodyText"/>
        <w:suppressAutoHyphens/>
        <w:spacing w:line="276" w:lineRule="auto"/>
        <w:ind w:left="720"/>
        <w:jc w:val="left"/>
        <w:rPr>
          <w:rFonts w:ascii="Century Gothic" w:hAnsi="Century Gothic" w:cs="Vani"/>
        </w:rPr>
      </w:pPr>
    </w:p>
    <w:p w:rsidR="00544C28" w:rsidRDefault="009B31F0" w:rsidP="009B31F0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Project:</w:t>
      </w:r>
      <w:r w:rsidRPr="00EF361C">
        <w:rPr>
          <w:rFonts w:ascii="Century Gothic" w:hAnsi="Century Gothic"/>
          <w:sz w:val="20"/>
          <w:szCs w:val="20"/>
        </w:rPr>
        <w:t xml:space="preserve"> </w:t>
      </w:r>
      <w:r w:rsidR="002665F4" w:rsidRPr="00EF361C">
        <w:rPr>
          <w:rFonts w:ascii="Century Gothic" w:hAnsi="Century Gothic"/>
          <w:sz w:val="20"/>
          <w:szCs w:val="20"/>
        </w:rPr>
        <w:t xml:space="preserve"> </w:t>
      </w:r>
      <w:r w:rsidRPr="00EF361C">
        <w:rPr>
          <w:rFonts w:ascii="Century Gothic" w:hAnsi="Century Gothic"/>
          <w:sz w:val="20"/>
          <w:szCs w:val="20"/>
        </w:rPr>
        <w:t xml:space="preserve">AWS &amp; </w:t>
      </w:r>
      <w:r w:rsidR="00E02662" w:rsidRPr="00EF361C">
        <w:rPr>
          <w:rFonts w:ascii="Century Gothic" w:hAnsi="Century Gothic"/>
          <w:sz w:val="20"/>
          <w:szCs w:val="20"/>
        </w:rPr>
        <w:t>DevOps Engineer</w:t>
      </w:r>
      <w:r w:rsidRPr="00EF361C">
        <w:rPr>
          <w:rFonts w:ascii="Century Gothic" w:hAnsi="Century Gothic"/>
          <w:sz w:val="20"/>
          <w:szCs w:val="20"/>
        </w:rPr>
        <w:t xml:space="preserve"> </w:t>
      </w:r>
    </w:p>
    <w:p w:rsidR="00544C28" w:rsidRDefault="00544C28" w:rsidP="009B31F0">
      <w:pPr>
        <w:spacing w:line="276" w:lineRule="auto"/>
        <w:rPr>
          <w:rFonts w:ascii="Century Gothic" w:hAnsi="Century Gothic"/>
          <w:sz w:val="20"/>
          <w:szCs w:val="20"/>
        </w:rPr>
      </w:pPr>
      <w:r w:rsidRPr="00544C28">
        <w:rPr>
          <w:rFonts w:ascii="Century Gothic" w:hAnsi="Century Gothic"/>
          <w:b/>
          <w:sz w:val="20"/>
          <w:szCs w:val="20"/>
        </w:rPr>
        <w:t>Application Name:</w:t>
      </w:r>
      <w:r>
        <w:rPr>
          <w:rFonts w:ascii="Century Gothic" w:hAnsi="Century Gothic"/>
          <w:sz w:val="20"/>
          <w:szCs w:val="20"/>
        </w:rPr>
        <w:t xml:space="preserve"> HNM</w:t>
      </w:r>
    </w:p>
    <w:p w:rsidR="009B31F0" w:rsidRPr="00EF361C" w:rsidRDefault="009B31F0" w:rsidP="009B31F0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Provided Migration plan and strategy for cloud, and strategy to migrate infrastructure and data from On-</w:t>
      </w:r>
      <w:proofErr w:type="spellStart"/>
      <w:r w:rsidRPr="00EF361C">
        <w:rPr>
          <w:rFonts w:ascii="Century Gothic" w:hAnsi="Century Gothic" w:cs="Vani"/>
        </w:rPr>
        <w:t>prem</w:t>
      </w:r>
      <w:proofErr w:type="spellEnd"/>
      <w:r w:rsidRPr="00EF361C">
        <w:rPr>
          <w:rFonts w:ascii="Century Gothic" w:hAnsi="Century Gothic" w:cs="Vani"/>
        </w:rPr>
        <w:t xml:space="preserve"> data center/VM to AWS Cloud</w:t>
      </w:r>
    </w:p>
    <w:p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Migrating the applications into AWS cloud.</w:t>
      </w:r>
    </w:p>
    <w:p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Designed AWS </w:t>
      </w:r>
      <w:r w:rsidRPr="00EF361C">
        <w:rPr>
          <w:rFonts w:ascii="Century Gothic" w:hAnsi="Century Gothic" w:cs="Vani"/>
          <w:b/>
          <w:bCs/>
        </w:rPr>
        <w:t>Cloud Formation </w:t>
      </w:r>
      <w:r w:rsidRPr="00EF361C">
        <w:rPr>
          <w:rFonts w:ascii="Century Gothic" w:hAnsi="Century Gothic" w:cs="Vani"/>
        </w:rPr>
        <w:t>templates to create custom sized </w:t>
      </w:r>
      <w:proofErr w:type="gramStart"/>
      <w:r w:rsidRPr="00EF361C">
        <w:rPr>
          <w:rFonts w:ascii="Century Gothic" w:hAnsi="Century Gothic" w:cs="Vani"/>
          <w:b/>
          <w:bCs/>
        </w:rPr>
        <w:t>VPC </w:t>
      </w:r>
      <w:r w:rsidR="00353890" w:rsidRPr="00EF361C">
        <w:rPr>
          <w:rFonts w:ascii="Century Gothic" w:hAnsi="Century Gothic" w:cs="Vani"/>
        </w:rPr>
        <w:t>,</w:t>
      </w:r>
      <w:proofErr w:type="gramEnd"/>
      <w:r w:rsidR="00353890" w:rsidRPr="00EF361C">
        <w:rPr>
          <w:rFonts w:ascii="Century Gothic" w:hAnsi="Century Gothic" w:cs="Vani"/>
        </w:rPr>
        <w:t xml:space="preserve"> Subnets.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Installing and configuring Amazon AWS EC2 machines </w:t>
      </w:r>
    </w:p>
    <w:p w:rsidR="006015D5" w:rsidRPr="00EF361C" w:rsidRDefault="006015D5" w:rsidP="009B31F0">
      <w:pPr>
        <w:numPr>
          <w:ilvl w:val="0"/>
          <w:numId w:val="31"/>
        </w:numPr>
        <w:shd w:val="clear" w:color="auto" w:fill="FFFFFF"/>
        <w:suppressAutoHyphens/>
        <w:spacing w:before="100" w:beforeAutospacing="1" w:after="100" w:afterAutospacing="1" w:line="276" w:lineRule="auto"/>
        <w:rPr>
          <w:rFonts w:ascii="Century Gothic" w:hAnsi="Century Gothic" w:cs="Vani"/>
          <w:sz w:val="20"/>
          <w:szCs w:val="20"/>
        </w:rPr>
      </w:pPr>
      <w:r w:rsidRPr="00EF361C">
        <w:rPr>
          <w:rFonts w:ascii="Century Gothic" w:hAnsi="Century Gothic" w:cs="Vani"/>
          <w:sz w:val="20"/>
          <w:szCs w:val="20"/>
        </w:rPr>
        <w:t>Used Ansible to manage Web applications, Environments configuration Files, Users, Mount points and Packages.</w:t>
      </w:r>
    </w:p>
    <w:p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Configured AWS </w:t>
      </w:r>
      <w:r w:rsidRPr="00EF361C">
        <w:rPr>
          <w:rFonts w:ascii="Century Gothic" w:hAnsi="Century Gothic" w:cs="Vani"/>
          <w:b/>
          <w:bCs/>
        </w:rPr>
        <w:t>Identity and Access Management (IAM) </w:t>
      </w:r>
      <w:r w:rsidRPr="00EF361C">
        <w:rPr>
          <w:rFonts w:ascii="Century Gothic" w:hAnsi="Century Gothic" w:cs="Vani"/>
        </w:rPr>
        <w:t>Groups and Users for improved login authentication. 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Implementing Continuous Integration and Continuous Delivery.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Setting Up and Executing Builds</w:t>
      </w:r>
    </w:p>
    <w:p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Integrating Defect tracking tool </w:t>
      </w:r>
      <w:r w:rsidRPr="00EF361C">
        <w:rPr>
          <w:rFonts w:ascii="Century Gothic" w:hAnsi="Century Gothic" w:cs="Vani"/>
          <w:b/>
          <w:bCs/>
        </w:rPr>
        <w:t>JIRA </w:t>
      </w:r>
      <w:r w:rsidRPr="00EF361C">
        <w:rPr>
          <w:rFonts w:ascii="Century Gothic" w:hAnsi="Century Gothic" w:cs="Vani"/>
        </w:rPr>
        <w:t>with Confluence and Jenkins CI server for identifying, logging and, tracking and documenting defects/issues in real-time.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Building the Pipeline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Deploying Infrastructure Code Changes in a CI/CD Pipeline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Pipeline Integration with Jenkins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Blue/Green Deployment for the PCF micro services using Jenkins automation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Updating Your Amazon EC2 Linux Instances Regularly</w:t>
      </w:r>
    </w:p>
    <w:p w:rsidR="002665F4" w:rsidRPr="00EF361C" w:rsidRDefault="002665F4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lastRenderedPageBreak/>
        <w:t xml:space="preserve">Migrating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servers into AWS and fixing the issues while bringing up the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>.</w:t>
      </w:r>
    </w:p>
    <w:p w:rsidR="002665F4" w:rsidRPr="00EF361C" w:rsidRDefault="002665F4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Migrating </w:t>
      </w:r>
      <w:proofErr w:type="spellStart"/>
      <w:r w:rsidRPr="00EF361C">
        <w:rPr>
          <w:rFonts w:ascii="Century Gothic" w:hAnsi="Century Gothic" w:cs="Vani"/>
        </w:rPr>
        <w:t>Iplanet</w:t>
      </w:r>
      <w:proofErr w:type="spellEnd"/>
      <w:r w:rsidRPr="00EF361C">
        <w:rPr>
          <w:rFonts w:ascii="Century Gothic" w:hAnsi="Century Gothic" w:cs="Vani"/>
        </w:rPr>
        <w:t xml:space="preserve"> webserver to </w:t>
      </w:r>
      <w:proofErr w:type="spellStart"/>
      <w:r w:rsidRPr="00EF361C">
        <w:rPr>
          <w:rFonts w:ascii="Century Gothic" w:hAnsi="Century Gothic" w:cs="Vani"/>
        </w:rPr>
        <w:t>jboss</w:t>
      </w:r>
      <w:proofErr w:type="spellEnd"/>
      <w:r w:rsidRPr="00EF361C">
        <w:rPr>
          <w:rFonts w:ascii="Century Gothic" w:hAnsi="Century Gothic" w:cs="Vani"/>
        </w:rPr>
        <w:t xml:space="preserve"> webserver.</w:t>
      </w:r>
    </w:p>
    <w:p w:rsidR="003C1A75" w:rsidRPr="00EF361C" w:rsidRDefault="003C1A75" w:rsidP="003C1A75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Installation and configuration of </w:t>
      </w:r>
      <w:proofErr w:type="spellStart"/>
      <w:r w:rsidRPr="00EF361C">
        <w:rPr>
          <w:rFonts w:ascii="Century Gothic" w:hAnsi="Century Gothic" w:cs="Vani"/>
        </w:rPr>
        <w:t>JBoss</w:t>
      </w:r>
      <w:proofErr w:type="spellEnd"/>
      <w:r w:rsidRPr="00EF361C">
        <w:rPr>
          <w:rFonts w:ascii="Century Gothic" w:hAnsi="Century Gothic" w:cs="Vani"/>
        </w:rPr>
        <w:t xml:space="preserve">,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Application Server on Solaris and Linux boxes.</w:t>
      </w:r>
    </w:p>
    <w:p w:rsidR="00E95553" w:rsidRPr="00EF361C" w:rsidRDefault="00E95553" w:rsidP="00E95553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Managed environments DEV, SIT, QA, UAT and PROD for various releases and designed instance strategies.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Experience on </w:t>
      </w:r>
      <w:r w:rsidRPr="00EF361C">
        <w:rPr>
          <w:rFonts w:ascii="Century Gothic" w:hAnsi="Century Gothic" w:cs="Vani"/>
          <w:b/>
        </w:rPr>
        <w:t>Pivotal Cloud Foundry (PCF)</w:t>
      </w:r>
      <w:r w:rsidR="003C1A75" w:rsidRPr="00EF361C">
        <w:rPr>
          <w:rFonts w:ascii="Century Gothic" w:hAnsi="Century Gothic" w:cs="Vani"/>
          <w:b/>
        </w:rPr>
        <w:t>.</w:t>
      </w:r>
    </w:p>
    <w:p w:rsidR="009B31F0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Maintaining micro-services and deployment using Jenkins automation.</w:t>
      </w:r>
    </w:p>
    <w:p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Worked on the port scan vulnerabilities where we have to upgrade the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patch on the impacted servers.</w:t>
      </w:r>
    </w:p>
    <w:p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Working on the automation where ever manual work needed.</w:t>
      </w:r>
    </w:p>
    <w:p w:rsidR="009E688F" w:rsidRPr="00EF361C" w:rsidRDefault="009E688F" w:rsidP="009E688F">
      <w:pPr>
        <w:numPr>
          <w:ilvl w:val="0"/>
          <w:numId w:val="3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Handling the crisis bridge effectively and resolve the issue to reduce the MTTR timings.</w:t>
      </w:r>
    </w:p>
    <w:p w:rsidR="009E688F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Taking Brown bag sessions to the whole organizations about the particular topics. </w:t>
      </w:r>
    </w:p>
    <w:p w:rsidR="009B31F0" w:rsidRPr="00EF361C" w:rsidRDefault="009B31F0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844D7F" w:rsidRPr="00EF361C" w:rsidRDefault="00844D7F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8E5DEE" w:rsidRPr="00EF361C" w:rsidRDefault="00462F80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Project:</w:t>
      </w:r>
      <w:r w:rsidR="008E5DEE" w:rsidRPr="00EF361C">
        <w:rPr>
          <w:rFonts w:ascii="Century Gothic" w:hAnsi="Century Gothic"/>
          <w:sz w:val="20"/>
          <w:szCs w:val="20"/>
        </w:rPr>
        <w:t xml:space="preserve"> </w:t>
      </w:r>
      <w:r w:rsidR="002665F4" w:rsidRPr="00EF361C">
        <w:rPr>
          <w:rFonts w:ascii="Century Gothic" w:hAnsi="Century Gothic"/>
          <w:sz w:val="20"/>
          <w:szCs w:val="20"/>
        </w:rPr>
        <w:t xml:space="preserve"> </w:t>
      </w:r>
      <w:r w:rsidR="008E5DEE" w:rsidRPr="00EF361C">
        <w:rPr>
          <w:rFonts w:ascii="Century Gothic" w:hAnsi="Century Gothic"/>
          <w:sz w:val="20"/>
          <w:szCs w:val="20"/>
        </w:rPr>
        <w:t xml:space="preserve">Production Support </w:t>
      </w:r>
      <w:r w:rsidR="00E02662" w:rsidRPr="00EF361C">
        <w:rPr>
          <w:rFonts w:ascii="Century Gothic" w:hAnsi="Century Gothic"/>
          <w:sz w:val="20"/>
          <w:szCs w:val="20"/>
        </w:rPr>
        <w:t xml:space="preserve">&amp; DevOps Engineer </w:t>
      </w:r>
      <w:r w:rsidR="008E5DEE" w:rsidRPr="00EF361C">
        <w:rPr>
          <w:rFonts w:ascii="Century Gothic" w:hAnsi="Century Gothic"/>
          <w:sz w:val="20"/>
          <w:szCs w:val="20"/>
        </w:rPr>
        <w:t>(</w:t>
      </w:r>
      <w:r w:rsidR="00E02662" w:rsidRPr="00EF361C">
        <w:rPr>
          <w:rFonts w:ascii="Century Gothic" w:hAnsi="Century Gothic"/>
          <w:sz w:val="20"/>
          <w:szCs w:val="20"/>
        </w:rPr>
        <w:t>July</w:t>
      </w:r>
      <w:r w:rsidR="008E5DEE" w:rsidRPr="00EF361C">
        <w:rPr>
          <w:rFonts w:ascii="Century Gothic" w:hAnsi="Century Gothic"/>
          <w:sz w:val="20"/>
          <w:szCs w:val="20"/>
        </w:rPr>
        <w:t xml:space="preserve"> 2010 to June 2016)</w:t>
      </w:r>
    </w:p>
    <w:p w:rsidR="003C52FF" w:rsidRPr="00EF361C" w:rsidRDefault="003C52FF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:rsidR="003C151C" w:rsidRPr="00EF361C" w:rsidRDefault="003C151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System efficiency and Performance monitoring, Disk and Network usage.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Maintaining file systems: Checking and repairing file systems and monitoring file system usage.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Administering user accounts.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Installing package and patches.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Deploying the Applications in Clustered Environments.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Troubleshooting the issues which we are getting in the production and resolving it as per the SLA.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Configuring and troubleshooting different servers as DNS, VSFTP and NFS. 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Configuring and troubleshooting web servers (</w:t>
      </w:r>
      <w:proofErr w:type="spellStart"/>
      <w:r w:rsidRPr="00EF361C">
        <w:rPr>
          <w:rFonts w:ascii="Century Gothic" w:hAnsi="Century Gothic"/>
          <w:sz w:val="20"/>
          <w:szCs w:val="20"/>
        </w:rPr>
        <w:t>httpd</w:t>
      </w:r>
      <w:proofErr w:type="spellEnd"/>
      <w:r w:rsidRPr="00EF361C">
        <w:rPr>
          <w:rFonts w:ascii="Century Gothic" w:hAnsi="Century Gothic"/>
          <w:sz w:val="20"/>
          <w:szCs w:val="20"/>
        </w:rPr>
        <w:t>)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Performing </w:t>
      </w:r>
      <w:proofErr w:type="spellStart"/>
      <w:r w:rsidR="002561CA" w:rsidRPr="00EF361C">
        <w:rPr>
          <w:rFonts w:ascii="Century Gothic" w:hAnsi="Century Gothic"/>
          <w:sz w:val="20"/>
          <w:szCs w:val="20"/>
        </w:rPr>
        <w:t>Weblogic</w:t>
      </w:r>
      <w:proofErr w:type="spellEnd"/>
      <w:r w:rsidRPr="00EF361C">
        <w:rPr>
          <w:rFonts w:ascii="Century Gothic" w:hAnsi="Century Gothic"/>
          <w:sz w:val="20"/>
          <w:szCs w:val="20"/>
        </w:rPr>
        <w:t xml:space="preserve"> Server hanging and Crash issues.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Performing various types of Incidents raised by IT Support Team.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Doing health check three times in a day and will send the status to the higher management.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Monitoring the alerts via IPM monitor tool and will take immediate action to resolve the issue </w:t>
      </w:r>
      <w:r w:rsidR="002561CA" w:rsidRPr="00EF361C">
        <w:rPr>
          <w:rFonts w:ascii="Century Gothic" w:hAnsi="Century Gothic"/>
          <w:sz w:val="20"/>
          <w:szCs w:val="20"/>
        </w:rPr>
        <w:t>ASAP</w:t>
      </w:r>
      <w:r w:rsidRPr="00EF361C">
        <w:rPr>
          <w:rFonts w:ascii="Century Gothic" w:hAnsi="Century Gothic"/>
          <w:sz w:val="20"/>
          <w:szCs w:val="20"/>
        </w:rPr>
        <w:t>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Working on change activities daily and will </w:t>
      </w:r>
      <w:r w:rsidR="002561CA" w:rsidRPr="00EF361C">
        <w:rPr>
          <w:rFonts w:ascii="Century Gothic" w:hAnsi="Century Gothic"/>
          <w:sz w:val="20"/>
          <w:szCs w:val="20"/>
        </w:rPr>
        <w:t>involve</w:t>
      </w:r>
      <w:r w:rsidRPr="00EF361C">
        <w:rPr>
          <w:rFonts w:ascii="Century Gothic" w:hAnsi="Century Gothic"/>
          <w:sz w:val="20"/>
          <w:szCs w:val="20"/>
        </w:rPr>
        <w:t xml:space="preserve"> deployment &amp; releases during weekend changes.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Working on customer IR's and other CMIS IR's effectively and resolve the issue as soon as possible.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Worked on automation side, which make the BAU works with automate to reduce the manual intervention with the trigger and maintenance script concept in the IPM.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Handling the crisis bridge effectively and resolve the issue to reduce the MTTR timings.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Focus on handling high priority escalation issues.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Analyzing the root cause of outages on systems.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Analyzing performance issues and load issues on servers.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Assisting in basic troubleshooting of OS level issues like unexpected reboot, system down, user login problems.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Providing support for Mission critical, Business critical and Business Operational Applications. Making sure of Application availability at the maximum %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proofErr w:type="spellStart"/>
      <w:r w:rsidRPr="00EF361C">
        <w:rPr>
          <w:rFonts w:ascii="Century Gothic" w:hAnsi="Century Gothic"/>
          <w:sz w:val="20"/>
          <w:szCs w:val="20"/>
        </w:rPr>
        <w:lastRenderedPageBreak/>
        <w:t>Weblogic</w:t>
      </w:r>
      <w:proofErr w:type="spellEnd"/>
      <w:r w:rsidRPr="00EF361C">
        <w:rPr>
          <w:rFonts w:ascii="Century Gothic" w:hAnsi="Century Gothic"/>
          <w:sz w:val="20"/>
          <w:szCs w:val="20"/>
        </w:rPr>
        <w:t>/</w:t>
      </w:r>
      <w:r w:rsidR="002561CA" w:rsidRPr="00EF361C">
        <w:rPr>
          <w:rFonts w:ascii="Century Gothic" w:hAnsi="Century Gothic"/>
          <w:sz w:val="20"/>
          <w:szCs w:val="20"/>
        </w:rPr>
        <w:t>WebSphere</w:t>
      </w:r>
      <w:r w:rsidRPr="00EF361C">
        <w:rPr>
          <w:rFonts w:ascii="Century Gothic" w:hAnsi="Century Gothic"/>
          <w:sz w:val="20"/>
          <w:szCs w:val="20"/>
        </w:rPr>
        <w:t xml:space="preserve"> Administration in installation, configuration, Troubleshooting, Performance.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Administrating of Swap space.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Worked with the ITIL process like change management, capacity management, problem management, Incident management.</w:t>
      </w:r>
    </w:p>
    <w:p w:rsidR="00DF048B" w:rsidRPr="00EF361C" w:rsidRDefault="00DF048B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Involved in </w:t>
      </w:r>
      <w:r w:rsidRPr="00EF361C">
        <w:rPr>
          <w:rFonts w:ascii="Century Gothic" w:hAnsi="Century Gothic" w:cs="Arial"/>
          <w:sz w:val="20"/>
          <w:szCs w:val="20"/>
        </w:rPr>
        <w:t xml:space="preserve">Verizon Lean Six Sigma (VLSS) for crisis reduction. </w:t>
      </w:r>
    </w:p>
    <w:p w:rsidR="00E02662" w:rsidRPr="00EF361C" w:rsidRDefault="00E02662" w:rsidP="00E02662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:rsidR="00E02662" w:rsidRPr="00EF361C" w:rsidRDefault="00E02662" w:rsidP="00E02662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:rsidR="00D84962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Awards: </w:t>
      </w:r>
    </w:p>
    <w:p w:rsidR="00164AC5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r w:rsidRPr="00D57F14">
        <w:rPr>
          <w:rFonts w:ascii="Century Gothic" w:hAnsi="Century Gothic"/>
          <w:snapToGrid w:val="0"/>
        </w:rPr>
        <w:t>Best Employee award on 7/20/2020</w:t>
      </w:r>
    </w:p>
    <w:p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r w:rsidRPr="00D57F14">
        <w:rPr>
          <w:rFonts w:ascii="Century Gothic" w:hAnsi="Century Gothic"/>
          <w:snapToGrid w:val="0"/>
        </w:rPr>
        <w:t>Spot light award (6/20/2019, 07/24/2018, 02/27/2017, 12/15/2016, 04/01/2016, 10/15/2015, 11/11/2014)</w:t>
      </w:r>
    </w:p>
    <w:p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proofErr w:type="spellStart"/>
      <w:r w:rsidRPr="00D57F14">
        <w:rPr>
          <w:rFonts w:ascii="Century Gothic" w:hAnsi="Century Gothic"/>
          <w:snapToGrid w:val="0"/>
        </w:rPr>
        <w:t>Hackathan</w:t>
      </w:r>
      <w:proofErr w:type="spellEnd"/>
      <w:r w:rsidRPr="00D57F14">
        <w:rPr>
          <w:rFonts w:ascii="Century Gothic" w:hAnsi="Century Gothic"/>
          <w:snapToGrid w:val="0"/>
        </w:rPr>
        <w:t xml:space="preserve"> winner for strategy tool automation on 07/10/2018</w:t>
      </w:r>
    </w:p>
    <w:p w:rsidR="00164AC5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</w:t>
      </w:r>
    </w:p>
    <w:p w:rsidR="00164AC5" w:rsidRDefault="00226AB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noProof/>
          <w:snapToGrid w:val="0"/>
        </w:rPr>
        <w:drawing>
          <wp:inline distT="0" distB="0" distL="0" distR="0">
            <wp:extent cx="5848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Hobbies: </w:t>
      </w:r>
      <w:r w:rsidRPr="00D57F14">
        <w:rPr>
          <w:rFonts w:ascii="Century Gothic" w:hAnsi="Century Gothic"/>
          <w:snapToGrid w:val="0"/>
        </w:rPr>
        <w:t>Cricket, Basketball, Chees, R</w:t>
      </w:r>
      <w:r w:rsidR="007037BC">
        <w:rPr>
          <w:rFonts w:ascii="Century Gothic" w:hAnsi="Century Gothic"/>
          <w:snapToGrid w:val="0"/>
        </w:rPr>
        <w:t xml:space="preserve">eading books </w:t>
      </w:r>
      <w:r w:rsidRPr="00D57F14">
        <w:rPr>
          <w:rFonts w:ascii="Century Gothic" w:hAnsi="Century Gothic"/>
          <w:snapToGrid w:val="0"/>
        </w:rPr>
        <w:t>and playing mobile games.</w:t>
      </w:r>
      <w:r>
        <w:rPr>
          <w:rFonts w:ascii="Century Gothic" w:hAnsi="Century Gothic"/>
          <w:b/>
          <w:snapToGrid w:val="0"/>
        </w:rPr>
        <w:t xml:space="preserve"> </w:t>
      </w: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              Part of Verizon Corporate cricket team </w:t>
      </w:r>
      <w:r w:rsidR="00474714">
        <w:rPr>
          <w:rFonts w:ascii="Century Gothic" w:hAnsi="Century Gothic"/>
          <w:b/>
          <w:snapToGrid w:val="0"/>
        </w:rPr>
        <w:t xml:space="preserve">&amp; leading </w:t>
      </w:r>
      <w:r>
        <w:rPr>
          <w:rFonts w:ascii="Century Gothic" w:hAnsi="Century Gothic"/>
          <w:b/>
          <w:snapToGrid w:val="0"/>
        </w:rPr>
        <w:t>as Caption</w:t>
      </w: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              Part of Verizon Corporate Basketball team</w:t>
      </w:r>
    </w:p>
    <w:p w:rsidR="00164AC5" w:rsidRPr="00EF361C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477115" w:rsidRPr="00EF361C" w:rsidRDefault="0047711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snapToGrid w:val="0"/>
        </w:rPr>
        <w:t>Personal Information</w:t>
      </w:r>
    </w:p>
    <w:p w:rsidR="00477115" w:rsidRPr="00226AB4" w:rsidRDefault="00477115" w:rsidP="00477115">
      <w:pPr>
        <w:spacing w:before="240"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Father’s Name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226AB4">
        <w:rPr>
          <w:rFonts w:ascii="Century Gothic" w:hAnsi="Century Gothic" w:cs="Book Antiqua"/>
          <w:sz w:val="20"/>
          <w:szCs w:val="20"/>
        </w:rPr>
        <w:t xml:space="preserve">R. Muthu </w:t>
      </w:r>
      <w:r w:rsidR="006918A2">
        <w:rPr>
          <w:rFonts w:ascii="Century Gothic" w:hAnsi="Century Gothic" w:cs="Book Antiqua"/>
          <w:sz w:val="20"/>
          <w:szCs w:val="20"/>
        </w:rPr>
        <w:t>Krishnan</w:t>
      </w:r>
    </w:p>
    <w:p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Date of Birth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226AB4">
        <w:rPr>
          <w:rFonts w:ascii="Century Gothic" w:hAnsi="Century Gothic" w:cs="Book Antiqua"/>
          <w:sz w:val="20"/>
          <w:szCs w:val="20"/>
        </w:rPr>
        <w:t>16-03-1984</w:t>
      </w:r>
    </w:p>
    <w:p w:rsidR="00477115" w:rsidRPr="00226AB4" w:rsidRDefault="00226AB4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Gender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</w:r>
      <w:r w:rsidR="003B7773">
        <w:rPr>
          <w:rFonts w:ascii="Century Gothic" w:hAnsi="Century Gothic" w:cs="Book Antiqua"/>
          <w:sz w:val="20"/>
          <w:szCs w:val="20"/>
        </w:rPr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Male</w:t>
      </w:r>
    </w:p>
    <w:p w:rsidR="00477115" w:rsidRPr="00226AB4" w:rsidRDefault="00477115" w:rsidP="00477115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Marital Status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>:           Married</w:t>
      </w:r>
    </w:p>
    <w:p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Nationality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Indian</w:t>
      </w:r>
    </w:p>
    <w:p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Linguistic Abilities</w:t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Tamil &amp; English (Read, Write &amp; Speak in fluency)</w:t>
      </w:r>
    </w:p>
    <w:p w:rsidR="00477115" w:rsidRPr="00226AB4" w:rsidRDefault="00477115" w:rsidP="00477115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Strengths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:           Adaptable, Hard Work, self-confidence, </w:t>
      </w:r>
      <w:r w:rsidRPr="00226AB4">
        <w:rPr>
          <w:rFonts w:ascii="Century Gothic" w:hAnsi="Century Gothic"/>
          <w:sz w:val="20"/>
          <w:szCs w:val="20"/>
        </w:rPr>
        <w:t>Ready to lead</w:t>
      </w:r>
    </w:p>
    <w:p w:rsidR="00477115" w:rsidRPr="00226AB4" w:rsidRDefault="00477115" w:rsidP="00477115">
      <w:pPr>
        <w:spacing w:line="276" w:lineRule="auto"/>
        <w:ind w:left="945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/>
          <w:sz w:val="20"/>
          <w:szCs w:val="20"/>
        </w:rPr>
        <w:t xml:space="preserve">                                </w:t>
      </w:r>
      <w:r w:rsidR="003B7773">
        <w:rPr>
          <w:rFonts w:ascii="Century Gothic" w:hAnsi="Century Gothic"/>
          <w:sz w:val="20"/>
          <w:szCs w:val="20"/>
        </w:rPr>
        <w:t xml:space="preserve">  </w:t>
      </w:r>
      <w:r w:rsidRPr="00226AB4">
        <w:rPr>
          <w:rFonts w:ascii="Century Gothic" w:hAnsi="Century Gothic" w:cs="Book Antiqua"/>
          <w:sz w:val="20"/>
          <w:szCs w:val="20"/>
        </w:rPr>
        <w:t>Good team work ability and communication skill</w:t>
      </w:r>
    </w:p>
    <w:p w:rsidR="00A83F5D" w:rsidRPr="00226AB4" w:rsidRDefault="00AA57AE" w:rsidP="003E113A">
      <w:pPr>
        <w:tabs>
          <w:tab w:val="left" w:pos="1530"/>
          <w:tab w:val="left" w:pos="2160"/>
          <w:tab w:val="left" w:pos="2970"/>
        </w:tabs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/>
          <w:sz w:val="20"/>
          <w:szCs w:val="20"/>
        </w:rPr>
        <w:t xml:space="preserve">                                                         </w:t>
      </w:r>
    </w:p>
    <w:p w:rsidR="00477115" w:rsidRPr="00226AB4" w:rsidRDefault="00477115" w:rsidP="003E113A">
      <w:pPr>
        <w:tabs>
          <w:tab w:val="left" w:pos="2880"/>
        </w:tabs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477115" w:rsidRPr="00226AB4" w:rsidRDefault="00477115" w:rsidP="00477115">
      <w:pPr>
        <w:spacing w:before="240" w:line="276" w:lineRule="auto"/>
        <w:jc w:val="both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I hereby declare that all the details furnished above are true to the best of my knowledge. I assure that I will perform my duties to best of my ability if I get employed in your esteemed organization.</w:t>
      </w:r>
    </w:p>
    <w:p w:rsidR="00477115" w:rsidRPr="00226AB4" w:rsidRDefault="00477115" w:rsidP="00477115">
      <w:pPr>
        <w:spacing w:line="276" w:lineRule="auto"/>
        <w:rPr>
          <w:rFonts w:ascii="Century Gothic" w:hAnsi="Century Gothic" w:cs="Book Antiqua"/>
          <w:sz w:val="20"/>
          <w:szCs w:val="20"/>
        </w:rPr>
      </w:pPr>
    </w:p>
    <w:p w:rsidR="001D5866" w:rsidRPr="00226AB4" w:rsidRDefault="00477115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ab/>
      </w:r>
      <w:bookmarkStart w:id="0" w:name="_GoBack"/>
      <w:bookmarkEnd w:id="0"/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                          </w:t>
      </w:r>
      <w:r w:rsidR="00474714">
        <w:rPr>
          <w:rFonts w:ascii="Century Gothic" w:hAnsi="Century Gothic" w:cs="Book Antiqua"/>
          <w:b/>
          <w:sz w:val="20"/>
          <w:szCs w:val="20"/>
        </w:rPr>
        <w:t>(M. Saravana Kumar</w:t>
      </w:r>
      <w:r w:rsidRPr="00226AB4">
        <w:rPr>
          <w:rFonts w:ascii="Century Gothic" w:hAnsi="Century Gothic" w:cs="Book Antiqua"/>
          <w:b/>
          <w:sz w:val="20"/>
          <w:szCs w:val="20"/>
        </w:rPr>
        <w:t>)</w:t>
      </w:r>
    </w:p>
    <w:sectPr w:rsidR="001D5866" w:rsidRPr="00226AB4" w:rsidSect="00AC1029">
      <w:footerReference w:type="default" r:id="rId10"/>
      <w:pgSz w:w="12240" w:h="15840"/>
      <w:pgMar w:top="540" w:right="1608" w:bottom="36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14" w:rsidRDefault="00490414">
      <w:r>
        <w:separator/>
      </w:r>
    </w:p>
  </w:endnote>
  <w:endnote w:type="continuationSeparator" w:id="0">
    <w:p w:rsidR="00490414" w:rsidRDefault="0049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AD" w:rsidRDefault="001805A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14" w:rsidRDefault="00490414">
      <w:r>
        <w:separator/>
      </w:r>
    </w:p>
  </w:footnote>
  <w:footnote w:type="continuationSeparator" w:id="0">
    <w:p w:rsidR="00490414" w:rsidRDefault="00490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276F90C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00000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</w:abstractNum>
  <w:abstractNum w:abstractNumId="6" w15:restartNumberingAfterBreak="0">
    <w:nsid w:val="01490792"/>
    <w:multiLevelType w:val="hybridMultilevel"/>
    <w:tmpl w:val="34A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9C5C38"/>
    <w:multiLevelType w:val="hybridMultilevel"/>
    <w:tmpl w:val="1886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8533F0"/>
    <w:multiLevelType w:val="hybridMultilevel"/>
    <w:tmpl w:val="849250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4E40F8"/>
    <w:multiLevelType w:val="hybridMultilevel"/>
    <w:tmpl w:val="600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66748"/>
    <w:multiLevelType w:val="hybridMultilevel"/>
    <w:tmpl w:val="8C066668"/>
    <w:lvl w:ilvl="0" w:tplc="1442910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50470"/>
    <w:multiLevelType w:val="hybridMultilevel"/>
    <w:tmpl w:val="E67CB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D6579"/>
    <w:multiLevelType w:val="hybridMultilevel"/>
    <w:tmpl w:val="24D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A4C2D"/>
    <w:multiLevelType w:val="hybridMultilevel"/>
    <w:tmpl w:val="B7F85B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904F8"/>
    <w:multiLevelType w:val="hybridMultilevel"/>
    <w:tmpl w:val="7F9017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26758"/>
    <w:multiLevelType w:val="hybridMultilevel"/>
    <w:tmpl w:val="E4122F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1E21059"/>
    <w:multiLevelType w:val="hybridMultilevel"/>
    <w:tmpl w:val="AC12C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0BF"/>
    <w:multiLevelType w:val="hybridMultilevel"/>
    <w:tmpl w:val="9B0ED10A"/>
    <w:lvl w:ilvl="0" w:tplc="1442910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E2344"/>
    <w:multiLevelType w:val="hybridMultilevel"/>
    <w:tmpl w:val="1C5C3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EC4889"/>
    <w:multiLevelType w:val="hybridMultilevel"/>
    <w:tmpl w:val="C194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64201"/>
    <w:multiLevelType w:val="hybridMultilevel"/>
    <w:tmpl w:val="A5C0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A740B"/>
    <w:multiLevelType w:val="multilevel"/>
    <w:tmpl w:val="5C301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2B120ACD"/>
    <w:multiLevelType w:val="hybridMultilevel"/>
    <w:tmpl w:val="2CE0F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9C38A7"/>
    <w:multiLevelType w:val="hybridMultilevel"/>
    <w:tmpl w:val="3DB2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A33E2"/>
    <w:multiLevelType w:val="hybridMultilevel"/>
    <w:tmpl w:val="2B388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D5644"/>
    <w:multiLevelType w:val="hybridMultilevel"/>
    <w:tmpl w:val="873EB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762B72"/>
    <w:multiLevelType w:val="hybridMultilevel"/>
    <w:tmpl w:val="EC90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F5627"/>
    <w:multiLevelType w:val="hybridMultilevel"/>
    <w:tmpl w:val="CBE0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44AB5"/>
    <w:multiLevelType w:val="hybridMultilevel"/>
    <w:tmpl w:val="A1B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3483D"/>
    <w:multiLevelType w:val="hybridMultilevel"/>
    <w:tmpl w:val="46AC9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7549B"/>
    <w:multiLevelType w:val="multilevel"/>
    <w:tmpl w:val="02F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C5C3D"/>
    <w:multiLevelType w:val="hybridMultilevel"/>
    <w:tmpl w:val="3C90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61415"/>
    <w:multiLevelType w:val="multilevel"/>
    <w:tmpl w:val="243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54174"/>
    <w:multiLevelType w:val="hybridMultilevel"/>
    <w:tmpl w:val="8CA4D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41A55"/>
    <w:multiLevelType w:val="hybridMultilevel"/>
    <w:tmpl w:val="11D0C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C3A5D"/>
    <w:multiLevelType w:val="hybridMultilevel"/>
    <w:tmpl w:val="7158D4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86465"/>
    <w:multiLevelType w:val="hybridMultilevel"/>
    <w:tmpl w:val="72B28E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810FE"/>
    <w:multiLevelType w:val="hybridMultilevel"/>
    <w:tmpl w:val="3CA0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A6B64"/>
    <w:multiLevelType w:val="hybridMultilevel"/>
    <w:tmpl w:val="64941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D2835"/>
    <w:multiLevelType w:val="hybridMultilevel"/>
    <w:tmpl w:val="852C6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385789"/>
    <w:multiLevelType w:val="hybridMultilevel"/>
    <w:tmpl w:val="E354CC76"/>
    <w:lvl w:ilvl="0" w:tplc="AFBC3CF4">
      <w:numFmt w:val="bullet"/>
      <w:lvlText w:val="•"/>
      <w:lvlJc w:val="left"/>
      <w:pPr>
        <w:ind w:left="1080" w:hanging="720"/>
      </w:pPr>
      <w:rPr>
        <w:rFonts w:ascii="Calibri" w:eastAsia="Times New Roman" w:hAnsi="Calibri" w:cs="Va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353C"/>
    <w:multiLevelType w:val="hybridMultilevel"/>
    <w:tmpl w:val="9E8C07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E1E0C"/>
    <w:multiLevelType w:val="hybridMultilevel"/>
    <w:tmpl w:val="4838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A3812"/>
    <w:multiLevelType w:val="hybridMultilevel"/>
    <w:tmpl w:val="7534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270F7A"/>
    <w:multiLevelType w:val="hybridMultilevel"/>
    <w:tmpl w:val="DB74A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A4A7C"/>
    <w:multiLevelType w:val="hybridMultilevel"/>
    <w:tmpl w:val="5798E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F4A13"/>
    <w:multiLevelType w:val="hybridMultilevel"/>
    <w:tmpl w:val="D8D4C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35"/>
  </w:num>
  <w:num w:numId="5">
    <w:abstractNumId w:val="16"/>
  </w:num>
  <w:num w:numId="6">
    <w:abstractNumId w:val="3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7"/>
  </w:num>
  <w:num w:numId="10">
    <w:abstractNumId w:val="14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2"/>
  </w:num>
  <w:num w:numId="16">
    <w:abstractNumId w:val="11"/>
  </w:num>
  <w:num w:numId="17">
    <w:abstractNumId w:val="4"/>
  </w:num>
  <w:num w:numId="18">
    <w:abstractNumId w:val="41"/>
  </w:num>
  <w:num w:numId="19">
    <w:abstractNumId w:val="8"/>
  </w:num>
  <w:num w:numId="20">
    <w:abstractNumId w:val="21"/>
  </w:num>
  <w:num w:numId="21">
    <w:abstractNumId w:val="1"/>
  </w:num>
  <w:num w:numId="22">
    <w:abstractNumId w:val="29"/>
  </w:num>
  <w:num w:numId="23">
    <w:abstractNumId w:val="25"/>
  </w:num>
  <w:num w:numId="24">
    <w:abstractNumId w:val="46"/>
  </w:num>
  <w:num w:numId="25">
    <w:abstractNumId w:val="33"/>
  </w:num>
  <w:num w:numId="26">
    <w:abstractNumId w:val="42"/>
  </w:num>
  <w:num w:numId="27">
    <w:abstractNumId w:val="39"/>
  </w:num>
  <w:num w:numId="28">
    <w:abstractNumId w:val="22"/>
  </w:num>
  <w:num w:numId="29">
    <w:abstractNumId w:val="36"/>
  </w:num>
  <w:num w:numId="30">
    <w:abstractNumId w:val="43"/>
  </w:num>
  <w:num w:numId="31">
    <w:abstractNumId w:val="40"/>
  </w:num>
  <w:num w:numId="32">
    <w:abstractNumId w:val="18"/>
  </w:num>
  <w:num w:numId="33">
    <w:abstractNumId w:val="19"/>
  </w:num>
  <w:num w:numId="34">
    <w:abstractNumId w:val="44"/>
  </w:num>
  <w:num w:numId="35">
    <w:abstractNumId w:val="15"/>
  </w:num>
  <w:num w:numId="36">
    <w:abstractNumId w:val="23"/>
  </w:num>
  <w:num w:numId="37">
    <w:abstractNumId w:val="9"/>
  </w:num>
  <w:num w:numId="38">
    <w:abstractNumId w:val="12"/>
  </w:num>
  <w:num w:numId="39">
    <w:abstractNumId w:val="31"/>
  </w:num>
  <w:num w:numId="40">
    <w:abstractNumId w:val="37"/>
  </w:num>
  <w:num w:numId="41">
    <w:abstractNumId w:val="26"/>
  </w:num>
  <w:num w:numId="42">
    <w:abstractNumId w:val="27"/>
  </w:num>
  <w:num w:numId="43">
    <w:abstractNumId w:val="38"/>
  </w:num>
  <w:num w:numId="44">
    <w:abstractNumId w:val="45"/>
  </w:num>
  <w:num w:numId="45">
    <w:abstractNumId w:val="20"/>
  </w:num>
  <w:num w:numId="46">
    <w:abstractNumId w:val="30"/>
  </w:num>
  <w:num w:numId="47">
    <w:abstractNumId w:val="32"/>
  </w:num>
  <w:num w:numId="4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27"/>
    <w:rsid w:val="000040EB"/>
    <w:rsid w:val="0000723D"/>
    <w:rsid w:val="00010519"/>
    <w:rsid w:val="00013236"/>
    <w:rsid w:val="00013560"/>
    <w:rsid w:val="0002766D"/>
    <w:rsid w:val="000432CA"/>
    <w:rsid w:val="0005077B"/>
    <w:rsid w:val="000556E0"/>
    <w:rsid w:val="000603C0"/>
    <w:rsid w:val="0007732E"/>
    <w:rsid w:val="0008504D"/>
    <w:rsid w:val="000940A0"/>
    <w:rsid w:val="000A0CD1"/>
    <w:rsid w:val="000A1CF5"/>
    <w:rsid w:val="000A58C9"/>
    <w:rsid w:val="000B5D8E"/>
    <w:rsid w:val="000C1526"/>
    <w:rsid w:val="000D667A"/>
    <w:rsid w:val="000E0CB6"/>
    <w:rsid w:val="000E65E8"/>
    <w:rsid w:val="000E799C"/>
    <w:rsid w:val="000F1206"/>
    <w:rsid w:val="000F604A"/>
    <w:rsid w:val="00102A06"/>
    <w:rsid w:val="0011200C"/>
    <w:rsid w:val="0012283A"/>
    <w:rsid w:val="00123E65"/>
    <w:rsid w:val="00125C2C"/>
    <w:rsid w:val="00132B25"/>
    <w:rsid w:val="00141F20"/>
    <w:rsid w:val="0015269A"/>
    <w:rsid w:val="0015472C"/>
    <w:rsid w:val="00164AC5"/>
    <w:rsid w:val="00172DC3"/>
    <w:rsid w:val="00173EF6"/>
    <w:rsid w:val="001805AD"/>
    <w:rsid w:val="00185B0E"/>
    <w:rsid w:val="0019258B"/>
    <w:rsid w:val="001A0980"/>
    <w:rsid w:val="001A64F4"/>
    <w:rsid w:val="001A6E75"/>
    <w:rsid w:val="001A7F71"/>
    <w:rsid w:val="001D2DBD"/>
    <w:rsid w:val="001D5866"/>
    <w:rsid w:val="001D6719"/>
    <w:rsid w:val="001D7C1D"/>
    <w:rsid w:val="001F74E6"/>
    <w:rsid w:val="00214D02"/>
    <w:rsid w:val="00216C07"/>
    <w:rsid w:val="0022077D"/>
    <w:rsid w:val="00226AB4"/>
    <w:rsid w:val="00227E0E"/>
    <w:rsid w:val="00230F06"/>
    <w:rsid w:val="00253ED4"/>
    <w:rsid w:val="002551A0"/>
    <w:rsid w:val="002561CA"/>
    <w:rsid w:val="00260D3C"/>
    <w:rsid w:val="00262FF8"/>
    <w:rsid w:val="002665F4"/>
    <w:rsid w:val="00272A9F"/>
    <w:rsid w:val="00274A14"/>
    <w:rsid w:val="002825ED"/>
    <w:rsid w:val="00285D90"/>
    <w:rsid w:val="00293F1E"/>
    <w:rsid w:val="002958F4"/>
    <w:rsid w:val="002A4B9A"/>
    <w:rsid w:val="002A69F8"/>
    <w:rsid w:val="002C2842"/>
    <w:rsid w:val="002C2878"/>
    <w:rsid w:val="002D0376"/>
    <w:rsid w:val="002D5E34"/>
    <w:rsid w:val="002E0699"/>
    <w:rsid w:val="002E1E91"/>
    <w:rsid w:val="002E1FFE"/>
    <w:rsid w:val="002F0566"/>
    <w:rsid w:val="002F0849"/>
    <w:rsid w:val="002F49A8"/>
    <w:rsid w:val="002F77C8"/>
    <w:rsid w:val="002F7EBC"/>
    <w:rsid w:val="003039E3"/>
    <w:rsid w:val="00303ED5"/>
    <w:rsid w:val="00304AEE"/>
    <w:rsid w:val="00314B91"/>
    <w:rsid w:val="0032522D"/>
    <w:rsid w:val="003358A6"/>
    <w:rsid w:val="00352C48"/>
    <w:rsid w:val="00353890"/>
    <w:rsid w:val="003604FB"/>
    <w:rsid w:val="00363154"/>
    <w:rsid w:val="00370FA1"/>
    <w:rsid w:val="00380BF7"/>
    <w:rsid w:val="003A2184"/>
    <w:rsid w:val="003B6FFF"/>
    <w:rsid w:val="003B7773"/>
    <w:rsid w:val="003B78E7"/>
    <w:rsid w:val="003B7D50"/>
    <w:rsid w:val="003C151C"/>
    <w:rsid w:val="003C1A75"/>
    <w:rsid w:val="003C2189"/>
    <w:rsid w:val="003C2392"/>
    <w:rsid w:val="003C3FFF"/>
    <w:rsid w:val="003C52FF"/>
    <w:rsid w:val="003C6DE4"/>
    <w:rsid w:val="003C7DB0"/>
    <w:rsid w:val="003E048C"/>
    <w:rsid w:val="003E113A"/>
    <w:rsid w:val="003E7D27"/>
    <w:rsid w:val="003F282D"/>
    <w:rsid w:val="00400A2B"/>
    <w:rsid w:val="00405E2E"/>
    <w:rsid w:val="004118EA"/>
    <w:rsid w:val="00414B34"/>
    <w:rsid w:val="004367DC"/>
    <w:rsid w:val="00442250"/>
    <w:rsid w:val="00442EF4"/>
    <w:rsid w:val="00444F0F"/>
    <w:rsid w:val="00453297"/>
    <w:rsid w:val="004567A1"/>
    <w:rsid w:val="00457B2F"/>
    <w:rsid w:val="00462F80"/>
    <w:rsid w:val="00465532"/>
    <w:rsid w:val="00473CA9"/>
    <w:rsid w:val="00474714"/>
    <w:rsid w:val="0047597D"/>
    <w:rsid w:val="00477115"/>
    <w:rsid w:val="00483192"/>
    <w:rsid w:val="00486A81"/>
    <w:rsid w:val="00490414"/>
    <w:rsid w:val="004A418B"/>
    <w:rsid w:val="004A76E4"/>
    <w:rsid w:val="004C13AB"/>
    <w:rsid w:val="004C14EB"/>
    <w:rsid w:val="004C2402"/>
    <w:rsid w:val="004E616B"/>
    <w:rsid w:val="004E752C"/>
    <w:rsid w:val="004F436D"/>
    <w:rsid w:val="004F6EC3"/>
    <w:rsid w:val="00501DB6"/>
    <w:rsid w:val="00504F98"/>
    <w:rsid w:val="0050781A"/>
    <w:rsid w:val="0052212E"/>
    <w:rsid w:val="005226BD"/>
    <w:rsid w:val="00525CEC"/>
    <w:rsid w:val="00541771"/>
    <w:rsid w:val="00544C28"/>
    <w:rsid w:val="00552458"/>
    <w:rsid w:val="00556266"/>
    <w:rsid w:val="00560C0D"/>
    <w:rsid w:val="00565F1B"/>
    <w:rsid w:val="00583A09"/>
    <w:rsid w:val="00584209"/>
    <w:rsid w:val="005849CE"/>
    <w:rsid w:val="005A3558"/>
    <w:rsid w:val="005A5B6D"/>
    <w:rsid w:val="005C470D"/>
    <w:rsid w:val="005C68EE"/>
    <w:rsid w:val="005D7926"/>
    <w:rsid w:val="005F18BD"/>
    <w:rsid w:val="005F2F3D"/>
    <w:rsid w:val="00600202"/>
    <w:rsid w:val="006015D5"/>
    <w:rsid w:val="00614C20"/>
    <w:rsid w:val="00643902"/>
    <w:rsid w:val="00656131"/>
    <w:rsid w:val="00656473"/>
    <w:rsid w:val="006633BF"/>
    <w:rsid w:val="006635E4"/>
    <w:rsid w:val="0066733F"/>
    <w:rsid w:val="006745AF"/>
    <w:rsid w:val="0068192F"/>
    <w:rsid w:val="00687727"/>
    <w:rsid w:val="00687C97"/>
    <w:rsid w:val="006918A2"/>
    <w:rsid w:val="00692A9D"/>
    <w:rsid w:val="00692EEF"/>
    <w:rsid w:val="006A19D3"/>
    <w:rsid w:val="006A4110"/>
    <w:rsid w:val="006A78E2"/>
    <w:rsid w:val="006B43BC"/>
    <w:rsid w:val="006B50BF"/>
    <w:rsid w:val="006D2184"/>
    <w:rsid w:val="006D3C2E"/>
    <w:rsid w:val="006E0007"/>
    <w:rsid w:val="006F4E41"/>
    <w:rsid w:val="00701A8E"/>
    <w:rsid w:val="007037BC"/>
    <w:rsid w:val="00716C00"/>
    <w:rsid w:val="007220CF"/>
    <w:rsid w:val="00722FE0"/>
    <w:rsid w:val="00726850"/>
    <w:rsid w:val="00727E9F"/>
    <w:rsid w:val="00735212"/>
    <w:rsid w:val="0073632C"/>
    <w:rsid w:val="00745C7A"/>
    <w:rsid w:val="00747AB4"/>
    <w:rsid w:val="00761A6F"/>
    <w:rsid w:val="007654C9"/>
    <w:rsid w:val="007671DD"/>
    <w:rsid w:val="00771910"/>
    <w:rsid w:val="0077456E"/>
    <w:rsid w:val="007847F1"/>
    <w:rsid w:val="007860A7"/>
    <w:rsid w:val="0079585C"/>
    <w:rsid w:val="007A4366"/>
    <w:rsid w:val="007B7926"/>
    <w:rsid w:val="007C15E2"/>
    <w:rsid w:val="007C1B79"/>
    <w:rsid w:val="007D09BD"/>
    <w:rsid w:val="007D26D7"/>
    <w:rsid w:val="007D6C87"/>
    <w:rsid w:val="007D6CC3"/>
    <w:rsid w:val="007E4BA1"/>
    <w:rsid w:val="007E5169"/>
    <w:rsid w:val="007F00EF"/>
    <w:rsid w:val="007F1FD4"/>
    <w:rsid w:val="00811FEC"/>
    <w:rsid w:val="00814A28"/>
    <w:rsid w:val="00826D1B"/>
    <w:rsid w:val="00831955"/>
    <w:rsid w:val="008443D7"/>
    <w:rsid w:val="00844D7F"/>
    <w:rsid w:val="008625AE"/>
    <w:rsid w:val="00862F55"/>
    <w:rsid w:val="00866734"/>
    <w:rsid w:val="00873931"/>
    <w:rsid w:val="00885885"/>
    <w:rsid w:val="00891D05"/>
    <w:rsid w:val="008B71ED"/>
    <w:rsid w:val="008E0DB0"/>
    <w:rsid w:val="008E5DEE"/>
    <w:rsid w:val="008E6C15"/>
    <w:rsid w:val="008F0127"/>
    <w:rsid w:val="008F6787"/>
    <w:rsid w:val="00907320"/>
    <w:rsid w:val="00923A57"/>
    <w:rsid w:val="00925310"/>
    <w:rsid w:val="00945004"/>
    <w:rsid w:val="00966A94"/>
    <w:rsid w:val="00967F9F"/>
    <w:rsid w:val="00972135"/>
    <w:rsid w:val="00972578"/>
    <w:rsid w:val="00974DCB"/>
    <w:rsid w:val="00986AC1"/>
    <w:rsid w:val="00994643"/>
    <w:rsid w:val="009A1CBB"/>
    <w:rsid w:val="009B0C97"/>
    <w:rsid w:val="009B31F0"/>
    <w:rsid w:val="009B559B"/>
    <w:rsid w:val="009E688F"/>
    <w:rsid w:val="00A04BE8"/>
    <w:rsid w:val="00A14462"/>
    <w:rsid w:val="00A213A0"/>
    <w:rsid w:val="00A254B6"/>
    <w:rsid w:val="00A304D6"/>
    <w:rsid w:val="00A40039"/>
    <w:rsid w:val="00A5272B"/>
    <w:rsid w:val="00A5556B"/>
    <w:rsid w:val="00A61015"/>
    <w:rsid w:val="00A83F5D"/>
    <w:rsid w:val="00A94DEB"/>
    <w:rsid w:val="00AA3FA2"/>
    <w:rsid w:val="00AA4709"/>
    <w:rsid w:val="00AA57AE"/>
    <w:rsid w:val="00AA763A"/>
    <w:rsid w:val="00AC1029"/>
    <w:rsid w:val="00AC3388"/>
    <w:rsid w:val="00AC5A30"/>
    <w:rsid w:val="00AD0DCC"/>
    <w:rsid w:val="00AD1AED"/>
    <w:rsid w:val="00AE412E"/>
    <w:rsid w:val="00AE7E28"/>
    <w:rsid w:val="00AF3EC9"/>
    <w:rsid w:val="00B01112"/>
    <w:rsid w:val="00B03BB5"/>
    <w:rsid w:val="00B04C9C"/>
    <w:rsid w:val="00B1149C"/>
    <w:rsid w:val="00B12AB0"/>
    <w:rsid w:val="00B222C7"/>
    <w:rsid w:val="00B24B1E"/>
    <w:rsid w:val="00B26FD4"/>
    <w:rsid w:val="00B3015F"/>
    <w:rsid w:val="00B529D6"/>
    <w:rsid w:val="00B53CB4"/>
    <w:rsid w:val="00B5458D"/>
    <w:rsid w:val="00B61B4D"/>
    <w:rsid w:val="00B66F5D"/>
    <w:rsid w:val="00B6752F"/>
    <w:rsid w:val="00B9372B"/>
    <w:rsid w:val="00BA1B2A"/>
    <w:rsid w:val="00BB4C50"/>
    <w:rsid w:val="00BC2598"/>
    <w:rsid w:val="00BD4CF9"/>
    <w:rsid w:val="00BD755E"/>
    <w:rsid w:val="00BF15DB"/>
    <w:rsid w:val="00BF37FF"/>
    <w:rsid w:val="00C03473"/>
    <w:rsid w:val="00C06207"/>
    <w:rsid w:val="00C16107"/>
    <w:rsid w:val="00C45BA3"/>
    <w:rsid w:val="00C6147E"/>
    <w:rsid w:val="00C66DAA"/>
    <w:rsid w:val="00C73B3D"/>
    <w:rsid w:val="00C84581"/>
    <w:rsid w:val="00C91988"/>
    <w:rsid w:val="00C92B65"/>
    <w:rsid w:val="00CA1F5C"/>
    <w:rsid w:val="00CC4FA8"/>
    <w:rsid w:val="00CE77C1"/>
    <w:rsid w:val="00CF1BD6"/>
    <w:rsid w:val="00CF3A73"/>
    <w:rsid w:val="00CF5C60"/>
    <w:rsid w:val="00D00BD3"/>
    <w:rsid w:val="00D01D4F"/>
    <w:rsid w:val="00D03CDD"/>
    <w:rsid w:val="00D13DC7"/>
    <w:rsid w:val="00D151A8"/>
    <w:rsid w:val="00D20E99"/>
    <w:rsid w:val="00D47CE6"/>
    <w:rsid w:val="00D55B6E"/>
    <w:rsid w:val="00D57F14"/>
    <w:rsid w:val="00D64809"/>
    <w:rsid w:val="00D70174"/>
    <w:rsid w:val="00D84962"/>
    <w:rsid w:val="00D861CB"/>
    <w:rsid w:val="00D90534"/>
    <w:rsid w:val="00DA431B"/>
    <w:rsid w:val="00DB0415"/>
    <w:rsid w:val="00DB568F"/>
    <w:rsid w:val="00DC71B8"/>
    <w:rsid w:val="00DC78DC"/>
    <w:rsid w:val="00DC7A86"/>
    <w:rsid w:val="00DD1DDF"/>
    <w:rsid w:val="00DE6A2D"/>
    <w:rsid w:val="00DF048B"/>
    <w:rsid w:val="00E02662"/>
    <w:rsid w:val="00E07002"/>
    <w:rsid w:val="00E10A89"/>
    <w:rsid w:val="00E23674"/>
    <w:rsid w:val="00E2569E"/>
    <w:rsid w:val="00E34A1A"/>
    <w:rsid w:val="00E41271"/>
    <w:rsid w:val="00E421D2"/>
    <w:rsid w:val="00E4448C"/>
    <w:rsid w:val="00E56676"/>
    <w:rsid w:val="00E56706"/>
    <w:rsid w:val="00E5767B"/>
    <w:rsid w:val="00E57C55"/>
    <w:rsid w:val="00E60176"/>
    <w:rsid w:val="00E6241E"/>
    <w:rsid w:val="00E638CB"/>
    <w:rsid w:val="00E733E1"/>
    <w:rsid w:val="00E95553"/>
    <w:rsid w:val="00EA100C"/>
    <w:rsid w:val="00EA10A1"/>
    <w:rsid w:val="00EA125F"/>
    <w:rsid w:val="00EA388A"/>
    <w:rsid w:val="00EB2A44"/>
    <w:rsid w:val="00EB34B7"/>
    <w:rsid w:val="00EB7B3F"/>
    <w:rsid w:val="00ED4905"/>
    <w:rsid w:val="00EE25FC"/>
    <w:rsid w:val="00EF361C"/>
    <w:rsid w:val="00EF4D19"/>
    <w:rsid w:val="00EF6471"/>
    <w:rsid w:val="00EF7490"/>
    <w:rsid w:val="00F01D6F"/>
    <w:rsid w:val="00F0528C"/>
    <w:rsid w:val="00F12139"/>
    <w:rsid w:val="00F2518F"/>
    <w:rsid w:val="00F270F6"/>
    <w:rsid w:val="00F410E4"/>
    <w:rsid w:val="00F55176"/>
    <w:rsid w:val="00F6010F"/>
    <w:rsid w:val="00F60A6C"/>
    <w:rsid w:val="00F63038"/>
    <w:rsid w:val="00F717D8"/>
    <w:rsid w:val="00F862B4"/>
    <w:rsid w:val="00F8693D"/>
    <w:rsid w:val="00F900B4"/>
    <w:rsid w:val="00FB6164"/>
    <w:rsid w:val="00FC014B"/>
    <w:rsid w:val="00FC0516"/>
    <w:rsid w:val="00FC2264"/>
    <w:rsid w:val="00FC2667"/>
    <w:rsid w:val="00FC53A5"/>
    <w:rsid w:val="00FE3041"/>
    <w:rsid w:val="00FE380C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C9DB61-C020-4A78-8BDC-7B46C60B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B"/>
    <w:rPr>
      <w:sz w:val="24"/>
      <w:szCs w:val="24"/>
    </w:rPr>
  </w:style>
  <w:style w:type="paragraph" w:styleId="Heading1">
    <w:name w:val="heading 1"/>
    <w:basedOn w:val="Normal"/>
    <w:next w:val="Normal"/>
    <w:qFormat/>
    <w:rsid w:val="00D861CB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D861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861CB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861CB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D861CB"/>
    <w:pPr>
      <w:keepNext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rsid w:val="00D861CB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861CB"/>
    <w:pPr>
      <w:keepNext/>
      <w:outlineLvl w:val="6"/>
    </w:pPr>
    <w:rPr>
      <w:b/>
      <w:bCs/>
      <w:szCs w:val="20"/>
    </w:rPr>
  </w:style>
  <w:style w:type="paragraph" w:styleId="Heading8">
    <w:name w:val="heading 8"/>
    <w:basedOn w:val="Normal"/>
    <w:next w:val="Normal"/>
    <w:qFormat/>
    <w:rsid w:val="00D861CB"/>
    <w:pPr>
      <w:keepNext/>
      <w:outlineLvl w:val="7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861CB"/>
    <w:pPr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rsid w:val="00D861CB"/>
    <w:pPr>
      <w:jc w:val="center"/>
    </w:pPr>
    <w:rPr>
      <w:rFonts w:ascii="Book Antiqua" w:hAnsi="Book Antiqua"/>
      <w:b/>
      <w:szCs w:val="20"/>
    </w:rPr>
  </w:style>
  <w:style w:type="character" w:styleId="Strong">
    <w:name w:val="Strong"/>
    <w:uiPriority w:val="22"/>
    <w:qFormat/>
    <w:rsid w:val="00D861CB"/>
    <w:rPr>
      <w:b/>
      <w:bCs/>
    </w:rPr>
  </w:style>
  <w:style w:type="character" w:styleId="Hyperlink">
    <w:name w:val="Hyperlink"/>
    <w:rsid w:val="00D861CB"/>
    <w:rPr>
      <w:color w:val="0000FF"/>
      <w:u w:val="single"/>
    </w:rPr>
  </w:style>
  <w:style w:type="paragraph" w:styleId="Header">
    <w:name w:val="header"/>
    <w:basedOn w:val="Normal"/>
    <w:rsid w:val="00D861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61C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D861CB"/>
    <w:rPr>
      <w:sz w:val="28"/>
    </w:rPr>
  </w:style>
  <w:style w:type="character" w:styleId="PageNumber">
    <w:name w:val="page number"/>
    <w:basedOn w:val="DefaultParagraphFont"/>
    <w:rsid w:val="00D861CB"/>
  </w:style>
  <w:style w:type="paragraph" w:styleId="ListParagraph">
    <w:name w:val="List Paragraph"/>
    <w:basedOn w:val="Normal"/>
    <w:uiPriority w:val="34"/>
    <w:qFormat/>
    <w:rsid w:val="00F01D6F"/>
    <w:pPr>
      <w:ind w:left="720"/>
    </w:pPr>
    <w:rPr>
      <w:sz w:val="20"/>
      <w:szCs w:val="20"/>
    </w:rPr>
  </w:style>
  <w:style w:type="paragraph" w:customStyle="1" w:styleId="Default">
    <w:name w:val="Default"/>
    <w:uiPriority w:val="99"/>
    <w:rsid w:val="004C14E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WW-NormalWeb">
    <w:name w:val="WW-Normal (Web)"/>
    <w:basedOn w:val="Normal"/>
    <w:rsid w:val="00370FA1"/>
    <w:pPr>
      <w:widowControl w:val="0"/>
      <w:suppressAutoHyphens/>
      <w:autoSpaceDE w:val="0"/>
    </w:pPr>
    <w:rPr>
      <w:rFonts w:ascii="Verdana" w:hAnsi="Verdana" w:cs="Verdana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rsid w:val="00C9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1988"/>
    <w:rPr>
      <w:rFonts w:ascii="Segoe UI" w:hAnsi="Segoe UI" w:cs="Segoe UI"/>
      <w:sz w:val="18"/>
      <w:szCs w:val="18"/>
      <w:lang w:val="en-US" w:eastAsia="en-US"/>
    </w:rPr>
  </w:style>
  <w:style w:type="character" w:customStyle="1" w:styleId="hl">
    <w:name w:val="hl"/>
    <w:basedOn w:val="DefaultParagraphFont"/>
    <w:rsid w:val="008E5DEE"/>
  </w:style>
  <w:style w:type="paragraph" w:styleId="NormalWeb">
    <w:name w:val="Normal (Web)"/>
    <w:basedOn w:val="Normal"/>
    <w:uiPriority w:val="99"/>
    <w:unhideWhenUsed/>
    <w:rsid w:val="00B53CB4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E0266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ranmca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A2D29-2F3F-4F43-B26E-B5B24A41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1658</Words>
  <Characters>10313</Characters>
  <Application>Microsoft Office Word</Application>
  <DocSecurity>0</DocSecurity>
  <Lines>312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mastermind</Company>
  <LinksUpToDate>false</LinksUpToDate>
  <CharactersWithSpaces>11722</CharactersWithSpaces>
  <SharedDoc>false</SharedDoc>
  <HLinks>
    <vt:vector size="6" baseType="variant">
      <vt:variant>
        <vt:i4>1114226</vt:i4>
      </vt:variant>
      <vt:variant>
        <vt:i4>0</vt:i4>
      </vt:variant>
      <vt:variant>
        <vt:i4>0</vt:i4>
      </vt:variant>
      <vt:variant>
        <vt:i4>5</vt:i4>
      </vt:variant>
      <vt:variant>
        <vt:lpwstr>mailto:thuthitha.mohan@gmail.com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kailash</dc:creator>
  <cp:lastModifiedBy>Kumar, Saravana X (Saran)</cp:lastModifiedBy>
  <cp:revision>11</cp:revision>
  <cp:lastPrinted>2017-11-24T20:53:00Z</cp:lastPrinted>
  <dcterms:created xsi:type="dcterms:W3CDTF">2020-08-02T06:41:00Z</dcterms:created>
  <dcterms:modified xsi:type="dcterms:W3CDTF">2020-08-02T14:50:00Z</dcterms:modified>
</cp:coreProperties>
</file>