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03F45" w14:textId="77777777" w:rsidR="008C76A2" w:rsidRDefault="00935E54">
      <w:pPr>
        <w:spacing w:line="240" w:lineRule="auto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sz w:val="32"/>
          <w:szCs w:val="32"/>
        </w:rPr>
        <w:t>Web Development – Mr. Turner</w:t>
      </w:r>
    </w:p>
    <w:p w14:paraId="52780AC3" w14:textId="77777777" w:rsidR="008C76A2" w:rsidRDefault="00935E54">
      <w:pPr>
        <w:spacing w:line="240" w:lineRule="auto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sz w:val="32"/>
          <w:szCs w:val="32"/>
        </w:rPr>
        <w:t>Project – Black and Red</w:t>
      </w:r>
    </w:p>
    <w:p w14:paraId="6241CCBB" w14:textId="77777777" w:rsidR="008C76A2" w:rsidRDefault="008C76A2">
      <w:pPr>
        <w:spacing w:line="240" w:lineRule="auto"/>
      </w:pPr>
    </w:p>
    <w:p w14:paraId="1157FF5F" w14:textId="77777777" w:rsidR="008C76A2" w:rsidRDefault="00935E54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Overview</w:t>
      </w:r>
    </w:p>
    <w:p w14:paraId="77ECA664" w14:textId="77777777" w:rsidR="008C76A2" w:rsidRDefault="00935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players (human vs. computer) each have 2 piles of tokens (one pile of black and one pile of red).  On a player’s turn (s)he will roll a black die and a red die and manipulate his or her or the opponent’s pile of tokens based on the dice rolls.  The obj</w:t>
      </w:r>
      <w:r>
        <w:rPr>
          <w:sz w:val="24"/>
          <w:szCs w:val="24"/>
        </w:rPr>
        <w:t xml:space="preserve">ect of the game is to get rid of all of the black tokens and have the </w:t>
      </w:r>
      <w:proofErr w:type="gramStart"/>
      <w:r>
        <w:rPr>
          <w:sz w:val="24"/>
          <w:szCs w:val="24"/>
        </w:rPr>
        <w:t>most red</w:t>
      </w:r>
      <w:proofErr w:type="gramEnd"/>
      <w:r>
        <w:rPr>
          <w:sz w:val="24"/>
          <w:szCs w:val="24"/>
        </w:rPr>
        <w:t xml:space="preserve"> tokens.</w:t>
      </w:r>
    </w:p>
    <w:p w14:paraId="4CB84416" w14:textId="77777777" w:rsidR="008C76A2" w:rsidRDefault="00935E54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Display</w:t>
      </w:r>
    </w:p>
    <w:p w14:paraId="5418E046" w14:textId="77777777" w:rsidR="008C76A2" w:rsidRDefault="00935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list below includes the essential elements of the page.  </w:t>
      </w:r>
    </w:p>
    <w:p w14:paraId="5960C6ED" w14:textId="77777777" w:rsidR="008C76A2" w:rsidRDefault="00935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The game needs 2 sections of output, one for the player and one for the computer.</w:t>
      </w:r>
    </w:p>
    <w:p w14:paraId="70BC68B5" w14:textId="77777777" w:rsidR="008C76A2" w:rsidRDefault="00935E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Each section will</w:t>
      </w:r>
      <w:r>
        <w:rPr>
          <w:sz w:val="24"/>
          <w:szCs w:val="24"/>
        </w:rPr>
        <w:t xml:space="preserve"> show the number black tokens and the number of red tokens owned by the player (this is 12 at the start of the game).</w:t>
      </w:r>
    </w:p>
    <w:p w14:paraId="0709D634" w14:textId="77777777" w:rsidR="008C76A2" w:rsidRDefault="00935E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Each section should have a display for the results of that player’s last dice roll.</w:t>
      </w:r>
    </w:p>
    <w:p w14:paraId="1F6B327A" w14:textId="41DC2D0F" w:rsidR="008C76A2" w:rsidRDefault="00935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player section will have a </w:t>
      </w:r>
      <w:r>
        <w:rPr>
          <w:b/>
          <w:i/>
          <w:sz w:val="24"/>
          <w:szCs w:val="24"/>
        </w:rPr>
        <w:t xml:space="preserve">Roll Dice </w:t>
      </w:r>
      <w:r>
        <w:rPr>
          <w:sz w:val="24"/>
          <w:szCs w:val="24"/>
        </w:rPr>
        <w:t>button.</w:t>
      </w:r>
    </w:p>
    <w:p w14:paraId="6E7C44E4" w14:textId="77777777" w:rsidR="008C76A2" w:rsidRDefault="00935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player section will have 4 additional buttons, one for each of the player’s options.</w:t>
      </w:r>
    </w:p>
    <w:p w14:paraId="306BBF1D" w14:textId="77777777" w:rsidR="008C76A2" w:rsidRDefault="00935E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Add to your red pile and remove from your opponent’s black pile.</w:t>
      </w:r>
    </w:p>
    <w:p w14:paraId="308F7EBF" w14:textId="77777777" w:rsidR="008C76A2" w:rsidRDefault="00935E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Add to your black pile and remove from your opponent’s red pile.</w:t>
      </w:r>
    </w:p>
    <w:p w14:paraId="0BFE3C9B" w14:textId="77777777" w:rsidR="008C76A2" w:rsidRDefault="00935E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Remove from your red pile and add to your</w:t>
      </w:r>
      <w:r>
        <w:rPr>
          <w:sz w:val="24"/>
          <w:szCs w:val="24"/>
        </w:rPr>
        <w:t xml:space="preserve"> opponent’s black pile.</w:t>
      </w:r>
    </w:p>
    <w:p w14:paraId="3367CA45" w14:textId="77777777" w:rsidR="008C76A2" w:rsidRDefault="00935E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Remove from your black pile and add to your opponent’s red pile.</w:t>
      </w:r>
    </w:p>
    <w:p w14:paraId="2FC7893E" w14:textId="50CBADF8" w:rsidR="008C76A2" w:rsidRDefault="00935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There should be a log of the game’s events, including the player’s selections and the computer’s sel</w:t>
      </w:r>
      <w:r w:rsidR="00A87E5D">
        <w:rPr>
          <w:sz w:val="24"/>
          <w:szCs w:val="24"/>
        </w:rPr>
        <w:t>e</w:t>
      </w:r>
      <w:r>
        <w:rPr>
          <w:sz w:val="24"/>
          <w:szCs w:val="24"/>
        </w:rPr>
        <w:t>ctions.</w:t>
      </w:r>
    </w:p>
    <w:p w14:paraId="14E8D0A4" w14:textId="77777777" w:rsidR="008C76A2" w:rsidRDefault="00935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There should be a reset button.</w:t>
      </w:r>
    </w:p>
    <w:p w14:paraId="4298D122" w14:textId="77777777" w:rsidR="008C76A2" w:rsidRDefault="00935E54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Functionality</w:t>
      </w:r>
    </w:p>
    <w:p w14:paraId="7B9BEFF9" w14:textId="77777777" w:rsidR="008C76A2" w:rsidRDefault="00935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player’s turn consists of the following:</w:t>
      </w:r>
    </w:p>
    <w:p w14:paraId="28520F81" w14:textId="77777777" w:rsidR="008C76A2" w:rsidRDefault="00935E54">
      <w:pPr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Roll the dice.</w:t>
      </w:r>
    </w:p>
    <w:p w14:paraId="6F299F01" w14:textId="77777777" w:rsidR="008C76A2" w:rsidRDefault="00935E54">
      <w:pPr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Make one of the four choices:</w:t>
      </w:r>
    </w:p>
    <w:p w14:paraId="2AC5CCB8" w14:textId="77777777" w:rsidR="008C76A2" w:rsidRDefault="00935E54">
      <w:pPr>
        <w:numPr>
          <w:ilvl w:val="1"/>
          <w:numId w:val="3"/>
        </w:numPr>
        <w:spacing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Add to your re</w:t>
      </w:r>
      <w:r>
        <w:rPr>
          <w:sz w:val="24"/>
          <w:szCs w:val="24"/>
        </w:rPr>
        <w:t>d pile and remove from your opponent’s black pile.</w:t>
      </w:r>
    </w:p>
    <w:p w14:paraId="014B834B" w14:textId="77777777" w:rsidR="008C76A2" w:rsidRDefault="00935E54">
      <w:pPr>
        <w:numPr>
          <w:ilvl w:val="1"/>
          <w:numId w:val="3"/>
        </w:numPr>
        <w:spacing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Add to your black pile and remove from your opponent’s red pile.</w:t>
      </w:r>
    </w:p>
    <w:p w14:paraId="48F87C8F" w14:textId="77777777" w:rsidR="008C76A2" w:rsidRDefault="00935E54">
      <w:pPr>
        <w:numPr>
          <w:ilvl w:val="1"/>
          <w:numId w:val="3"/>
        </w:numPr>
        <w:spacing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Remove from your red pile and add to your opponent’s black pile.</w:t>
      </w:r>
    </w:p>
    <w:p w14:paraId="7FCF4925" w14:textId="77777777" w:rsidR="008C76A2" w:rsidRDefault="00935E54">
      <w:pPr>
        <w:numPr>
          <w:ilvl w:val="1"/>
          <w:numId w:val="3"/>
        </w:numPr>
        <w:spacing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Remove from your black pile and add to your opponent’s red pile.</w:t>
      </w:r>
    </w:p>
    <w:p w14:paraId="4E361BE2" w14:textId="77777777" w:rsidR="008C76A2" w:rsidRDefault="00935E54">
      <w:pPr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Adjust the</w:t>
      </w:r>
      <w:r>
        <w:rPr>
          <w:sz w:val="24"/>
          <w:szCs w:val="24"/>
        </w:rPr>
        <w:t xml:space="preserve"> tokens accordingly (the minimum number of tokens for a player is 0).</w:t>
      </w:r>
    </w:p>
    <w:p w14:paraId="0CD8884B" w14:textId="53C4163C" w:rsidR="008C76A2" w:rsidRPr="00660C6A" w:rsidRDefault="00935E54" w:rsidP="00660C6A">
      <w:pPr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either player has </w:t>
      </w:r>
      <w:r w:rsidR="00660C6A">
        <w:rPr>
          <w:sz w:val="24"/>
          <w:szCs w:val="24"/>
        </w:rPr>
        <w:t>n</w:t>
      </w:r>
      <w:r w:rsidRPr="00660C6A">
        <w:rPr>
          <w:sz w:val="24"/>
          <w:szCs w:val="24"/>
        </w:rPr>
        <w:t>o black tokens, the game ends.</w:t>
      </w:r>
    </w:p>
    <w:p w14:paraId="69F15AE4" w14:textId="77777777" w:rsidR="008C76A2" w:rsidRDefault="00935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the user, control of the turn is manual, with the user controlling the events by clicking the buttons.</w:t>
      </w:r>
    </w:p>
    <w:p w14:paraId="6B38DF20" w14:textId="77777777" w:rsidR="008C76A2" w:rsidRDefault="00935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For the computer, the turn is automatic.  The computer will roll the dice and choose one of the 4 options randomly.</w:t>
      </w:r>
    </w:p>
    <w:p w14:paraId="7FD4C9F4" w14:textId="1C7A4A0A" w:rsidR="008C76A2" w:rsidRDefault="00935E54">
      <w:pPr>
        <w:spacing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For both the player and the computer, you must log every action and display it on screen.  The user should be able to scroll through the log</w:t>
      </w:r>
      <w:r>
        <w:rPr>
          <w:b/>
          <w:i/>
          <w:sz w:val="24"/>
          <w:szCs w:val="24"/>
        </w:rPr>
        <w:t xml:space="preserve"> and see all</w:t>
      </w:r>
      <w:r>
        <w:rPr>
          <w:b/>
          <w:i/>
          <w:sz w:val="24"/>
          <w:szCs w:val="24"/>
        </w:rPr>
        <w:t xml:space="preserve"> the actions of the game.</w:t>
      </w:r>
    </w:p>
    <w:p w14:paraId="2154953F" w14:textId="77777777" w:rsidR="008C76A2" w:rsidRDefault="00935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game ends (either player has run out of black tokens), the player with the </w:t>
      </w:r>
      <w:proofErr w:type="gramStart"/>
      <w:r>
        <w:rPr>
          <w:sz w:val="24"/>
          <w:szCs w:val="24"/>
        </w:rPr>
        <w:t>most red</w:t>
      </w:r>
      <w:proofErr w:type="gramEnd"/>
      <w:r>
        <w:rPr>
          <w:sz w:val="24"/>
          <w:szCs w:val="24"/>
        </w:rPr>
        <w:t xml:space="preserve"> tokens is the winner.</w:t>
      </w:r>
    </w:p>
    <w:p w14:paraId="44EE5240" w14:textId="77777777" w:rsidR="008C76A2" w:rsidRDefault="00935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user may click the reset button at any time.  Clear the log and reset each player’s tokens to 12.</w:t>
      </w:r>
      <w:bookmarkStart w:id="0" w:name="_GoBack"/>
      <w:bookmarkEnd w:id="0"/>
    </w:p>
    <w:p w14:paraId="05D63C38" w14:textId="77777777" w:rsidR="008C76A2" w:rsidRDefault="00935E54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Enhancements</w:t>
      </w:r>
    </w:p>
    <w:p w14:paraId="06D0D117" w14:textId="77777777" w:rsidR="008C76A2" w:rsidRDefault="00935E54">
      <w:pPr>
        <w:numPr>
          <w:ilvl w:val="0"/>
          <w:numId w:val="4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Computer AI</w:t>
      </w:r>
    </w:p>
    <w:p w14:paraId="13F2214C" w14:textId="77777777" w:rsidR="008C76A2" w:rsidRDefault="00935E54">
      <w:pPr>
        <w:numPr>
          <w:ilvl w:val="1"/>
          <w:numId w:val="4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Instead of choosing randomly, there is a 75% chance that the computer will employ one of the following strategies:</w:t>
      </w:r>
    </w:p>
    <w:p w14:paraId="4AF40E17" w14:textId="77777777" w:rsidR="008C76A2" w:rsidRDefault="00935E54">
      <w:pPr>
        <w:numPr>
          <w:ilvl w:val="2"/>
          <w:numId w:val="4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If the computer has a lead and can maintain it, it will attempt to end the game by removing black tokens from the smallest black token pile.</w:t>
      </w:r>
    </w:p>
    <w:p w14:paraId="0FCD6C03" w14:textId="77777777" w:rsidR="008C76A2" w:rsidRDefault="00935E54">
      <w:pPr>
        <w:numPr>
          <w:ilvl w:val="3"/>
          <w:numId w:val="4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it can’t maintain the lead, then it will shift red tokens </w:t>
      </w:r>
      <w:proofErr w:type="gramStart"/>
      <w:r>
        <w:rPr>
          <w:sz w:val="24"/>
          <w:szCs w:val="24"/>
        </w:rPr>
        <w:t>in an effort to</w:t>
      </w:r>
      <w:proofErr w:type="gramEnd"/>
      <w:r>
        <w:rPr>
          <w:sz w:val="24"/>
          <w:szCs w:val="24"/>
        </w:rPr>
        <w:t xml:space="preserve"> widen its lead.</w:t>
      </w:r>
    </w:p>
    <w:p w14:paraId="56B578E5" w14:textId="77777777" w:rsidR="008C76A2" w:rsidRDefault="00935E54">
      <w:pPr>
        <w:numPr>
          <w:ilvl w:val="2"/>
          <w:numId w:val="4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If the computer is beh</w:t>
      </w:r>
      <w:r>
        <w:rPr>
          <w:sz w:val="24"/>
          <w:szCs w:val="24"/>
        </w:rPr>
        <w:t>ind, it will add black tokens to the smallest pile regardless of red.</w:t>
      </w:r>
    </w:p>
    <w:p w14:paraId="0AEBBFD0" w14:textId="77777777" w:rsidR="008C76A2" w:rsidRDefault="00935E54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Programming Skills</w:t>
      </w:r>
    </w:p>
    <w:p w14:paraId="112A4124" w14:textId="77777777" w:rsidR="008C76A2" w:rsidRDefault="00935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Comprehension of the specifications sheet.</w:t>
      </w:r>
    </w:p>
    <w:p w14:paraId="1D11CCDC" w14:textId="77777777" w:rsidR="008C76A2" w:rsidRDefault="00935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bookmarkStart w:id="2" w:name="_bc9l1ac1kjng" w:colFirst="0" w:colLast="0"/>
      <w:bookmarkEnd w:id="2"/>
      <w:r>
        <w:rPr>
          <w:sz w:val="24"/>
          <w:szCs w:val="24"/>
        </w:rPr>
        <w:t>Organizing back end information flow and controlling the display.</w:t>
      </w:r>
    </w:p>
    <w:p w14:paraId="4EECD209" w14:textId="77777777" w:rsidR="008C76A2" w:rsidRDefault="00935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bookmarkStart w:id="3" w:name="_on9c389q4mco" w:colFirst="0" w:colLast="0"/>
      <w:bookmarkEnd w:id="3"/>
      <w:r>
        <w:rPr>
          <w:sz w:val="24"/>
          <w:szCs w:val="24"/>
        </w:rPr>
        <w:t xml:space="preserve">Manipulation of information flow </w:t>
      </w:r>
      <w:proofErr w:type="gramStart"/>
      <w:r>
        <w:rPr>
          <w:sz w:val="24"/>
          <w:szCs w:val="24"/>
        </w:rPr>
        <w:t>through the use of</w:t>
      </w:r>
      <w:proofErr w:type="gramEnd"/>
      <w:r>
        <w:rPr>
          <w:sz w:val="24"/>
          <w:szCs w:val="24"/>
        </w:rPr>
        <w:t xml:space="preserve"> parame</w:t>
      </w:r>
      <w:r>
        <w:rPr>
          <w:sz w:val="24"/>
          <w:szCs w:val="24"/>
        </w:rPr>
        <w:t>ters and return values.</w:t>
      </w:r>
    </w:p>
    <w:sectPr w:rsidR="008C76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2FD0A" w14:textId="77777777" w:rsidR="00000000" w:rsidRDefault="00935E54">
      <w:pPr>
        <w:spacing w:after="0" w:line="240" w:lineRule="auto"/>
      </w:pPr>
      <w:r>
        <w:separator/>
      </w:r>
    </w:p>
  </w:endnote>
  <w:endnote w:type="continuationSeparator" w:id="0">
    <w:p w14:paraId="1737C53A" w14:textId="77777777" w:rsidR="00000000" w:rsidRDefault="0093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BEF75" w14:textId="77777777" w:rsidR="008C76A2" w:rsidRDefault="008C76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E289C" w14:textId="77777777" w:rsidR="008C76A2" w:rsidRDefault="008C76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0E34A" w14:textId="77777777" w:rsidR="008C76A2" w:rsidRDefault="008C76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2935C" w14:textId="77777777" w:rsidR="00000000" w:rsidRDefault="00935E54">
      <w:pPr>
        <w:spacing w:after="0" w:line="240" w:lineRule="auto"/>
      </w:pPr>
      <w:r>
        <w:separator/>
      </w:r>
    </w:p>
  </w:footnote>
  <w:footnote w:type="continuationSeparator" w:id="0">
    <w:p w14:paraId="51FB4D76" w14:textId="77777777" w:rsidR="00000000" w:rsidRDefault="0093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54D05" w14:textId="77777777" w:rsidR="008C76A2" w:rsidRDefault="008C76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A826" w14:textId="77777777" w:rsidR="008C76A2" w:rsidRDefault="008C76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687E" w14:textId="77777777" w:rsidR="008C76A2" w:rsidRDefault="008C76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1B9B"/>
    <w:multiLevelType w:val="multilevel"/>
    <w:tmpl w:val="5C92B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CC17F6"/>
    <w:multiLevelType w:val="multilevel"/>
    <w:tmpl w:val="EF68F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F16052"/>
    <w:multiLevelType w:val="multilevel"/>
    <w:tmpl w:val="E4AA1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0B5D16"/>
    <w:multiLevelType w:val="multilevel"/>
    <w:tmpl w:val="B2FAB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76A2"/>
    <w:rsid w:val="00430A05"/>
    <w:rsid w:val="005304D5"/>
    <w:rsid w:val="00660C6A"/>
    <w:rsid w:val="008125ED"/>
    <w:rsid w:val="008C76A2"/>
    <w:rsid w:val="00935E54"/>
    <w:rsid w:val="00A87E5D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305F"/>
  <w15:docId w15:val="{EC0935D3-4011-47FA-9209-34617F9D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8</cp:revision>
  <dcterms:created xsi:type="dcterms:W3CDTF">2019-03-01T14:02:00Z</dcterms:created>
  <dcterms:modified xsi:type="dcterms:W3CDTF">2019-03-01T14:08:00Z</dcterms:modified>
</cp:coreProperties>
</file>