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15959" w14:textId="77777777" w:rsidR="00E24AF5" w:rsidRPr="005C601B" w:rsidRDefault="00E24AF5" w:rsidP="00E24AF5">
      <w:pPr>
        <w:rPr>
          <w:rFonts w:ascii="Times New Roman" w:hAnsi="Times New Roman" w:cs="Times New Roman"/>
          <w:sz w:val="32"/>
          <w:szCs w:val="32"/>
        </w:rPr>
      </w:pPr>
    </w:p>
    <w:p w14:paraId="66FD6CD1" w14:textId="77777777" w:rsidR="00E24AF5" w:rsidRPr="005C601B" w:rsidRDefault="00E24AF5" w:rsidP="00E24AF5">
      <w:pPr>
        <w:rPr>
          <w:rFonts w:ascii="Times New Roman" w:hAnsi="Times New Roman" w:cs="Times New Roman"/>
          <w:noProof/>
          <w:sz w:val="32"/>
          <w:szCs w:val="32"/>
        </w:rPr>
      </w:pPr>
    </w:p>
    <w:sdt>
      <w:sdtPr>
        <w:rPr>
          <w:rFonts w:ascii="Times New Roman" w:hAnsi="Times New Roman" w:cs="Times New Roman"/>
          <w:sz w:val="32"/>
          <w:szCs w:val="32"/>
        </w:rPr>
        <w:id w:val="-489718786"/>
        <w:docPartObj>
          <w:docPartGallery w:val="Cover Pages"/>
          <w:docPartUnique/>
        </w:docPartObj>
      </w:sdtPr>
      <w:sdtEndPr/>
      <w:sdtContent>
        <w:p w14:paraId="234484B0" w14:textId="77777777" w:rsidR="00E24AF5" w:rsidRPr="005C601B" w:rsidRDefault="00E24AF5" w:rsidP="00E24AF5">
          <w:pPr>
            <w:rPr>
              <w:rFonts w:ascii="Times New Roman" w:hAnsi="Times New Roman" w:cs="Times New Roman"/>
              <w:sz w:val="32"/>
              <w:szCs w:val="32"/>
            </w:rPr>
          </w:pPr>
          <w:r w:rsidRPr="005C601B">
            <w:rPr>
              <w:rFonts w:ascii="Times New Roman" w:hAnsi="Times New Roman" w:cs="Times New Roman"/>
              <w:noProof/>
              <w:sz w:val="32"/>
              <w:szCs w:val="32"/>
            </w:rPr>
            <mc:AlternateContent>
              <mc:Choice Requires="wps">
                <w:drawing>
                  <wp:anchor distT="0" distB="0" distL="114300" distR="114300" simplePos="0" relativeHeight="251664384" behindDoc="0" locked="0" layoutInCell="1" allowOverlap="1" wp14:anchorId="2AE2AE47" wp14:editId="5544B6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75F045F9" w14:textId="77777777" w:rsidR="00E24AF5" w:rsidRDefault="00FE1F97" w:rsidP="00E24A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4AF5">
                                      <w:rPr>
                                        <w:noProof/>
                                        <w:color w:val="44546A" w:themeColor="text2"/>
                                      </w:rPr>
                                      <w:t>Sarkar, Mohul (Student)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AE2AE47"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75F045F9" w14:textId="77777777" w:rsidR="00E24AF5" w:rsidRDefault="00FE1F97" w:rsidP="00E24AF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24AF5">
                                <w:rPr>
                                  <w:noProof/>
                                  <w:color w:val="44546A" w:themeColor="text2"/>
                                </w:rPr>
                                <w:t>Sarkar, Mohul (Student)</w:t>
                              </w:r>
                            </w:sdtContent>
                          </w:sdt>
                        </w:p>
                      </w:txbxContent>
                    </v:textbox>
                    <w10:wrap type="square" anchorx="page" anchory="page"/>
                  </v:shape>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3360" behindDoc="1" locked="0" layoutInCell="1" allowOverlap="1" wp14:anchorId="4821FA39" wp14:editId="5A892696">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A57B3FC" w14:textId="77777777" w:rsidR="00E24AF5" w:rsidRDefault="00E24AF5" w:rsidP="00E24AF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821FA39"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eeaf6 [660]" stroked="f" strokeweight="1pt">
                    <v:fill color2="#9cc2e5 [1940]" rotate="t" focus="100%" type="gradient">
                      <o:fill v:ext="view" type="gradientUnscaled"/>
                    </v:fill>
                    <v:textbox inset="21.6pt,,21.6pt">
                      <w:txbxContent>
                        <w:p w14:paraId="6A57B3FC" w14:textId="77777777" w:rsidR="00E24AF5" w:rsidRDefault="00E24AF5" w:rsidP="00E24AF5"/>
                      </w:txbxContent>
                    </v:textbox>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0288" behindDoc="0" locked="0" layoutInCell="1" allowOverlap="1" wp14:anchorId="5A9A2614" wp14:editId="66B3A21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8659CF" w14:textId="77777777" w:rsidR="00E24AF5" w:rsidRDefault="00FE1F97" w:rsidP="00E24A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24AF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A9A2614"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508659CF" w14:textId="77777777" w:rsidR="00E24AF5" w:rsidRDefault="00FE1F97" w:rsidP="00E24AF5">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E24AF5">
                                <w:rPr>
                                  <w:color w:val="FFFFFF" w:themeColor="background1"/>
                                </w:rPr>
                                <w:t xml:space="preserve">     </w:t>
                              </w:r>
                            </w:sdtContent>
                          </w:sdt>
                        </w:p>
                      </w:txbxContent>
                    </v:textbox>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14:anchorId="145DF126" wp14:editId="72F8F965">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2EC46DC3"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2336" behindDoc="0" locked="0" layoutInCell="1" allowOverlap="1" wp14:anchorId="5484998B" wp14:editId="7E033B1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292DBCF"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5b9bd5 [3204]" stroked="f" strokeweight="1pt">
                    <w10:wrap anchorx="page" anchory="page"/>
                  </v:rect>
                </w:pict>
              </mc:Fallback>
            </mc:AlternateContent>
          </w:r>
          <w:r w:rsidRPr="005C601B">
            <w:rPr>
              <w:rFonts w:ascii="Times New Roman" w:hAnsi="Times New Roman" w:cs="Times New Roman"/>
              <w:noProof/>
              <w:sz w:val="32"/>
              <w:szCs w:val="32"/>
            </w:rPr>
            <mc:AlternateContent>
              <mc:Choice Requires="wps">
                <w:drawing>
                  <wp:anchor distT="0" distB="0" distL="114300" distR="114300" simplePos="0" relativeHeight="251661312" behindDoc="0" locked="0" layoutInCell="1" allowOverlap="1" wp14:anchorId="5CFEDA23" wp14:editId="3803696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14:paraId="4F1240BE" w14:textId="6449AB73" w:rsidR="00E24AF5" w:rsidRPr="009E3DEE" w:rsidRDefault="00D741BB" w:rsidP="00E24AF5">
                                <w:pPr>
                                  <w:rPr>
                                    <w:rFonts w:asciiTheme="majorHAnsi" w:eastAsiaTheme="majorEastAsia" w:hAnsiTheme="majorHAnsi" w:cstheme="majorBidi"/>
                                    <w:noProof/>
                                    <w:color w:val="44546A" w:themeColor="text2"/>
                                    <w:sz w:val="48"/>
                                    <w:szCs w:val="48"/>
                                  </w:rPr>
                                </w:pPr>
                                <w:r w:rsidRPr="009E3DEE">
                                  <w:rPr>
                                    <w:rFonts w:asciiTheme="majorHAnsi" w:eastAsiaTheme="majorEastAsia" w:hAnsiTheme="majorHAnsi" w:cstheme="majorBidi"/>
                                    <w:noProof/>
                                    <w:color w:val="44546A" w:themeColor="text2"/>
                                    <w:sz w:val="48"/>
                                    <w:szCs w:val="48"/>
                                  </w:rPr>
                                  <w:t xml:space="preserve"> </w:t>
                                </w:r>
                                <w:sdt>
                                  <w:sdtPr>
                                    <w:rPr>
                                      <w:rFonts w:asciiTheme="majorHAnsi" w:eastAsiaTheme="majorEastAsia" w:hAnsiTheme="majorHAnsi" w:cstheme="majorBidi"/>
                                      <w:noProof/>
                                      <w:color w:val="44546A" w:themeColor="text2"/>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5F4A6C" w:rsidRPr="005F4A6C">
                                      <w:rPr>
                                        <w:rFonts w:asciiTheme="majorHAnsi" w:eastAsiaTheme="majorEastAsia" w:hAnsiTheme="majorHAnsi" w:cstheme="majorBidi"/>
                                        <w:noProof/>
                                        <w:color w:val="44546A" w:themeColor="text2"/>
                                        <w:sz w:val="48"/>
                                        <w:szCs w:val="48"/>
                                      </w:rPr>
                                      <w:t>Palo Alto Site to Site VPN with Certificates Lab</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CFEDA2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p w14:paraId="4F1240BE" w14:textId="6449AB73" w:rsidR="00E24AF5" w:rsidRPr="009E3DEE" w:rsidRDefault="00D741BB" w:rsidP="00E24AF5">
                          <w:pPr>
                            <w:rPr>
                              <w:rFonts w:asciiTheme="majorHAnsi" w:eastAsiaTheme="majorEastAsia" w:hAnsiTheme="majorHAnsi" w:cstheme="majorBidi"/>
                              <w:noProof/>
                              <w:color w:val="44546A" w:themeColor="text2"/>
                              <w:sz w:val="48"/>
                              <w:szCs w:val="48"/>
                            </w:rPr>
                          </w:pPr>
                          <w:r w:rsidRPr="009E3DEE">
                            <w:rPr>
                              <w:rFonts w:asciiTheme="majorHAnsi" w:eastAsiaTheme="majorEastAsia" w:hAnsiTheme="majorHAnsi" w:cstheme="majorBidi"/>
                              <w:noProof/>
                              <w:color w:val="44546A" w:themeColor="text2"/>
                              <w:sz w:val="48"/>
                              <w:szCs w:val="48"/>
                            </w:rPr>
                            <w:t xml:space="preserve"> </w:t>
                          </w:r>
                          <w:sdt>
                            <w:sdtPr>
                              <w:rPr>
                                <w:rFonts w:asciiTheme="majorHAnsi" w:eastAsiaTheme="majorEastAsia" w:hAnsiTheme="majorHAnsi" w:cstheme="majorBidi"/>
                                <w:noProof/>
                                <w:color w:val="44546A" w:themeColor="text2"/>
                                <w:sz w:val="48"/>
                                <w:szCs w:val="48"/>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5F4A6C" w:rsidRPr="005F4A6C">
                                <w:rPr>
                                  <w:rFonts w:asciiTheme="majorHAnsi" w:eastAsiaTheme="majorEastAsia" w:hAnsiTheme="majorHAnsi" w:cstheme="majorBidi"/>
                                  <w:noProof/>
                                  <w:color w:val="44546A" w:themeColor="text2"/>
                                  <w:sz w:val="48"/>
                                  <w:szCs w:val="48"/>
                                </w:rPr>
                                <w:t>Palo Alto Site to Site VPN with Certificates Lab</w:t>
                              </w:r>
                            </w:sdtContent>
                          </w:sdt>
                        </w:p>
                      </w:txbxContent>
                    </v:textbox>
                    <w10:wrap type="square" anchorx="page" anchory="page"/>
                  </v:shape>
                </w:pict>
              </mc:Fallback>
            </mc:AlternateContent>
          </w:r>
        </w:p>
        <w:p w14:paraId="16A329F5" w14:textId="77777777" w:rsidR="00E24AF5" w:rsidRPr="005C601B" w:rsidRDefault="00E24AF5" w:rsidP="00E24AF5">
          <w:pPr>
            <w:rPr>
              <w:rFonts w:ascii="Times New Roman" w:hAnsi="Times New Roman" w:cs="Times New Roman"/>
              <w:sz w:val="32"/>
              <w:szCs w:val="32"/>
            </w:rPr>
          </w:pPr>
          <w:r w:rsidRPr="005C601B">
            <w:rPr>
              <w:rFonts w:ascii="Times New Roman" w:hAnsi="Times New Roman" w:cs="Times New Roman"/>
              <w:sz w:val="32"/>
              <w:szCs w:val="32"/>
            </w:rPr>
            <w:br w:type="page"/>
          </w:r>
        </w:p>
      </w:sdtContent>
    </w:sdt>
    <w:p w14:paraId="0C8D6390" w14:textId="77777777" w:rsidR="00E24AF5" w:rsidRPr="00AC6FA5" w:rsidRDefault="00E24AF5">
      <w:pPr>
        <w:rPr>
          <w:rFonts w:ascii="Times New Roman" w:hAnsi="Times New Roman" w:cs="Times New Roman"/>
          <w:sz w:val="24"/>
          <w:szCs w:val="24"/>
        </w:rPr>
      </w:pPr>
      <w:r w:rsidRPr="00AC6FA5">
        <w:rPr>
          <w:rFonts w:ascii="Times New Roman" w:hAnsi="Times New Roman" w:cs="Times New Roman"/>
          <w:sz w:val="24"/>
          <w:szCs w:val="24"/>
        </w:rPr>
        <w:lastRenderedPageBreak/>
        <w:t>Mohul Sarkar</w:t>
      </w:r>
    </w:p>
    <w:p w14:paraId="0958EFDD" w14:textId="5905518E" w:rsidR="009E3DEE" w:rsidRDefault="00E24AF5">
      <w:pPr>
        <w:rPr>
          <w:rFonts w:ascii="Times New Roman" w:hAnsi="Times New Roman" w:cs="Times New Roman"/>
          <w:b/>
          <w:sz w:val="24"/>
          <w:szCs w:val="24"/>
        </w:rPr>
      </w:pPr>
      <w:r w:rsidRPr="00AC6FA5">
        <w:rPr>
          <w:rFonts w:ascii="Times New Roman" w:hAnsi="Times New Roman" w:cs="Times New Roman"/>
          <w:b/>
          <w:sz w:val="24"/>
          <w:szCs w:val="24"/>
        </w:rPr>
        <w:t>Purpose:</w:t>
      </w:r>
    </w:p>
    <w:p w14:paraId="3C168D3A" w14:textId="73E241C8" w:rsidR="00812136" w:rsidRPr="00586E1B" w:rsidRDefault="00826A1F">
      <w:pPr>
        <w:rPr>
          <w:rFonts w:ascii="Times New Roman" w:hAnsi="Times New Roman" w:cs="Times New Roman"/>
          <w:bCs/>
          <w:sz w:val="24"/>
          <w:szCs w:val="24"/>
        </w:rPr>
      </w:pPr>
      <w:r>
        <w:rPr>
          <w:rFonts w:ascii="Times New Roman" w:hAnsi="Times New Roman" w:cs="Times New Roman"/>
          <w:bCs/>
          <w:sz w:val="24"/>
          <w:szCs w:val="24"/>
        </w:rPr>
        <w:t>T</w:t>
      </w:r>
      <w:r w:rsidR="00586E1B" w:rsidRPr="00586E1B">
        <w:rPr>
          <w:rFonts w:ascii="Times New Roman" w:hAnsi="Times New Roman" w:cs="Times New Roman"/>
          <w:bCs/>
          <w:sz w:val="24"/>
          <w:szCs w:val="24"/>
        </w:rPr>
        <w:t>he purpose of configuring Palo Alto Site to Site VPN with certificates is to provide</w:t>
      </w:r>
      <w:r w:rsidR="0092674E">
        <w:rPr>
          <w:rFonts w:ascii="Times New Roman" w:hAnsi="Times New Roman" w:cs="Times New Roman"/>
          <w:bCs/>
          <w:sz w:val="24"/>
          <w:szCs w:val="24"/>
        </w:rPr>
        <w:t xml:space="preserve"> </w:t>
      </w:r>
      <w:proofErr w:type="gramStart"/>
      <w:r w:rsidR="0092674E">
        <w:rPr>
          <w:rFonts w:ascii="Times New Roman" w:hAnsi="Times New Roman" w:cs="Times New Roman"/>
          <w:bCs/>
          <w:sz w:val="24"/>
          <w:szCs w:val="24"/>
        </w:rPr>
        <w:t>me</w:t>
      </w:r>
      <w:proofErr w:type="gramEnd"/>
      <w:r w:rsidR="00586E1B" w:rsidRPr="00586E1B">
        <w:rPr>
          <w:rFonts w:ascii="Times New Roman" w:hAnsi="Times New Roman" w:cs="Times New Roman"/>
          <w:bCs/>
          <w:sz w:val="24"/>
          <w:szCs w:val="24"/>
        </w:rPr>
        <w:t xml:space="preserve"> a more secure and scalable solution for</w:t>
      </w:r>
      <w:r w:rsidR="0092674E">
        <w:rPr>
          <w:rFonts w:ascii="Times New Roman" w:hAnsi="Times New Roman" w:cs="Times New Roman"/>
          <w:bCs/>
          <w:sz w:val="24"/>
          <w:szCs w:val="24"/>
        </w:rPr>
        <w:t xml:space="preserve"> creating</w:t>
      </w:r>
      <w:r w:rsidR="00586E1B" w:rsidRPr="00586E1B">
        <w:rPr>
          <w:rFonts w:ascii="Times New Roman" w:hAnsi="Times New Roman" w:cs="Times New Roman"/>
          <w:bCs/>
          <w:sz w:val="24"/>
          <w:szCs w:val="24"/>
        </w:rPr>
        <w:t xml:space="preserve"> </w:t>
      </w:r>
      <w:r w:rsidR="0092674E">
        <w:rPr>
          <w:rFonts w:ascii="Times New Roman" w:hAnsi="Times New Roman" w:cs="Times New Roman"/>
          <w:bCs/>
          <w:sz w:val="24"/>
          <w:szCs w:val="24"/>
        </w:rPr>
        <w:t xml:space="preserve">a </w:t>
      </w:r>
      <w:r w:rsidR="00586E1B" w:rsidRPr="00586E1B">
        <w:rPr>
          <w:rFonts w:ascii="Times New Roman" w:hAnsi="Times New Roman" w:cs="Times New Roman"/>
          <w:bCs/>
          <w:sz w:val="24"/>
          <w:szCs w:val="24"/>
        </w:rPr>
        <w:t>VPN tunnel between two sites.</w:t>
      </w:r>
      <w:r w:rsidR="00586E1B">
        <w:rPr>
          <w:rFonts w:ascii="Times New Roman" w:hAnsi="Times New Roman" w:cs="Times New Roman"/>
          <w:bCs/>
          <w:sz w:val="24"/>
          <w:szCs w:val="24"/>
        </w:rPr>
        <w:t xml:space="preserve"> </w:t>
      </w:r>
      <w:r w:rsidR="00586E1B" w:rsidRPr="00586E1B">
        <w:rPr>
          <w:rFonts w:ascii="Times New Roman" w:hAnsi="Times New Roman" w:cs="Times New Roman"/>
          <w:bCs/>
          <w:sz w:val="24"/>
          <w:szCs w:val="24"/>
        </w:rPr>
        <w:t xml:space="preserve">Certificates are digital documents that are used to authenticate the identity of a device or user. When configuring a VPN with certificates, each device is issued a unique digital certificate that is used to establish the identity of that device. This provides </w:t>
      </w:r>
      <w:r w:rsidR="00C56D2D">
        <w:rPr>
          <w:rFonts w:ascii="Times New Roman" w:hAnsi="Times New Roman" w:cs="Times New Roman"/>
          <w:bCs/>
          <w:sz w:val="24"/>
          <w:szCs w:val="24"/>
        </w:rPr>
        <w:t>more</w:t>
      </w:r>
      <w:r w:rsidR="00586E1B" w:rsidRPr="00586E1B">
        <w:rPr>
          <w:rFonts w:ascii="Times New Roman" w:hAnsi="Times New Roman" w:cs="Times New Roman"/>
          <w:bCs/>
          <w:sz w:val="24"/>
          <w:szCs w:val="24"/>
        </w:rPr>
        <w:t xml:space="preserve"> security compared to using shared secret keys, as it is more difficult for an unauthorized user to </w:t>
      </w:r>
      <w:r w:rsidR="00C56D2D">
        <w:rPr>
          <w:rFonts w:ascii="Times New Roman" w:hAnsi="Times New Roman" w:cs="Times New Roman"/>
          <w:bCs/>
          <w:sz w:val="24"/>
          <w:szCs w:val="24"/>
        </w:rPr>
        <w:t>access with there being a</w:t>
      </w:r>
      <w:r w:rsidR="00586E1B" w:rsidRPr="00586E1B">
        <w:rPr>
          <w:rFonts w:ascii="Times New Roman" w:hAnsi="Times New Roman" w:cs="Times New Roman"/>
          <w:bCs/>
          <w:sz w:val="24"/>
          <w:szCs w:val="24"/>
        </w:rPr>
        <w:t xml:space="preserve"> digital certificate.</w:t>
      </w:r>
      <w:r w:rsidR="00586E1B">
        <w:rPr>
          <w:rFonts w:ascii="Times New Roman" w:hAnsi="Times New Roman" w:cs="Times New Roman"/>
          <w:bCs/>
          <w:sz w:val="24"/>
          <w:szCs w:val="24"/>
        </w:rPr>
        <w:t xml:space="preserve"> </w:t>
      </w:r>
      <w:r w:rsidR="00586E1B" w:rsidRPr="00586E1B">
        <w:rPr>
          <w:rFonts w:ascii="Times New Roman" w:hAnsi="Times New Roman" w:cs="Times New Roman"/>
          <w:bCs/>
          <w:sz w:val="24"/>
          <w:szCs w:val="24"/>
        </w:rPr>
        <w:t>Additionally, using certificates in a VPN configuration allows for more scalability in larger environments. With shared secret keys, each device must have the same key configured, which can become cumbersome and difficult to manage in large-scale environments. Using certificates, on the other hand, allows for more granular control over which devices are authorized to connect to the VPN.</w:t>
      </w:r>
      <w:r w:rsidR="00586E1B">
        <w:rPr>
          <w:rFonts w:ascii="Times New Roman" w:hAnsi="Times New Roman" w:cs="Times New Roman"/>
          <w:bCs/>
          <w:sz w:val="24"/>
          <w:szCs w:val="24"/>
        </w:rPr>
        <w:t xml:space="preserve"> </w:t>
      </w:r>
      <w:r w:rsidR="00586E1B" w:rsidRPr="00586E1B">
        <w:rPr>
          <w:rFonts w:ascii="Times New Roman" w:hAnsi="Times New Roman" w:cs="Times New Roman"/>
          <w:bCs/>
          <w:sz w:val="24"/>
          <w:szCs w:val="24"/>
        </w:rPr>
        <w:t xml:space="preserve">Configuring a Palo Alto Site to Site VPN with certificates also requires an understanding of PKI concepts, such as certificate authorities, certificate revocation lists, and certificate chaining. </w:t>
      </w:r>
      <w:r w:rsidR="00E06B13">
        <w:rPr>
          <w:rFonts w:ascii="Times New Roman" w:hAnsi="Times New Roman" w:cs="Times New Roman"/>
          <w:bCs/>
          <w:sz w:val="24"/>
          <w:szCs w:val="24"/>
        </w:rPr>
        <w:t>T</w:t>
      </w:r>
      <w:r w:rsidR="00586E1B" w:rsidRPr="00586E1B">
        <w:rPr>
          <w:rFonts w:ascii="Times New Roman" w:hAnsi="Times New Roman" w:cs="Times New Roman"/>
          <w:bCs/>
          <w:sz w:val="24"/>
          <w:szCs w:val="24"/>
        </w:rPr>
        <w:t xml:space="preserve">his provides </w:t>
      </w:r>
      <w:r w:rsidR="00E06B13">
        <w:rPr>
          <w:rFonts w:ascii="Times New Roman" w:hAnsi="Times New Roman" w:cs="Times New Roman"/>
          <w:bCs/>
          <w:sz w:val="24"/>
          <w:szCs w:val="24"/>
        </w:rPr>
        <w:t xml:space="preserve">me </w:t>
      </w:r>
      <w:r w:rsidR="00586E1B" w:rsidRPr="00586E1B">
        <w:rPr>
          <w:rFonts w:ascii="Times New Roman" w:hAnsi="Times New Roman" w:cs="Times New Roman"/>
          <w:bCs/>
          <w:sz w:val="24"/>
          <w:szCs w:val="24"/>
        </w:rPr>
        <w:t>an opportunity to gain hands-on experience with these concepts and learn how they are used in real-world networking scenarios</w:t>
      </w:r>
      <w:r w:rsidR="00586E1B" w:rsidRPr="00586E1B">
        <w:rPr>
          <w:rFonts w:ascii="Times New Roman" w:hAnsi="Times New Roman" w:cs="Times New Roman"/>
          <w:b/>
          <w:sz w:val="24"/>
          <w:szCs w:val="24"/>
        </w:rPr>
        <w:t>.</w:t>
      </w:r>
    </w:p>
    <w:p w14:paraId="45836F5E" w14:textId="015A5093" w:rsidR="002C6174" w:rsidRDefault="00E24AF5" w:rsidP="00177C77">
      <w:pPr>
        <w:rPr>
          <w:rFonts w:ascii="Times New Roman" w:hAnsi="Times New Roman" w:cs="Times New Roman"/>
          <w:b/>
          <w:sz w:val="24"/>
          <w:szCs w:val="24"/>
        </w:rPr>
      </w:pPr>
      <w:r w:rsidRPr="00AC6FA5">
        <w:rPr>
          <w:rFonts w:ascii="Times New Roman" w:hAnsi="Times New Roman" w:cs="Times New Roman"/>
          <w:b/>
          <w:sz w:val="24"/>
          <w:szCs w:val="24"/>
        </w:rPr>
        <w:t>Background Information on Lab Concepts:</w:t>
      </w:r>
    </w:p>
    <w:p w14:paraId="0A3318FE" w14:textId="71841170" w:rsidR="002C6174" w:rsidRPr="00085972" w:rsidRDefault="004C1C5A" w:rsidP="004C1C5A">
      <w:pPr>
        <w:rPr>
          <w:rFonts w:ascii="Times New Roman" w:hAnsi="Times New Roman" w:cs="Times New Roman"/>
          <w:bCs/>
          <w:sz w:val="24"/>
          <w:szCs w:val="24"/>
        </w:rPr>
      </w:pPr>
      <w:r w:rsidRPr="004C1C5A">
        <w:rPr>
          <w:rFonts w:ascii="Times New Roman" w:hAnsi="Times New Roman" w:cs="Times New Roman"/>
          <w:bCs/>
          <w:sz w:val="24"/>
          <w:szCs w:val="24"/>
        </w:rPr>
        <w:t>Site-to-Site VPN tunnels are a type of VPN connection that allow two or more networks located in different physical locations to securely communicate with each other over the public Internet. Site-to-Site VPN tunnels are commonly used by organizations to connect their branch offices or remote sites to their corporate headquarters or data centers, providing a secure and cost-effective means of connecting geographically dispersed networks.</w:t>
      </w:r>
      <w:r>
        <w:rPr>
          <w:rFonts w:ascii="Times New Roman" w:hAnsi="Times New Roman" w:cs="Times New Roman"/>
          <w:bCs/>
          <w:sz w:val="24"/>
          <w:szCs w:val="24"/>
        </w:rPr>
        <w:t xml:space="preserve"> </w:t>
      </w:r>
      <w:r w:rsidRPr="004C1C5A">
        <w:rPr>
          <w:rFonts w:ascii="Times New Roman" w:hAnsi="Times New Roman" w:cs="Times New Roman"/>
          <w:bCs/>
          <w:sz w:val="24"/>
          <w:szCs w:val="24"/>
        </w:rPr>
        <w:t>Site-to-Site VPN tunnels are established by configuring VPN gateways at each end of the connection. The VPN gateways encrypt and decrypt the data packets that are transmitted between the two networks, ensuring that the data is secure and cannot be intercepted or read by unauthorized parties.</w:t>
      </w:r>
      <w:r>
        <w:rPr>
          <w:rFonts w:ascii="Times New Roman" w:hAnsi="Times New Roman" w:cs="Times New Roman"/>
          <w:bCs/>
          <w:sz w:val="24"/>
          <w:szCs w:val="24"/>
        </w:rPr>
        <w:t xml:space="preserve"> </w:t>
      </w:r>
      <w:r w:rsidRPr="004C1C5A">
        <w:rPr>
          <w:rFonts w:ascii="Times New Roman" w:hAnsi="Times New Roman" w:cs="Times New Roman"/>
          <w:bCs/>
          <w:sz w:val="24"/>
          <w:szCs w:val="24"/>
        </w:rPr>
        <w:t>There are several benefits to using Site-to-Site VPN tunnels</w:t>
      </w:r>
      <w:r>
        <w:rPr>
          <w:rFonts w:ascii="Times New Roman" w:hAnsi="Times New Roman" w:cs="Times New Roman"/>
          <w:bCs/>
          <w:sz w:val="24"/>
          <w:szCs w:val="24"/>
        </w:rPr>
        <w:t xml:space="preserve"> are that it provides</w:t>
      </w:r>
      <w:r w:rsidRPr="004C1C5A">
        <w:rPr>
          <w:rFonts w:ascii="Times New Roman" w:hAnsi="Times New Roman" w:cs="Times New Roman"/>
          <w:bCs/>
          <w:sz w:val="24"/>
          <w:szCs w:val="24"/>
        </w:rPr>
        <w:t xml:space="preserve"> secure communications between networks, ensuring that data transmitted between the networks is protected from unauthorized access.</w:t>
      </w:r>
      <w:r>
        <w:rPr>
          <w:rFonts w:ascii="Times New Roman" w:hAnsi="Times New Roman" w:cs="Times New Roman"/>
          <w:bCs/>
          <w:sz w:val="24"/>
          <w:szCs w:val="24"/>
        </w:rPr>
        <w:t xml:space="preserve"> They </w:t>
      </w:r>
      <w:r w:rsidRPr="004C1C5A">
        <w:rPr>
          <w:rFonts w:ascii="Times New Roman" w:hAnsi="Times New Roman" w:cs="Times New Roman"/>
          <w:bCs/>
          <w:sz w:val="24"/>
          <w:szCs w:val="24"/>
        </w:rPr>
        <w:t>can be less expensive than dedicated leased lines or other private network connections, since they utilize the public Internet infrastructure.</w:t>
      </w:r>
      <w:r w:rsidR="00FD56A7">
        <w:rPr>
          <w:rFonts w:ascii="Times New Roman" w:hAnsi="Times New Roman" w:cs="Times New Roman"/>
          <w:bCs/>
          <w:sz w:val="24"/>
          <w:szCs w:val="24"/>
        </w:rPr>
        <w:t xml:space="preserve"> Additionally, Site-to-Site connections</w:t>
      </w:r>
      <w:r w:rsidRPr="004C1C5A">
        <w:rPr>
          <w:rFonts w:ascii="Times New Roman" w:hAnsi="Times New Roman" w:cs="Times New Roman"/>
          <w:bCs/>
          <w:sz w:val="24"/>
          <w:szCs w:val="24"/>
        </w:rPr>
        <w:t xml:space="preserve"> are scalable and can be easily configured to support additional sites or users as needed.</w:t>
      </w:r>
      <w:r w:rsidR="00FD56A7">
        <w:rPr>
          <w:rFonts w:ascii="Times New Roman" w:hAnsi="Times New Roman" w:cs="Times New Roman"/>
          <w:bCs/>
          <w:sz w:val="24"/>
          <w:szCs w:val="24"/>
        </w:rPr>
        <w:t xml:space="preserve"> </w:t>
      </w:r>
      <w:r w:rsidRPr="004C1C5A">
        <w:rPr>
          <w:rFonts w:ascii="Times New Roman" w:hAnsi="Times New Roman" w:cs="Times New Roman"/>
          <w:bCs/>
          <w:sz w:val="24"/>
          <w:szCs w:val="24"/>
        </w:rPr>
        <w:t>To set up a Site-to-Site VPN tunnel, organizations typically need to configure VPN gateways at</w:t>
      </w:r>
      <w:r w:rsidR="00FD56A7">
        <w:rPr>
          <w:rFonts w:ascii="Times New Roman" w:hAnsi="Times New Roman" w:cs="Times New Roman"/>
          <w:bCs/>
          <w:sz w:val="24"/>
          <w:szCs w:val="24"/>
        </w:rPr>
        <w:t xml:space="preserve"> </w:t>
      </w:r>
      <w:r w:rsidRPr="004C1C5A">
        <w:rPr>
          <w:rFonts w:ascii="Times New Roman" w:hAnsi="Times New Roman" w:cs="Times New Roman"/>
          <w:bCs/>
          <w:sz w:val="24"/>
          <w:szCs w:val="24"/>
        </w:rPr>
        <w:t xml:space="preserve">each end of the connection, along with appropriate firewall rules and network configurations. The VPN gateways are configured to authenticate each other using pre-shared keys or digital certificates, and to negotiate encryption and decryption algorithms to secure </w:t>
      </w:r>
      <w:proofErr w:type="gramStart"/>
      <w:r w:rsidRPr="004C1C5A">
        <w:rPr>
          <w:rFonts w:ascii="Times New Roman" w:hAnsi="Times New Roman" w:cs="Times New Roman"/>
          <w:bCs/>
          <w:sz w:val="24"/>
          <w:szCs w:val="24"/>
        </w:rPr>
        <w:t>the communication</w:t>
      </w:r>
      <w:proofErr w:type="gramEnd"/>
      <w:r w:rsidRPr="004C1C5A">
        <w:rPr>
          <w:rFonts w:ascii="Times New Roman" w:hAnsi="Times New Roman" w:cs="Times New Roman"/>
          <w:bCs/>
          <w:sz w:val="24"/>
          <w:szCs w:val="24"/>
        </w:rPr>
        <w:t xml:space="preserve"> between the networks.</w:t>
      </w:r>
    </w:p>
    <w:p w14:paraId="73257029" w14:textId="76957E12" w:rsidR="000B6374" w:rsidRDefault="00E24AF5">
      <w:pPr>
        <w:rPr>
          <w:rFonts w:ascii="Times New Roman" w:hAnsi="Times New Roman" w:cs="Times New Roman"/>
          <w:b/>
          <w:sz w:val="24"/>
          <w:szCs w:val="24"/>
        </w:rPr>
      </w:pPr>
      <w:r w:rsidRPr="00AC6FA5">
        <w:rPr>
          <w:rFonts w:ascii="Times New Roman" w:hAnsi="Times New Roman" w:cs="Times New Roman"/>
          <w:b/>
          <w:sz w:val="24"/>
          <w:szCs w:val="24"/>
        </w:rPr>
        <w:t>Lab Summary:</w:t>
      </w:r>
    </w:p>
    <w:p w14:paraId="519D5BDA" w14:textId="1027974F" w:rsidR="00085972" w:rsidRPr="00BF4F15" w:rsidRDefault="00BF4F15" w:rsidP="00BF4F15">
      <w:pPr>
        <w:rPr>
          <w:rFonts w:ascii="Times New Roman" w:hAnsi="Times New Roman" w:cs="Times New Roman"/>
          <w:bCs/>
          <w:sz w:val="24"/>
          <w:szCs w:val="24"/>
        </w:rPr>
      </w:pPr>
      <w:r w:rsidRPr="00BF4F15">
        <w:rPr>
          <w:rFonts w:ascii="Times New Roman" w:hAnsi="Times New Roman" w:cs="Times New Roman"/>
          <w:bCs/>
          <w:sz w:val="24"/>
          <w:szCs w:val="24"/>
        </w:rPr>
        <w:t>A lab to configure a Palo Alto Site to Site VPN with certificates involves setting up a secure VPN tunnel between two sites using digital certificates to authenticate each device. The lab typically requires the use of PKI concepts, such as certificate authorities, certificate revocation lists, and certificate chaining.</w:t>
      </w:r>
      <w:r w:rsidR="00625804">
        <w:rPr>
          <w:rFonts w:ascii="Times New Roman" w:hAnsi="Times New Roman" w:cs="Times New Roman"/>
          <w:bCs/>
          <w:sz w:val="24"/>
          <w:szCs w:val="24"/>
        </w:rPr>
        <w:t xml:space="preserve"> </w:t>
      </w:r>
      <w:r w:rsidRPr="00BF4F15">
        <w:rPr>
          <w:rFonts w:ascii="Times New Roman" w:hAnsi="Times New Roman" w:cs="Times New Roman"/>
          <w:bCs/>
          <w:sz w:val="24"/>
          <w:szCs w:val="24"/>
        </w:rPr>
        <w:t xml:space="preserve">The lab provides a valuable learning experience for </w:t>
      </w:r>
      <w:r w:rsidR="00826A1F">
        <w:rPr>
          <w:rFonts w:ascii="Times New Roman" w:hAnsi="Times New Roman" w:cs="Times New Roman"/>
          <w:bCs/>
          <w:sz w:val="24"/>
          <w:szCs w:val="24"/>
        </w:rPr>
        <w:t>me</w:t>
      </w:r>
      <w:r w:rsidRPr="00BF4F15">
        <w:rPr>
          <w:rFonts w:ascii="Times New Roman" w:hAnsi="Times New Roman" w:cs="Times New Roman"/>
          <w:bCs/>
          <w:sz w:val="24"/>
          <w:szCs w:val="24"/>
        </w:rPr>
        <w:t xml:space="preserve">, as it </w:t>
      </w:r>
      <w:r w:rsidRPr="00BF4F15">
        <w:rPr>
          <w:rFonts w:ascii="Times New Roman" w:hAnsi="Times New Roman" w:cs="Times New Roman"/>
          <w:bCs/>
          <w:sz w:val="24"/>
          <w:szCs w:val="24"/>
        </w:rPr>
        <w:lastRenderedPageBreak/>
        <w:t xml:space="preserve">allows </w:t>
      </w:r>
      <w:r w:rsidR="00826A1F">
        <w:rPr>
          <w:rFonts w:ascii="Times New Roman" w:hAnsi="Times New Roman" w:cs="Times New Roman"/>
          <w:bCs/>
          <w:sz w:val="24"/>
          <w:szCs w:val="24"/>
        </w:rPr>
        <w:t xml:space="preserve">me </w:t>
      </w:r>
      <w:r w:rsidRPr="00BF4F15">
        <w:rPr>
          <w:rFonts w:ascii="Times New Roman" w:hAnsi="Times New Roman" w:cs="Times New Roman"/>
          <w:bCs/>
          <w:sz w:val="24"/>
          <w:szCs w:val="24"/>
        </w:rPr>
        <w:t>to gain experience with configuring Palo Alto devices and working with advanced security concepts such as PKI and IPsec.</w:t>
      </w:r>
    </w:p>
    <w:p w14:paraId="5FEE2601" w14:textId="7743A189" w:rsidR="00E24AF5" w:rsidRDefault="00E24AF5">
      <w:pPr>
        <w:rPr>
          <w:rFonts w:ascii="Times New Roman" w:hAnsi="Times New Roman" w:cs="Times New Roman"/>
          <w:b/>
          <w:sz w:val="24"/>
          <w:szCs w:val="24"/>
        </w:rPr>
      </w:pPr>
      <w:r w:rsidRPr="00AC6FA5">
        <w:rPr>
          <w:rFonts w:ascii="Times New Roman" w:hAnsi="Times New Roman" w:cs="Times New Roman"/>
          <w:b/>
          <w:sz w:val="24"/>
          <w:szCs w:val="24"/>
        </w:rPr>
        <w:t>Lab Commands:</w:t>
      </w:r>
    </w:p>
    <w:p w14:paraId="6CF86CF9" w14:textId="37F0CF23" w:rsidR="00750AF6" w:rsidRDefault="00C44D87" w:rsidP="00C44D87">
      <w:pPr>
        <w:ind w:left="1440" w:hanging="1440"/>
        <w:rPr>
          <w:rFonts w:ascii="Times New Roman" w:hAnsi="Times New Roman" w:cs="Times New Roman"/>
          <w:bCs/>
          <w:sz w:val="24"/>
          <w:szCs w:val="24"/>
        </w:rPr>
      </w:pPr>
      <w:r>
        <w:rPr>
          <w:rFonts w:ascii="Times New Roman" w:hAnsi="Times New Roman" w:cs="Times New Roman"/>
          <w:bCs/>
          <w:sz w:val="24"/>
          <w:szCs w:val="24"/>
        </w:rPr>
        <w:t xml:space="preserve">Step 1- </w:t>
      </w:r>
      <w:r w:rsidRPr="00C44D87">
        <w:rPr>
          <w:rFonts w:ascii="Times New Roman" w:hAnsi="Times New Roman" w:cs="Times New Roman"/>
          <w:bCs/>
          <w:sz w:val="24"/>
          <w:szCs w:val="24"/>
        </w:rPr>
        <w:t>Install your firewall and connect power to it.</w:t>
      </w:r>
      <w:r>
        <w:rPr>
          <w:rFonts w:ascii="Times New Roman" w:hAnsi="Times New Roman" w:cs="Times New Roman"/>
          <w:bCs/>
          <w:sz w:val="24"/>
          <w:szCs w:val="24"/>
        </w:rPr>
        <w:t xml:space="preserve"> </w:t>
      </w:r>
    </w:p>
    <w:p w14:paraId="55CE5D2E" w14:textId="76F20D76" w:rsidR="00E30866" w:rsidRPr="00E30866" w:rsidRDefault="00E30866" w:rsidP="00E30866">
      <w:pPr>
        <w:ind w:left="1440" w:hanging="1440"/>
        <w:rPr>
          <w:rFonts w:ascii="Times New Roman" w:hAnsi="Times New Roman" w:cs="Times New Roman"/>
          <w:bCs/>
          <w:sz w:val="24"/>
          <w:szCs w:val="24"/>
        </w:rPr>
      </w:pPr>
      <w:r>
        <w:rPr>
          <w:rFonts w:ascii="Times New Roman" w:hAnsi="Times New Roman" w:cs="Times New Roman"/>
          <w:bCs/>
          <w:sz w:val="24"/>
          <w:szCs w:val="24"/>
        </w:rPr>
        <w:t xml:space="preserve">Step 2- </w:t>
      </w:r>
      <w:r w:rsidRPr="00E30866">
        <w:rPr>
          <w:rFonts w:ascii="Times New Roman" w:hAnsi="Times New Roman" w:cs="Times New Roman"/>
          <w:bCs/>
          <w:sz w:val="24"/>
          <w:szCs w:val="24"/>
        </w:rPr>
        <w:t>Gather required information from your network administrator</w:t>
      </w:r>
      <w:r w:rsidR="00383C33">
        <w:rPr>
          <w:rFonts w:ascii="Times New Roman" w:hAnsi="Times New Roman" w:cs="Times New Roman"/>
          <w:bCs/>
          <w:sz w:val="24"/>
          <w:szCs w:val="24"/>
        </w:rPr>
        <w:t xml:space="preserve"> for your </w:t>
      </w:r>
      <w:proofErr w:type="gramStart"/>
      <w:r w:rsidR="00383C33">
        <w:rPr>
          <w:rFonts w:ascii="Times New Roman" w:hAnsi="Times New Roman" w:cs="Times New Roman"/>
          <w:bCs/>
          <w:sz w:val="24"/>
          <w:szCs w:val="24"/>
        </w:rPr>
        <w:t>firewall</w:t>
      </w:r>
      <w:proofErr w:type="gramEnd"/>
    </w:p>
    <w:p w14:paraId="4B4B5E31" w14:textId="4322483F" w:rsidR="00E30866" w:rsidRDefault="00E30866" w:rsidP="00595E21">
      <w:pPr>
        <w:ind w:left="1440" w:hanging="1440"/>
        <w:rPr>
          <w:rFonts w:ascii="Times New Roman" w:hAnsi="Times New Roman" w:cs="Times New Roman"/>
          <w:bCs/>
          <w:sz w:val="24"/>
          <w:szCs w:val="24"/>
        </w:rPr>
      </w:pPr>
      <w:r>
        <w:rPr>
          <w:rFonts w:ascii="Times New Roman" w:hAnsi="Times New Roman" w:cs="Times New Roman"/>
          <w:bCs/>
          <w:sz w:val="24"/>
          <w:szCs w:val="24"/>
        </w:rPr>
        <w:t xml:space="preserve">Step 3- </w:t>
      </w:r>
      <w:r w:rsidR="00A268B5" w:rsidRPr="00A268B5">
        <w:rPr>
          <w:rFonts w:ascii="Times New Roman" w:hAnsi="Times New Roman" w:cs="Times New Roman"/>
          <w:bCs/>
          <w:sz w:val="24"/>
          <w:szCs w:val="24"/>
        </w:rPr>
        <w:t>Connect your computer to the firewall</w:t>
      </w:r>
      <w:r w:rsidR="002C10B0">
        <w:rPr>
          <w:rFonts w:ascii="Times New Roman" w:hAnsi="Times New Roman" w:cs="Times New Roman"/>
          <w:bCs/>
          <w:sz w:val="24"/>
          <w:szCs w:val="24"/>
        </w:rPr>
        <w:t xml:space="preserve"> with an RJ-45 Ethernet cable </w:t>
      </w:r>
      <w:r w:rsidR="004971EE">
        <w:rPr>
          <w:rFonts w:ascii="Times New Roman" w:hAnsi="Times New Roman" w:cs="Times New Roman"/>
          <w:bCs/>
          <w:sz w:val="24"/>
          <w:szCs w:val="24"/>
        </w:rPr>
        <w:t xml:space="preserve">and on a browser go to </w:t>
      </w:r>
      <w:r w:rsidR="004971EE" w:rsidRPr="004971EE">
        <w:rPr>
          <w:rFonts w:ascii="Times New Roman" w:hAnsi="Times New Roman" w:cs="Times New Roman"/>
          <w:bCs/>
          <w:sz w:val="24"/>
          <w:szCs w:val="24"/>
        </w:rPr>
        <w:t>https://192.168.1.1.</w:t>
      </w:r>
    </w:p>
    <w:p w14:paraId="2645E665" w14:textId="7A517DB3" w:rsidR="004971EE" w:rsidRDefault="004971EE" w:rsidP="00465F9E">
      <w:pPr>
        <w:ind w:left="1440" w:hanging="1440"/>
        <w:rPr>
          <w:rFonts w:ascii="Times New Roman" w:hAnsi="Times New Roman" w:cs="Times New Roman"/>
          <w:bCs/>
          <w:sz w:val="24"/>
          <w:szCs w:val="24"/>
        </w:rPr>
      </w:pPr>
      <w:r>
        <w:rPr>
          <w:rFonts w:ascii="Times New Roman" w:hAnsi="Times New Roman" w:cs="Times New Roman"/>
          <w:bCs/>
          <w:sz w:val="24"/>
          <w:szCs w:val="24"/>
        </w:rPr>
        <w:t xml:space="preserve">Step 4- </w:t>
      </w:r>
      <w:r w:rsidR="00465F9E" w:rsidRPr="00465F9E">
        <w:rPr>
          <w:rFonts w:ascii="Times New Roman" w:hAnsi="Times New Roman" w:cs="Times New Roman"/>
          <w:bCs/>
          <w:sz w:val="24"/>
          <w:szCs w:val="24"/>
        </w:rPr>
        <w:t xml:space="preserve">When </w:t>
      </w:r>
      <w:r w:rsidR="006140A7">
        <w:rPr>
          <w:rFonts w:ascii="Times New Roman" w:hAnsi="Times New Roman" w:cs="Times New Roman"/>
          <w:bCs/>
          <w:sz w:val="24"/>
          <w:szCs w:val="24"/>
        </w:rPr>
        <w:t>the Palo Alto interface opens</w:t>
      </w:r>
      <w:r w:rsidR="00465F9E" w:rsidRPr="00465F9E">
        <w:rPr>
          <w:rFonts w:ascii="Times New Roman" w:hAnsi="Times New Roman" w:cs="Times New Roman"/>
          <w:bCs/>
          <w:sz w:val="24"/>
          <w:szCs w:val="24"/>
        </w:rPr>
        <w:t xml:space="preserve">, log in to the </w:t>
      </w:r>
      <w:r w:rsidR="00465F9E">
        <w:rPr>
          <w:rFonts w:ascii="Times New Roman" w:hAnsi="Times New Roman" w:cs="Times New Roman"/>
          <w:bCs/>
          <w:sz w:val="24"/>
          <w:szCs w:val="24"/>
        </w:rPr>
        <w:t xml:space="preserve">firewall </w:t>
      </w:r>
      <w:r w:rsidR="00465F9E" w:rsidRPr="00465F9E">
        <w:rPr>
          <w:rFonts w:ascii="Times New Roman" w:hAnsi="Times New Roman" w:cs="Times New Roman"/>
          <w:bCs/>
          <w:sz w:val="24"/>
          <w:szCs w:val="24"/>
        </w:rPr>
        <w:t>using the default username and password (admin/admin).</w:t>
      </w:r>
    </w:p>
    <w:p w14:paraId="7FFAA13E" w14:textId="79DB9691" w:rsidR="00465F9E" w:rsidRDefault="00465F9E" w:rsidP="00465F9E">
      <w:pPr>
        <w:ind w:left="1440" w:hanging="1440"/>
        <w:rPr>
          <w:rFonts w:ascii="Times New Roman" w:hAnsi="Times New Roman" w:cs="Times New Roman"/>
          <w:bCs/>
          <w:sz w:val="24"/>
          <w:szCs w:val="24"/>
        </w:rPr>
      </w:pPr>
      <w:r>
        <w:rPr>
          <w:rFonts w:ascii="Times New Roman" w:hAnsi="Times New Roman" w:cs="Times New Roman"/>
          <w:bCs/>
          <w:sz w:val="24"/>
          <w:szCs w:val="24"/>
        </w:rPr>
        <w:t xml:space="preserve">Step 5- </w:t>
      </w:r>
      <w:r w:rsidR="006140A7" w:rsidRPr="006140A7">
        <w:rPr>
          <w:rFonts w:ascii="Times New Roman" w:hAnsi="Times New Roman" w:cs="Times New Roman"/>
          <w:bCs/>
          <w:sz w:val="24"/>
          <w:szCs w:val="24"/>
        </w:rPr>
        <w:t xml:space="preserve">Set a </w:t>
      </w:r>
      <w:r w:rsidR="006140A7">
        <w:rPr>
          <w:rFonts w:ascii="Times New Roman" w:hAnsi="Times New Roman" w:cs="Times New Roman"/>
          <w:bCs/>
          <w:sz w:val="24"/>
          <w:szCs w:val="24"/>
        </w:rPr>
        <w:t>unique</w:t>
      </w:r>
      <w:r w:rsidR="006140A7" w:rsidRPr="006140A7">
        <w:rPr>
          <w:rFonts w:ascii="Times New Roman" w:hAnsi="Times New Roman" w:cs="Times New Roman"/>
          <w:bCs/>
          <w:sz w:val="24"/>
          <w:szCs w:val="24"/>
        </w:rPr>
        <w:t xml:space="preserve"> password for the admin account.</w:t>
      </w:r>
    </w:p>
    <w:p w14:paraId="50BA8213" w14:textId="0C8EE4C2" w:rsidR="006140A7" w:rsidRDefault="00B57623" w:rsidP="00465F9E">
      <w:pPr>
        <w:ind w:left="1440" w:hanging="1440"/>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5246EA6" wp14:editId="45279F0A">
            <wp:extent cx="3371850" cy="209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1800" cy="2109709"/>
                    </a:xfrm>
                    <a:prstGeom prst="rect">
                      <a:avLst/>
                    </a:prstGeom>
                    <a:noFill/>
                  </pic:spPr>
                </pic:pic>
              </a:graphicData>
            </a:graphic>
          </wp:inline>
        </w:drawing>
      </w:r>
    </w:p>
    <w:p w14:paraId="5B7377B8" w14:textId="03FFEA24" w:rsidR="0040310E" w:rsidRDefault="0040310E" w:rsidP="00465F9E">
      <w:pPr>
        <w:ind w:left="1440" w:hanging="1440"/>
        <w:rPr>
          <w:rFonts w:ascii="Times New Roman" w:hAnsi="Times New Roman" w:cs="Times New Roman"/>
          <w:bCs/>
          <w:sz w:val="24"/>
          <w:szCs w:val="24"/>
        </w:rPr>
      </w:pPr>
      <w:r>
        <w:rPr>
          <w:rFonts w:ascii="Times New Roman" w:hAnsi="Times New Roman" w:cs="Times New Roman"/>
          <w:bCs/>
          <w:sz w:val="24"/>
          <w:szCs w:val="24"/>
        </w:rPr>
        <w:t>Once you have created a secure account to be able</w:t>
      </w:r>
      <w:r w:rsidR="006A740C">
        <w:rPr>
          <w:rFonts w:ascii="Times New Roman" w:hAnsi="Times New Roman" w:cs="Times New Roman"/>
          <w:bCs/>
          <w:sz w:val="24"/>
          <w:szCs w:val="24"/>
        </w:rPr>
        <w:t xml:space="preserve"> to log onto all firewalls in use</w:t>
      </w:r>
      <w:r>
        <w:rPr>
          <w:rFonts w:ascii="Times New Roman" w:hAnsi="Times New Roman" w:cs="Times New Roman"/>
          <w:bCs/>
          <w:sz w:val="24"/>
          <w:szCs w:val="24"/>
        </w:rPr>
        <w:t xml:space="preserve">, </w:t>
      </w:r>
      <w:r w:rsidR="00306BD3">
        <w:rPr>
          <w:rFonts w:ascii="Times New Roman" w:hAnsi="Times New Roman" w:cs="Times New Roman"/>
          <w:bCs/>
          <w:sz w:val="24"/>
          <w:szCs w:val="24"/>
        </w:rPr>
        <w:t xml:space="preserve">you can begin the </w:t>
      </w:r>
      <w:r w:rsidR="00383C33">
        <w:rPr>
          <w:rFonts w:ascii="Times New Roman" w:hAnsi="Times New Roman" w:cs="Times New Roman"/>
          <w:bCs/>
          <w:sz w:val="24"/>
          <w:szCs w:val="24"/>
        </w:rPr>
        <w:t>Site to Site with certificates</w:t>
      </w:r>
      <w:r w:rsidR="00306BD3">
        <w:rPr>
          <w:rFonts w:ascii="Times New Roman" w:hAnsi="Times New Roman" w:cs="Times New Roman"/>
          <w:bCs/>
          <w:sz w:val="24"/>
          <w:szCs w:val="24"/>
        </w:rPr>
        <w:t xml:space="preserve"> </w:t>
      </w:r>
      <w:proofErr w:type="gramStart"/>
      <w:r w:rsidR="00306BD3">
        <w:rPr>
          <w:rFonts w:ascii="Times New Roman" w:hAnsi="Times New Roman" w:cs="Times New Roman"/>
          <w:bCs/>
          <w:sz w:val="24"/>
          <w:szCs w:val="24"/>
        </w:rPr>
        <w:t>configuration</w:t>
      </w:r>
      <w:proofErr w:type="gramEnd"/>
    </w:p>
    <w:p w14:paraId="61A33547" w14:textId="5C6A35E6" w:rsidR="00306BD3" w:rsidRDefault="00306BD3" w:rsidP="00465F9E">
      <w:pPr>
        <w:ind w:left="1440" w:hanging="1440"/>
        <w:rPr>
          <w:rFonts w:ascii="Times New Roman" w:hAnsi="Times New Roman" w:cs="Times New Roman"/>
          <w:bCs/>
          <w:sz w:val="24"/>
          <w:szCs w:val="24"/>
        </w:rPr>
      </w:pPr>
      <w:r>
        <w:rPr>
          <w:rFonts w:ascii="Times New Roman" w:hAnsi="Times New Roman" w:cs="Times New Roman"/>
          <w:bCs/>
          <w:sz w:val="24"/>
          <w:szCs w:val="24"/>
        </w:rPr>
        <w:t xml:space="preserve">Step 6- Navigate to </w:t>
      </w:r>
      <w:r w:rsidR="002E6B07">
        <w:rPr>
          <w:rFonts w:ascii="Times New Roman" w:hAnsi="Times New Roman" w:cs="Times New Roman"/>
          <w:bCs/>
          <w:sz w:val="24"/>
          <w:szCs w:val="24"/>
        </w:rPr>
        <w:t>Network &gt; Network Profiles &gt; IKE Crypto and create IKE Crypto Profile</w:t>
      </w:r>
    </w:p>
    <w:p w14:paraId="05BCF405" w14:textId="55E6F8E5" w:rsidR="002E6B07" w:rsidRDefault="00F578BD" w:rsidP="00465F9E">
      <w:pPr>
        <w:ind w:left="1440" w:hanging="1440"/>
        <w:rPr>
          <w:rFonts w:ascii="Times New Roman" w:hAnsi="Times New Roman" w:cs="Times New Roman"/>
          <w:bCs/>
          <w:sz w:val="24"/>
          <w:szCs w:val="24"/>
        </w:rPr>
      </w:pPr>
      <w:r>
        <w:rPr>
          <w:noProof/>
        </w:rPr>
        <w:lastRenderedPageBreak/>
        <w:drawing>
          <wp:inline distT="0" distB="0" distL="0" distR="0" wp14:anchorId="18E74E33" wp14:editId="1D9104E7">
            <wp:extent cx="4667250" cy="276145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1149" cy="2775597"/>
                    </a:xfrm>
                    <a:prstGeom prst="rect">
                      <a:avLst/>
                    </a:prstGeom>
                  </pic:spPr>
                </pic:pic>
              </a:graphicData>
            </a:graphic>
          </wp:inline>
        </w:drawing>
      </w:r>
    </w:p>
    <w:p w14:paraId="4AF9054B" w14:textId="1E324510" w:rsidR="00B3308B" w:rsidRDefault="00B3308B" w:rsidP="00465F9E">
      <w:pPr>
        <w:ind w:left="1440" w:hanging="1440"/>
        <w:rPr>
          <w:rFonts w:ascii="Times New Roman" w:hAnsi="Times New Roman" w:cs="Times New Roman"/>
          <w:bCs/>
          <w:sz w:val="24"/>
          <w:szCs w:val="24"/>
        </w:rPr>
      </w:pPr>
      <w:r>
        <w:rPr>
          <w:rFonts w:ascii="Times New Roman" w:hAnsi="Times New Roman" w:cs="Times New Roman"/>
          <w:bCs/>
          <w:sz w:val="24"/>
          <w:szCs w:val="24"/>
        </w:rPr>
        <w:t xml:space="preserve">Step 7) Navigate to Network Profiles &gt; IKE Gateways and “add” a new IKE </w:t>
      </w:r>
      <w:r w:rsidR="00485E94">
        <w:rPr>
          <w:rFonts w:ascii="Times New Roman" w:hAnsi="Times New Roman" w:cs="Times New Roman"/>
          <w:bCs/>
          <w:sz w:val="24"/>
          <w:szCs w:val="24"/>
        </w:rPr>
        <w:t xml:space="preserve">Gateway </w:t>
      </w:r>
    </w:p>
    <w:p w14:paraId="2FACFB93" w14:textId="07F0A336" w:rsidR="008529DC" w:rsidRDefault="009861C4" w:rsidP="00465F9E">
      <w:pPr>
        <w:ind w:left="1440" w:hanging="1440"/>
        <w:rPr>
          <w:rFonts w:ascii="Times New Roman" w:hAnsi="Times New Roman" w:cs="Times New Roman"/>
          <w:bCs/>
          <w:sz w:val="24"/>
          <w:szCs w:val="24"/>
        </w:rPr>
      </w:pPr>
      <w:r>
        <w:rPr>
          <w:rFonts w:ascii="Times New Roman" w:hAnsi="Times New Roman" w:cs="Times New Roman"/>
          <w:bCs/>
          <w:sz w:val="24"/>
          <w:szCs w:val="24"/>
        </w:rPr>
        <w:t xml:space="preserve">Step </w:t>
      </w:r>
      <w:r w:rsidR="00495A12">
        <w:rPr>
          <w:rFonts w:ascii="Times New Roman" w:hAnsi="Times New Roman" w:cs="Times New Roman"/>
          <w:bCs/>
          <w:sz w:val="24"/>
          <w:szCs w:val="24"/>
        </w:rPr>
        <w:t>8</w:t>
      </w:r>
      <w:r>
        <w:rPr>
          <w:rFonts w:ascii="Times New Roman" w:hAnsi="Times New Roman" w:cs="Times New Roman"/>
          <w:bCs/>
          <w:sz w:val="24"/>
          <w:szCs w:val="24"/>
        </w:rPr>
        <w:t xml:space="preserve">) </w:t>
      </w:r>
      <w:r w:rsidR="00D20648">
        <w:rPr>
          <w:rFonts w:ascii="Times New Roman" w:hAnsi="Times New Roman" w:cs="Times New Roman"/>
          <w:bCs/>
          <w:sz w:val="24"/>
          <w:szCs w:val="24"/>
        </w:rPr>
        <w:t xml:space="preserve">Navigate to Certificate Management &gt; Certificates and generate a new </w:t>
      </w:r>
      <w:proofErr w:type="gramStart"/>
      <w:r w:rsidR="00D20648">
        <w:rPr>
          <w:rFonts w:ascii="Times New Roman" w:hAnsi="Times New Roman" w:cs="Times New Roman"/>
          <w:bCs/>
          <w:sz w:val="24"/>
          <w:szCs w:val="24"/>
        </w:rPr>
        <w:t>certificate</w:t>
      </w:r>
      <w:proofErr w:type="gramEnd"/>
    </w:p>
    <w:p w14:paraId="2B26F118" w14:textId="2499F037" w:rsidR="00D20648" w:rsidRDefault="006252F1" w:rsidP="00465F9E">
      <w:pPr>
        <w:ind w:left="1440" w:hanging="1440"/>
        <w:rPr>
          <w:rFonts w:ascii="Times New Roman" w:hAnsi="Times New Roman" w:cs="Times New Roman"/>
          <w:bCs/>
          <w:sz w:val="24"/>
          <w:szCs w:val="24"/>
        </w:rPr>
      </w:pPr>
      <w:r>
        <w:rPr>
          <w:noProof/>
        </w:rPr>
        <w:drawing>
          <wp:inline distT="0" distB="0" distL="0" distR="0" wp14:anchorId="40A127FA" wp14:editId="648F9070">
            <wp:extent cx="5943600" cy="41008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00830"/>
                    </a:xfrm>
                    <a:prstGeom prst="rect">
                      <a:avLst/>
                    </a:prstGeom>
                  </pic:spPr>
                </pic:pic>
              </a:graphicData>
            </a:graphic>
          </wp:inline>
        </w:drawing>
      </w:r>
    </w:p>
    <w:p w14:paraId="53191E82" w14:textId="4AA64C7D" w:rsidR="00781E8F" w:rsidRDefault="008D5ABA" w:rsidP="00465F9E">
      <w:pPr>
        <w:ind w:left="1440" w:hanging="1440"/>
        <w:rPr>
          <w:rFonts w:ascii="Times New Roman" w:hAnsi="Times New Roman" w:cs="Times New Roman"/>
          <w:bCs/>
          <w:sz w:val="24"/>
          <w:szCs w:val="24"/>
        </w:rPr>
      </w:pPr>
      <w:r>
        <w:rPr>
          <w:noProof/>
        </w:rPr>
        <w:lastRenderedPageBreak/>
        <w:drawing>
          <wp:inline distT="0" distB="0" distL="0" distR="0" wp14:anchorId="68D13F09" wp14:editId="1C7FDE89">
            <wp:extent cx="2511188" cy="385576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6987" cy="3864665"/>
                    </a:xfrm>
                    <a:prstGeom prst="rect">
                      <a:avLst/>
                    </a:prstGeom>
                  </pic:spPr>
                </pic:pic>
              </a:graphicData>
            </a:graphic>
          </wp:inline>
        </w:drawing>
      </w:r>
    </w:p>
    <w:p w14:paraId="6B30C001" w14:textId="32D3737D" w:rsidR="00F550B8" w:rsidRDefault="00F550B8" w:rsidP="00465F9E">
      <w:pPr>
        <w:ind w:left="1440" w:hanging="1440"/>
        <w:rPr>
          <w:rFonts w:ascii="Times New Roman" w:hAnsi="Times New Roman" w:cs="Times New Roman"/>
          <w:bCs/>
          <w:sz w:val="24"/>
          <w:szCs w:val="24"/>
        </w:rPr>
      </w:pPr>
      <w:r>
        <w:rPr>
          <w:rFonts w:ascii="Times New Roman" w:hAnsi="Times New Roman" w:cs="Times New Roman"/>
          <w:bCs/>
          <w:sz w:val="24"/>
          <w:szCs w:val="24"/>
        </w:rPr>
        <w:t xml:space="preserve">Step </w:t>
      </w:r>
      <w:r w:rsidR="00495A12">
        <w:rPr>
          <w:rFonts w:ascii="Times New Roman" w:hAnsi="Times New Roman" w:cs="Times New Roman"/>
          <w:bCs/>
          <w:sz w:val="24"/>
          <w:szCs w:val="24"/>
        </w:rPr>
        <w:t>9</w:t>
      </w:r>
      <w:r>
        <w:rPr>
          <w:rFonts w:ascii="Times New Roman" w:hAnsi="Times New Roman" w:cs="Times New Roman"/>
          <w:bCs/>
          <w:sz w:val="24"/>
          <w:szCs w:val="24"/>
        </w:rPr>
        <w:t>) Name</w:t>
      </w:r>
      <w:r w:rsidR="008002E1">
        <w:rPr>
          <w:rFonts w:ascii="Times New Roman" w:hAnsi="Times New Roman" w:cs="Times New Roman"/>
          <w:bCs/>
          <w:sz w:val="24"/>
          <w:szCs w:val="24"/>
        </w:rPr>
        <w:t xml:space="preserve"> the certificate profile </w:t>
      </w:r>
      <w:r w:rsidR="00A27C58">
        <w:rPr>
          <w:rFonts w:ascii="Times New Roman" w:hAnsi="Times New Roman" w:cs="Times New Roman"/>
          <w:bCs/>
          <w:sz w:val="24"/>
          <w:szCs w:val="24"/>
        </w:rPr>
        <w:t xml:space="preserve">and select the CA </w:t>
      </w:r>
      <w:r w:rsidR="008D5ABA">
        <w:rPr>
          <w:rFonts w:ascii="Times New Roman" w:hAnsi="Times New Roman" w:cs="Times New Roman"/>
          <w:bCs/>
          <w:sz w:val="24"/>
          <w:szCs w:val="24"/>
        </w:rPr>
        <w:t>Certificate</w:t>
      </w:r>
      <w:r w:rsidR="00A27C58">
        <w:rPr>
          <w:rFonts w:ascii="Times New Roman" w:hAnsi="Times New Roman" w:cs="Times New Roman"/>
          <w:bCs/>
          <w:sz w:val="24"/>
          <w:szCs w:val="24"/>
        </w:rPr>
        <w:t xml:space="preserve"> you generated before</w:t>
      </w:r>
      <w:r w:rsidR="002B1AAA">
        <w:rPr>
          <w:rFonts w:ascii="Times New Roman" w:hAnsi="Times New Roman" w:cs="Times New Roman"/>
          <w:bCs/>
          <w:sz w:val="24"/>
          <w:szCs w:val="24"/>
        </w:rPr>
        <w:t xml:space="preserve"> and go to the Certificate Authority and check that box off</w:t>
      </w:r>
      <w:r w:rsidR="008A0895">
        <w:rPr>
          <w:rFonts w:ascii="Times New Roman" w:hAnsi="Times New Roman" w:cs="Times New Roman"/>
          <w:bCs/>
          <w:sz w:val="24"/>
          <w:szCs w:val="24"/>
        </w:rPr>
        <w:t xml:space="preserve"> to initiate the </w:t>
      </w:r>
      <w:r w:rsidR="008E3DAF">
        <w:rPr>
          <w:rFonts w:ascii="Times New Roman" w:hAnsi="Times New Roman" w:cs="Times New Roman"/>
          <w:bCs/>
          <w:sz w:val="24"/>
          <w:szCs w:val="24"/>
        </w:rPr>
        <w:t xml:space="preserve">certificate </w:t>
      </w:r>
      <w:proofErr w:type="gramStart"/>
      <w:r w:rsidR="008E3DAF">
        <w:rPr>
          <w:rFonts w:ascii="Times New Roman" w:hAnsi="Times New Roman" w:cs="Times New Roman"/>
          <w:bCs/>
          <w:sz w:val="24"/>
          <w:szCs w:val="24"/>
        </w:rPr>
        <w:t>configuration</w:t>
      </w:r>
      <w:proofErr w:type="gramEnd"/>
    </w:p>
    <w:p w14:paraId="43B7B8A2" w14:textId="77777777" w:rsidR="00F823CD" w:rsidRDefault="00F823CD" w:rsidP="00465F9E">
      <w:pPr>
        <w:ind w:left="1440" w:hanging="1440"/>
        <w:rPr>
          <w:rFonts w:ascii="Times New Roman" w:hAnsi="Times New Roman" w:cs="Times New Roman"/>
          <w:bCs/>
          <w:sz w:val="24"/>
          <w:szCs w:val="24"/>
        </w:rPr>
      </w:pPr>
    </w:p>
    <w:p w14:paraId="5C171FD2" w14:textId="5A032A09" w:rsidR="00A27C58" w:rsidRDefault="00595E21" w:rsidP="00465F9E">
      <w:pPr>
        <w:ind w:left="1440" w:hanging="1440"/>
        <w:rPr>
          <w:rFonts w:ascii="Times New Roman" w:hAnsi="Times New Roman" w:cs="Times New Roman"/>
          <w:bCs/>
          <w:sz w:val="24"/>
          <w:szCs w:val="24"/>
        </w:rPr>
      </w:pPr>
      <w:r>
        <w:rPr>
          <w:noProof/>
        </w:rPr>
        <w:drawing>
          <wp:inline distT="0" distB="0" distL="0" distR="0" wp14:anchorId="46709301" wp14:editId="28EDCDEE">
            <wp:extent cx="4371975" cy="234246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88000" cy="2351048"/>
                    </a:xfrm>
                    <a:prstGeom prst="rect">
                      <a:avLst/>
                    </a:prstGeom>
                  </pic:spPr>
                </pic:pic>
              </a:graphicData>
            </a:graphic>
          </wp:inline>
        </w:drawing>
      </w:r>
    </w:p>
    <w:p w14:paraId="44BDBE61" w14:textId="3CA8E635" w:rsidR="00DB108E" w:rsidRDefault="009861C4" w:rsidP="00465F9E">
      <w:pPr>
        <w:ind w:left="1440" w:hanging="1440"/>
        <w:rPr>
          <w:rFonts w:ascii="Times New Roman" w:hAnsi="Times New Roman" w:cs="Times New Roman"/>
          <w:bCs/>
          <w:sz w:val="24"/>
          <w:szCs w:val="24"/>
        </w:rPr>
      </w:pPr>
      <w:r>
        <w:rPr>
          <w:rFonts w:ascii="Times New Roman" w:hAnsi="Times New Roman" w:cs="Times New Roman"/>
          <w:bCs/>
          <w:sz w:val="24"/>
          <w:szCs w:val="24"/>
        </w:rPr>
        <w:t xml:space="preserve"> </w:t>
      </w:r>
      <w:r w:rsidR="009203B9">
        <w:rPr>
          <w:rFonts w:ascii="Times New Roman" w:hAnsi="Times New Roman" w:cs="Times New Roman"/>
          <w:bCs/>
          <w:sz w:val="24"/>
          <w:szCs w:val="24"/>
        </w:rPr>
        <w:t xml:space="preserve">Step </w:t>
      </w:r>
      <w:r w:rsidR="00495A12">
        <w:rPr>
          <w:rFonts w:ascii="Times New Roman" w:hAnsi="Times New Roman" w:cs="Times New Roman"/>
          <w:bCs/>
          <w:sz w:val="24"/>
          <w:szCs w:val="24"/>
        </w:rPr>
        <w:t>10</w:t>
      </w:r>
      <w:r w:rsidR="009203B9">
        <w:rPr>
          <w:rFonts w:ascii="Times New Roman" w:hAnsi="Times New Roman" w:cs="Times New Roman"/>
          <w:bCs/>
          <w:sz w:val="24"/>
          <w:szCs w:val="24"/>
        </w:rPr>
        <w:t>) Assign</w:t>
      </w:r>
      <w:r w:rsidR="00CD2CBC">
        <w:rPr>
          <w:rFonts w:ascii="Times New Roman" w:hAnsi="Times New Roman" w:cs="Times New Roman"/>
          <w:bCs/>
          <w:sz w:val="24"/>
          <w:szCs w:val="24"/>
        </w:rPr>
        <w:t xml:space="preserve"> Certificate to IKE Gateway in Network Profiles &gt; IKE Gateways </w:t>
      </w:r>
      <w:r w:rsidR="001746BD">
        <w:rPr>
          <w:rFonts w:ascii="Times New Roman" w:hAnsi="Times New Roman" w:cs="Times New Roman"/>
          <w:bCs/>
          <w:sz w:val="24"/>
          <w:szCs w:val="24"/>
        </w:rPr>
        <w:t>to the Gateway you previously created</w:t>
      </w:r>
      <w:r w:rsidR="00031912">
        <w:rPr>
          <w:rFonts w:ascii="Times New Roman" w:hAnsi="Times New Roman" w:cs="Times New Roman"/>
          <w:bCs/>
          <w:sz w:val="24"/>
          <w:szCs w:val="24"/>
        </w:rPr>
        <w:t xml:space="preserve"> and select </w:t>
      </w:r>
      <w:proofErr w:type="spellStart"/>
      <w:r w:rsidR="00031912">
        <w:rPr>
          <w:rFonts w:ascii="Times New Roman" w:hAnsi="Times New Roman" w:cs="Times New Roman"/>
          <w:bCs/>
          <w:sz w:val="24"/>
          <w:szCs w:val="24"/>
        </w:rPr>
        <w:t>Certifcate</w:t>
      </w:r>
      <w:proofErr w:type="spellEnd"/>
      <w:r w:rsidR="00031912">
        <w:rPr>
          <w:rFonts w:ascii="Times New Roman" w:hAnsi="Times New Roman" w:cs="Times New Roman"/>
          <w:bCs/>
          <w:sz w:val="24"/>
          <w:szCs w:val="24"/>
        </w:rPr>
        <w:t xml:space="preserve"> instead of Pre-Shared Keys and configure the following settings with addresses given by IP Administrators.</w:t>
      </w:r>
    </w:p>
    <w:p w14:paraId="62534755" w14:textId="632A984C" w:rsidR="00DF4829" w:rsidRDefault="001746BD" w:rsidP="00262AC2">
      <w:pPr>
        <w:rPr>
          <w:rFonts w:ascii="Times New Roman" w:hAnsi="Times New Roman" w:cs="Times New Roman"/>
          <w:bCs/>
          <w:sz w:val="24"/>
          <w:szCs w:val="24"/>
        </w:rPr>
      </w:pPr>
      <w:r>
        <w:rPr>
          <w:bCs/>
          <w:noProof/>
        </w:rPr>
        <w:lastRenderedPageBreak/>
        <w:drawing>
          <wp:inline distT="0" distB="0" distL="0" distR="0" wp14:anchorId="4D0F9F30" wp14:editId="7C10B7F6">
            <wp:extent cx="4400550" cy="277714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10264" cy="2783273"/>
                    </a:xfrm>
                    <a:prstGeom prst="rect">
                      <a:avLst/>
                    </a:prstGeom>
                    <a:noFill/>
                    <a:ln>
                      <a:noFill/>
                    </a:ln>
                  </pic:spPr>
                </pic:pic>
              </a:graphicData>
            </a:graphic>
          </wp:inline>
        </w:drawing>
      </w:r>
    </w:p>
    <w:p w14:paraId="0C40847F" w14:textId="5E1C32C0" w:rsidR="008C6511" w:rsidRDefault="009C291D" w:rsidP="00465F9E">
      <w:pPr>
        <w:ind w:left="1440" w:hanging="1440"/>
        <w:rPr>
          <w:rFonts w:ascii="Times New Roman" w:hAnsi="Times New Roman" w:cs="Times New Roman"/>
          <w:bCs/>
          <w:sz w:val="24"/>
          <w:szCs w:val="24"/>
        </w:rPr>
      </w:pPr>
      <w:r>
        <w:rPr>
          <w:rFonts w:ascii="Times New Roman" w:hAnsi="Times New Roman" w:cs="Times New Roman"/>
          <w:bCs/>
          <w:sz w:val="24"/>
          <w:szCs w:val="24"/>
        </w:rPr>
        <w:t xml:space="preserve">Step 11) </w:t>
      </w:r>
      <w:r w:rsidR="00711712">
        <w:rPr>
          <w:rFonts w:ascii="Times New Roman" w:hAnsi="Times New Roman" w:cs="Times New Roman"/>
          <w:bCs/>
          <w:sz w:val="24"/>
          <w:szCs w:val="24"/>
        </w:rPr>
        <w:t xml:space="preserve">Navigate to Monitor &gt; </w:t>
      </w:r>
      <w:r w:rsidR="0038354E">
        <w:rPr>
          <w:rFonts w:ascii="Times New Roman" w:hAnsi="Times New Roman" w:cs="Times New Roman"/>
          <w:bCs/>
          <w:sz w:val="24"/>
          <w:szCs w:val="24"/>
        </w:rPr>
        <w:t xml:space="preserve">Logs &gt; Threat and look at the “Decrypted” tab </w:t>
      </w:r>
      <w:r w:rsidR="00EE5ADF">
        <w:rPr>
          <w:rFonts w:ascii="Times New Roman" w:hAnsi="Times New Roman" w:cs="Times New Roman"/>
          <w:bCs/>
          <w:sz w:val="24"/>
          <w:szCs w:val="24"/>
        </w:rPr>
        <w:t xml:space="preserve">to check functionality of </w:t>
      </w:r>
      <w:proofErr w:type="gramStart"/>
      <w:r w:rsidR="00EE5ADF">
        <w:rPr>
          <w:rFonts w:ascii="Times New Roman" w:hAnsi="Times New Roman" w:cs="Times New Roman"/>
          <w:bCs/>
          <w:sz w:val="24"/>
          <w:szCs w:val="24"/>
        </w:rPr>
        <w:t>VPN</w:t>
      </w:r>
      <w:proofErr w:type="gramEnd"/>
    </w:p>
    <w:p w14:paraId="00B1487C" w14:textId="3257D760" w:rsidR="008C6511" w:rsidRDefault="00D708C6" w:rsidP="00465F9E">
      <w:pPr>
        <w:ind w:left="1440" w:hanging="1440"/>
        <w:rPr>
          <w:rFonts w:ascii="Times New Roman" w:hAnsi="Times New Roman" w:cs="Times New Roman"/>
          <w:bCs/>
          <w:sz w:val="24"/>
          <w:szCs w:val="24"/>
        </w:rPr>
      </w:pPr>
      <w:r>
        <w:rPr>
          <w:noProof/>
        </w:rPr>
        <w:drawing>
          <wp:inline distT="0" distB="0" distL="0" distR="0" wp14:anchorId="6EEE4E0C" wp14:editId="10E8BE91">
            <wp:extent cx="2489900" cy="18478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0296" cy="1848144"/>
                    </a:xfrm>
                    <a:prstGeom prst="rect">
                      <a:avLst/>
                    </a:prstGeom>
                  </pic:spPr>
                </pic:pic>
              </a:graphicData>
            </a:graphic>
          </wp:inline>
        </w:drawing>
      </w:r>
    </w:p>
    <w:p w14:paraId="349E0212" w14:textId="77777777" w:rsidR="00E36457" w:rsidRDefault="00E36457" w:rsidP="00465F9E">
      <w:pPr>
        <w:ind w:left="1440" w:hanging="1440"/>
        <w:rPr>
          <w:rFonts w:ascii="Times New Roman" w:hAnsi="Times New Roman" w:cs="Times New Roman"/>
          <w:bCs/>
          <w:sz w:val="24"/>
          <w:szCs w:val="24"/>
        </w:rPr>
      </w:pPr>
    </w:p>
    <w:p w14:paraId="3DAD0549" w14:textId="77777777" w:rsidR="00DF4829" w:rsidRDefault="00DF4829" w:rsidP="00465F9E">
      <w:pPr>
        <w:ind w:left="1440" w:hanging="1440"/>
        <w:rPr>
          <w:rFonts w:ascii="Times New Roman" w:hAnsi="Times New Roman" w:cs="Times New Roman"/>
          <w:bCs/>
          <w:sz w:val="24"/>
          <w:szCs w:val="24"/>
        </w:rPr>
      </w:pPr>
    </w:p>
    <w:p w14:paraId="4E34E8CD" w14:textId="41D23524" w:rsidR="00E24AF5" w:rsidRDefault="00E24AF5">
      <w:pPr>
        <w:rPr>
          <w:rFonts w:ascii="Times New Roman" w:hAnsi="Times New Roman" w:cs="Times New Roman"/>
          <w:b/>
          <w:sz w:val="24"/>
          <w:szCs w:val="24"/>
        </w:rPr>
      </w:pPr>
      <w:r w:rsidRPr="00AC6FA5">
        <w:rPr>
          <w:rFonts w:ascii="Times New Roman" w:hAnsi="Times New Roman" w:cs="Times New Roman"/>
          <w:b/>
          <w:sz w:val="24"/>
          <w:szCs w:val="24"/>
        </w:rPr>
        <w:t>Problems:</w:t>
      </w:r>
    </w:p>
    <w:p w14:paraId="0914DFF6" w14:textId="37A17801" w:rsidR="00983B18" w:rsidRPr="00983B18" w:rsidRDefault="00983B18" w:rsidP="009E3E84">
      <w:pPr>
        <w:rPr>
          <w:rFonts w:ascii="Times New Roman" w:hAnsi="Times New Roman" w:cs="Times New Roman"/>
          <w:bCs/>
          <w:sz w:val="24"/>
          <w:szCs w:val="24"/>
        </w:rPr>
      </w:pPr>
      <w:r w:rsidRPr="00983B18">
        <w:rPr>
          <w:rFonts w:ascii="Times New Roman" w:hAnsi="Times New Roman" w:cs="Times New Roman"/>
          <w:bCs/>
          <w:sz w:val="24"/>
          <w:szCs w:val="24"/>
        </w:rPr>
        <w:t xml:space="preserve">Some problems I had </w:t>
      </w:r>
      <w:proofErr w:type="gramStart"/>
      <w:r w:rsidRPr="00983B18">
        <w:rPr>
          <w:rFonts w:ascii="Times New Roman" w:hAnsi="Times New Roman" w:cs="Times New Roman"/>
          <w:bCs/>
          <w:sz w:val="24"/>
          <w:szCs w:val="24"/>
        </w:rPr>
        <w:t>on</w:t>
      </w:r>
      <w:proofErr w:type="gramEnd"/>
      <w:r w:rsidRPr="00983B18">
        <w:rPr>
          <w:rFonts w:ascii="Times New Roman" w:hAnsi="Times New Roman" w:cs="Times New Roman"/>
          <w:bCs/>
          <w:sz w:val="24"/>
          <w:szCs w:val="24"/>
        </w:rPr>
        <w:t xml:space="preserve"> this lab was first I </w:t>
      </w:r>
      <w:r w:rsidR="009E3E84">
        <w:rPr>
          <w:rFonts w:ascii="Times New Roman" w:hAnsi="Times New Roman" w:cs="Times New Roman"/>
          <w:bCs/>
          <w:sz w:val="24"/>
          <w:szCs w:val="24"/>
        </w:rPr>
        <w:t>had c</w:t>
      </w:r>
      <w:r w:rsidR="009E3E84" w:rsidRPr="009E3E84">
        <w:rPr>
          <w:rFonts w:ascii="Times New Roman" w:hAnsi="Times New Roman" w:cs="Times New Roman"/>
          <w:bCs/>
          <w:sz w:val="24"/>
          <w:szCs w:val="24"/>
        </w:rPr>
        <w:t>ertificate validation errors</w:t>
      </w:r>
      <w:r w:rsidR="009E3E84">
        <w:rPr>
          <w:rFonts w:ascii="Times New Roman" w:hAnsi="Times New Roman" w:cs="Times New Roman"/>
          <w:bCs/>
          <w:sz w:val="24"/>
          <w:szCs w:val="24"/>
        </w:rPr>
        <w:t xml:space="preserve">. </w:t>
      </w:r>
      <w:r w:rsidR="009E3E84" w:rsidRPr="009E3E84">
        <w:rPr>
          <w:rFonts w:ascii="Times New Roman" w:hAnsi="Times New Roman" w:cs="Times New Roman"/>
          <w:bCs/>
          <w:sz w:val="24"/>
          <w:szCs w:val="24"/>
        </w:rPr>
        <w:t>The certificate validation process fail</w:t>
      </w:r>
      <w:r w:rsidR="009E3E84">
        <w:rPr>
          <w:rFonts w:ascii="Times New Roman" w:hAnsi="Times New Roman" w:cs="Times New Roman"/>
          <w:bCs/>
          <w:sz w:val="24"/>
          <w:szCs w:val="24"/>
        </w:rPr>
        <w:t>ed</w:t>
      </w:r>
      <w:r w:rsidR="009E3E84" w:rsidRPr="009E3E84">
        <w:rPr>
          <w:rFonts w:ascii="Times New Roman" w:hAnsi="Times New Roman" w:cs="Times New Roman"/>
          <w:bCs/>
          <w:sz w:val="24"/>
          <w:szCs w:val="24"/>
        </w:rPr>
        <w:t xml:space="preserve"> </w:t>
      </w:r>
      <w:r w:rsidR="009E3E84">
        <w:rPr>
          <w:rFonts w:ascii="Times New Roman" w:hAnsi="Times New Roman" w:cs="Times New Roman"/>
          <w:bCs/>
          <w:sz w:val="24"/>
          <w:szCs w:val="24"/>
        </w:rPr>
        <w:t xml:space="preserve">because </w:t>
      </w:r>
      <w:r w:rsidR="009E3E84" w:rsidRPr="009E3E84">
        <w:rPr>
          <w:rFonts w:ascii="Times New Roman" w:hAnsi="Times New Roman" w:cs="Times New Roman"/>
          <w:bCs/>
          <w:sz w:val="24"/>
          <w:szCs w:val="24"/>
        </w:rPr>
        <w:t xml:space="preserve">the certificates </w:t>
      </w:r>
      <w:r w:rsidR="009E3E84">
        <w:rPr>
          <w:rFonts w:ascii="Times New Roman" w:hAnsi="Times New Roman" w:cs="Times New Roman"/>
          <w:bCs/>
          <w:sz w:val="24"/>
          <w:szCs w:val="24"/>
        </w:rPr>
        <w:t>were</w:t>
      </w:r>
      <w:r w:rsidR="009E3E84" w:rsidRPr="009E3E84">
        <w:rPr>
          <w:rFonts w:ascii="Times New Roman" w:hAnsi="Times New Roman" w:cs="Times New Roman"/>
          <w:bCs/>
          <w:sz w:val="24"/>
          <w:szCs w:val="24"/>
        </w:rPr>
        <w:t xml:space="preserve"> not properly signe</w:t>
      </w:r>
      <w:r w:rsidR="009E3E84">
        <w:rPr>
          <w:rFonts w:ascii="Times New Roman" w:hAnsi="Times New Roman" w:cs="Times New Roman"/>
          <w:bCs/>
          <w:sz w:val="24"/>
          <w:szCs w:val="24"/>
        </w:rPr>
        <w:t>d. I</w:t>
      </w:r>
      <w:r w:rsidR="009E3E84" w:rsidRPr="009E3E84">
        <w:rPr>
          <w:rFonts w:ascii="Times New Roman" w:hAnsi="Times New Roman" w:cs="Times New Roman"/>
          <w:bCs/>
          <w:sz w:val="24"/>
          <w:szCs w:val="24"/>
        </w:rPr>
        <w:t xml:space="preserve"> need</w:t>
      </w:r>
      <w:r w:rsidR="009E3E84">
        <w:rPr>
          <w:rFonts w:ascii="Times New Roman" w:hAnsi="Times New Roman" w:cs="Times New Roman"/>
          <w:bCs/>
          <w:sz w:val="24"/>
          <w:szCs w:val="24"/>
        </w:rPr>
        <w:t>ed</w:t>
      </w:r>
      <w:r w:rsidR="009E3E84" w:rsidRPr="009E3E84">
        <w:rPr>
          <w:rFonts w:ascii="Times New Roman" w:hAnsi="Times New Roman" w:cs="Times New Roman"/>
          <w:bCs/>
          <w:sz w:val="24"/>
          <w:szCs w:val="24"/>
        </w:rPr>
        <w:t xml:space="preserve"> to troubleshoot certificate errors by checking the certificates and their associated policies.</w:t>
      </w:r>
      <w:r w:rsidR="00D63C88">
        <w:rPr>
          <w:rFonts w:ascii="Times New Roman" w:hAnsi="Times New Roman" w:cs="Times New Roman"/>
          <w:bCs/>
          <w:sz w:val="24"/>
          <w:szCs w:val="24"/>
        </w:rPr>
        <w:t xml:space="preserve"> </w:t>
      </w:r>
      <w:r w:rsidR="009E3E84">
        <w:rPr>
          <w:rFonts w:ascii="Times New Roman" w:hAnsi="Times New Roman" w:cs="Times New Roman"/>
          <w:bCs/>
          <w:sz w:val="24"/>
          <w:szCs w:val="24"/>
        </w:rPr>
        <w:t>Another issue I had was i</w:t>
      </w:r>
      <w:r w:rsidR="009E3E84" w:rsidRPr="009E3E84">
        <w:rPr>
          <w:rFonts w:ascii="Times New Roman" w:hAnsi="Times New Roman" w:cs="Times New Roman"/>
          <w:bCs/>
          <w:sz w:val="24"/>
          <w:szCs w:val="24"/>
        </w:rPr>
        <w:t>ncorrect peer device settings</w:t>
      </w:r>
      <w:r w:rsidR="008E3DAF">
        <w:rPr>
          <w:rFonts w:ascii="Times New Roman" w:hAnsi="Times New Roman" w:cs="Times New Roman"/>
          <w:bCs/>
          <w:sz w:val="24"/>
          <w:szCs w:val="24"/>
        </w:rPr>
        <w:t>.</w:t>
      </w:r>
      <w:r w:rsidR="009E3E84" w:rsidRPr="009E3E84">
        <w:rPr>
          <w:rFonts w:ascii="Times New Roman" w:hAnsi="Times New Roman" w:cs="Times New Roman"/>
          <w:bCs/>
          <w:sz w:val="24"/>
          <w:szCs w:val="24"/>
        </w:rPr>
        <w:t xml:space="preserve"> </w:t>
      </w:r>
      <w:r w:rsidR="00D63C88">
        <w:rPr>
          <w:rFonts w:ascii="Times New Roman" w:hAnsi="Times New Roman" w:cs="Times New Roman"/>
          <w:bCs/>
          <w:sz w:val="24"/>
          <w:szCs w:val="24"/>
        </w:rPr>
        <w:t>I d</w:t>
      </w:r>
      <w:r w:rsidR="009E3E84" w:rsidRPr="009E3E84">
        <w:rPr>
          <w:rFonts w:ascii="Times New Roman" w:hAnsi="Times New Roman" w:cs="Times New Roman"/>
          <w:bCs/>
          <w:sz w:val="24"/>
          <w:szCs w:val="24"/>
        </w:rPr>
        <w:t>ouble-check</w:t>
      </w:r>
      <w:r w:rsidR="00D63C88">
        <w:rPr>
          <w:rFonts w:ascii="Times New Roman" w:hAnsi="Times New Roman" w:cs="Times New Roman"/>
          <w:bCs/>
          <w:sz w:val="24"/>
          <w:szCs w:val="24"/>
        </w:rPr>
        <w:t>ed</w:t>
      </w:r>
      <w:r w:rsidR="009E3E84" w:rsidRPr="009E3E84">
        <w:rPr>
          <w:rFonts w:ascii="Times New Roman" w:hAnsi="Times New Roman" w:cs="Times New Roman"/>
          <w:bCs/>
          <w:sz w:val="24"/>
          <w:szCs w:val="24"/>
        </w:rPr>
        <w:t xml:space="preserve"> the settings for the</w:t>
      </w:r>
      <w:r w:rsidR="00936BFC">
        <w:rPr>
          <w:rFonts w:ascii="Times New Roman" w:hAnsi="Times New Roman" w:cs="Times New Roman"/>
          <w:bCs/>
          <w:sz w:val="24"/>
          <w:szCs w:val="24"/>
        </w:rPr>
        <w:t xml:space="preserve"> other</w:t>
      </w:r>
      <w:r w:rsidR="009E3E84" w:rsidRPr="009E3E84">
        <w:rPr>
          <w:rFonts w:ascii="Times New Roman" w:hAnsi="Times New Roman" w:cs="Times New Roman"/>
          <w:bCs/>
          <w:sz w:val="24"/>
          <w:szCs w:val="24"/>
        </w:rPr>
        <w:t xml:space="preserve"> device and ensure</w:t>
      </w:r>
      <w:r w:rsidR="00D63C88">
        <w:rPr>
          <w:rFonts w:ascii="Times New Roman" w:hAnsi="Times New Roman" w:cs="Times New Roman"/>
          <w:bCs/>
          <w:sz w:val="24"/>
          <w:szCs w:val="24"/>
        </w:rPr>
        <w:t>d</w:t>
      </w:r>
      <w:r w:rsidR="009E3E84" w:rsidRPr="009E3E84">
        <w:rPr>
          <w:rFonts w:ascii="Times New Roman" w:hAnsi="Times New Roman" w:cs="Times New Roman"/>
          <w:bCs/>
          <w:sz w:val="24"/>
          <w:szCs w:val="24"/>
        </w:rPr>
        <w:t xml:space="preserve"> that they match with the settings on the Palo Alto device</w:t>
      </w:r>
      <w:r w:rsidR="00D63C88">
        <w:rPr>
          <w:rFonts w:ascii="Times New Roman" w:hAnsi="Times New Roman" w:cs="Times New Roman"/>
          <w:bCs/>
          <w:sz w:val="24"/>
          <w:szCs w:val="24"/>
        </w:rPr>
        <w:t xml:space="preserve"> and fixed it. </w:t>
      </w:r>
    </w:p>
    <w:p w14:paraId="01F7AEE4" w14:textId="2D0D1C5F" w:rsidR="00E24AF5" w:rsidRDefault="00E24AF5">
      <w:pPr>
        <w:rPr>
          <w:rFonts w:ascii="Times New Roman" w:hAnsi="Times New Roman" w:cs="Times New Roman"/>
          <w:b/>
          <w:sz w:val="24"/>
          <w:szCs w:val="24"/>
        </w:rPr>
      </w:pPr>
      <w:r w:rsidRPr="00AC6FA5">
        <w:rPr>
          <w:rFonts w:ascii="Times New Roman" w:hAnsi="Times New Roman" w:cs="Times New Roman"/>
          <w:b/>
          <w:sz w:val="24"/>
          <w:szCs w:val="24"/>
        </w:rPr>
        <w:t>Conclusion</w:t>
      </w:r>
      <w:r w:rsidR="00DC53C5" w:rsidRPr="00AC6FA5">
        <w:rPr>
          <w:rFonts w:ascii="Times New Roman" w:hAnsi="Times New Roman" w:cs="Times New Roman"/>
          <w:b/>
          <w:sz w:val="24"/>
          <w:szCs w:val="24"/>
        </w:rPr>
        <w:t>:</w:t>
      </w:r>
    </w:p>
    <w:p w14:paraId="3E9FEAA5" w14:textId="6D4404C6" w:rsidR="00CE434B" w:rsidRPr="00CE434B" w:rsidRDefault="00CE434B" w:rsidP="00CE434B">
      <w:pPr>
        <w:rPr>
          <w:rFonts w:ascii="Times New Roman" w:hAnsi="Times New Roman" w:cs="Times New Roman"/>
          <w:bCs/>
          <w:sz w:val="24"/>
          <w:szCs w:val="24"/>
        </w:rPr>
      </w:pPr>
      <w:r w:rsidRPr="00CE434B">
        <w:rPr>
          <w:rFonts w:ascii="Times New Roman" w:hAnsi="Times New Roman" w:cs="Times New Roman"/>
          <w:bCs/>
          <w:sz w:val="24"/>
          <w:szCs w:val="24"/>
        </w:rPr>
        <w:t xml:space="preserve">One of the main advantages of using certificates in a Site-to-Site VPN is that they provide an additional layer of security. Certificates are unique digital identifiers that can be used to verify the identity of the devices that are communicating over the VPN tunnel. This helps to prevent </w:t>
      </w:r>
      <w:r w:rsidRPr="00CE434B">
        <w:rPr>
          <w:rFonts w:ascii="Times New Roman" w:hAnsi="Times New Roman" w:cs="Times New Roman"/>
          <w:bCs/>
          <w:sz w:val="24"/>
          <w:szCs w:val="24"/>
        </w:rPr>
        <w:lastRenderedPageBreak/>
        <w:t xml:space="preserve">unauthorized access and ensure that only trusted devices </w:t>
      </w:r>
      <w:proofErr w:type="gramStart"/>
      <w:r w:rsidRPr="00CE434B">
        <w:rPr>
          <w:rFonts w:ascii="Times New Roman" w:hAnsi="Times New Roman" w:cs="Times New Roman"/>
          <w:bCs/>
          <w:sz w:val="24"/>
          <w:szCs w:val="24"/>
        </w:rPr>
        <w:t>are able to</w:t>
      </w:r>
      <w:proofErr w:type="gramEnd"/>
      <w:r w:rsidRPr="00CE434B">
        <w:rPr>
          <w:rFonts w:ascii="Times New Roman" w:hAnsi="Times New Roman" w:cs="Times New Roman"/>
          <w:bCs/>
          <w:sz w:val="24"/>
          <w:szCs w:val="24"/>
        </w:rPr>
        <w:t xml:space="preserve"> communicate with each other.</w:t>
      </w:r>
      <w:r>
        <w:rPr>
          <w:rFonts w:ascii="Times New Roman" w:hAnsi="Times New Roman" w:cs="Times New Roman"/>
          <w:bCs/>
          <w:sz w:val="24"/>
          <w:szCs w:val="24"/>
        </w:rPr>
        <w:t xml:space="preserve"> </w:t>
      </w:r>
      <w:r w:rsidRPr="00CE434B">
        <w:rPr>
          <w:rFonts w:ascii="Times New Roman" w:hAnsi="Times New Roman" w:cs="Times New Roman"/>
          <w:bCs/>
          <w:sz w:val="24"/>
          <w:szCs w:val="24"/>
        </w:rPr>
        <w:t>Another advantage of using certificates is that they can simplify the configuration process. Certificates can be automatically generated and distributed to the devices that will be using them, making it easier to manage the VPN connection over time.</w:t>
      </w:r>
    </w:p>
    <w:sectPr w:rsidR="00CE434B" w:rsidRPr="00CE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A9A261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30.75pt;height:12.75pt;visibility:visible;mso-wrap-style:square" o:bullet="t">
        <v:imagedata r:id="rId1" o:title=""/>
      </v:shape>
    </w:pict>
  </w:numPicBullet>
  <w:abstractNum w:abstractNumId="0" w15:restartNumberingAfterBreak="0">
    <w:nsid w:val="0224459C"/>
    <w:multiLevelType w:val="hybridMultilevel"/>
    <w:tmpl w:val="51104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A36C2E"/>
    <w:multiLevelType w:val="hybridMultilevel"/>
    <w:tmpl w:val="F90E3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202739"/>
    <w:multiLevelType w:val="hybridMultilevel"/>
    <w:tmpl w:val="224C2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3784A"/>
    <w:multiLevelType w:val="hybridMultilevel"/>
    <w:tmpl w:val="E4BA3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517D9"/>
    <w:multiLevelType w:val="hybridMultilevel"/>
    <w:tmpl w:val="29367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6395D"/>
    <w:multiLevelType w:val="hybridMultilevel"/>
    <w:tmpl w:val="38DEF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237376">
    <w:abstractNumId w:val="1"/>
  </w:num>
  <w:num w:numId="2" w16cid:durableId="1659729805">
    <w:abstractNumId w:val="0"/>
  </w:num>
  <w:num w:numId="3" w16cid:durableId="2013603098">
    <w:abstractNumId w:val="2"/>
  </w:num>
  <w:num w:numId="4" w16cid:durableId="78408104">
    <w:abstractNumId w:val="5"/>
  </w:num>
  <w:num w:numId="5" w16cid:durableId="1552040597">
    <w:abstractNumId w:val="4"/>
  </w:num>
  <w:num w:numId="6" w16cid:durableId="1701511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AF5"/>
    <w:rsid w:val="00000033"/>
    <w:rsid w:val="00007340"/>
    <w:rsid w:val="00014129"/>
    <w:rsid w:val="000227D9"/>
    <w:rsid w:val="0003072C"/>
    <w:rsid w:val="00031912"/>
    <w:rsid w:val="000371B3"/>
    <w:rsid w:val="00042586"/>
    <w:rsid w:val="00046AB5"/>
    <w:rsid w:val="00065F74"/>
    <w:rsid w:val="00077062"/>
    <w:rsid w:val="00080955"/>
    <w:rsid w:val="00085972"/>
    <w:rsid w:val="00087405"/>
    <w:rsid w:val="000928B1"/>
    <w:rsid w:val="000A465B"/>
    <w:rsid w:val="000B6374"/>
    <w:rsid w:val="000B7116"/>
    <w:rsid w:val="000C09B9"/>
    <w:rsid w:val="000C7178"/>
    <w:rsid w:val="000F25BC"/>
    <w:rsid w:val="000F6027"/>
    <w:rsid w:val="00117366"/>
    <w:rsid w:val="0012161E"/>
    <w:rsid w:val="001267E9"/>
    <w:rsid w:val="00131CE4"/>
    <w:rsid w:val="00136265"/>
    <w:rsid w:val="00164846"/>
    <w:rsid w:val="0016769D"/>
    <w:rsid w:val="001746BD"/>
    <w:rsid w:val="00177C77"/>
    <w:rsid w:val="00182731"/>
    <w:rsid w:val="00183118"/>
    <w:rsid w:val="00184AA8"/>
    <w:rsid w:val="001912B7"/>
    <w:rsid w:val="0019183C"/>
    <w:rsid w:val="00194AF9"/>
    <w:rsid w:val="001A04D5"/>
    <w:rsid w:val="001A1F2A"/>
    <w:rsid w:val="001A7EE6"/>
    <w:rsid w:val="001B5CF5"/>
    <w:rsid w:val="001B61CD"/>
    <w:rsid w:val="001D1FAA"/>
    <w:rsid w:val="001D28EA"/>
    <w:rsid w:val="001E56D0"/>
    <w:rsid w:val="00204C01"/>
    <w:rsid w:val="002158D5"/>
    <w:rsid w:val="00224E66"/>
    <w:rsid w:val="0023201B"/>
    <w:rsid w:val="00237951"/>
    <w:rsid w:val="00245FA3"/>
    <w:rsid w:val="00252AD5"/>
    <w:rsid w:val="00262AC2"/>
    <w:rsid w:val="00273280"/>
    <w:rsid w:val="00275E42"/>
    <w:rsid w:val="0027702F"/>
    <w:rsid w:val="0028039C"/>
    <w:rsid w:val="002850C9"/>
    <w:rsid w:val="002A6224"/>
    <w:rsid w:val="002B1AAA"/>
    <w:rsid w:val="002C08BB"/>
    <w:rsid w:val="002C10B0"/>
    <w:rsid w:val="002C3D28"/>
    <w:rsid w:val="002C585C"/>
    <w:rsid w:val="002C6174"/>
    <w:rsid w:val="002D1214"/>
    <w:rsid w:val="002E60CD"/>
    <w:rsid w:val="002E6B07"/>
    <w:rsid w:val="002F2498"/>
    <w:rsid w:val="00300340"/>
    <w:rsid w:val="00306BD3"/>
    <w:rsid w:val="0031590A"/>
    <w:rsid w:val="00316689"/>
    <w:rsid w:val="00324DEE"/>
    <w:rsid w:val="0032790F"/>
    <w:rsid w:val="003359BC"/>
    <w:rsid w:val="00335D88"/>
    <w:rsid w:val="00351653"/>
    <w:rsid w:val="003650B3"/>
    <w:rsid w:val="00375993"/>
    <w:rsid w:val="0038354E"/>
    <w:rsid w:val="00383B78"/>
    <w:rsid w:val="00383C33"/>
    <w:rsid w:val="003914C4"/>
    <w:rsid w:val="00393E11"/>
    <w:rsid w:val="003A3346"/>
    <w:rsid w:val="003A3E5D"/>
    <w:rsid w:val="003A7804"/>
    <w:rsid w:val="003C13D7"/>
    <w:rsid w:val="003C52DD"/>
    <w:rsid w:val="003C61FC"/>
    <w:rsid w:val="003C7D83"/>
    <w:rsid w:val="003E40B7"/>
    <w:rsid w:val="0040310E"/>
    <w:rsid w:val="00411F73"/>
    <w:rsid w:val="00412958"/>
    <w:rsid w:val="00421277"/>
    <w:rsid w:val="00421815"/>
    <w:rsid w:val="00423801"/>
    <w:rsid w:val="00423EA4"/>
    <w:rsid w:val="004275F3"/>
    <w:rsid w:val="0043172D"/>
    <w:rsid w:val="00457FA1"/>
    <w:rsid w:val="00462D7F"/>
    <w:rsid w:val="00465F9E"/>
    <w:rsid w:val="004762C6"/>
    <w:rsid w:val="00476552"/>
    <w:rsid w:val="00485E94"/>
    <w:rsid w:val="00495A12"/>
    <w:rsid w:val="004971EE"/>
    <w:rsid w:val="004A1A64"/>
    <w:rsid w:val="004C1C5A"/>
    <w:rsid w:val="004E3D49"/>
    <w:rsid w:val="00504292"/>
    <w:rsid w:val="00505390"/>
    <w:rsid w:val="00512815"/>
    <w:rsid w:val="0051529E"/>
    <w:rsid w:val="0052087A"/>
    <w:rsid w:val="005247EE"/>
    <w:rsid w:val="00526CA9"/>
    <w:rsid w:val="0053412E"/>
    <w:rsid w:val="005347F7"/>
    <w:rsid w:val="00554174"/>
    <w:rsid w:val="005610CE"/>
    <w:rsid w:val="00574B16"/>
    <w:rsid w:val="00586E1B"/>
    <w:rsid w:val="00587177"/>
    <w:rsid w:val="0059460C"/>
    <w:rsid w:val="00594B1F"/>
    <w:rsid w:val="00595E21"/>
    <w:rsid w:val="00597635"/>
    <w:rsid w:val="005A0E33"/>
    <w:rsid w:val="005C0E18"/>
    <w:rsid w:val="005C601B"/>
    <w:rsid w:val="005D0001"/>
    <w:rsid w:val="005D05B0"/>
    <w:rsid w:val="005D663D"/>
    <w:rsid w:val="005E2175"/>
    <w:rsid w:val="005E3675"/>
    <w:rsid w:val="005E590C"/>
    <w:rsid w:val="005F46D1"/>
    <w:rsid w:val="005F4A6C"/>
    <w:rsid w:val="0060403A"/>
    <w:rsid w:val="006140A7"/>
    <w:rsid w:val="00624039"/>
    <w:rsid w:val="006247F3"/>
    <w:rsid w:val="006252F1"/>
    <w:rsid w:val="00625804"/>
    <w:rsid w:val="0062682F"/>
    <w:rsid w:val="00626EC6"/>
    <w:rsid w:val="0063545C"/>
    <w:rsid w:val="006427C1"/>
    <w:rsid w:val="00663351"/>
    <w:rsid w:val="00673C58"/>
    <w:rsid w:val="006741B8"/>
    <w:rsid w:val="00677686"/>
    <w:rsid w:val="00681D0B"/>
    <w:rsid w:val="00683082"/>
    <w:rsid w:val="006938EE"/>
    <w:rsid w:val="006957AE"/>
    <w:rsid w:val="006A59E2"/>
    <w:rsid w:val="006A740C"/>
    <w:rsid w:val="006B7805"/>
    <w:rsid w:val="006B781C"/>
    <w:rsid w:val="006C2D0B"/>
    <w:rsid w:val="006C31AA"/>
    <w:rsid w:val="006C3DF4"/>
    <w:rsid w:val="006D16FF"/>
    <w:rsid w:val="006D5738"/>
    <w:rsid w:val="006E484E"/>
    <w:rsid w:val="006E4C92"/>
    <w:rsid w:val="006E534F"/>
    <w:rsid w:val="006F23A7"/>
    <w:rsid w:val="00707B4F"/>
    <w:rsid w:val="00711712"/>
    <w:rsid w:val="00713552"/>
    <w:rsid w:val="00715804"/>
    <w:rsid w:val="007158D3"/>
    <w:rsid w:val="00722E98"/>
    <w:rsid w:val="00726880"/>
    <w:rsid w:val="00732BA3"/>
    <w:rsid w:val="00741EF2"/>
    <w:rsid w:val="00750AF6"/>
    <w:rsid w:val="0075498F"/>
    <w:rsid w:val="007758D7"/>
    <w:rsid w:val="007807D2"/>
    <w:rsid w:val="00781E8F"/>
    <w:rsid w:val="00784122"/>
    <w:rsid w:val="00787595"/>
    <w:rsid w:val="007A23D6"/>
    <w:rsid w:val="007B0A8E"/>
    <w:rsid w:val="007C4A7C"/>
    <w:rsid w:val="007D148F"/>
    <w:rsid w:val="007D2616"/>
    <w:rsid w:val="007D28FA"/>
    <w:rsid w:val="007D2FAF"/>
    <w:rsid w:val="007F41F3"/>
    <w:rsid w:val="008002E1"/>
    <w:rsid w:val="00806101"/>
    <w:rsid w:val="00812136"/>
    <w:rsid w:val="00816694"/>
    <w:rsid w:val="00820D41"/>
    <w:rsid w:val="00826A1F"/>
    <w:rsid w:val="00837336"/>
    <w:rsid w:val="0084012A"/>
    <w:rsid w:val="008529DC"/>
    <w:rsid w:val="00857003"/>
    <w:rsid w:val="008612C2"/>
    <w:rsid w:val="00864ED8"/>
    <w:rsid w:val="008837E9"/>
    <w:rsid w:val="00886619"/>
    <w:rsid w:val="0089351F"/>
    <w:rsid w:val="00897CA4"/>
    <w:rsid w:val="008A0895"/>
    <w:rsid w:val="008B100D"/>
    <w:rsid w:val="008C6511"/>
    <w:rsid w:val="008C7D4D"/>
    <w:rsid w:val="008D15B0"/>
    <w:rsid w:val="008D3559"/>
    <w:rsid w:val="008D44DE"/>
    <w:rsid w:val="008D4F99"/>
    <w:rsid w:val="008D5ABA"/>
    <w:rsid w:val="008D6F48"/>
    <w:rsid w:val="008E2885"/>
    <w:rsid w:val="008E3DAF"/>
    <w:rsid w:val="008F412D"/>
    <w:rsid w:val="0091283C"/>
    <w:rsid w:val="009203B9"/>
    <w:rsid w:val="0092674E"/>
    <w:rsid w:val="00936BFC"/>
    <w:rsid w:val="00937061"/>
    <w:rsid w:val="00950AE4"/>
    <w:rsid w:val="00956B7E"/>
    <w:rsid w:val="00957289"/>
    <w:rsid w:val="00957505"/>
    <w:rsid w:val="00961011"/>
    <w:rsid w:val="00983B18"/>
    <w:rsid w:val="009861C4"/>
    <w:rsid w:val="009864EF"/>
    <w:rsid w:val="009B3F45"/>
    <w:rsid w:val="009C291D"/>
    <w:rsid w:val="009D53E7"/>
    <w:rsid w:val="009E3DEE"/>
    <w:rsid w:val="009E3E84"/>
    <w:rsid w:val="009E46D8"/>
    <w:rsid w:val="009E6819"/>
    <w:rsid w:val="009F1654"/>
    <w:rsid w:val="009F169B"/>
    <w:rsid w:val="009F22CF"/>
    <w:rsid w:val="009F4952"/>
    <w:rsid w:val="009F753D"/>
    <w:rsid w:val="009F7BC6"/>
    <w:rsid w:val="00A0600E"/>
    <w:rsid w:val="00A101A3"/>
    <w:rsid w:val="00A1407D"/>
    <w:rsid w:val="00A2317B"/>
    <w:rsid w:val="00A250F2"/>
    <w:rsid w:val="00A268B5"/>
    <w:rsid w:val="00A27C58"/>
    <w:rsid w:val="00A31C4E"/>
    <w:rsid w:val="00A47D54"/>
    <w:rsid w:val="00A5710D"/>
    <w:rsid w:val="00A61651"/>
    <w:rsid w:val="00A70171"/>
    <w:rsid w:val="00A77C60"/>
    <w:rsid w:val="00A849F6"/>
    <w:rsid w:val="00A85847"/>
    <w:rsid w:val="00A94EAA"/>
    <w:rsid w:val="00A974AD"/>
    <w:rsid w:val="00A97B28"/>
    <w:rsid w:val="00AC08F1"/>
    <w:rsid w:val="00AC6FA5"/>
    <w:rsid w:val="00AD1647"/>
    <w:rsid w:val="00AD2BBA"/>
    <w:rsid w:val="00AD2F9C"/>
    <w:rsid w:val="00AF2C83"/>
    <w:rsid w:val="00B10C14"/>
    <w:rsid w:val="00B13890"/>
    <w:rsid w:val="00B3308B"/>
    <w:rsid w:val="00B337AA"/>
    <w:rsid w:val="00B5041D"/>
    <w:rsid w:val="00B540DA"/>
    <w:rsid w:val="00B57623"/>
    <w:rsid w:val="00B62992"/>
    <w:rsid w:val="00B634B8"/>
    <w:rsid w:val="00B82845"/>
    <w:rsid w:val="00B8448B"/>
    <w:rsid w:val="00B9028B"/>
    <w:rsid w:val="00BA7A8E"/>
    <w:rsid w:val="00BB2404"/>
    <w:rsid w:val="00BB29DB"/>
    <w:rsid w:val="00BB2A95"/>
    <w:rsid w:val="00BB3D71"/>
    <w:rsid w:val="00BC2E64"/>
    <w:rsid w:val="00BF377F"/>
    <w:rsid w:val="00BF4F15"/>
    <w:rsid w:val="00C04637"/>
    <w:rsid w:val="00C12211"/>
    <w:rsid w:val="00C14837"/>
    <w:rsid w:val="00C15B14"/>
    <w:rsid w:val="00C16361"/>
    <w:rsid w:val="00C20E94"/>
    <w:rsid w:val="00C24C79"/>
    <w:rsid w:val="00C2501A"/>
    <w:rsid w:val="00C359CB"/>
    <w:rsid w:val="00C407DF"/>
    <w:rsid w:val="00C44D87"/>
    <w:rsid w:val="00C506B0"/>
    <w:rsid w:val="00C5455D"/>
    <w:rsid w:val="00C56D2D"/>
    <w:rsid w:val="00C67CDF"/>
    <w:rsid w:val="00C7173B"/>
    <w:rsid w:val="00C80965"/>
    <w:rsid w:val="00C848EE"/>
    <w:rsid w:val="00CA0F05"/>
    <w:rsid w:val="00CA6C32"/>
    <w:rsid w:val="00CB04F8"/>
    <w:rsid w:val="00CB063C"/>
    <w:rsid w:val="00CB1756"/>
    <w:rsid w:val="00CC1533"/>
    <w:rsid w:val="00CC700D"/>
    <w:rsid w:val="00CD2CBC"/>
    <w:rsid w:val="00CD7AA8"/>
    <w:rsid w:val="00CE2641"/>
    <w:rsid w:val="00CE434B"/>
    <w:rsid w:val="00CE7750"/>
    <w:rsid w:val="00CF6F61"/>
    <w:rsid w:val="00D02BBF"/>
    <w:rsid w:val="00D03AD2"/>
    <w:rsid w:val="00D113F7"/>
    <w:rsid w:val="00D15B48"/>
    <w:rsid w:val="00D1659D"/>
    <w:rsid w:val="00D20648"/>
    <w:rsid w:val="00D21478"/>
    <w:rsid w:val="00D22EC9"/>
    <w:rsid w:val="00D35C00"/>
    <w:rsid w:val="00D3601B"/>
    <w:rsid w:val="00D40ABA"/>
    <w:rsid w:val="00D47FD4"/>
    <w:rsid w:val="00D54C52"/>
    <w:rsid w:val="00D56D17"/>
    <w:rsid w:val="00D63C88"/>
    <w:rsid w:val="00D708C6"/>
    <w:rsid w:val="00D741BB"/>
    <w:rsid w:val="00D7626D"/>
    <w:rsid w:val="00D870BB"/>
    <w:rsid w:val="00DA27C4"/>
    <w:rsid w:val="00DB0DBC"/>
    <w:rsid w:val="00DB108E"/>
    <w:rsid w:val="00DC4B4F"/>
    <w:rsid w:val="00DC53C5"/>
    <w:rsid w:val="00DF3BAB"/>
    <w:rsid w:val="00DF4829"/>
    <w:rsid w:val="00E0074F"/>
    <w:rsid w:val="00E00805"/>
    <w:rsid w:val="00E019D4"/>
    <w:rsid w:val="00E06B13"/>
    <w:rsid w:val="00E16CA6"/>
    <w:rsid w:val="00E237CD"/>
    <w:rsid w:val="00E24AF5"/>
    <w:rsid w:val="00E26B27"/>
    <w:rsid w:val="00E30866"/>
    <w:rsid w:val="00E3327E"/>
    <w:rsid w:val="00E36457"/>
    <w:rsid w:val="00E36A48"/>
    <w:rsid w:val="00E374A2"/>
    <w:rsid w:val="00E43C02"/>
    <w:rsid w:val="00E449F5"/>
    <w:rsid w:val="00E714DD"/>
    <w:rsid w:val="00E72F9F"/>
    <w:rsid w:val="00E808B5"/>
    <w:rsid w:val="00E82F52"/>
    <w:rsid w:val="00EA485D"/>
    <w:rsid w:val="00EA71F2"/>
    <w:rsid w:val="00EB0109"/>
    <w:rsid w:val="00EB1888"/>
    <w:rsid w:val="00EC16F7"/>
    <w:rsid w:val="00ED2DBC"/>
    <w:rsid w:val="00EE0887"/>
    <w:rsid w:val="00EE5ADF"/>
    <w:rsid w:val="00F01C61"/>
    <w:rsid w:val="00F02B1E"/>
    <w:rsid w:val="00F0377E"/>
    <w:rsid w:val="00F0787E"/>
    <w:rsid w:val="00F36054"/>
    <w:rsid w:val="00F40FEA"/>
    <w:rsid w:val="00F550B8"/>
    <w:rsid w:val="00F55FC1"/>
    <w:rsid w:val="00F578BD"/>
    <w:rsid w:val="00F72130"/>
    <w:rsid w:val="00F75746"/>
    <w:rsid w:val="00F774B9"/>
    <w:rsid w:val="00F81AE5"/>
    <w:rsid w:val="00F8216C"/>
    <w:rsid w:val="00F821A9"/>
    <w:rsid w:val="00F823CD"/>
    <w:rsid w:val="00F949DC"/>
    <w:rsid w:val="00F96FDE"/>
    <w:rsid w:val="00FA07F7"/>
    <w:rsid w:val="00FC669D"/>
    <w:rsid w:val="00FD56A7"/>
    <w:rsid w:val="00FD75FE"/>
    <w:rsid w:val="00FE1F97"/>
    <w:rsid w:val="00FF0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477218"/>
  <w15:chartTrackingRefBased/>
  <w15:docId w15:val="{C2A52C2A-0353-474D-8A45-5A3590885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24AF5"/>
    <w:pPr>
      <w:spacing w:after="0" w:line="240" w:lineRule="auto"/>
    </w:pPr>
  </w:style>
  <w:style w:type="character" w:customStyle="1" w:styleId="NoSpacingChar">
    <w:name w:val="No Spacing Char"/>
    <w:basedOn w:val="DefaultParagraphFont"/>
    <w:link w:val="NoSpacing"/>
    <w:uiPriority w:val="1"/>
    <w:rsid w:val="00E24AF5"/>
  </w:style>
  <w:style w:type="paragraph" w:styleId="ListParagraph">
    <w:name w:val="List Paragraph"/>
    <w:basedOn w:val="Normal"/>
    <w:uiPriority w:val="34"/>
    <w:qFormat/>
    <w:rsid w:val="00E26B27"/>
    <w:pPr>
      <w:ind w:left="720"/>
      <w:contextualSpacing/>
    </w:pPr>
  </w:style>
  <w:style w:type="character" w:styleId="Hyperlink">
    <w:name w:val="Hyperlink"/>
    <w:basedOn w:val="DefaultParagraphFont"/>
    <w:uiPriority w:val="99"/>
    <w:unhideWhenUsed/>
    <w:rsid w:val="0032790F"/>
    <w:rPr>
      <w:color w:val="0563C1" w:themeColor="hyperlink"/>
      <w:u w:val="single"/>
    </w:rPr>
  </w:style>
  <w:style w:type="character" w:styleId="UnresolvedMention">
    <w:name w:val="Unresolved Mention"/>
    <w:basedOn w:val="DefaultParagraphFont"/>
    <w:uiPriority w:val="99"/>
    <w:semiHidden/>
    <w:unhideWhenUsed/>
    <w:rsid w:val="0032790F"/>
    <w:rPr>
      <w:color w:val="605E5C"/>
      <w:shd w:val="clear" w:color="auto" w:fill="E1DFDD"/>
    </w:rPr>
  </w:style>
  <w:style w:type="character" w:styleId="FollowedHyperlink">
    <w:name w:val="FollowedHyperlink"/>
    <w:basedOn w:val="DefaultParagraphFont"/>
    <w:uiPriority w:val="99"/>
    <w:semiHidden/>
    <w:unhideWhenUsed/>
    <w:rsid w:val="00D35C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C3A6B52B23254AA0CF2DDDAE6D6056" ma:contentTypeVersion="15" ma:contentTypeDescription="Create a new document." ma:contentTypeScope="" ma:versionID="242d7d3892eebe1608a3db39d99a558c">
  <xsd:schema xmlns:xsd="http://www.w3.org/2001/XMLSchema" xmlns:xs="http://www.w3.org/2001/XMLSchema" xmlns:p="http://schemas.microsoft.com/office/2006/metadata/properties" xmlns:ns3="58450e4f-b010-477d-81e5-eb96d027c32c" xmlns:ns4="a5054ba3-bde7-4f6b-a7d7-78086788fd4a" targetNamespace="http://schemas.microsoft.com/office/2006/metadata/properties" ma:root="true" ma:fieldsID="0c29943e5883b785fe277b5269445b24" ns3:_="" ns4:_="">
    <xsd:import namespace="58450e4f-b010-477d-81e5-eb96d027c32c"/>
    <xsd:import namespace="a5054ba3-bde7-4f6b-a7d7-78086788fd4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element ref="ns3:MediaServiceDateTaken" minOccurs="0"/>
                <xsd:element ref="ns3:MediaLengthInSeconds" minOccurs="0"/>
                <xsd:element ref="ns3:MediaServiceSearchProperties" minOccurs="0"/>
                <xsd:element ref="ns3:_activity"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450e4f-b010-477d-81e5-eb96d027c32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_activity" ma:index="20" nillable="true" ma:displayName="_activity" ma:hidden="true" ma:internalName="_activity">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054ba3-bde7-4f6b-a7d7-78086788fd4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8450e4f-b010-477d-81e5-eb96d027c32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DE8BFD-7BF4-45B9-BADC-5296D507CA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450e4f-b010-477d-81e5-eb96d027c32c"/>
    <ds:schemaRef ds:uri="a5054ba3-bde7-4f6b-a7d7-78086788fd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73E309-4E31-476C-AD49-E153EB29C90C}">
  <ds:schemaRefs>
    <ds:schemaRef ds:uri="http://schemas.openxmlformats.org/officeDocument/2006/bibliography"/>
  </ds:schemaRefs>
</ds:datastoreItem>
</file>

<file path=customXml/itemProps3.xml><?xml version="1.0" encoding="utf-8"?>
<ds:datastoreItem xmlns:ds="http://schemas.openxmlformats.org/officeDocument/2006/customXml" ds:itemID="{93C5CD42-CF62-4393-84C8-94C772C1477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a5054ba3-bde7-4f6b-a7d7-78086788fd4a"/>
    <ds:schemaRef ds:uri="58450e4f-b010-477d-81e5-eb96d027c32c"/>
    <ds:schemaRef ds:uri="http://www.w3.org/XML/1998/namespace"/>
    <ds:schemaRef ds:uri="http://purl.org/dc/dcmitype/"/>
  </ds:schemaRefs>
</ds:datastoreItem>
</file>

<file path=customXml/itemProps4.xml><?xml version="1.0" encoding="utf-8"?>
<ds:datastoreItem xmlns:ds="http://schemas.openxmlformats.org/officeDocument/2006/customXml" ds:itemID="{FD1A61A4-B442-42F6-9E27-823364948C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Cybersecurity: PA-220 Firewall SOHO Configuration</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Cybersecurity: PA-220 Firewall SOHO Configuration</dc:title>
  <dc:subject>Palo Alto Site to Site VPN with Certificates Lab</dc:subject>
  <dc:creator>Sarkar, Mohul (Student)</dc:creator>
  <cp:keywords/>
  <dc:description/>
  <cp:lastModifiedBy>Sarkar, Mohul (Student)</cp:lastModifiedBy>
  <cp:revision>2</cp:revision>
  <dcterms:created xsi:type="dcterms:W3CDTF">2023-06-19T21:03:00Z</dcterms:created>
  <dcterms:modified xsi:type="dcterms:W3CDTF">2023-06-19T21:03:00Z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0x010100EFC3A6B52B23254AA0CF2DDDAE6D6056</vt:lpwstr>
  </property>
</Properties>
</file>