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7DBB" w14:textId="77777777" w:rsidR="00887D6D" w:rsidRDefault="007F76D4">
      <w:pPr>
        <w:spacing w:after="67" w:line="259" w:lineRule="auto"/>
        <w:ind w:left="0" w:firstLine="0"/>
      </w:pPr>
      <w:r>
        <w:rPr>
          <w:rFonts w:ascii="Arial" w:eastAsia="Arial" w:hAnsi="Arial" w:cs="Arial"/>
          <w:color w:val="000000"/>
          <w:sz w:val="22"/>
        </w:rPr>
        <w:t xml:space="preserve"> </w:t>
      </w:r>
    </w:p>
    <w:p w14:paraId="13E41F6A" w14:textId="77777777" w:rsidR="00887D6D" w:rsidRDefault="007F76D4">
      <w:pPr>
        <w:spacing w:after="0" w:line="259" w:lineRule="auto"/>
        <w:ind w:left="0" w:firstLine="0"/>
        <w:jc w:val="right"/>
      </w:pPr>
      <w:r>
        <w:rPr>
          <w:rFonts w:ascii="Arial" w:eastAsia="Arial" w:hAnsi="Arial" w:cs="Arial"/>
          <w:color w:val="000000"/>
          <w:sz w:val="22"/>
        </w:rPr>
        <w:t xml:space="preserve"> </w:t>
      </w:r>
    </w:p>
    <w:p w14:paraId="3195ECFE" w14:textId="77777777" w:rsidR="00887D6D" w:rsidRDefault="007F76D4">
      <w:pPr>
        <w:spacing w:after="4" w:line="259" w:lineRule="auto"/>
        <w:ind w:left="0" w:firstLine="0"/>
      </w:pPr>
      <w:r>
        <w:rPr>
          <w:rFonts w:ascii="Arial" w:eastAsia="Arial" w:hAnsi="Arial" w:cs="Arial"/>
          <w:color w:val="000000"/>
          <w:sz w:val="22"/>
        </w:rPr>
        <w:t xml:space="preserve"> </w:t>
      </w:r>
    </w:p>
    <w:p w14:paraId="5FB18AB0" w14:textId="77777777" w:rsidR="00887D6D" w:rsidRDefault="007F76D4">
      <w:pPr>
        <w:spacing w:after="278" w:line="259" w:lineRule="auto"/>
        <w:ind w:left="0" w:firstLine="0"/>
      </w:pPr>
      <w:r>
        <w:rPr>
          <w:b/>
          <w:color w:val="000000"/>
          <w:sz w:val="20"/>
        </w:rPr>
        <w:t xml:space="preserve"> </w:t>
      </w:r>
    </w:p>
    <w:p w14:paraId="3922678A" w14:textId="77777777" w:rsidR="00887D6D" w:rsidRDefault="007F76D4">
      <w:pPr>
        <w:spacing w:after="0" w:line="259" w:lineRule="auto"/>
        <w:ind w:left="0" w:right="60" w:firstLine="0"/>
        <w:jc w:val="center"/>
      </w:pPr>
      <w:r>
        <w:rPr>
          <w:b/>
          <w:color w:val="000000"/>
          <w:sz w:val="48"/>
        </w:rPr>
        <w:t>Advance Excel Assignment 3</w:t>
      </w:r>
      <w:r>
        <w:rPr>
          <w:color w:val="000000"/>
        </w:rPr>
        <w:t xml:space="preserve"> </w:t>
      </w:r>
    </w:p>
    <w:p w14:paraId="77EAFEA8" w14:textId="77777777" w:rsidR="00887D6D" w:rsidRDefault="007F76D4">
      <w:pPr>
        <w:spacing w:after="60" w:line="259" w:lineRule="auto"/>
        <w:ind w:left="7" w:firstLine="0"/>
        <w:jc w:val="center"/>
      </w:pPr>
      <w:r>
        <w:rPr>
          <w:color w:val="000000"/>
        </w:rPr>
        <w:t xml:space="preserve"> </w:t>
      </w:r>
    </w:p>
    <w:p w14:paraId="0D3877F5" w14:textId="7DFA8F68" w:rsidR="00887D6D" w:rsidRDefault="007F76D4">
      <w:pPr>
        <w:numPr>
          <w:ilvl w:val="0"/>
          <w:numId w:val="1"/>
        </w:numPr>
        <w:ind w:hanging="360"/>
      </w:pPr>
      <w:r>
        <w:t xml:space="preserve">How and when to use the AutoSum command in excel? </w:t>
      </w:r>
    </w:p>
    <w:p w14:paraId="105C7668" w14:textId="7CA4128C" w:rsidR="00386795" w:rsidRDefault="00386795" w:rsidP="00386795">
      <w:pPr>
        <w:ind w:left="345" w:firstLine="0"/>
      </w:pPr>
      <w:r>
        <w:t>Ans: When we want quick calculation for the sum, first cursor on the output cell Go to Home ribbon on excel sheet then on right side AutoSum ribbon will show just click on it, it will automatically select the range and calculate the sum.</w:t>
      </w:r>
    </w:p>
    <w:p w14:paraId="4A5EAE79" w14:textId="77777777" w:rsidR="00887D6D" w:rsidRDefault="007F76D4">
      <w:pPr>
        <w:spacing w:after="12" w:line="259" w:lineRule="auto"/>
        <w:ind w:left="0" w:firstLine="0"/>
      </w:pPr>
      <w:r>
        <w:t xml:space="preserve"> </w:t>
      </w:r>
    </w:p>
    <w:p w14:paraId="2D5821D6" w14:textId="3D6883DD" w:rsidR="00887D6D" w:rsidRDefault="007F76D4">
      <w:pPr>
        <w:numPr>
          <w:ilvl w:val="0"/>
          <w:numId w:val="1"/>
        </w:numPr>
        <w:ind w:hanging="360"/>
      </w:pPr>
      <w:r>
        <w:t xml:space="preserve">What is the shortcut key to perform AutoSum? </w:t>
      </w:r>
    </w:p>
    <w:p w14:paraId="6D978AA0" w14:textId="5CDDED23" w:rsidR="00386795" w:rsidRDefault="00386795" w:rsidP="00386795">
      <w:pPr>
        <w:ind w:left="345" w:firstLine="0"/>
      </w:pPr>
      <w:r>
        <w:t>Ans: Alt + =</w:t>
      </w:r>
    </w:p>
    <w:p w14:paraId="2916EC54" w14:textId="77777777" w:rsidR="00887D6D" w:rsidRDefault="007F76D4">
      <w:pPr>
        <w:spacing w:after="12" w:line="259" w:lineRule="auto"/>
        <w:ind w:left="0" w:firstLine="0"/>
      </w:pPr>
      <w:r>
        <w:t xml:space="preserve"> </w:t>
      </w:r>
    </w:p>
    <w:p w14:paraId="6F752755" w14:textId="48DF5046" w:rsidR="00887D6D" w:rsidRDefault="007F76D4">
      <w:pPr>
        <w:numPr>
          <w:ilvl w:val="0"/>
          <w:numId w:val="1"/>
        </w:numPr>
        <w:ind w:hanging="360"/>
      </w:pPr>
      <w:r>
        <w:t xml:space="preserve">How do you get rid of Formula that omits adjacent cells? </w:t>
      </w:r>
    </w:p>
    <w:p w14:paraId="3A17713C" w14:textId="0279FC6A" w:rsidR="00386795" w:rsidRDefault="00386795" w:rsidP="00386795">
      <w:pPr>
        <w:ind w:left="345" w:firstLine="0"/>
      </w:pPr>
      <w:r>
        <w:t xml:space="preserve">Ans: </w:t>
      </w:r>
      <w:r w:rsidR="007477D3">
        <w:t xml:space="preserve"> When </w:t>
      </w:r>
      <w:r w:rsidR="00AD1447">
        <w:t>we get this error just click on error icon then again click on Formula Omits Adjacent cells.</w:t>
      </w:r>
    </w:p>
    <w:p w14:paraId="7C72D964" w14:textId="77777777" w:rsidR="00887D6D" w:rsidRDefault="007F76D4">
      <w:pPr>
        <w:spacing w:after="12" w:line="259" w:lineRule="auto"/>
        <w:ind w:left="0" w:firstLine="0"/>
      </w:pPr>
      <w:r>
        <w:t xml:space="preserve"> </w:t>
      </w:r>
    </w:p>
    <w:p w14:paraId="5D0AD8B9" w14:textId="36ADFBEC" w:rsidR="00887D6D" w:rsidRDefault="007F76D4">
      <w:pPr>
        <w:numPr>
          <w:ilvl w:val="0"/>
          <w:numId w:val="1"/>
        </w:numPr>
        <w:ind w:hanging="360"/>
      </w:pPr>
      <w:r>
        <w:t>How do you select non-</w:t>
      </w:r>
      <w:r>
        <w:t xml:space="preserve">adjacent cells in Excel 2016? </w:t>
      </w:r>
    </w:p>
    <w:p w14:paraId="4BA658F0" w14:textId="3C6F683C" w:rsidR="00AD1447" w:rsidRDefault="00AD1447" w:rsidP="00AD1447">
      <w:pPr>
        <w:ind w:left="345" w:firstLine="0"/>
      </w:pPr>
      <w:r>
        <w:t>Ans:  Hold and press the Ctrl Key and then select the range one by one using mouse.</w:t>
      </w:r>
    </w:p>
    <w:p w14:paraId="042913BE" w14:textId="1CD51C5E" w:rsidR="00887D6D" w:rsidRDefault="007F76D4">
      <w:pPr>
        <w:spacing w:after="12" w:line="259" w:lineRule="auto"/>
        <w:ind w:left="0" w:firstLine="0"/>
      </w:pPr>
      <w:r>
        <w:t xml:space="preserve"> </w:t>
      </w:r>
      <w:r w:rsidR="00AD1447">
        <w:tab/>
      </w:r>
    </w:p>
    <w:p w14:paraId="36E70E08" w14:textId="18FEA3D6" w:rsidR="00887D6D" w:rsidRDefault="007F76D4">
      <w:pPr>
        <w:numPr>
          <w:ilvl w:val="0"/>
          <w:numId w:val="1"/>
        </w:numPr>
        <w:ind w:hanging="360"/>
      </w:pPr>
      <w:r>
        <w:t xml:space="preserve">What happens if you choose a column, hold down the Alt key and press the letters ocw in quick succession? </w:t>
      </w:r>
    </w:p>
    <w:p w14:paraId="7BDFFAA4" w14:textId="31B49F97" w:rsidR="00AD1447" w:rsidRDefault="00AD1447" w:rsidP="00AD1447">
      <w:pPr>
        <w:ind w:left="345" w:firstLine="0"/>
      </w:pPr>
      <w:r>
        <w:t>Ans:  It will show the column width</w:t>
      </w:r>
      <w:r w:rsidR="007F76D4">
        <w:t>, that can be adjust as per our need.</w:t>
      </w:r>
    </w:p>
    <w:p w14:paraId="5912109D" w14:textId="77777777" w:rsidR="00887D6D" w:rsidRDefault="007F76D4">
      <w:pPr>
        <w:spacing w:after="12" w:line="259" w:lineRule="auto"/>
        <w:ind w:left="0" w:firstLine="0"/>
      </w:pPr>
      <w:r>
        <w:t xml:space="preserve"> </w:t>
      </w:r>
    </w:p>
    <w:p w14:paraId="25142A5B" w14:textId="795B2F4E" w:rsidR="00887D6D" w:rsidRDefault="007F76D4">
      <w:pPr>
        <w:numPr>
          <w:ilvl w:val="0"/>
          <w:numId w:val="1"/>
        </w:numPr>
        <w:ind w:hanging="360"/>
      </w:pPr>
      <w:r>
        <w:t>If you right-</w:t>
      </w:r>
      <w:r>
        <w:t xml:space="preserve">click on a row reference number and click on Insert, where will the row be added? </w:t>
      </w:r>
    </w:p>
    <w:p w14:paraId="3A32C02B" w14:textId="7B5CC0CC" w:rsidR="007F76D4" w:rsidRDefault="007F76D4" w:rsidP="007F76D4">
      <w:pPr>
        <w:ind w:left="345" w:firstLine="0"/>
      </w:pPr>
      <w:r>
        <w:t>Ans: A new row will be inserted above the row reference.</w:t>
      </w:r>
    </w:p>
    <w:p w14:paraId="11A9BE4D" w14:textId="77777777" w:rsidR="00887D6D" w:rsidRDefault="007F76D4">
      <w:pPr>
        <w:spacing w:after="0" w:line="259" w:lineRule="auto"/>
        <w:ind w:left="360" w:firstLine="0"/>
      </w:pPr>
      <w:r>
        <w:rPr>
          <w:noProof/>
          <w:color w:val="000000"/>
          <w:sz w:val="22"/>
        </w:rPr>
        <mc:AlternateContent>
          <mc:Choice Requires="wpg">
            <w:drawing>
              <wp:anchor distT="0" distB="0" distL="114300" distR="114300" simplePos="0" relativeHeight="251658240" behindDoc="0" locked="0" layoutInCell="1" allowOverlap="1" wp14:anchorId="42D480AF" wp14:editId="6D598B79">
                <wp:simplePos x="0" y="0"/>
                <wp:positionH relativeFrom="page">
                  <wp:posOffset>359410</wp:posOffset>
                </wp:positionH>
                <wp:positionV relativeFrom="page">
                  <wp:posOffset>393064</wp:posOffset>
                </wp:positionV>
                <wp:extent cx="6934454" cy="18415"/>
                <wp:effectExtent l="0" t="0" r="0" b="0"/>
                <wp:wrapTopAndBottom/>
                <wp:docPr id="508" name="Group 50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77" name="Shape 677"/>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8" name="Shape 678"/>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9" name="Shape 679"/>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0" name="Shape 680"/>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 name="Shape 681"/>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 name="Shape 682"/>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 name="Shape 68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 name="Shape 68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 name="Shape 68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8" style="width:546.02pt;height:1.45001pt;position:absolute;mso-position-horizontal-relative:page;mso-position-horizontal:absolute;margin-left:28.3pt;mso-position-vertical-relative:page;margin-top:30.95pt;" coordsize="69344,184">
                <v:shape id="Shape 686" style="position:absolute;width:69316;height:184;left:0;top:0;" coordsize="6931660,18415" path="m0,0l6931660,0l6931660,18415l0,18415l0,0">
                  <v:stroke weight="0pt" endcap="flat" joinstyle="miter" miterlimit="10" on="false" color="#000000" opacity="0"/>
                  <v:fill on="true" color="#a0a0a0"/>
                </v:shape>
                <v:shape id="Shape 687" style="position:absolute;width:91;height:91;left:5;top:1;" coordsize="9144,9144" path="m0,0l9144,0l9144,9144l0,9144l0,0">
                  <v:stroke weight="0pt" endcap="flat" joinstyle="miter" miterlimit="10" on="false" color="#000000" opacity="0"/>
                  <v:fill on="true" color="#a0a0a0"/>
                </v:shape>
                <v:shape id="Shape 688" style="position:absolute;width:69278;height:91;left:36;top:1;" coordsize="6927850,9144" path="m0,0l6927850,0l6927850,9144l0,9144l0,0">
                  <v:stroke weight="0pt" endcap="flat" joinstyle="miter" miterlimit="10" on="false" color="#000000" opacity="0"/>
                  <v:fill on="true" color="#a0a0a0"/>
                </v:shape>
                <v:shape id="Shape 689" style="position:absolute;width:91;height:91;left:69314;top:1;" coordsize="9144,9144" path="m0,0l9144,0l9144,9144l0,9144l0,0">
                  <v:stroke weight="0pt" endcap="flat" joinstyle="miter" miterlimit="10" on="false" color="#000000" opacity="0"/>
                  <v:fill on="true" color="#a0a0a0"/>
                </v:shape>
                <v:shape id="Shape 690" style="position:absolute;width:91;height:121;left:5;top:31;" coordsize="9144,12192" path="m0,0l9144,0l9144,12192l0,12192l0,0">
                  <v:stroke weight="0pt" endcap="flat" joinstyle="miter" miterlimit="10" on="false" color="#000000" opacity="0"/>
                  <v:fill on="true" color="#a0a0a0"/>
                </v:shape>
                <v:shape id="Shape 691" style="position:absolute;width:91;height:121;left:69314;top:31;" coordsize="9144,12192" path="m0,0l9144,0l9144,12192l0,12192l0,0">
                  <v:stroke weight="0pt" endcap="flat" joinstyle="miter" miterlimit="10" on="false" color="#000000" opacity="0"/>
                  <v:fill on="true" color="#e3e3e3"/>
                </v:shape>
                <v:shape id="Shape 692" style="position:absolute;width:91;height:91;left:5;top:153;" coordsize="9144,9144" path="m0,0l9144,0l9144,9144l0,9144l0,0">
                  <v:stroke weight="0pt" endcap="flat" joinstyle="miter" miterlimit="10" on="false" color="#000000" opacity="0"/>
                  <v:fill on="true" color="#e3e3e3"/>
                </v:shape>
                <v:shape id="Shape 693" style="position:absolute;width:69278;height:91;left:36;top:153;" coordsize="6927850,9144" path="m0,0l6927850,0l6927850,9144l0,9144l0,0">
                  <v:stroke weight="0pt" endcap="flat" joinstyle="miter" miterlimit="10" on="false" color="#000000" opacity="0"/>
                  <v:fill on="true" color="#e3e3e3"/>
                </v:shape>
                <v:shape id="Shape 694"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1F487FE5" wp14:editId="3B5F2D10">
                <wp:simplePos x="0" y="0"/>
                <wp:positionH relativeFrom="page">
                  <wp:posOffset>359410</wp:posOffset>
                </wp:positionH>
                <wp:positionV relativeFrom="page">
                  <wp:posOffset>10232390</wp:posOffset>
                </wp:positionV>
                <wp:extent cx="6934454" cy="21082"/>
                <wp:effectExtent l="0" t="0" r="0" b="0"/>
                <wp:wrapTopAndBottom/>
                <wp:docPr id="509" name="Group 50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95" name="Shape 695"/>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6" name="Shape 69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 name="Shape 69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 name="Shape 69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 name="Shape 699"/>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 name="Shape 700"/>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 name="Shape 701"/>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 name="Shape 702"/>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 name="Shape 703"/>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9" style="width:546.02pt;height:1.65997pt;position:absolute;mso-position-horizontal-relative:page;mso-position-horizontal:absolute;margin-left:28.3pt;mso-position-vertical-relative:page;margin-top:805.7pt;" coordsize="69344,210">
                <v:shape id="Shape 704" style="position:absolute;width:69316;height:177;left:0;top:0;" coordsize="6931660,17780" path="m0,0l6931660,0l6931660,17780l0,17780l0,0">
                  <v:stroke weight="0pt" endcap="flat" joinstyle="miter" miterlimit="10" on="false" color="#000000" opacity="0"/>
                  <v:fill on="true" color="#a0a0a0"/>
                </v:shape>
                <v:shape id="Shape 705" style="position:absolute;width:91;height:91;left:5;top:27;" coordsize="9144,9144" path="m0,0l9144,0l9144,9144l0,9144l0,0">
                  <v:stroke weight="0pt" endcap="flat" joinstyle="miter" miterlimit="10" on="false" color="#000000" opacity="0"/>
                  <v:fill on="true" color="#a0a0a0"/>
                </v:shape>
                <v:shape id="Shape 706" style="position:absolute;width:69278;height:91;left:36;top:27;" coordsize="6927850,9144" path="m0,0l6927850,0l6927850,9144l0,9144l0,0">
                  <v:stroke weight="0pt" endcap="flat" joinstyle="miter" miterlimit="10" on="false" color="#000000" opacity="0"/>
                  <v:fill on="true" color="#a0a0a0"/>
                </v:shape>
                <v:shape id="Shape 707" style="position:absolute;width:91;height:91;left:69314;top:27;" coordsize="9144,9144" path="m0,0l9144,0l9144,9144l0,9144l0,0">
                  <v:stroke weight="0pt" endcap="flat" joinstyle="miter" miterlimit="10" on="false" color="#000000" opacity="0"/>
                  <v:fill on="true" color="#a0a0a0"/>
                </v:shape>
                <v:shape id="Shape 708" style="position:absolute;width:91;height:121;left:5;top:58;" coordsize="9144,12192" path="m0,0l9144,0l9144,12192l0,12192l0,0">
                  <v:stroke weight="0pt" endcap="flat" joinstyle="miter" miterlimit="10" on="false" color="#000000" opacity="0"/>
                  <v:fill on="true" color="#a0a0a0"/>
                </v:shape>
                <v:shape id="Shape 709" style="position:absolute;width:91;height:121;left:69314;top:58;" coordsize="9144,12192" path="m0,0l9144,0l9144,12192l0,12192l0,0">
                  <v:stroke weight="0pt" endcap="flat" joinstyle="miter" miterlimit="10" on="false" color="#000000" opacity="0"/>
                  <v:fill on="true" color="#e3e3e3"/>
                </v:shape>
                <v:shape id="Shape 710" style="position:absolute;width:91;height:91;left:5;top:180;" coordsize="9144,9144" path="m0,0l9144,0l9144,9144l0,9144l0,0">
                  <v:stroke weight="0pt" endcap="flat" joinstyle="miter" miterlimit="10" on="false" color="#000000" opacity="0"/>
                  <v:fill on="true" color="#e3e3e3"/>
                </v:shape>
                <v:shape id="Shape 711" style="position:absolute;width:69278;height:91;left:36;top:180;" coordsize="6927850,9144" path="m0,0l6927850,0l6927850,9144l0,9144l0,0">
                  <v:stroke weight="0pt" endcap="flat" joinstyle="miter" miterlimit="10" on="false" color="#000000" opacity="0"/>
                  <v:fill on="true" color="#e3e3e3"/>
                </v:shape>
                <v:shape id="Shape 712"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 xml:space="preserve"> </w:t>
      </w:r>
    </w:p>
    <w:p w14:paraId="37F65043" w14:textId="77777777" w:rsidR="00887D6D" w:rsidRDefault="007F76D4">
      <w:pPr>
        <w:spacing w:after="6044" w:line="259" w:lineRule="auto"/>
        <w:ind w:left="737" w:firstLine="0"/>
      </w:pPr>
      <w:r>
        <w:rPr>
          <w:noProof/>
        </w:rPr>
        <w:drawing>
          <wp:inline distT="0" distB="0" distL="0" distR="0" wp14:anchorId="4D50937B" wp14:editId="2736B944">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7F71EE55" w14:textId="77777777" w:rsidR="00887D6D" w:rsidRDefault="007F76D4">
      <w:pPr>
        <w:spacing w:after="62" w:line="259" w:lineRule="auto"/>
        <w:ind w:left="0" w:firstLine="0"/>
      </w:pPr>
      <w:r>
        <w:rPr>
          <w:rFonts w:ascii="Arial" w:eastAsia="Arial" w:hAnsi="Arial" w:cs="Arial"/>
          <w:color w:val="000000"/>
          <w:sz w:val="22"/>
        </w:rPr>
        <w:lastRenderedPageBreak/>
        <w:t xml:space="preserve"> </w:t>
      </w:r>
    </w:p>
    <w:p w14:paraId="50D12478" w14:textId="77777777" w:rsidR="00887D6D" w:rsidRDefault="007F76D4">
      <w:pPr>
        <w:spacing w:after="0" w:line="259" w:lineRule="auto"/>
        <w:ind w:left="0" w:firstLine="0"/>
        <w:jc w:val="right"/>
      </w:pPr>
      <w:r>
        <w:rPr>
          <w:rFonts w:ascii="Arial" w:eastAsia="Arial" w:hAnsi="Arial" w:cs="Arial"/>
          <w:color w:val="000000"/>
          <w:sz w:val="22"/>
        </w:rPr>
        <w:t xml:space="preserve"> </w:t>
      </w:r>
    </w:p>
    <w:p w14:paraId="0270F786" w14:textId="77777777" w:rsidR="00887D6D" w:rsidRDefault="007F76D4">
      <w:pPr>
        <w:spacing w:after="0" w:line="259" w:lineRule="auto"/>
        <w:ind w:left="0" w:firstLine="0"/>
      </w:pPr>
      <w:r>
        <w:rPr>
          <w:rFonts w:ascii="Arial" w:eastAsia="Arial" w:hAnsi="Arial" w:cs="Arial"/>
          <w:color w:val="000000"/>
          <w:sz w:val="22"/>
        </w:rPr>
        <w:t xml:space="preserve"> </w:t>
      </w:r>
    </w:p>
    <w:sectPr w:rsidR="00887D6D">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B7FF4"/>
    <w:multiLevelType w:val="hybridMultilevel"/>
    <w:tmpl w:val="2304CEB2"/>
    <w:lvl w:ilvl="0" w:tplc="02DAA362">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8B5855BE">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D92E3F98">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096E3FE6">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CD0602A4">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8E2E122E">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B2FC0DD6">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1F0A1BA8">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6A280F20">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D6D"/>
    <w:rsid w:val="00386795"/>
    <w:rsid w:val="007477D3"/>
    <w:rsid w:val="007F76D4"/>
    <w:rsid w:val="00887D6D"/>
    <w:rsid w:val="00AD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10E0"/>
  <w15:docId w15:val="{5C71165B-E8EB-40EC-837A-1E05AF6B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admin</cp:lastModifiedBy>
  <cp:revision>2</cp:revision>
  <dcterms:created xsi:type="dcterms:W3CDTF">2023-03-20T18:44:00Z</dcterms:created>
  <dcterms:modified xsi:type="dcterms:W3CDTF">2023-03-20T18:44:00Z</dcterms:modified>
</cp:coreProperties>
</file>