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ADEB1" w14:textId="77777777" w:rsidR="00973440" w:rsidRDefault="00973440" w:rsidP="00973440">
      <w:r>
        <w:rPr>
          <w:b/>
          <w:bCs/>
          <w:shd w:val="clear" w:color="auto" w:fill="FFFF00"/>
        </w:rPr>
        <w:t>Here is the template for new messages:</w:t>
      </w:r>
    </w:p>
    <w:p w14:paraId="3E1E1008" w14:textId="77777777" w:rsidR="00973440" w:rsidRDefault="00973440" w:rsidP="00973440">
      <w:pPr>
        <w:ind w:left="720"/>
      </w:pPr>
      <w:r>
        <w:t> </w:t>
      </w:r>
    </w:p>
    <w:p w14:paraId="2259D3AE" w14:textId="42130DF7" w:rsidR="00973440" w:rsidRDefault="00D23B92" w:rsidP="00973440">
      <w:r>
        <w:t>{NAME}</w:t>
      </w:r>
      <w:r w:rsidR="00D560C4">
        <w:t xml:space="preserve"> </w:t>
      </w:r>
    </w:p>
    <w:p w14:paraId="6B1A8CB4" w14:textId="1D526E43" w:rsidR="00973440" w:rsidRDefault="00D23B92" w:rsidP="00973440">
      <w:r>
        <w:t>{POSITION}</w:t>
      </w:r>
    </w:p>
    <w:p w14:paraId="54BCEBFC" w14:textId="592416AB" w:rsidR="00B3075F" w:rsidRDefault="00B3075F" w:rsidP="00973440">
      <w:r>
        <w:t>{PROGRAM}</w:t>
      </w:r>
    </w:p>
    <w:p w14:paraId="6386A670" w14:textId="7AE6D7A3" w:rsidR="000123E4" w:rsidRDefault="00D23B92" w:rsidP="00973440">
      <w:r>
        <w:t>{PHONE NUMBER}</w:t>
      </w:r>
    </w:p>
    <w:p w14:paraId="7928D604" w14:textId="07F2029F" w:rsidR="00A416F1" w:rsidRDefault="00D23B92" w:rsidP="00973440">
      <w:r>
        <w:t>{ADDRESS}</w:t>
      </w:r>
    </w:p>
    <w:p w14:paraId="488CAF63" w14:textId="67EE2106" w:rsidR="00D560C4" w:rsidRPr="00C22B55" w:rsidRDefault="00D23B92" w:rsidP="00973440">
      <w:r>
        <w:t>{ADDRESS2}</w:t>
      </w:r>
    </w:p>
    <w:p w14:paraId="2EA75E1A" w14:textId="77777777" w:rsidR="00973440" w:rsidRPr="00C22B55" w:rsidRDefault="00973440" w:rsidP="00973440">
      <w:r w:rsidRPr="00C22B55">
        <w:t>Fax</w:t>
      </w:r>
      <w:r w:rsidR="00BF1A04" w:rsidRPr="00C22B55">
        <w:t xml:space="preserve">: </w:t>
      </w:r>
      <w:r w:rsidR="00A416F1" w:rsidRPr="00C22B55">
        <w:t>510-569-4589</w:t>
      </w:r>
    </w:p>
    <w:p w14:paraId="49E149E4" w14:textId="77777777" w:rsidR="00163F2E" w:rsidRDefault="00163F2E" w:rsidP="00163F2E">
      <w:hyperlink r:id="rId8" w:history="1">
        <w:r w:rsidRPr="004439D9">
          <w:rPr>
            <w:rStyle w:val="Hyperlink"/>
          </w:rPr>
          <w:t>www.bayareacs.org</w:t>
        </w:r>
      </w:hyperlink>
      <w:r>
        <w:t xml:space="preserve">         </w:t>
      </w:r>
    </w:p>
    <w:p w14:paraId="3CF1DA40" w14:textId="77777777" w:rsidR="00973440" w:rsidRPr="00C22B55" w:rsidRDefault="00973440" w:rsidP="00973440">
      <w:r w:rsidRPr="00C22B55">
        <w:rPr>
          <w:noProof/>
        </w:rPr>
        <w:drawing>
          <wp:inline distT="0" distB="0" distL="0" distR="0" wp14:anchorId="3E02A03F" wp14:editId="05CA64B3">
            <wp:extent cx="1675130" cy="819150"/>
            <wp:effectExtent l="0" t="0" r="1270" b="0"/>
            <wp:docPr id="2" name="Picture 2" descr="BACS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S logo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8D36" w14:textId="77777777" w:rsidR="00973440" w:rsidRPr="00C22B55" w:rsidRDefault="00973440" w:rsidP="00973440">
      <w:r w:rsidRPr="00C22B55">
        <w:t> </w:t>
      </w:r>
    </w:p>
    <w:p w14:paraId="518C20CA" w14:textId="77777777" w:rsidR="00973440" w:rsidRPr="00C22B55" w:rsidRDefault="00973440" w:rsidP="00973440">
      <w:r w:rsidRPr="00C22B55">
        <w:rPr>
          <w:i/>
          <w:iCs/>
          <w:sz w:val="20"/>
          <w:szCs w:val="20"/>
        </w:rPr>
        <w:t xml:space="preserve">This e-mail may contain confidential, private and </w:t>
      </w:r>
      <w:proofErr w:type="gramStart"/>
      <w:r w:rsidRPr="00C22B55">
        <w:rPr>
          <w:i/>
          <w:iCs/>
          <w:sz w:val="20"/>
          <w:szCs w:val="20"/>
        </w:rPr>
        <w:t>legally-protected</w:t>
      </w:r>
      <w:proofErr w:type="gramEnd"/>
      <w:r w:rsidRPr="00C22B55">
        <w:rPr>
          <w:i/>
          <w:iCs/>
          <w:sz w:val="20"/>
          <w:szCs w:val="20"/>
        </w:rPr>
        <w:t xml:space="preserve"> information, including personal health information protected by HIPAA and state law.  If you have received this e-mail in error, please do not disclose it, and please immediately notify the sender of the error.</w:t>
      </w:r>
    </w:p>
    <w:p w14:paraId="07D2CCDD" w14:textId="77777777" w:rsidR="00973440" w:rsidRPr="00C22B55" w:rsidRDefault="00973440" w:rsidP="00973440">
      <w:pPr>
        <w:ind w:left="720"/>
      </w:pPr>
      <w:r w:rsidRPr="00C22B55">
        <w:t> </w:t>
      </w:r>
    </w:p>
    <w:p w14:paraId="3D09E7D8" w14:textId="77777777" w:rsidR="00973440" w:rsidRPr="00C22B55" w:rsidRDefault="00973440" w:rsidP="00973440">
      <w:r w:rsidRPr="00C22B55">
        <w:rPr>
          <w:b/>
          <w:bCs/>
          <w:shd w:val="clear" w:color="auto" w:fill="FFFF00"/>
        </w:rPr>
        <w:t>Here is the template for replies / forwards:</w:t>
      </w:r>
    </w:p>
    <w:p w14:paraId="40100DBB" w14:textId="77777777" w:rsidR="00973440" w:rsidRPr="00C22B55" w:rsidRDefault="00973440" w:rsidP="00973440">
      <w:pPr>
        <w:ind w:left="720"/>
      </w:pPr>
      <w:r w:rsidRPr="00C22B55">
        <w:t> </w:t>
      </w:r>
    </w:p>
    <w:p w14:paraId="5164F1F8" w14:textId="77777777" w:rsidR="00D23B92" w:rsidRDefault="00D23B92" w:rsidP="00D23B92">
      <w:r>
        <w:t xml:space="preserve">{NAME} </w:t>
      </w:r>
    </w:p>
    <w:p w14:paraId="28A3A086" w14:textId="77777777" w:rsidR="00D23B92" w:rsidRDefault="00D23B92" w:rsidP="00D23B92">
      <w:r>
        <w:t>{POSITION}</w:t>
      </w:r>
    </w:p>
    <w:p w14:paraId="2851EE9A" w14:textId="77777777" w:rsidR="00D23B92" w:rsidRDefault="00D23B92" w:rsidP="00D23B92">
      <w:r>
        <w:t>{PHONE NUMBER}</w:t>
      </w:r>
    </w:p>
    <w:p w14:paraId="7023A0EC" w14:textId="77777777" w:rsidR="00973440" w:rsidRDefault="00973440" w:rsidP="00973440">
      <w:hyperlink r:id="rId12" w:history="1">
        <w:r w:rsidRPr="004439D9">
          <w:rPr>
            <w:rStyle w:val="Hyperlink"/>
          </w:rPr>
          <w:t>www.bayareacs.org</w:t>
        </w:r>
      </w:hyperlink>
      <w:r>
        <w:t xml:space="preserve">         </w:t>
      </w:r>
    </w:p>
    <w:p w14:paraId="21E16417" w14:textId="77777777" w:rsidR="00973440" w:rsidRDefault="00973440" w:rsidP="00973440">
      <w:r>
        <w:rPr>
          <w:noProof/>
          <w:color w:val="0000FF"/>
        </w:rPr>
        <w:drawing>
          <wp:inline distT="0" distB="0" distL="0" distR="0" wp14:anchorId="4085CDB1" wp14:editId="6830CEA6">
            <wp:extent cx="1675130" cy="819150"/>
            <wp:effectExtent l="0" t="0" r="1270" b="0"/>
            <wp:docPr id="1" name="Picture 1" descr="BACS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CS logo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7EA0" w14:textId="77777777" w:rsidR="007E553D" w:rsidRDefault="007E553D" w:rsidP="00973440"/>
    <w:p w14:paraId="730BA9C5" w14:textId="77777777" w:rsidR="007E553D" w:rsidRDefault="007E553D" w:rsidP="007E553D">
      <w:r>
        <w:rPr>
          <w:i/>
          <w:iCs/>
          <w:sz w:val="20"/>
          <w:szCs w:val="20"/>
        </w:rPr>
        <w:t xml:space="preserve">This e-mail may contain confidential, private and </w:t>
      </w:r>
      <w:proofErr w:type="gramStart"/>
      <w:r>
        <w:rPr>
          <w:i/>
          <w:iCs/>
          <w:sz w:val="20"/>
          <w:szCs w:val="20"/>
        </w:rPr>
        <w:t>legally-protected</w:t>
      </w:r>
      <w:proofErr w:type="gramEnd"/>
      <w:r>
        <w:rPr>
          <w:i/>
          <w:iCs/>
          <w:sz w:val="20"/>
          <w:szCs w:val="20"/>
        </w:rPr>
        <w:t xml:space="preserve"> information, including personal health information protected by HIPAA and state law.  If you have received this e-mail in error, please do not disclose it, and please immediately notify the sender of the error.</w:t>
      </w:r>
    </w:p>
    <w:p w14:paraId="217CEF1E" w14:textId="77777777" w:rsidR="007E553D" w:rsidRDefault="007E553D" w:rsidP="00973440"/>
    <w:p w14:paraId="50EE11D0" w14:textId="77777777" w:rsidR="007E553D" w:rsidRDefault="007E553D" w:rsidP="00973440"/>
    <w:p w14:paraId="582E3014" w14:textId="77777777" w:rsidR="007E553D" w:rsidRDefault="007E553D" w:rsidP="00973440"/>
    <w:p w14:paraId="7EF74F18" w14:textId="77777777" w:rsidR="007E553D" w:rsidRDefault="007E553D" w:rsidP="00973440"/>
    <w:p w14:paraId="70A25822" w14:textId="77777777" w:rsidR="007E553D" w:rsidRDefault="007E553D" w:rsidP="00973440"/>
    <w:p w14:paraId="1F1BF97A" w14:textId="77777777" w:rsidR="007E553D" w:rsidRDefault="007E553D" w:rsidP="00973440"/>
    <w:p w14:paraId="0F3E912B" w14:textId="77777777" w:rsidR="007E553D" w:rsidRDefault="007E553D" w:rsidP="00973440"/>
    <w:p w14:paraId="6E53DBE9" w14:textId="77777777" w:rsidR="007E553D" w:rsidRDefault="007E553D" w:rsidP="00973440"/>
    <w:p w14:paraId="222869D0" w14:textId="77777777" w:rsidR="007E553D" w:rsidRDefault="007E553D" w:rsidP="00973440"/>
    <w:p w14:paraId="03702742" w14:textId="77777777" w:rsidR="007E553D" w:rsidRDefault="007E553D" w:rsidP="00973440"/>
    <w:p w14:paraId="39D5D001" w14:textId="77777777" w:rsidR="004E03DD" w:rsidRDefault="004E03DD" w:rsidP="007E553D">
      <w:pPr>
        <w:rPr>
          <w:b/>
        </w:rPr>
      </w:pPr>
    </w:p>
    <w:sectPr w:rsidR="004E0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40"/>
    <w:rsid w:val="000123E4"/>
    <w:rsid w:val="0003033C"/>
    <w:rsid w:val="00060A30"/>
    <w:rsid w:val="000654B4"/>
    <w:rsid w:val="000E522B"/>
    <w:rsid w:val="00163F2E"/>
    <w:rsid w:val="001A503F"/>
    <w:rsid w:val="001E40FE"/>
    <w:rsid w:val="001F19EC"/>
    <w:rsid w:val="002B2ED3"/>
    <w:rsid w:val="002C14B2"/>
    <w:rsid w:val="003D3014"/>
    <w:rsid w:val="004353DB"/>
    <w:rsid w:val="00451A4B"/>
    <w:rsid w:val="004523C1"/>
    <w:rsid w:val="00461A56"/>
    <w:rsid w:val="00472F89"/>
    <w:rsid w:val="004E03DD"/>
    <w:rsid w:val="004E2EE4"/>
    <w:rsid w:val="0052059E"/>
    <w:rsid w:val="0054186B"/>
    <w:rsid w:val="00591550"/>
    <w:rsid w:val="00637F41"/>
    <w:rsid w:val="006A3D3B"/>
    <w:rsid w:val="006C2D94"/>
    <w:rsid w:val="00750F23"/>
    <w:rsid w:val="00760DAA"/>
    <w:rsid w:val="00771033"/>
    <w:rsid w:val="00775DB3"/>
    <w:rsid w:val="007E4AFA"/>
    <w:rsid w:val="007E553D"/>
    <w:rsid w:val="0080437D"/>
    <w:rsid w:val="00872529"/>
    <w:rsid w:val="008D688C"/>
    <w:rsid w:val="00973440"/>
    <w:rsid w:val="0097732F"/>
    <w:rsid w:val="00983E15"/>
    <w:rsid w:val="009C1224"/>
    <w:rsid w:val="009D197B"/>
    <w:rsid w:val="00A416F1"/>
    <w:rsid w:val="00A45E7F"/>
    <w:rsid w:val="00AC6A64"/>
    <w:rsid w:val="00B0678F"/>
    <w:rsid w:val="00B3075F"/>
    <w:rsid w:val="00BD3646"/>
    <w:rsid w:val="00BE0483"/>
    <w:rsid w:val="00BF1A04"/>
    <w:rsid w:val="00C10BD1"/>
    <w:rsid w:val="00C22B55"/>
    <w:rsid w:val="00C600A2"/>
    <w:rsid w:val="00CA4FB8"/>
    <w:rsid w:val="00CD71E3"/>
    <w:rsid w:val="00CE44EF"/>
    <w:rsid w:val="00D23B92"/>
    <w:rsid w:val="00D465E9"/>
    <w:rsid w:val="00D506E6"/>
    <w:rsid w:val="00D560C4"/>
    <w:rsid w:val="00D84D76"/>
    <w:rsid w:val="00DF1BE0"/>
    <w:rsid w:val="00DF6256"/>
    <w:rsid w:val="00E27E8D"/>
    <w:rsid w:val="00EA7586"/>
    <w:rsid w:val="00EC0C7E"/>
    <w:rsid w:val="00F101D5"/>
    <w:rsid w:val="00F12720"/>
    <w:rsid w:val="00F32FDA"/>
    <w:rsid w:val="00F7127E"/>
    <w:rsid w:val="00F71B04"/>
    <w:rsid w:val="00FE5C59"/>
    <w:rsid w:val="0AE25632"/>
    <w:rsid w:val="1E393999"/>
    <w:rsid w:val="30D30D8F"/>
    <w:rsid w:val="34401505"/>
    <w:rsid w:val="35DBE566"/>
    <w:rsid w:val="5792C284"/>
    <w:rsid w:val="592E92E5"/>
    <w:rsid w:val="601829BC"/>
    <w:rsid w:val="72DA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6723"/>
  <w15:chartTrackingRefBased/>
  <w15:docId w15:val="{40495657-0DAD-4D19-9639-80CD38D9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2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4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4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44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34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E03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yareacs.org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bayareacs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image002.png@01D5121E.2AC85AB0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://www.bayareacs.org/" TargetMode="External"/><Relationship Id="rId14" Type="http://schemas.openxmlformats.org/officeDocument/2006/relationships/image" Target="cid:image003.png@01D5121E.2AC85A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5651CD97B53439BCC16625064AC05" ma:contentTypeVersion="19" ma:contentTypeDescription="Create a new document." ma:contentTypeScope="" ma:versionID="aaa528ee7062c99cc7b4672a8126cb9c">
  <xsd:schema xmlns:xsd="http://www.w3.org/2001/XMLSchema" xmlns:xs="http://www.w3.org/2001/XMLSchema" xmlns:p="http://schemas.microsoft.com/office/2006/metadata/properties" xmlns:ns1="http://schemas.microsoft.com/sharepoint/v3" xmlns:ns2="3d258532-bef9-4899-b573-0b907709c4f0" xmlns:ns3="3762ef73-38c1-4eaf-813e-a2406b14f951" xmlns:ns4="09339934-1e00-4148-bcf4-c2c4a4eeebb5" targetNamespace="http://schemas.microsoft.com/office/2006/metadata/properties" ma:root="true" ma:fieldsID="480acbb543ef5b0e2e37b232de63b02d" ns1:_="" ns2:_="" ns3:_="" ns4:_="">
    <xsd:import namespace="http://schemas.microsoft.com/sharepoint/v3"/>
    <xsd:import namespace="3d258532-bef9-4899-b573-0b907709c4f0"/>
    <xsd:import namespace="3762ef73-38c1-4eaf-813e-a2406b14f951"/>
    <xsd:import namespace="09339934-1e00-4148-bcf4-c2c4a4eeebb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3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lcf76f155ced4ddcb4097134ff3c332f" minOccurs="0"/>
                <xsd:element ref="ns2:TaxCatchAll" minOccurs="0"/>
                <xsd:element ref="ns1:_ip_UnifiedCompliancePolicyProperties" minOccurs="0"/>
                <xsd:element ref="ns1:_ip_UnifiedCompliancePolicyUIAc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58532-bef9-4899-b573-0b907709c4f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5" nillable="true" ma:displayName="Taxonomy Catch All Column" ma:hidden="true" ma:list="{67507faa-b513-4bd6-8d58-ea23b2b22614}" ma:internalName="TaxCatchAll" ma:showField="CatchAllData" ma:web="3d258532-bef9-4899-b573-0b907709c4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2ef73-38c1-4eaf-813e-a2406b14f951" elementFormDefault="qualified">
    <xsd:import namespace="http://schemas.microsoft.com/office/2006/documentManagement/types"/>
    <xsd:import namespace="http://schemas.microsoft.com/office/infopath/2007/PartnerControls"/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39934-1e00-4148-bcf4-c2c4a4eeeb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22adbef-2dcc-4879-b800-87c128d8d1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d258532-bef9-4899-b573-0b907709c4f0">36VCJR5MRPM2-59-238</_dlc_DocId>
    <_dlc_DocIdUrl xmlns="3d258532-bef9-4899-b573-0b907709c4f0">
      <Url>https://pcpro365.sharepoint.com/sites/ClientPortal/BACS01/_layouts/15/DocIdRedir.aspx?ID=36VCJR5MRPM2-59-238</Url>
      <Description>36VCJR5MRPM2-59-238</Description>
    </_dlc_DocIdUrl>
    <TaxCatchAll xmlns="3d258532-bef9-4899-b573-0b907709c4f0" xsi:nil="true"/>
    <lcf76f155ced4ddcb4097134ff3c332f xmlns="09339934-1e00-4148-bcf4-c2c4a4eeebb5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  <SharedWithUsers xmlns="3d258532-bef9-4899-b573-0b907709c4f0">
      <UserInfo>
        <DisplayName>Michael Aguilar</DisplayName>
        <AccountId>369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C8EA2E-D1FE-4048-A64B-5A2ECEEF50F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369A2F6-B33E-438B-90F3-07DD1FC4D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258532-bef9-4899-b573-0b907709c4f0"/>
    <ds:schemaRef ds:uri="3762ef73-38c1-4eaf-813e-a2406b14f951"/>
    <ds:schemaRef ds:uri="09339934-1e00-4148-bcf4-c2c4a4eeeb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4C2AA2-6519-46B6-927E-C3AFC9D74CEE}">
  <ds:schemaRefs>
    <ds:schemaRef ds:uri="http://schemas.microsoft.com/office/2006/metadata/properties"/>
    <ds:schemaRef ds:uri="http://schemas.microsoft.com/office/infopath/2007/PartnerControls"/>
    <ds:schemaRef ds:uri="3d258532-bef9-4899-b573-0b907709c4f0"/>
    <ds:schemaRef ds:uri="09339934-1e00-4148-bcf4-c2c4a4eeebb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943477F-BBB2-4B7A-BA2D-0B8583BA7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Sanguinetti</dc:creator>
  <cp:keywords/>
  <dc:description/>
  <cp:lastModifiedBy>Mark Saweres</cp:lastModifiedBy>
  <cp:revision>3</cp:revision>
  <dcterms:created xsi:type="dcterms:W3CDTF">2024-10-07T17:24:00Z</dcterms:created>
  <dcterms:modified xsi:type="dcterms:W3CDTF">2024-10-09T21:55:00Z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0x010100DC35651CD97B53439BCC16625064AC05</vt:lpwstr>
  </property>
  <property fmtid="{D5CDD505-2E9C-101B-9397-08002B2CF9AE}" pid="3" name="_dlc_DocIdItemGuid">
    <vt:lpwstr>7ec131f4-66d8-4348-b87d-cf29599e4978</vt:lpwstr>
  </property>
  <property fmtid="{D5CDD505-2E9C-101B-9397-08002B2CF9AE}" pid="4" name="MediaServiceImageTags">
    <vt:lpwstr/>
  </property>
</Properties>
</file>