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D5" w:rsidRDefault="007C68D5" w:rsidP="007F5E7D">
      <w:pPr>
        <w:spacing w:line="240" w:lineRule="auto"/>
        <w:contextualSpacing/>
      </w:pPr>
      <w:r>
        <w:t>DataBase Info:</w:t>
      </w:r>
    </w:p>
    <w:p w:rsidR="007F5E7D" w:rsidRDefault="007F5E7D" w:rsidP="007C68D5">
      <w:pPr>
        <w:pStyle w:val="ListParagraph"/>
        <w:numPr>
          <w:ilvl w:val="0"/>
          <w:numId w:val="1"/>
        </w:numPr>
        <w:spacing w:line="240" w:lineRule="auto"/>
      </w:pPr>
      <w:r>
        <w:t>host="vhostdb.ucr.edu"</w:t>
      </w:r>
    </w:p>
    <w:p w:rsidR="0011372F" w:rsidRDefault="0011372F" w:rsidP="007C68D5">
      <w:pPr>
        <w:pStyle w:val="ListParagraph"/>
        <w:numPr>
          <w:ilvl w:val="0"/>
          <w:numId w:val="1"/>
        </w:numPr>
        <w:spacing w:line="240" w:lineRule="auto"/>
      </w:pPr>
      <w:r>
        <w:t>user="inspect</w:t>
      </w:r>
      <w:r w:rsidR="00071977">
        <w:t>1</w:t>
      </w:r>
      <w:r>
        <w:t>"</w:t>
      </w:r>
    </w:p>
    <w:p w:rsidR="0011372F" w:rsidRDefault="00071977" w:rsidP="007C68D5">
      <w:pPr>
        <w:pStyle w:val="ListParagraph"/>
        <w:numPr>
          <w:ilvl w:val="0"/>
          <w:numId w:val="1"/>
        </w:numPr>
        <w:spacing w:line="240" w:lineRule="auto"/>
      </w:pPr>
      <w:r>
        <w:t>pwrd=</w:t>
      </w:r>
    </w:p>
    <w:p w:rsidR="00761AFB" w:rsidRDefault="0011372F" w:rsidP="007C68D5">
      <w:pPr>
        <w:pStyle w:val="ListParagraph"/>
        <w:numPr>
          <w:ilvl w:val="0"/>
          <w:numId w:val="1"/>
        </w:numPr>
        <w:spacing w:line="240" w:lineRule="auto"/>
      </w:pPr>
      <w:r>
        <w:t>dbse="inspect</w:t>
      </w:r>
      <w:r w:rsidR="00071977">
        <w:t>1</w:t>
      </w:r>
      <w:bookmarkStart w:id="0" w:name="_GoBack"/>
      <w:bookmarkEnd w:id="0"/>
      <w:r>
        <w:t>"</w:t>
      </w:r>
    </w:p>
    <w:p w:rsidR="0011372F" w:rsidRDefault="0011372F" w:rsidP="0011372F"/>
    <w:p w:rsidR="007F5E7D" w:rsidRPr="007F5E7D" w:rsidRDefault="007F5E7D" w:rsidP="0011372F">
      <w:r w:rsidRPr="007F5E7D">
        <w:rPr>
          <w:b/>
          <w:u w:val="single"/>
        </w:rPr>
        <w:t>TABLE FORMATS AND CONTRAINTS:</w:t>
      </w:r>
    </w:p>
    <w:p w:rsidR="007F5E7D" w:rsidRDefault="0011372F" w:rsidP="0011372F">
      <w:r>
        <w:t>Collection of tables starting with “property_*” or “domain_*”.</w:t>
      </w:r>
    </w:p>
    <w:p w:rsidR="0011372F" w:rsidRDefault="0011372F" w:rsidP="0011372F">
      <w:r w:rsidRPr="007F5E7D">
        <w:rPr>
          <w:b/>
        </w:rPr>
        <w:t>Property_aliases</w:t>
      </w:r>
      <w:r>
        <w:t xml:space="preserve"> contains user friendly field information for table columns. Every column name within a table </w:t>
      </w:r>
      <w:r w:rsidRPr="0011372F">
        <w:rPr>
          <w:b/>
        </w:rPr>
        <w:t>that will be loaded into the app</w:t>
      </w:r>
      <w:r>
        <w:rPr>
          <w:b/>
        </w:rPr>
        <w:t xml:space="preserve"> table view</w:t>
      </w:r>
      <w:r>
        <w:t xml:space="preserve"> must be defined within property_aliases. In this table is where you can set the range of a particular field by adding a domain table name to the domain_tbl  column.  Additionally, each entry must belong to a “main table” (like LnLs or reserves) in table_name column.</w:t>
      </w:r>
    </w:p>
    <w:p w:rsidR="0011372F" w:rsidRDefault="0011372F" w:rsidP="0011372F">
      <w:r w:rsidRPr="007F5E7D">
        <w:rPr>
          <w:b/>
        </w:rPr>
        <w:t>Property_LnLs</w:t>
      </w:r>
      <w:r>
        <w:t xml:space="preserve"> contains information about Leases </w:t>
      </w:r>
      <w:r w:rsidR="007F5E7D">
        <w:t>and Licenses. The primary key is</w:t>
      </w:r>
      <w:r>
        <w:t xml:space="preserve"> the first column as an auto incremented integer</w:t>
      </w:r>
      <w:r w:rsidR="007F5E7D">
        <w:t xml:space="preserve"> which is hidden and un-editable/set-able in the app</w:t>
      </w:r>
      <w:r>
        <w:t>. A few columns have a set of values dictated by the corresponding entries in a particular domain table.</w:t>
      </w:r>
    </w:p>
    <w:p w:rsidR="007F5E7D" w:rsidRPr="007F5E7D" w:rsidRDefault="007F5E7D" w:rsidP="0011372F">
      <w:r>
        <w:rPr>
          <w:b/>
        </w:rPr>
        <w:t>Property_files</w:t>
      </w:r>
      <w:r w:rsidRPr="007F5E7D">
        <w:t xml:space="preserve"> </w:t>
      </w:r>
      <w:r>
        <w:t>contains links to files (not the files themselves but rather a url or path string).  The primary key is the first column as an auto incremented integer which is hidden and un-editable/set-able in the app. The foreign key constraint is primary key in the property_LnLs table. (i.e each file entry must correspond to a reserve entry)</w:t>
      </w:r>
    </w:p>
    <w:p w:rsidR="0011372F" w:rsidRDefault="0011372F" w:rsidP="0011372F">
      <w:r w:rsidRPr="007F5E7D">
        <w:rPr>
          <w:b/>
        </w:rPr>
        <w:t>Property_reserves</w:t>
      </w:r>
      <w:r>
        <w:t xml:space="preserve"> contains information on all the reserves. The primary key is an auto incremented integer in the first column of the table.</w:t>
      </w:r>
      <w:r w:rsidR="007F5E7D">
        <w:t xml:space="preserve"> (is hidden and un-editable/set-able in the app)</w:t>
      </w:r>
    </w:p>
    <w:p w:rsidR="007F5E7D" w:rsidRDefault="007F5E7D" w:rsidP="0011372F">
      <w:r w:rsidRPr="007F5E7D">
        <w:rPr>
          <w:b/>
        </w:rPr>
        <w:t>Property_reserves_apn</w:t>
      </w:r>
      <w:r>
        <w:t xml:space="preserve"> is a table containing parcel information for each reserve property. The primary key is the first column as an auto incremented integer which is hidden and un-editable/set-able in the app. The foreign key constraint is primary key in the property_reserves table. (i.e each apn entry must correspond to a reserve entry)</w:t>
      </w:r>
    </w:p>
    <w:p w:rsidR="007F5E7D" w:rsidRDefault="007F5E7D" w:rsidP="007F5E7D">
      <w:r w:rsidRPr="007F5E7D">
        <w:rPr>
          <w:b/>
        </w:rPr>
        <w:t>Property_reserves_files</w:t>
      </w:r>
      <w:r>
        <w:t xml:space="preserve"> contains links to files (not the files themselves but rather a url or path string).  The primary key is the first column as an auto incremented integer which is hidden and un-editable/set-able in the app. The foreign key constraint is primary key in the property_reserves table. (i.e each file entry must correspond to a reserve entry)</w:t>
      </w:r>
    </w:p>
    <w:p w:rsidR="00BD007F" w:rsidRPr="00BD007F" w:rsidRDefault="00BD007F" w:rsidP="007F5E7D">
      <w:r>
        <w:rPr>
          <w:b/>
        </w:rPr>
        <w:t>Proprty_mailing_list</w:t>
      </w:r>
      <w:r>
        <w:t xml:space="preserve"> contains a list of emails and people and whether or not they are on the mailing list of if they are an administrator or not</w:t>
      </w:r>
    </w:p>
    <w:p w:rsidR="007F5E7D" w:rsidRDefault="007F5E7D" w:rsidP="0011372F"/>
    <w:sectPr w:rsidR="007F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72F1D"/>
    <w:multiLevelType w:val="hybridMultilevel"/>
    <w:tmpl w:val="417C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02"/>
    <w:rsid w:val="00071977"/>
    <w:rsid w:val="0011372F"/>
    <w:rsid w:val="00480902"/>
    <w:rsid w:val="00761AFB"/>
    <w:rsid w:val="007C68D5"/>
    <w:rsid w:val="007F5E7D"/>
    <w:rsid w:val="00B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</cp:revision>
  <dcterms:created xsi:type="dcterms:W3CDTF">2016-09-01T16:06:00Z</dcterms:created>
  <dcterms:modified xsi:type="dcterms:W3CDTF">2016-09-07T15:05:00Z</dcterms:modified>
</cp:coreProperties>
</file>