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77" w:rsidRDefault="0003009D" w:rsidP="00964777">
      <w:pPr>
        <w:contextualSpacing/>
      </w:pPr>
      <w:r>
        <w:t xml:space="preserve">Property </w:t>
      </w:r>
      <w:proofErr w:type="spellStart"/>
      <w:r>
        <w:t>DataBase</w:t>
      </w:r>
      <w:proofErr w:type="spellEnd"/>
      <w:r>
        <w:t xml:space="preserve"> Application Technical Doc for UCR and CRM/RES </w:t>
      </w:r>
      <w:r w:rsidR="00A9370A">
        <w:t>Admin</w:t>
      </w:r>
    </w:p>
    <w:p w:rsidR="00A9370A" w:rsidRDefault="00A9370A" w:rsidP="00964777">
      <w:pPr>
        <w:pStyle w:val="ListParagraph"/>
        <w:numPr>
          <w:ilvl w:val="0"/>
          <w:numId w:val="1"/>
        </w:numPr>
      </w:pPr>
      <w:r>
        <w:t>Source code is available in Python on the V: drive across multiple .</w:t>
      </w:r>
      <w:proofErr w:type="spellStart"/>
      <w:r>
        <w:t>py</w:t>
      </w:r>
      <w:proofErr w:type="spellEnd"/>
      <w:r>
        <w:t xml:space="preserve"> files.</w:t>
      </w:r>
    </w:p>
    <w:p w:rsidR="00DE449C" w:rsidRDefault="00DE449C" w:rsidP="00964777">
      <w:pPr>
        <w:pStyle w:val="ListParagraph"/>
        <w:numPr>
          <w:ilvl w:val="0"/>
          <w:numId w:val="1"/>
        </w:numPr>
      </w:pPr>
      <w:r>
        <w:t xml:space="preserve">Compile with the command “python PropertyDB.py py2exe” while in the source code </w:t>
      </w:r>
      <w:proofErr w:type="spellStart"/>
      <w:r>
        <w:t>deirectory</w:t>
      </w:r>
      <w:proofErr w:type="spellEnd"/>
      <w:r>
        <w:t>.</w:t>
      </w:r>
    </w:p>
    <w:p w:rsidR="00DB249A" w:rsidRDefault="00DB249A" w:rsidP="00964777">
      <w:pPr>
        <w:contextualSpacing/>
        <w:rPr>
          <w:b/>
          <w:sz w:val="28"/>
          <w:szCs w:val="28"/>
        </w:rPr>
      </w:pPr>
      <w:r w:rsidRPr="00DB249A">
        <w:rPr>
          <w:b/>
          <w:sz w:val="28"/>
          <w:szCs w:val="28"/>
        </w:rPr>
        <w:t>Front End:</w:t>
      </w:r>
    </w:p>
    <w:p w:rsidR="00FB5744" w:rsidRDefault="00FB5744" w:rsidP="00964777">
      <w:pPr>
        <w:contextualSpacing/>
        <w:rPr>
          <w:b/>
          <w:sz w:val="24"/>
          <w:szCs w:val="24"/>
        </w:rPr>
      </w:pPr>
      <w:r w:rsidRPr="00FB5744">
        <w:rPr>
          <w:b/>
          <w:sz w:val="24"/>
          <w:szCs w:val="24"/>
        </w:rPr>
        <w:t>Source Code:</w:t>
      </w:r>
    </w:p>
    <w:p w:rsidR="00FB5744" w:rsidRPr="00FB5744" w:rsidRDefault="00FB5744" w:rsidP="00964777">
      <w:pPr>
        <w:contextualSpacing/>
        <w:rPr>
          <w:b/>
          <w:color w:val="FF0000"/>
        </w:rPr>
      </w:pPr>
      <w:r w:rsidRPr="00FB5744">
        <w:rPr>
          <w:b/>
          <w:color w:val="FF0000"/>
        </w:rPr>
        <w:t xml:space="preserve">Passwords are </w:t>
      </w:r>
      <w:r w:rsidR="00964777">
        <w:rPr>
          <w:b/>
          <w:color w:val="FF0000"/>
        </w:rPr>
        <w:t>NOT</w:t>
      </w:r>
      <w:r w:rsidRPr="00FB5744">
        <w:rPr>
          <w:b/>
          <w:color w:val="FF0000"/>
        </w:rPr>
        <w:t xml:space="preserve"> handled correctly!</w:t>
      </w:r>
      <w:r w:rsidR="00D26890">
        <w:rPr>
          <w:b/>
          <w:color w:val="FF0000"/>
        </w:rPr>
        <w:t xml:space="preserve"> They are viewable by debugging the .exe and searching for ASCII or referenced strings.</w:t>
      </w:r>
      <w:r w:rsidR="003E2301">
        <w:rPr>
          <w:b/>
          <w:color w:val="FF0000"/>
        </w:rPr>
        <w:t xml:space="preserve"> Also, they are hardcoded into the source code.</w:t>
      </w:r>
    </w:p>
    <w:p w:rsidR="00964777" w:rsidRDefault="00964777" w:rsidP="00964777">
      <w:pPr>
        <w:contextualSpacing/>
        <w:rPr>
          <w:b/>
          <w:sz w:val="28"/>
          <w:szCs w:val="28"/>
        </w:rPr>
      </w:pPr>
    </w:p>
    <w:p w:rsidR="00DB249A" w:rsidRDefault="00DB249A" w:rsidP="0096477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Database:</w:t>
      </w:r>
    </w:p>
    <w:p w:rsidR="00DB249A" w:rsidRDefault="00964777" w:rsidP="00964777">
      <w:pPr>
        <w:contextualSpacing/>
      </w:pPr>
      <w:r>
        <w:t>DB name: i</w:t>
      </w:r>
      <w:r w:rsidRPr="00964777">
        <w:t>nspect1</w:t>
      </w:r>
    </w:p>
    <w:p w:rsidR="00964777" w:rsidRDefault="00964777" w:rsidP="00964777">
      <w:pPr>
        <w:contextualSpacing/>
      </w:pPr>
      <w:r>
        <w:t xml:space="preserve">DB </w:t>
      </w:r>
      <w:proofErr w:type="spellStart"/>
      <w:r>
        <w:t>usern</w:t>
      </w:r>
      <w:proofErr w:type="spellEnd"/>
      <w:r>
        <w:t>: inspect1 (admin)</w:t>
      </w:r>
    </w:p>
    <w:p w:rsidR="00964777" w:rsidRDefault="00964777" w:rsidP="00964777">
      <w:pPr>
        <w:contextualSpacing/>
      </w:pPr>
      <w:r>
        <w:t>All property tables start with “</w:t>
      </w:r>
      <w:r w:rsidR="00B80BD7">
        <w:t>property_</w:t>
      </w:r>
      <w:r>
        <w:t>”</w:t>
      </w:r>
      <w:r w:rsidR="009F5F1A">
        <w:t xml:space="preserve"> and there are domain tables for </w:t>
      </w:r>
      <w:r w:rsidR="00B80BD7">
        <w:t>“Set”</w:t>
      </w:r>
      <w:r w:rsidR="009F5F1A">
        <w:t xml:space="preserve"> fields within the main viewable tables (</w:t>
      </w:r>
      <w:proofErr w:type="spellStart"/>
      <w:r w:rsidR="009F5F1A">
        <w:t>property_LnLs</w:t>
      </w:r>
      <w:proofErr w:type="spellEnd"/>
      <w:r w:rsidR="009F5F1A">
        <w:t xml:space="preserve"> and </w:t>
      </w:r>
      <w:proofErr w:type="spellStart"/>
      <w:r w:rsidR="009F5F1A">
        <w:t>property_reserves</w:t>
      </w:r>
      <w:proofErr w:type="spellEnd"/>
      <w:r w:rsidR="009F5F1A">
        <w:t>)</w:t>
      </w:r>
      <w:r w:rsidR="003327BF">
        <w:t xml:space="preserve"> that start with “</w:t>
      </w:r>
      <w:r w:rsidR="00B80BD7">
        <w:t>domain_</w:t>
      </w:r>
      <w:r w:rsidR="003327BF">
        <w:t>”</w:t>
      </w:r>
    </w:p>
    <w:p w:rsidR="00964777" w:rsidRDefault="00964777" w:rsidP="00964777">
      <w:pPr>
        <w:contextualSpacing/>
      </w:pPr>
    </w:p>
    <w:p w:rsidR="00964777" w:rsidRPr="00964777" w:rsidRDefault="00964777" w:rsidP="00964777">
      <w:pPr>
        <w:contextualSpacing/>
      </w:pPr>
      <w:r>
        <w:rPr>
          <w:b/>
        </w:rPr>
        <w:t>See PropertyDB_BackEnd.docx for table information.</w:t>
      </w:r>
    </w:p>
    <w:p w:rsidR="00964777" w:rsidRPr="00964777" w:rsidRDefault="00964777" w:rsidP="00964777">
      <w:pPr>
        <w:contextualSpacing/>
      </w:pPr>
    </w:p>
    <w:p w:rsidR="00BB244E" w:rsidRPr="006F1B7C" w:rsidRDefault="00BB244E" w:rsidP="00964777">
      <w:pPr>
        <w:contextualSpacing/>
        <w:rPr>
          <w:b/>
          <w:sz w:val="28"/>
          <w:szCs w:val="28"/>
        </w:rPr>
      </w:pPr>
      <w:r w:rsidRPr="006F1B7C">
        <w:rPr>
          <w:b/>
          <w:sz w:val="28"/>
          <w:szCs w:val="28"/>
        </w:rPr>
        <w:t>Back</w:t>
      </w:r>
      <w:r w:rsidR="006F1B7C" w:rsidRPr="006F1B7C">
        <w:rPr>
          <w:b/>
          <w:sz w:val="28"/>
          <w:szCs w:val="28"/>
        </w:rPr>
        <w:t>end</w:t>
      </w:r>
      <w:r w:rsidRPr="006F1B7C">
        <w:rPr>
          <w:b/>
          <w:sz w:val="28"/>
          <w:szCs w:val="28"/>
        </w:rPr>
        <w:t xml:space="preserve"> server:</w:t>
      </w:r>
    </w:p>
    <w:p w:rsidR="006F1B7C" w:rsidRPr="006F1B7C" w:rsidRDefault="006F1B7C" w:rsidP="00964777">
      <w:pPr>
        <w:contextualSpacing/>
        <w:rPr>
          <w:b/>
          <w:sz w:val="24"/>
          <w:szCs w:val="24"/>
        </w:rPr>
      </w:pPr>
      <w:r w:rsidRPr="006F1B7C">
        <w:rPr>
          <w:b/>
          <w:sz w:val="24"/>
          <w:szCs w:val="24"/>
        </w:rPr>
        <w:t>PHP:</w:t>
      </w:r>
      <w:r w:rsidR="00BB244E" w:rsidRPr="006F1B7C">
        <w:rPr>
          <w:b/>
          <w:sz w:val="24"/>
          <w:szCs w:val="24"/>
        </w:rPr>
        <w:tab/>
      </w:r>
    </w:p>
    <w:p w:rsidR="00BB244E" w:rsidRDefault="00BB244E" w:rsidP="00964777">
      <w:pPr>
        <w:contextualSpacing/>
      </w:pPr>
      <w:proofErr w:type="spellStart"/>
      <w:r>
        <w:t>Php</w:t>
      </w:r>
      <w:proofErr w:type="spellEnd"/>
      <w:r>
        <w:t xml:space="preserve"> scripts have been created to update tables, archive tables, and send emails regarding future end dates for lease and licenses. They are located on vhostdb1.ucr.edu under </w:t>
      </w:r>
      <w:proofErr w:type="spellStart"/>
      <w:r>
        <w:t>resdev</w:t>
      </w:r>
      <w:proofErr w:type="spellEnd"/>
      <w:r>
        <w:t>/</w:t>
      </w:r>
      <w:proofErr w:type="spellStart"/>
      <w:r>
        <w:t>php</w:t>
      </w:r>
      <w:proofErr w:type="spellEnd"/>
      <w:r>
        <w:t>/ directory. They are execute</w:t>
      </w:r>
      <w:r w:rsidR="00FD117D">
        <w:t>d</w:t>
      </w:r>
      <w:r>
        <w:t xml:space="preserve"> via a </w:t>
      </w:r>
      <w:proofErr w:type="spellStart"/>
      <w:r>
        <w:t>crontab</w:t>
      </w:r>
      <w:proofErr w:type="spellEnd"/>
      <w:r>
        <w:t xml:space="preserve"> viewable by </w:t>
      </w:r>
      <w:proofErr w:type="spellStart"/>
      <w:r>
        <w:t>crontab</w:t>
      </w:r>
      <w:proofErr w:type="spellEnd"/>
      <w:r>
        <w:t xml:space="preserve"> –e. The scripts all require a valid connection to the database which is stored in </w:t>
      </w:r>
      <w:proofErr w:type="spellStart"/>
      <w:r>
        <w:t>connections.php</w:t>
      </w:r>
      <w:proofErr w:type="spellEnd"/>
      <w:r>
        <w:t xml:space="preserve">. </w:t>
      </w:r>
      <w:proofErr w:type="spellStart"/>
      <w:proofErr w:type="gramStart"/>
      <w:r>
        <w:t>connections.php</w:t>
      </w:r>
      <w:proofErr w:type="spellEnd"/>
      <w:proofErr w:type="gramEnd"/>
      <w:r>
        <w:t xml:space="preserve"> is only viewable</w:t>
      </w:r>
      <w:r w:rsidR="00FD117D">
        <w:t>/</w:t>
      </w:r>
      <w:r>
        <w:t>editable from a login with administrator credentials, but it is executable by every user. One script will write files</w:t>
      </w:r>
      <w:r w:rsidR="00FD117D">
        <w:t xml:space="preserve"> as csv’s</w:t>
      </w:r>
      <w:r>
        <w:t xml:space="preserve"> to the server located under </w:t>
      </w:r>
      <w:proofErr w:type="spellStart"/>
      <w:r>
        <w:t>resdev</w:t>
      </w:r>
      <w:proofErr w:type="spellEnd"/>
      <w:r>
        <w:t>/</w:t>
      </w:r>
      <w:proofErr w:type="spellStart"/>
      <w:r>
        <w:t>table_archives</w:t>
      </w:r>
      <w:proofErr w:type="spellEnd"/>
      <w:r>
        <w:t>/</w:t>
      </w:r>
      <w:proofErr w:type="spellStart"/>
      <w:r>
        <w:t>monthyear</w:t>
      </w:r>
      <w:proofErr w:type="spellEnd"/>
      <w:r w:rsidR="000C15C5">
        <w:t>/</w:t>
      </w:r>
      <w:r w:rsidR="00C51029">
        <w:t xml:space="preserve"> </w:t>
      </w:r>
      <w:r>
        <w:t>every month.</w:t>
      </w:r>
      <w:r w:rsidR="00FB5744">
        <w:t xml:space="preserve"> </w:t>
      </w:r>
      <w:r w:rsidR="00FB5744" w:rsidRPr="00FB5744">
        <w:rPr>
          <w:b/>
        </w:rPr>
        <w:t>Passwords are handled and stored correctly</w:t>
      </w:r>
      <w:r w:rsidR="00964777">
        <w:rPr>
          <w:b/>
        </w:rPr>
        <w:t>.</w:t>
      </w:r>
    </w:p>
    <w:p w:rsidR="006F1B7C" w:rsidRPr="000F7E25" w:rsidRDefault="000F7E25" w:rsidP="00964777">
      <w:pPr>
        <w:contextualSpacing/>
      </w:pPr>
      <w:r>
        <w:rPr>
          <w:b/>
        </w:rPr>
        <w:t xml:space="preserve">Issue: </w:t>
      </w:r>
      <w:r>
        <w:t>Day’s until value is incorrect (1 day off) from actual value</w:t>
      </w:r>
      <w:bookmarkStart w:id="0" w:name="_GoBack"/>
      <w:bookmarkEnd w:id="0"/>
      <w:r>
        <w:t xml:space="preserve"> </w:t>
      </w:r>
    </w:p>
    <w:p w:rsidR="006F1B7C" w:rsidRDefault="006F1B7C" w:rsidP="00964777">
      <w:pPr>
        <w:contextualSpacing/>
      </w:pPr>
    </w:p>
    <w:p w:rsidR="000827FF" w:rsidRPr="006F1B7C" w:rsidRDefault="00EA0724" w:rsidP="00964777">
      <w:pPr>
        <w:contextualSpacing/>
        <w:rPr>
          <w:b/>
          <w:sz w:val="28"/>
          <w:szCs w:val="28"/>
        </w:rPr>
      </w:pPr>
      <w:r w:rsidRPr="006F1B7C">
        <w:rPr>
          <w:b/>
          <w:sz w:val="28"/>
          <w:szCs w:val="28"/>
        </w:rPr>
        <w:t>Future Version:</w:t>
      </w:r>
    </w:p>
    <w:p w:rsidR="009B45DA" w:rsidRPr="009B45DA" w:rsidRDefault="00EA0724" w:rsidP="00964777">
      <w:pPr>
        <w:contextualSpacing/>
      </w:pPr>
      <w:r>
        <w:tab/>
        <w:t xml:space="preserve">Fix security issues and </w:t>
      </w:r>
      <w:r w:rsidRPr="000F5333">
        <w:rPr>
          <w:strike/>
        </w:rPr>
        <w:t xml:space="preserve">standardize </w:t>
      </w:r>
      <w:proofErr w:type="spellStart"/>
      <w:r w:rsidRPr="000F5333">
        <w:rPr>
          <w:strike/>
        </w:rPr>
        <w:t>pkeys</w:t>
      </w:r>
      <w:proofErr w:type="spellEnd"/>
      <w:r w:rsidRPr="000F5333">
        <w:rPr>
          <w:strike/>
        </w:rPr>
        <w:t xml:space="preserve"> to be the first entry as an AI int. Create alias tables to standardize schema. New classes for add and edit that pull domains from </w:t>
      </w:r>
      <w:proofErr w:type="spellStart"/>
      <w:r w:rsidRPr="000F5333">
        <w:rPr>
          <w:strike/>
        </w:rPr>
        <w:t>db</w:t>
      </w:r>
      <w:proofErr w:type="spellEnd"/>
      <w:r w:rsidRPr="000F5333">
        <w:rPr>
          <w:strike/>
        </w:rPr>
        <w:t xml:space="preserve"> and contain date pickers. </w:t>
      </w:r>
      <w:r w:rsidR="009B45DA">
        <w:t>Fixed</w:t>
      </w:r>
    </w:p>
    <w:p w:rsidR="00EA0724" w:rsidRDefault="00EA0724">
      <w:proofErr w:type="gramStart"/>
      <w:r>
        <w:t>Ability for the end user to add</w:t>
      </w:r>
      <w:r w:rsidR="006F624E">
        <w:t>/delete</w:t>
      </w:r>
      <w:r>
        <w:t xml:space="preserve"> fields to</w:t>
      </w:r>
      <w:r w:rsidR="006F624E">
        <w:t>/from</w:t>
      </w:r>
      <w:r>
        <w:t xml:space="preserve"> tables and for the appl</w:t>
      </w:r>
      <w:r w:rsidR="006F624E">
        <w:t>ication to react dynamically to them.</w:t>
      </w:r>
      <w:proofErr w:type="gramEnd"/>
    </w:p>
    <w:p w:rsidR="000562D7" w:rsidRPr="00247602" w:rsidRDefault="000562D7" w:rsidP="000562D7">
      <w:proofErr w:type="gramStart"/>
      <w:r w:rsidRPr="00247602">
        <w:rPr>
          <w:strike/>
        </w:rPr>
        <w:t>Could implement a “delete option” similar to “active” col.</w:t>
      </w:r>
      <w:proofErr w:type="gramEnd"/>
      <w:r w:rsidRPr="00247602">
        <w:rPr>
          <w:strike/>
        </w:rPr>
        <w:t xml:space="preserve"> This “deleted” field would hold a yes/no flag that is defaulted to “no” and when the user “deletes” the entry, the flag gets toggled to yes. Then I could run a report that actually deletes entries (or moves them to a new table) </w:t>
      </w:r>
      <w:r w:rsidR="00247602">
        <w:t>Just made the delete button set ‘Active Entry’ = No.</w:t>
      </w:r>
    </w:p>
    <w:p w:rsidR="000562D7" w:rsidRDefault="000562D7" w:rsidP="000562D7">
      <w:r>
        <w:lastRenderedPageBreak/>
        <w:t>File and parcel handler could be updated to delete on the primary key rather than a set of entries for a particular row</w:t>
      </w:r>
    </w:p>
    <w:p w:rsidR="000562D7" w:rsidRDefault="000562D7" w:rsidP="000562D7">
      <w:r w:rsidRPr="000F5333">
        <w:rPr>
          <w:strike/>
        </w:rPr>
        <w:t>All “*_files” tables should be combined into one with a new field for identifier</w:t>
      </w:r>
      <w:r w:rsidR="00D01894">
        <w:rPr>
          <w:strike/>
        </w:rPr>
        <w:t xml:space="preserve">. </w:t>
      </w:r>
      <w:proofErr w:type="gramStart"/>
      <w:r w:rsidR="00D01894">
        <w:rPr>
          <w:strike/>
        </w:rPr>
        <w:t>Would need a way to separate files based on table and entry.</w:t>
      </w:r>
      <w:proofErr w:type="gramEnd"/>
      <w:r w:rsidR="000F5333">
        <w:t xml:space="preserve"> Maybe not the best idea</w:t>
      </w:r>
    </w:p>
    <w:p w:rsidR="00041891" w:rsidRDefault="002C3098" w:rsidP="000562D7">
      <w:pPr>
        <w:contextualSpacing/>
      </w:pPr>
      <w:r w:rsidRPr="002C3098">
        <w:rPr>
          <w:b/>
          <w:color w:val="FF0000"/>
        </w:rPr>
        <w:t xml:space="preserve">THIS MAY ALREADY BE </w:t>
      </w:r>
      <w:r>
        <w:rPr>
          <w:b/>
          <w:color w:val="FF0000"/>
        </w:rPr>
        <w:t>H</w:t>
      </w:r>
      <w:r w:rsidRPr="002C3098">
        <w:rPr>
          <w:b/>
          <w:color w:val="FF0000"/>
        </w:rPr>
        <w:t>ANDLED BY THE DATABASE</w:t>
      </w:r>
      <w:r>
        <w:rPr>
          <w:b/>
          <w:color w:val="FF0000"/>
        </w:rPr>
        <w:t xml:space="preserve"> ON SOME LEVEL</w:t>
      </w:r>
      <w:r w:rsidRPr="002C3098">
        <w:rPr>
          <w:b/>
          <w:color w:val="FF0000"/>
        </w:rPr>
        <w:t xml:space="preserve">: </w:t>
      </w:r>
      <w:r w:rsidR="00B417B3">
        <w:t>Query heavy. It should have a middle connection that manages queries and caches select q</w:t>
      </w:r>
      <w:r w:rsidR="00041891">
        <w:t>uery tables</w:t>
      </w:r>
      <w:r w:rsidR="00B417B3">
        <w:t xml:space="preserve"> until tables are updated and then re-cache</w:t>
      </w:r>
      <w:r w:rsidR="00441C38">
        <w:t xml:space="preserve"> the table (</w:t>
      </w:r>
      <w:proofErr w:type="spellStart"/>
      <w:r w:rsidR="00441C38">
        <w:t>LnLs</w:t>
      </w:r>
      <w:proofErr w:type="spellEnd"/>
      <w:r w:rsidR="00441C38">
        <w:t xml:space="preserve">, </w:t>
      </w:r>
      <w:r w:rsidR="00B417B3">
        <w:t>reserves</w:t>
      </w:r>
      <w:r w:rsidR="00441C38">
        <w:t xml:space="preserve">, files, </w:t>
      </w:r>
      <w:proofErr w:type="spellStart"/>
      <w:r w:rsidR="00441C38">
        <w:t>apn</w:t>
      </w:r>
      <w:proofErr w:type="spellEnd"/>
      <w:r w:rsidR="00441C38">
        <w:t>, aliases</w:t>
      </w:r>
      <w:proofErr w:type="gramStart"/>
      <w:r w:rsidR="00441C38">
        <w:t xml:space="preserve">, </w:t>
      </w:r>
      <w:r w:rsidR="006809CC">
        <w:t xml:space="preserve"> </w:t>
      </w:r>
      <w:r w:rsidR="00441C38">
        <w:t>domains</w:t>
      </w:r>
      <w:proofErr w:type="gramEnd"/>
      <w:r w:rsidR="00B417B3">
        <w:t xml:space="preserve">). This will take </w:t>
      </w:r>
      <w:r w:rsidR="00B417B3">
        <w:rPr>
          <w:b/>
        </w:rPr>
        <w:t xml:space="preserve">a lot </w:t>
      </w:r>
      <w:r w:rsidR="00B417B3">
        <w:t>of work. Like seriously. It would require a rewrite of all commands to the database to route them through some other program or application that would then handle the calls. (</w:t>
      </w:r>
      <w:proofErr w:type="gramStart"/>
      <w:r w:rsidR="00B417B3">
        <w:t>or</w:t>
      </w:r>
      <w:proofErr w:type="gramEnd"/>
      <w:r w:rsidR="00B417B3">
        <w:t xml:space="preserve"> I could find and use some </w:t>
      </w:r>
      <w:proofErr w:type="spellStart"/>
      <w:r w:rsidR="00B417B3">
        <w:t>api</w:t>
      </w:r>
      <w:proofErr w:type="spellEnd"/>
      <w:r w:rsidR="00B417B3">
        <w:t xml:space="preserve">, but screw that, I write my own code). </w:t>
      </w:r>
    </w:p>
    <w:p w:rsidR="00B417B3" w:rsidRDefault="00B417B3" w:rsidP="000562D7">
      <w:pPr>
        <w:contextualSpacing/>
      </w:pPr>
      <w:r>
        <w:t>Basic</w:t>
      </w:r>
      <w:r w:rsidR="00041891">
        <w:t xml:space="preserve"> solution: App </w:t>
      </w:r>
      <w:r w:rsidR="005A645D">
        <w:t>&lt;</w:t>
      </w:r>
      <w:r w:rsidR="00041891">
        <w:t>---talks to---&gt; middle server</w:t>
      </w:r>
      <w:r w:rsidR="005A645D">
        <w:t>&lt;</w:t>
      </w:r>
      <w:r w:rsidR="00041891">
        <w:t xml:space="preserve"> ---talks to--&gt; database</w:t>
      </w:r>
    </w:p>
    <w:p w:rsidR="00041891" w:rsidRDefault="00041891" w:rsidP="000562D7">
      <w:pPr>
        <w:contextualSpacing/>
      </w:pPr>
      <w:r>
        <w:t xml:space="preserve">Alternatively: Have the tables cached locally (on the </w:t>
      </w:r>
      <w:proofErr w:type="gramStart"/>
      <w:r>
        <w:t>v:</w:t>
      </w:r>
      <w:proofErr w:type="gramEnd"/>
      <w:r>
        <w:t>\) and have the application re-pull tables on updates.</w:t>
      </w:r>
      <w:r w:rsidR="00441C38">
        <w:t xml:space="preserve"> (</w:t>
      </w:r>
      <w:proofErr w:type="gramStart"/>
      <w:r w:rsidR="00441C38">
        <w:t>this</w:t>
      </w:r>
      <w:proofErr w:type="gramEnd"/>
      <w:r w:rsidR="00441C38">
        <w:t xml:space="preserve"> can lead to compromise because it will allow the user to modify the cached tables without using the application and may trick users into seeing false information)</w:t>
      </w:r>
    </w:p>
    <w:p w:rsidR="00F13C1B" w:rsidRPr="00B417B3" w:rsidRDefault="00F13C1B" w:rsidP="000562D7">
      <w:pPr>
        <w:contextualSpacing/>
      </w:pPr>
      <w:r>
        <w:t>^Probably only needs to be implemented if people actually use the application.</w:t>
      </w:r>
    </w:p>
    <w:p w:rsidR="000562D7" w:rsidRDefault="000562D7"/>
    <w:p w:rsidR="000827FF" w:rsidRPr="006F1B7C" w:rsidRDefault="000827FF">
      <w:pPr>
        <w:rPr>
          <w:b/>
          <w:sz w:val="32"/>
          <w:szCs w:val="32"/>
        </w:rPr>
      </w:pPr>
      <w:r w:rsidRPr="006F1B7C">
        <w:rPr>
          <w:b/>
          <w:sz w:val="32"/>
          <w:szCs w:val="32"/>
        </w:rPr>
        <w:t>Noted Issues:</w:t>
      </w:r>
    </w:p>
    <w:p w:rsidR="000827FF" w:rsidRDefault="000827FF">
      <w:r w:rsidRPr="008025C5">
        <w:rPr>
          <w:strike/>
        </w:rPr>
        <w:t>When editing an entry, it will always update the dates</w:t>
      </w:r>
      <w:r w:rsidR="00F80652" w:rsidRPr="008025C5">
        <w:rPr>
          <w:strike/>
        </w:rPr>
        <w:t xml:space="preserve"> regardless if there is a change or not. This is because of converting dates back and forth between </w:t>
      </w:r>
      <w:proofErr w:type="spellStart"/>
      <w:r w:rsidR="00F80652" w:rsidRPr="008025C5">
        <w:rPr>
          <w:strike/>
        </w:rPr>
        <w:t>yyyymmdd</w:t>
      </w:r>
      <w:proofErr w:type="spellEnd"/>
      <w:r w:rsidR="00F80652" w:rsidRPr="008025C5">
        <w:rPr>
          <w:strike/>
        </w:rPr>
        <w:t xml:space="preserve"> and </w:t>
      </w:r>
      <w:proofErr w:type="spellStart"/>
      <w:r w:rsidR="00F80652" w:rsidRPr="008025C5">
        <w:rPr>
          <w:strike/>
        </w:rPr>
        <w:t>mmddyyyy</w:t>
      </w:r>
      <w:proofErr w:type="spellEnd"/>
      <w:r w:rsidR="00F80652" w:rsidRPr="008025C5">
        <w:rPr>
          <w:strike/>
        </w:rPr>
        <w:t>. Essentially, the edit function always recognizes a change in date because it compares the true date in the DB to the converted on in the application.</w:t>
      </w:r>
      <w:r w:rsidR="008025C5">
        <w:rPr>
          <w:strike/>
        </w:rPr>
        <w:t xml:space="preserve"> </w:t>
      </w:r>
      <w:r w:rsidR="008025C5">
        <w:t xml:space="preserve">Fixed 8/19/2016 by Mark </w:t>
      </w:r>
      <w:proofErr w:type="spellStart"/>
      <w:r w:rsidR="008025C5">
        <w:t>Saxer</w:t>
      </w:r>
      <w:proofErr w:type="spellEnd"/>
      <w:r w:rsidR="005B5BF0">
        <w:t xml:space="preserve"> – Used a “try convert to date function”</w:t>
      </w:r>
    </w:p>
    <w:p w:rsidR="00BF00DD" w:rsidRDefault="00E52619" w:rsidP="00BF00DD">
      <w:r w:rsidRPr="00BF00DD">
        <w:rPr>
          <w:strike/>
        </w:rPr>
        <w:t xml:space="preserve">The program crashes after being on standby for an extended period of time (~20 mins). I believe it has to do with </w:t>
      </w:r>
      <w:r w:rsidR="002A6190" w:rsidRPr="00BF00DD">
        <w:rPr>
          <w:strike/>
        </w:rPr>
        <w:t>refreshing a dead connection</w:t>
      </w:r>
      <w:r w:rsidRPr="00BF00DD">
        <w:rPr>
          <w:strike/>
        </w:rPr>
        <w:t xml:space="preserve"> to the database.</w:t>
      </w:r>
      <w:r w:rsidR="00BF00DD">
        <w:t xml:space="preserve"> Fixed 8/22/2016 by Mark </w:t>
      </w:r>
      <w:proofErr w:type="spellStart"/>
      <w:r w:rsidR="00BF00DD">
        <w:t>Saxer</w:t>
      </w:r>
      <w:proofErr w:type="spellEnd"/>
      <w:r w:rsidR="00BF00DD">
        <w:t xml:space="preserve"> – “try except” on query executions was missing an identifier. </w:t>
      </w:r>
      <w:proofErr w:type="spellStart"/>
      <w:r w:rsidR="00BF00DD">
        <w:t>Self.db</w:t>
      </w:r>
      <w:proofErr w:type="spellEnd"/>
      <w:r w:rsidR="00BF00DD">
        <w:t xml:space="preserve"> = </w:t>
      </w:r>
      <w:proofErr w:type="spellStart"/>
      <w:proofErr w:type="gramStart"/>
      <w:r w:rsidR="00BF00DD">
        <w:t>DB.Database</w:t>
      </w:r>
      <w:proofErr w:type="spellEnd"/>
      <w:r w:rsidR="00BF00DD">
        <w:t>(</w:t>
      </w:r>
      <w:proofErr w:type="gramEnd"/>
      <w:r w:rsidR="00BF00DD">
        <w:t>). The DB was missing</w:t>
      </w:r>
      <w:r w:rsidR="000801FA">
        <w:t>. Errors still may occur</w:t>
      </w:r>
      <w:r w:rsidR="001D2934">
        <w:t>.</w:t>
      </w:r>
    </w:p>
    <w:p w:rsidR="00E52619" w:rsidRDefault="006D450C">
      <w:r>
        <w:t xml:space="preserve">Security Issue with </w:t>
      </w:r>
      <w:proofErr w:type="spellStart"/>
      <w:r>
        <w:t>db</w:t>
      </w:r>
      <w:proofErr w:type="spellEnd"/>
      <w:r>
        <w:t xml:space="preserve"> calls. </w:t>
      </w:r>
      <w:proofErr w:type="gramStart"/>
      <w:r>
        <w:t xml:space="preserve">Using manual string </w:t>
      </w:r>
      <w:proofErr w:type="spellStart"/>
      <w:r>
        <w:t>concate</w:t>
      </w:r>
      <w:proofErr w:type="spellEnd"/>
      <w:r>
        <w:t xml:space="preserve"> when I should be letting the </w:t>
      </w:r>
      <w:proofErr w:type="spellStart"/>
      <w:r>
        <w:t>mysql</w:t>
      </w:r>
      <w:proofErr w:type="spellEnd"/>
      <w:r>
        <w:t xml:space="preserve"> library handle the calls.</w:t>
      </w:r>
      <w:proofErr w:type="gramEnd"/>
      <w:r>
        <w:t xml:space="preserve"> </w:t>
      </w:r>
      <w:proofErr w:type="gramStart"/>
      <w:r>
        <w:t>Execute(</w:t>
      </w:r>
      <w:proofErr w:type="gramEnd"/>
      <w:r>
        <w:t>“</w:t>
      </w:r>
      <w:proofErr w:type="spellStart"/>
      <w:r>
        <w:t>sql_string</w:t>
      </w:r>
      <w:proofErr w:type="spellEnd"/>
      <w:r>
        <w:t>”,(values))</w:t>
      </w:r>
    </w:p>
    <w:p w:rsidR="00DA57B5" w:rsidRPr="009B45DA" w:rsidRDefault="00DA57B5">
      <w:r w:rsidRPr="002A3851">
        <w:rPr>
          <w:strike/>
        </w:rPr>
        <w:t xml:space="preserve">The reload table function passed into the </w:t>
      </w:r>
      <w:proofErr w:type="spellStart"/>
      <w:r w:rsidRPr="002A3851">
        <w:rPr>
          <w:strike/>
        </w:rPr>
        <w:t>Add_Edit</w:t>
      </w:r>
      <w:proofErr w:type="spellEnd"/>
      <w:r w:rsidRPr="002A3851">
        <w:rPr>
          <w:strike/>
        </w:rPr>
        <w:t xml:space="preserve"> class does not seem to be working. The table does not reload after updates</w:t>
      </w:r>
      <w:r w:rsidR="00583562" w:rsidRPr="002A3851">
        <w:rPr>
          <w:strike/>
        </w:rPr>
        <w:t>.</w:t>
      </w:r>
      <w:r w:rsidR="009B45DA">
        <w:rPr>
          <w:strike/>
        </w:rPr>
        <w:t xml:space="preserve"> </w:t>
      </w:r>
      <w:r w:rsidR="009B45DA">
        <w:t>Fixed</w:t>
      </w:r>
    </w:p>
    <w:p w:rsidR="00583562" w:rsidRDefault="00583562">
      <w:r w:rsidRPr="002A3851">
        <w:rPr>
          <w:strike/>
        </w:rPr>
        <w:t xml:space="preserve">Warnings when adding values into </w:t>
      </w:r>
      <w:proofErr w:type="spellStart"/>
      <w:r w:rsidRPr="002A3851">
        <w:rPr>
          <w:strike/>
        </w:rPr>
        <w:t>db</w:t>
      </w:r>
      <w:proofErr w:type="spellEnd"/>
      <w:r w:rsidRPr="002A3851">
        <w:rPr>
          <w:strike/>
        </w:rPr>
        <w:t xml:space="preserve"> because the values are truncated is left blank</w:t>
      </w:r>
      <w:r w:rsidR="009B45DA">
        <w:t xml:space="preserve"> Fixed</w:t>
      </w:r>
    </w:p>
    <w:p w:rsidR="003D3300" w:rsidRPr="00EB2850" w:rsidRDefault="003D3300">
      <w:r w:rsidRPr="006D5F1F">
        <w:rPr>
          <w:strike/>
        </w:rPr>
        <w:t xml:space="preserve">There is no input validation done by the application. Even though there are </w:t>
      </w:r>
      <w:proofErr w:type="spellStart"/>
      <w:r w:rsidRPr="006D5F1F">
        <w:rPr>
          <w:strike/>
        </w:rPr>
        <w:t>combobox</w:t>
      </w:r>
      <w:proofErr w:type="spellEnd"/>
      <w:r w:rsidRPr="006D5F1F">
        <w:rPr>
          <w:strike/>
        </w:rPr>
        <w:t xml:space="preserve"> dropdowns for a handful of fields, the user is not required to pick one within those boxes.</w:t>
      </w:r>
      <w:r w:rsidR="006D5F1F">
        <w:t xml:space="preserve"> The user is now forced to pick a dropdown option. </w:t>
      </w:r>
      <w:r w:rsidR="006D5F1F" w:rsidRPr="00EB2850">
        <w:rPr>
          <w:strike/>
        </w:rPr>
        <w:t>Still no validation on text or date</w:t>
      </w:r>
      <w:r w:rsidR="00976744" w:rsidRPr="00EB2850">
        <w:rPr>
          <w:strike/>
        </w:rPr>
        <w:t xml:space="preserve"> or </w:t>
      </w:r>
      <w:proofErr w:type="spellStart"/>
      <w:r w:rsidR="00976744" w:rsidRPr="00EB2850">
        <w:rPr>
          <w:strike/>
        </w:rPr>
        <w:t>int</w:t>
      </w:r>
      <w:proofErr w:type="spellEnd"/>
      <w:r w:rsidR="006D5F1F" w:rsidRPr="00EB2850">
        <w:rPr>
          <w:strike/>
        </w:rPr>
        <w:t xml:space="preserve"> fields though.</w:t>
      </w:r>
      <w:r w:rsidR="00EB2850">
        <w:rPr>
          <w:strike/>
        </w:rPr>
        <w:t xml:space="preserve"> </w:t>
      </w:r>
      <w:r w:rsidR="00EB2850">
        <w:t>Integer and Decimal field types are now validated with a regex and add/updates will not be made with invalid entries</w:t>
      </w:r>
      <w:r w:rsidR="00255BA0">
        <w:t>. All values (except sets because they are forced) are validated in some way (length or values)</w:t>
      </w:r>
    </w:p>
    <w:p w:rsidR="00B417B3" w:rsidRDefault="00041891">
      <w:r>
        <w:lastRenderedPageBreak/>
        <w:t xml:space="preserve">Query heavy. </w:t>
      </w:r>
      <w:proofErr w:type="gramStart"/>
      <w:r>
        <w:t>Hurtful to database.</w:t>
      </w:r>
      <w:proofErr w:type="gramEnd"/>
    </w:p>
    <w:p w:rsidR="00C02D6E" w:rsidRDefault="00C02D6E">
      <w:r>
        <w:t>A lot of libraries are fully imported. Many only need to import a function or 2. Could change a variety of import to the format “From %s import %s”</w:t>
      </w:r>
    </w:p>
    <w:p w:rsidR="00B80BD7" w:rsidRDefault="00B80BD7">
      <w:proofErr w:type="gramStart"/>
      <w:r>
        <w:t xml:space="preserve">Did not use a </w:t>
      </w:r>
      <w:proofErr w:type="spellStart"/>
      <w:r>
        <w:t>dragto</w:t>
      </w:r>
      <w:proofErr w:type="spellEnd"/>
      <w:r>
        <w:t xml:space="preserve"> function for selecting multiple rows via mouse movement.</w:t>
      </w:r>
      <w:proofErr w:type="gramEnd"/>
      <w:r w:rsidR="0076468E">
        <w:t xml:space="preserve"> Dragging to select multiple rows does not work properly because it doesn’t select everything i</w:t>
      </w:r>
      <w:r w:rsidR="0084357D">
        <w:t>f moving the mouse too quickly.</w:t>
      </w:r>
    </w:p>
    <w:p w:rsidR="00DB12DE" w:rsidRDefault="00DB12DE">
      <w:r w:rsidRPr="00DB12DE">
        <w:rPr>
          <w:strike/>
        </w:rPr>
        <w:t>Property log no longer works with %s in queries.</w:t>
      </w:r>
      <w:r>
        <w:t xml:space="preserve"> Maybe</w:t>
      </w:r>
    </w:p>
    <w:p w:rsidR="00DB12DE" w:rsidRPr="00DB12DE" w:rsidRDefault="00DB12DE">
      <w:r>
        <w:t>Also, the deltas should be saved on updates rather than logging the update query.</w:t>
      </w:r>
    </w:p>
    <w:sectPr w:rsidR="00DB12DE" w:rsidRPr="00DB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A27BF"/>
    <w:multiLevelType w:val="hybridMultilevel"/>
    <w:tmpl w:val="01B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01"/>
    <w:rsid w:val="0003009D"/>
    <w:rsid w:val="00041891"/>
    <w:rsid w:val="000562D7"/>
    <w:rsid w:val="000801FA"/>
    <w:rsid w:val="000827FF"/>
    <w:rsid w:val="000C15C5"/>
    <w:rsid w:val="000F5333"/>
    <w:rsid w:val="000F7E25"/>
    <w:rsid w:val="001D2934"/>
    <w:rsid w:val="00247602"/>
    <w:rsid w:val="00255BA0"/>
    <w:rsid w:val="002A3851"/>
    <w:rsid w:val="002A6190"/>
    <w:rsid w:val="002C3098"/>
    <w:rsid w:val="003327BF"/>
    <w:rsid w:val="003D3300"/>
    <w:rsid w:val="003E2301"/>
    <w:rsid w:val="00441C38"/>
    <w:rsid w:val="00583562"/>
    <w:rsid w:val="005A645D"/>
    <w:rsid w:val="005B5BF0"/>
    <w:rsid w:val="00672EA0"/>
    <w:rsid w:val="006809CC"/>
    <w:rsid w:val="006D450C"/>
    <w:rsid w:val="006D5F1F"/>
    <w:rsid w:val="006F1B7C"/>
    <w:rsid w:val="006F624E"/>
    <w:rsid w:val="0076468E"/>
    <w:rsid w:val="008025C5"/>
    <w:rsid w:val="0084357D"/>
    <w:rsid w:val="00964777"/>
    <w:rsid w:val="00976744"/>
    <w:rsid w:val="009B45DA"/>
    <w:rsid w:val="009F5F1A"/>
    <w:rsid w:val="00A74833"/>
    <w:rsid w:val="00A9370A"/>
    <w:rsid w:val="00B24B01"/>
    <w:rsid w:val="00B369E4"/>
    <w:rsid w:val="00B417B3"/>
    <w:rsid w:val="00B80BD7"/>
    <w:rsid w:val="00BB244E"/>
    <w:rsid w:val="00BF00DD"/>
    <w:rsid w:val="00C02D6E"/>
    <w:rsid w:val="00C51029"/>
    <w:rsid w:val="00C83177"/>
    <w:rsid w:val="00D01894"/>
    <w:rsid w:val="00D26890"/>
    <w:rsid w:val="00DA57B5"/>
    <w:rsid w:val="00DB12DE"/>
    <w:rsid w:val="00DB249A"/>
    <w:rsid w:val="00DE2A0D"/>
    <w:rsid w:val="00DE449C"/>
    <w:rsid w:val="00E2049B"/>
    <w:rsid w:val="00E52619"/>
    <w:rsid w:val="00EA0724"/>
    <w:rsid w:val="00EB2850"/>
    <w:rsid w:val="00F13C1B"/>
    <w:rsid w:val="00F80652"/>
    <w:rsid w:val="00FB5744"/>
    <w:rsid w:val="00F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9454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48</cp:revision>
  <dcterms:created xsi:type="dcterms:W3CDTF">2016-08-19T18:17:00Z</dcterms:created>
  <dcterms:modified xsi:type="dcterms:W3CDTF">2016-09-12T14:57:00Z</dcterms:modified>
</cp:coreProperties>
</file>