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44C0D" w14:textId="77777777" w:rsidR="0044664E" w:rsidRDefault="0044664E">
      <w:pPr>
        <w:spacing w:before="720"/>
      </w:pPr>
    </w:p>
    <w:p w14:paraId="37267C58" w14:textId="77777777" w:rsidR="0044664E" w:rsidRDefault="00000000">
      <w:pPr>
        <w:spacing w:after="120"/>
        <w:jc w:val="center"/>
      </w:pPr>
      <w:r>
        <w:rPr>
          <w:b/>
          <w:bCs/>
          <w:color w:val="1F4E79"/>
          <w:sz w:val="52"/>
          <w:szCs w:val="52"/>
        </w:rPr>
        <w:t>Fragenmodell &amp; Versionierung</w:t>
      </w:r>
    </w:p>
    <w:p w14:paraId="5A7D0BD7" w14:textId="77777777" w:rsidR="0044664E" w:rsidRDefault="00000000">
      <w:pPr>
        <w:spacing w:after="80"/>
        <w:jc w:val="center"/>
      </w:pPr>
      <w:r>
        <w:rPr>
          <w:color w:val="0F6E56"/>
          <w:sz w:val="28"/>
          <w:szCs w:val="28"/>
        </w:rPr>
        <w:t>QuizAway &amp; Lern-App · Generativ, Katalog, Duel-Modus</w:t>
      </w:r>
    </w:p>
    <w:p w14:paraId="0A3C2913" w14:textId="77777777" w:rsidR="0044664E" w:rsidRDefault="00000000">
      <w:pPr>
        <w:spacing w:after="2000"/>
        <w:jc w:val="center"/>
      </w:pPr>
      <w:r>
        <w:rPr>
          <w:i/>
          <w:iCs/>
          <w:color w:val="444441"/>
        </w:rPr>
        <w:t>Version 1.0 · März 2026 · Status: Konzept / Designphase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43BE671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4EFE5"/>
            <w:tcMar>
              <w:top w:w="120" w:type="dxa"/>
              <w:left w:w="200" w:type="dxa"/>
              <w:bottom w:w="120" w:type="dxa"/>
              <w:right w:w="200" w:type="dxa"/>
            </w:tcMar>
          </w:tcPr>
          <w:p w14:paraId="41007BF1" w14:textId="77777777" w:rsidR="0044664E" w:rsidRDefault="00000000">
            <w:pPr>
              <w:spacing w:after="40"/>
            </w:pPr>
            <w:r>
              <w:rPr>
                <w:i/>
                <w:iCs/>
                <w:sz w:val="20"/>
                <w:szCs w:val="20"/>
              </w:rPr>
              <w:t>Dieses Dokument beschreibt das hybride Fragenmodell: generative Fragen aus normalisierten Datenpools</w:t>
            </w:r>
          </w:p>
          <w:p w14:paraId="4A9FB5AD" w14:textId="77777777" w:rsidR="0044664E" w:rsidRDefault="00000000">
            <w:pPr>
              <w:spacing w:after="40"/>
            </w:pPr>
            <w:r>
              <w:rPr>
                <w:i/>
                <w:iCs/>
                <w:sz w:val="20"/>
                <w:szCs w:val="20"/>
              </w:rPr>
              <w:t>und fertige Fragenkataloge (Führerschein, Jägerprüfung ...) teilen dieselbe Laufzeit-Schnittstelle.</w:t>
            </w:r>
          </w:p>
          <w:p w14:paraId="6C09819D" w14:textId="77777777" w:rsidR="0044664E" w:rsidRDefault="00000000">
            <w:pPr>
              <w:spacing w:after="40"/>
            </w:pPr>
            <w:r>
              <w:rPr>
                <w:i/>
                <w:iCs/>
                <w:sz w:val="20"/>
                <w:szCs w:val="20"/>
              </w:rPr>
              <w:t>Außerdem: Pool-Versionierung, Frage-Seeds und Reproduzierbarkeit im Duel-Modus.</w:t>
            </w:r>
          </w:p>
        </w:tc>
      </w:tr>
    </w:tbl>
    <w:p w14:paraId="7A8584FD" w14:textId="77777777" w:rsidR="0044664E" w:rsidRDefault="0044664E">
      <w:pPr>
        <w:pageBreakBefore/>
      </w:pPr>
    </w:p>
    <w:p w14:paraId="6F4BE17B" w14:textId="77777777" w:rsidR="0044664E" w:rsidRDefault="00000000">
      <w:pPr>
        <w:pStyle w:val="berschrift1"/>
        <w:pBdr>
          <w:bottom w:val="single" w:sz="8" w:space="4" w:color="1F4E79"/>
        </w:pBdr>
      </w:pPr>
      <w:r>
        <w:rPr>
          <w:color w:val="1F4E79"/>
        </w:rPr>
        <w:t>1. Zwei Fragentypen — eine Schnittstelle</w:t>
      </w:r>
    </w:p>
    <w:p w14:paraId="4D162A63" w14:textId="77777777" w:rsidR="0044664E" w:rsidRDefault="0044664E">
      <w:pPr>
        <w:spacing w:before="60" w:after="60"/>
      </w:pPr>
    </w:p>
    <w:p w14:paraId="6664F7CC" w14:textId="5834F26F" w:rsidR="0044664E" w:rsidRDefault="00000000">
      <w:pPr>
        <w:spacing w:before="60" w:after="80"/>
        <w:jc w:val="both"/>
      </w:pPr>
      <w:r>
        <w:t>Das System kennt zwei grundlegend verschiedene Arten von Fragen. Sie entstehen auf unterschiedlichen Wegen, aber die App unterscheidet sie nicht — sie bekommt in beiden Fällen dasselbe Objekt zur Anzeige.</w:t>
      </w:r>
    </w:p>
    <w:p w14:paraId="4A833329"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26"/>
      </w:tblGrid>
      <w:tr w:rsidR="0044664E" w14:paraId="6EA811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E94DF" w14:textId="77777777" w:rsidR="0044664E" w:rsidRDefault="00000000">
            <w:r>
              <w:rPr>
                <w:b/>
                <w:bCs/>
                <w:color w:val="FFFFFF"/>
                <w:sz w:val="18"/>
                <w:szCs w:val="18"/>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1F4D9" w14:textId="77777777" w:rsidR="0044664E" w:rsidRDefault="00000000">
            <w:r>
              <w:rPr>
                <w:b/>
                <w:bCs/>
                <w:color w:val="FFFFFF"/>
                <w:sz w:val="18"/>
                <w:szCs w:val="18"/>
              </w:rPr>
              <w:t>Typ 1 — Generativ</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0AE765" w14:textId="77777777" w:rsidR="0044664E" w:rsidRDefault="00000000">
            <w:r>
              <w:rPr>
                <w:b/>
                <w:bCs/>
                <w:color w:val="FFFFFF"/>
                <w:sz w:val="18"/>
                <w:szCs w:val="18"/>
              </w:rPr>
              <w:t>Typ 2 — Katalog</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C013C" w14:textId="77777777" w:rsidR="0044664E" w:rsidRDefault="00000000">
            <w:r>
              <w:rPr>
                <w:b/>
                <w:bCs/>
                <w:color w:val="FFFFFF"/>
                <w:sz w:val="18"/>
                <w:szCs w:val="18"/>
              </w:rPr>
              <w:t>Bemerkung</w:t>
            </w:r>
          </w:p>
        </w:tc>
      </w:tr>
      <w:tr w:rsidR="0044664E" w14:paraId="35609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0BC9F27" w14:textId="77777777" w:rsidR="0044664E" w:rsidRDefault="00000000">
            <w:r>
              <w:rPr>
                <w:sz w:val="19"/>
                <w:szCs w:val="19"/>
              </w:rPr>
              <w:t>Herkunft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1F3276CF" w14:textId="77777777" w:rsidR="0044664E" w:rsidRDefault="00000000">
            <w:r>
              <w:rPr>
                <w:sz w:val="19"/>
                <w:szCs w:val="19"/>
              </w:rPr>
              <w:t>Normalisierte Datenpools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E049C4B" w14:textId="77777777" w:rsidR="0044664E" w:rsidRDefault="00000000">
            <w:r>
              <w:rPr>
                <w:sz w:val="19"/>
                <w:szCs w:val="19"/>
              </w:rPr>
              <w:t>Amtlicher / redaktioneller Datensatz</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1ECD2D2" w14:textId="77777777" w:rsidR="0044664E" w:rsidRDefault="0044664E"/>
        </w:tc>
      </w:tr>
      <w:tr w:rsidR="0044664E" w14:paraId="1C4DD8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0B40E" w14:textId="77777777" w:rsidR="0044664E" w:rsidRDefault="00000000">
            <w:r>
              <w:rPr>
                <w:sz w:val="19"/>
                <w:szCs w:val="19"/>
              </w:rPr>
              <w:t>Generierung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386F81" w14:textId="77777777" w:rsidR="0044664E" w:rsidRDefault="00000000">
            <w:r>
              <w:rPr>
                <w:sz w:val="19"/>
                <w:szCs w:val="19"/>
              </w:rPr>
              <w:t>Laufzeit (Browser, JS)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1A695A" w14:textId="77777777" w:rsidR="0044664E" w:rsidRDefault="00000000">
            <w:r>
              <w:rPr>
                <w:sz w:val="19"/>
                <w:szCs w:val="19"/>
              </w:rPr>
              <w:t>Build-Zeit (Pipeline oder Import)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487218" w14:textId="77777777" w:rsidR="0044664E" w:rsidRDefault="0044664E"/>
        </w:tc>
      </w:tr>
      <w:tr w:rsidR="0044664E" w14:paraId="67CC88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1809237" w14:textId="77777777" w:rsidR="0044664E" w:rsidRDefault="00000000">
            <w:r>
              <w:rPr>
                <w:sz w:val="19"/>
                <w:szCs w:val="19"/>
              </w:rPr>
              <w:t>Gespeichert als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C7633BA" w14:textId="77777777" w:rsidR="0044664E" w:rsidRDefault="00000000">
            <w:r>
              <w:rPr>
                <w:sz w:val="19"/>
                <w:szCs w:val="19"/>
              </w:rPr>
              <w:t>Frage-Seed + Pool-Referenz</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0DAB4835" w14:textId="77777777" w:rsidR="0044664E" w:rsidRDefault="00000000">
            <w:r>
              <w:rPr>
                <w:sz w:val="19"/>
                <w:szCs w:val="19"/>
              </w:rPr>
              <w:t>Vollständige Frage als Text</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EFDC070" w14:textId="77777777" w:rsidR="0044664E" w:rsidRDefault="0044664E"/>
        </w:tc>
      </w:tr>
      <w:tr w:rsidR="0044664E" w14:paraId="5E146B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984C8" w14:textId="77777777" w:rsidR="0044664E" w:rsidRDefault="00000000">
            <w:r>
              <w:rPr>
                <w:sz w:val="19"/>
                <w:szCs w:val="19"/>
              </w:rPr>
              <w:t>Text-Erzeugung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7B1BD" w14:textId="77777777" w:rsidR="0044664E" w:rsidRDefault="00000000">
            <w:r>
              <w:rPr>
                <w:sz w:val="19"/>
                <w:szCs w:val="19"/>
              </w:rPr>
              <w:t>Schablone + Pooldaten → 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A8BA3" w14:textId="77777777" w:rsidR="0044664E" w:rsidRDefault="00000000">
            <w:r>
              <w:rPr>
                <w:sz w:val="19"/>
                <w:szCs w:val="19"/>
              </w:rPr>
              <w:t>Text liegt fertig vor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B95F4" w14:textId="77777777" w:rsidR="0044664E" w:rsidRDefault="0044664E"/>
        </w:tc>
      </w:tr>
      <w:tr w:rsidR="0044664E" w14:paraId="7470DC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5077D60F" w14:textId="77777777" w:rsidR="0044664E" w:rsidRDefault="00000000">
            <w:r>
              <w:rPr>
                <w:sz w:val="19"/>
                <w:szCs w:val="19"/>
              </w:rPr>
              <w:t>Versionierung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05BE7B3" w14:textId="77777777" w:rsidR="0044664E" w:rsidRDefault="00000000">
            <w:r>
              <w:rPr>
                <w:sz w:val="19"/>
                <w:szCs w:val="19"/>
              </w:rPr>
              <w:t>Pool-Schema-Version im Seed</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00D4873D" w14:textId="77777777" w:rsidR="0044664E" w:rsidRDefault="00000000">
            <w:r>
              <w:rPr>
                <w:sz w:val="19"/>
                <w:szCs w:val="19"/>
              </w:rPr>
              <w:t>Katalog-Version im Datensatz</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454CE07" w14:textId="77777777" w:rsidR="0044664E" w:rsidRDefault="0044664E"/>
        </w:tc>
      </w:tr>
      <w:tr w:rsidR="0044664E" w14:paraId="7254E6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C6218A" w14:textId="77777777" w:rsidR="0044664E" w:rsidRDefault="00000000">
            <w:r>
              <w:rPr>
                <w:sz w:val="19"/>
                <w:szCs w:val="19"/>
              </w:rPr>
              <w:t>Beispiele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1650D" w14:textId="77777777" w:rsidR="0044664E" w:rsidRDefault="00000000">
            <w:r>
              <w:rPr>
                <w:sz w:val="19"/>
                <w:szCs w:val="19"/>
              </w:rPr>
              <w:t>Geografie, Bahn, KFZ, Höhe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8E8D39" w14:textId="77777777" w:rsidR="0044664E" w:rsidRDefault="00000000">
            <w:r>
              <w:rPr>
                <w:sz w:val="19"/>
                <w:szCs w:val="19"/>
              </w:rPr>
              <w:t>Führerschein B, Jägerprüfung,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CC93F4" w14:textId="77777777" w:rsidR="0044664E" w:rsidRDefault="0044664E"/>
        </w:tc>
      </w:tr>
      <w:tr w:rsidR="0044664E" w14:paraId="72BA1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3E0BA9F1" w14:textId="77777777" w:rsidR="0044664E" w:rsidRDefault="00000000">
            <w:r>
              <w:rPr>
                <w:sz w:val="19"/>
                <w:szCs w:val="19"/>
              </w:rPr>
              <w:t>Neue Inhalte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0835532" w14:textId="77777777" w:rsidR="0044664E" w:rsidRDefault="00000000">
            <w:r>
              <w:rPr>
                <w:sz w:val="19"/>
                <w:szCs w:val="19"/>
              </w:rPr>
              <w:t>Automatisch bei neuen Daten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968466B" w14:textId="77777777" w:rsidR="0044664E" w:rsidRDefault="00000000">
            <w:r>
              <w:rPr>
                <w:sz w:val="19"/>
                <w:szCs w:val="19"/>
              </w:rPr>
              <w:t>Manueller Import neuer Katalogversion</w:t>
            </w:r>
          </w:p>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06235E3" w14:textId="77777777" w:rsidR="0044664E" w:rsidRDefault="0044664E"/>
        </w:tc>
      </w:tr>
      <w:tr w:rsidR="0044664E" w14:paraId="11D66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EE34EA" w14:textId="77777777" w:rsidR="0044664E" w:rsidRDefault="00000000">
            <w:r>
              <w:rPr>
                <w:sz w:val="19"/>
                <w:szCs w:val="19"/>
              </w:rPr>
              <w:t>Mehrsprachig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0D6A4" w14:textId="77777777" w:rsidR="0044664E" w:rsidRDefault="00000000">
            <w:r>
              <w:rPr>
                <w:sz w:val="19"/>
                <w:szCs w:val="19"/>
              </w:rPr>
              <w:t>Schablone je Sprache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E71F0D" w14:textId="77777777" w:rsidR="0044664E" w:rsidRDefault="00000000">
            <w:r>
              <w:rPr>
                <w:sz w:val="19"/>
                <w:szCs w:val="19"/>
              </w:rPr>
              <w:t>Übersetzung je Katalog</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9F2EE2" w14:textId="77777777" w:rsidR="0044664E" w:rsidRDefault="0044664E"/>
        </w:tc>
      </w:tr>
    </w:tbl>
    <w:p w14:paraId="689DFB3B"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3A129B8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4EFE5"/>
            <w:tcMar>
              <w:top w:w="120" w:type="dxa"/>
              <w:left w:w="200" w:type="dxa"/>
              <w:bottom w:w="120" w:type="dxa"/>
              <w:right w:w="200" w:type="dxa"/>
            </w:tcMar>
          </w:tcPr>
          <w:p w14:paraId="0FBBFE2C" w14:textId="77777777" w:rsidR="0044664E" w:rsidRDefault="00000000">
            <w:pPr>
              <w:spacing w:after="40"/>
            </w:pPr>
            <w:r>
              <w:rPr>
                <w:i/>
                <w:iCs/>
                <w:sz w:val="20"/>
                <w:szCs w:val="20"/>
              </w:rPr>
              <w:t>Laufzeit-Schnittstelle: Beide Typen liefern { fragetext, antworten[4], richtig_index, erklaerung, typ, quelle_id }. Die App fragt nie nach der Herkunft.</w:t>
            </w:r>
          </w:p>
        </w:tc>
      </w:tr>
    </w:tbl>
    <w:p w14:paraId="76E45C35" w14:textId="77777777" w:rsidR="0044664E" w:rsidRDefault="0044664E">
      <w:pPr>
        <w:spacing w:before="60" w:after="60"/>
      </w:pPr>
    </w:p>
    <w:p w14:paraId="31B24DDF" w14:textId="77777777" w:rsidR="0044664E" w:rsidRDefault="0044664E">
      <w:pPr>
        <w:spacing w:before="60" w:after="60"/>
      </w:pPr>
    </w:p>
    <w:p w14:paraId="20623E27" w14:textId="77777777" w:rsidR="0044664E" w:rsidRDefault="00000000">
      <w:pPr>
        <w:pStyle w:val="berschrift1"/>
        <w:pBdr>
          <w:bottom w:val="single" w:sz="8" w:space="4" w:color="1F4E79"/>
        </w:pBdr>
      </w:pPr>
      <w:r>
        <w:rPr>
          <w:color w:val="1F4E79"/>
        </w:rPr>
        <w:t>2. Generative Fragen — das Seed-Modell</w:t>
      </w:r>
    </w:p>
    <w:p w14:paraId="73F72559" w14:textId="77777777" w:rsidR="0044664E" w:rsidRDefault="0044664E">
      <w:pPr>
        <w:spacing w:before="60" w:after="60"/>
      </w:pPr>
    </w:p>
    <w:p w14:paraId="6B60B699" w14:textId="77777777" w:rsidR="0044664E" w:rsidRDefault="00000000">
      <w:pPr>
        <w:spacing w:before="60" w:after="80"/>
        <w:jc w:val="both"/>
      </w:pPr>
      <w:r>
        <w:t>Eine generative Frage wird nicht als Text gespeichert, sondern als Seed — eine kompakte Beschreibung wie die Frage erzeugt werden soll. Der Text entsteht erst zur Laufzeit aus Seed + aktuellen Pooldaten + Sprachschablone.</w:t>
      </w:r>
    </w:p>
    <w:p w14:paraId="784A01BE" w14:textId="77777777" w:rsidR="0044664E" w:rsidRDefault="0044664E">
      <w:pPr>
        <w:spacing w:before="60" w:after="60"/>
      </w:pPr>
    </w:p>
    <w:p w14:paraId="4A31C118" w14:textId="77777777" w:rsidR="0044664E" w:rsidRDefault="00000000">
      <w:pPr>
        <w:pStyle w:val="berschrift2"/>
      </w:pPr>
      <w:r>
        <w:rPr>
          <w:color w:val="0F6E56"/>
        </w:rPr>
        <w:t>2.1  Struktur eines Frage-Seeds</w:t>
      </w:r>
    </w:p>
    <w:p w14:paraId="71C9A549"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44CD83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5FD6CD1D" w14:textId="77777777" w:rsidR="0044664E" w:rsidRDefault="00000000">
            <w:pPr>
              <w:spacing w:after="20"/>
            </w:pPr>
            <w:r>
              <w:rPr>
                <w:rFonts w:ascii="Courier New" w:eastAsia="Courier New" w:hAnsi="Courier New" w:cs="Courier New"/>
                <w:color w:val="D3D1C7"/>
                <w:sz w:val="18"/>
                <w:szCs w:val="18"/>
              </w:rPr>
              <w:t>{</w:t>
            </w:r>
          </w:p>
          <w:p w14:paraId="4E87CB71" w14:textId="77777777" w:rsidR="0044664E" w:rsidRDefault="00000000">
            <w:pPr>
              <w:spacing w:after="20"/>
            </w:pPr>
            <w:r>
              <w:rPr>
                <w:rFonts w:ascii="Courier New" w:eastAsia="Courier New" w:hAnsi="Courier New" w:cs="Courier New"/>
                <w:color w:val="D3D1C7"/>
                <w:sz w:val="18"/>
                <w:szCs w:val="18"/>
              </w:rPr>
              <w:t xml:space="preserve">  "id":             "seed_q0001",          // eindeutige Seed-ID</w:t>
            </w:r>
          </w:p>
          <w:p w14:paraId="4A949C32" w14:textId="77777777" w:rsidR="0044664E" w:rsidRDefault="00000000">
            <w:pPr>
              <w:spacing w:after="20"/>
            </w:pPr>
            <w:r>
              <w:rPr>
                <w:rFonts w:ascii="Courier New" w:eastAsia="Courier New" w:hAnsi="Courier New" w:cs="Courier New"/>
                <w:color w:val="D3D1C7"/>
                <w:sz w:val="18"/>
                <w:szCs w:val="18"/>
              </w:rPr>
              <w:lastRenderedPageBreak/>
              <w:t xml:space="preserve">  "pool":           "stadt",               // Datenpool</w:t>
            </w:r>
          </w:p>
          <w:p w14:paraId="42390474" w14:textId="77777777" w:rsidR="0044664E" w:rsidRDefault="00000000">
            <w:pPr>
              <w:spacing w:after="20"/>
            </w:pPr>
            <w:r>
              <w:rPr>
                <w:rFonts w:ascii="Courier New" w:eastAsia="Courier New" w:hAnsi="Courier New" w:cs="Courier New"/>
                <w:color w:val="D3D1C7"/>
                <w:sz w:val="18"/>
                <w:szCs w:val="18"/>
              </w:rPr>
              <w:t xml:space="preserve">  "pool_schema_v":  1,                     // Schema-Version des Pools</w:t>
            </w:r>
          </w:p>
          <w:p w14:paraId="206CAB43" w14:textId="77777777" w:rsidR="0044664E" w:rsidRDefault="00000000">
            <w:pPr>
              <w:spacing w:after="20"/>
            </w:pPr>
            <w:r>
              <w:rPr>
                <w:rFonts w:ascii="Courier New" w:eastAsia="Courier New" w:hAnsi="Courier New" w:cs="Courier New"/>
                <w:color w:val="D3D1C7"/>
                <w:sz w:val="18"/>
                <w:szCs w:val="18"/>
              </w:rPr>
              <w:t xml:space="preserve">  "objekt_id":      "augsburg",            // Objekt im Pool</w:t>
            </w:r>
          </w:p>
          <w:p w14:paraId="03F2EA02" w14:textId="77777777" w:rsidR="0044664E" w:rsidRDefault="00000000">
            <w:pPr>
              <w:spacing w:after="20"/>
            </w:pPr>
            <w:r>
              <w:rPr>
                <w:rFonts w:ascii="Courier New" w:eastAsia="Courier New" w:hAnsi="Courier New" w:cs="Courier New"/>
                <w:color w:val="D3D1C7"/>
                <w:sz w:val="18"/>
                <w:szCs w:val="18"/>
              </w:rPr>
              <w:t xml:space="preserve">  "fragetyp":       "attributabfrage",     // Typ der Frage</w:t>
            </w:r>
          </w:p>
          <w:p w14:paraId="1907F8D7" w14:textId="77777777" w:rsidR="0044664E" w:rsidRDefault="00000000">
            <w:pPr>
              <w:spacing w:after="20"/>
            </w:pPr>
            <w:r>
              <w:rPr>
                <w:rFonts w:ascii="Courier New" w:eastAsia="Courier New" w:hAnsi="Courier New" w:cs="Courier New"/>
                <w:color w:val="D3D1C7"/>
                <w:sz w:val="18"/>
                <w:szCs w:val="18"/>
              </w:rPr>
              <w:t xml:space="preserve">  "attribut":       "bundesland_id",       // Gefragtes Attribut</w:t>
            </w:r>
          </w:p>
          <w:p w14:paraId="61E206BA" w14:textId="77777777" w:rsidR="0044664E" w:rsidRDefault="00000000">
            <w:pPr>
              <w:spacing w:after="20"/>
            </w:pPr>
            <w:r>
              <w:rPr>
                <w:rFonts w:ascii="Courier New" w:eastAsia="Courier New" w:hAnsi="Courier New" w:cs="Courier New"/>
                <w:color w:val="D3D1C7"/>
                <w:sz w:val="18"/>
                <w:szCs w:val="18"/>
              </w:rPr>
              <w:t xml:space="preserve">  "schwierigkeit":  "L",                   // L / M / S</w:t>
            </w:r>
          </w:p>
          <w:p w14:paraId="3728F75F" w14:textId="77777777" w:rsidR="0044664E" w:rsidRDefault="00000000">
            <w:pPr>
              <w:spacing w:after="20"/>
            </w:pPr>
            <w:r>
              <w:rPr>
                <w:rFonts w:ascii="Courier New" w:eastAsia="Courier New" w:hAnsi="Courier New" w:cs="Courier New"/>
                <w:color w:val="D3D1C7"/>
                <w:sz w:val="18"/>
                <w:szCs w:val="18"/>
              </w:rPr>
              <w:t xml:space="preserve">  "distraktor_strat": "gleicher_kontinent",// Strategie für Falschantworten</w:t>
            </w:r>
          </w:p>
          <w:p w14:paraId="39A6BD45" w14:textId="77777777" w:rsidR="0044664E" w:rsidRDefault="00000000">
            <w:pPr>
              <w:spacing w:after="20"/>
            </w:pPr>
            <w:r>
              <w:rPr>
                <w:rFonts w:ascii="Courier New" w:eastAsia="Courier New" w:hAnsi="Courier New" w:cs="Courier New"/>
                <w:color w:val="D3D1C7"/>
                <w:sz w:val="18"/>
                <w:szCs w:val="18"/>
              </w:rPr>
              <w:t xml:space="preserve">  "lang":           "de"                   // Sprache der Schablone</w:t>
            </w:r>
          </w:p>
          <w:p w14:paraId="4CB7DE07" w14:textId="77777777" w:rsidR="0044664E" w:rsidRDefault="00000000">
            <w:pPr>
              <w:spacing w:after="20"/>
            </w:pPr>
            <w:r>
              <w:rPr>
                <w:rFonts w:ascii="Courier New" w:eastAsia="Courier New" w:hAnsi="Courier New" w:cs="Courier New"/>
                <w:color w:val="D3D1C7"/>
                <w:sz w:val="18"/>
                <w:szCs w:val="18"/>
              </w:rPr>
              <w:t>}</w:t>
            </w:r>
          </w:p>
        </w:tc>
      </w:tr>
    </w:tbl>
    <w:p w14:paraId="1B47AC05" w14:textId="77777777" w:rsidR="0044664E" w:rsidRDefault="0044664E">
      <w:pPr>
        <w:spacing w:before="60" w:after="60"/>
      </w:pPr>
    </w:p>
    <w:p w14:paraId="279EF849" w14:textId="77777777" w:rsidR="0044664E" w:rsidRDefault="00000000">
      <w:pPr>
        <w:spacing w:before="60" w:after="80"/>
        <w:jc w:val="both"/>
      </w:pPr>
      <w:r>
        <w:t>Aus diesem Seed erzeugt der Generator zur Laufzeit:</w:t>
      </w:r>
    </w:p>
    <w:p w14:paraId="18A7D267" w14:textId="77777777" w:rsidR="0044664E" w:rsidRDefault="00000000">
      <w:pPr>
        <w:pStyle w:val="Listenabsatz"/>
        <w:numPr>
          <w:ilvl w:val="0"/>
          <w:numId w:val="2"/>
        </w:numPr>
        <w:spacing w:before="30" w:after="30"/>
      </w:pPr>
      <w:r>
        <w:t>Fragetext: "In welchem Bundesland liegt Augsburg?" (aus Schablone + Pooldaten)</w:t>
      </w:r>
    </w:p>
    <w:p w14:paraId="793F70A3" w14:textId="77777777" w:rsidR="0044664E" w:rsidRDefault="00000000">
      <w:pPr>
        <w:pStyle w:val="Listenabsatz"/>
        <w:numPr>
          <w:ilvl w:val="0"/>
          <w:numId w:val="2"/>
        </w:numPr>
        <w:spacing w:before="30" w:after="30"/>
      </w:pPr>
      <w:r>
        <w:t>Richtige Antwort: "Bayern" (aus stadt.bundesland_id → bundesland.name_de)</w:t>
      </w:r>
    </w:p>
    <w:p w14:paraId="11D11866" w14:textId="77777777" w:rsidR="0044664E" w:rsidRDefault="00000000">
      <w:pPr>
        <w:pStyle w:val="Listenabsatz"/>
        <w:numPr>
          <w:ilvl w:val="0"/>
          <w:numId w:val="2"/>
        </w:numPr>
        <w:spacing w:before="30" w:after="30"/>
      </w:pPr>
      <w:r>
        <w:t>Drei Distraktoren: andere Bundesländer nach Distraktor-Strategie</w:t>
      </w:r>
    </w:p>
    <w:p w14:paraId="1DA1CC36" w14:textId="77777777" w:rsidR="0044664E" w:rsidRDefault="00000000">
      <w:pPr>
        <w:pStyle w:val="Listenabsatz"/>
        <w:numPr>
          <w:ilvl w:val="0"/>
          <w:numId w:val="2"/>
        </w:numPr>
        <w:spacing w:before="30" w:after="30"/>
      </w:pPr>
      <w:r>
        <w:t>Erklärung: "Augsburg liegt in Bayern — Landeshauptstadt ist München."</w:t>
      </w:r>
    </w:p>
    <w:p w14:paraId="6323EE36" w14:textId="77777777" w:rsidR="0044664E" w:rsidRDefault="0044664E">
      <w:pPr>
        <w:spacing w:before="60" w:after="60"/>
      </w:pPr>
    </w:p>
    <w:p w14:paraId="7476691A" w14:textId="77777777" w:rsidR="0044664E" w:rsidRDefault="00000000">
      <w:pPr>
        <w:pStyle w:val="berschrift2"/>
      </w:pPr>
      <w:r>
        <w:rPr>
          <w:color w:val="0F6E56"/>
        </w:rPr>
        <w:t>2.2  Fragetypen</w:t>
      </w:r>
    </w:p>
    <w:p w14:paraId="7DAB0254" w14:textId="77777777" w:rsidR="0044664E" w:rsidRDefault="0044664E">
      <w:pPr>
        <w:spacing w:before="60" w:after="60"/>
      </w:pPr>
    </w:p>
    <w:p w14:paraId="24854255" w14:textId="77777777" w:rsidR="0044664E" w:rsidRDefault="00000000">
      <w:pPr>
        <w:spacing w:before="60" w:after="80"/>
        <w:jc w:val="both"/>
      </w:pPr>
      <w:r>
        <w:t>Jeder Fragetyp definiert welche Attribute des Pools abgefragt werden und welche Schablonen er nutzt. Neue Fragetypen können unabhängig von den Pools hinzugefügt werden.</w:t>
      </w:r>
    </w:p>
    <w:p w14:paraId="274E8D6C"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2826"/>
      </w:tblGrid>
      <w:tr w:rsidR="0044664E" w14:paraId="16DB8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B943A36" w14:textId="77777777" w:rsidR="0044664E" w:rsidRDefault="00000000">
            <w:r>
              <w:rPr>
                <w:b/>
                <w:bCs/>
                <w:color w:val="FFFFFF"/>
                <w:sz w:val="18"/>
                <w:szCs w:val="18"/>
              </w:rPr>
              <w:t>Feld</w:t>
            </w:r>
          </w:p>
        </w:tc>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089D227" w14:textId="77777777" w:rsidR="0044664E" w:rsidRDefault="00000000">
            <w:r>
              <w:rPr>
                <w:b/>
                <w:bCs/>
                <w:color w:val="FFFFFF"/>
                <w:sz w:val="18"/>
                <w:szCs w:val="18"/>
              </w:rPr>
              <w:t>Typ</w:t>
            </w:r>
          </w:p>
        </w:tc>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2500645" w14:textId="77777777" w:rsidR="0044664E" w:rsidRDefault="00000000">
            <w:r>
              <w:rPr>
                <w:b/>
                <w:bCs/>
                <w:color w:val="FFFFFF"/>
                <w:sz w:val="18"/>
                <w:szCs w:val="18"/>
              </w:rPr>
              <w:t>Beispiel</w:t>
            </w:r>
          </w:p>
        </w:tc>
        <w:tc>
          <w:tcPr>
            <w:tcW w:w="2826"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30D78AE" w14:textId="77777777" w:rsidR="0044664E" w:rsidRDefault="00000000">
            <w:r>
              <w:rPr>
                <w:b/>
                <w:bCs/>
                <w:color w:val="FFFFFF"/>
                <w:sz w:val="18"/>
                <w:szCs w:val="18"/>
              </w:rPr>
              <w:t>Bedeutung</w:t>
            </w:r>
          </w:p>
        </w:tc>
      </w:tr>
      <w:tr w:rsidR="0044664E" w14:paraId="49CFE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001BA36C" w14:textId="77777777" w:rsidR="0044664E" w:rsidRDefault="00000000">
            <w:r>
              <w:rPr>
                <w:sz w:val="19"/>
                <w:szCs w:val="19"/>
              </w:rPr>
              <w:t>attributabfrage</w:t>
            </w:r>
          </w:p>
        </w:tc>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3F591BE2" w14:textId="77777777" w:rsidR="0044664E" w:rsidRDefault="00000000">
            <w:r>
              <w:rPr>
                <w:sz w:val="19"/>
                <w:szCs w:val="19"/>
              </w:rPr>
              <w:t>Welches X hat Objekt Y?</w:t>
            </w:r>
          </w:p>
        </w:tc>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88F890A" w14:textId="77777777" w:rsidR="0044664E" w:rsidRDefault="00000000">
            <w:r>
              <w:rPr>
                <w:sz w:val="19"/>
                <w:szCs w:val="19"/>
              </w:rPr>
              <w:t>Bundesland einer Stadt</w:t>
            </w:r>
          </w:p>
        </w:tc>
        <w:tc>
          <w:tcPr>
            <w:tcW w:w="28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158927FE" w14:textId="77777777" w:rsidR="0044664E" w:rsidRDefault="00000000">
            <w:r>
              <w:rPr>
                <w:sz w:val="19"/>
                <w:szCs w:val="19"/>
              </w:rPr>
              <w:t>Einfachster Typ · 1 Objekt, 1 Attribut</w:t>
            </w:r>
          </w:p>
        </w:tc>
      </w:tr>
      <w:tr w:rsidR="0044664E" w14:paraId="7F21A5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256FE" w14:textId="77777777" w:rsidR="0044664E" w:rsidRDefault="00000000">
            <w:r>
              <w:rPr>
                <w:sz w:val="19"/>
                <w:szCs w:val="19"/>
              </w:rPr>
              <w:t>vergleich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4025B7" w14:textId="77777777" w:rsidR="0044664E" w:rsidRDefault="00000000">
            <w:r>
              <w:rPr>
                <w:sz w:val="19"/>
                <w:szCs w:val="19"/>
              </w:rPr>
              <w:t>Welches X ist am größten/kleinsten?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F3B659" w14:textId="77777777" w:rsidR="0044664E" w:rsidRDefault="00000000">
            <w:r>
              <w:rPr>
                <w:sz w:val="19"/>
                <w:szCs w:val="19"/>
              </w:rPr>
              <w:t>Höchste Einwohnerdichte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A73824" w14:textId="77777777" w:rsidR="0044664E" w:rsidRDefault="00000000">
            <w:r>
              <w:rPr>
                <w:sz w:val="19"/>
                <w:szCs w:val="19"/>
              </w:rPr>
              <w:t>2–4 Objekte · ein Attribut vergleichen</w:t>
            </w:r>
          </w:p>
        </w:tc>
      </w:tr>
      <w:tr w:rsidR="0044664E" w14:paraId="33011B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48DDCD91" w14:textId="77777777" w:rsidR="0044664E" w:rsidRDefault="00000000">
            <w:r>
              <w:rPr>
                <w:sz w:val="19"/>
                <w:szCs w:val="19"/>
              </w:rPr>
              <w:t>zuordnung</w:t>
            </w:r>
          </w:p>
        </w:tc>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002406ED" w14:textId="77777777" w:rsidR="0044664E" w:rsidRDefault="00000000">
            <w:r>
              <w:rPr>
                <w:sz w:val="19"/>
                <w:szCs w:val="19"/>
              </w:rPr>
              <w:t>Zu welchem X gehört Y?</w:t>
            </w:r>
          </w:p>
        </w:tc>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012A5E03" w14:textId="77777777" w:rsidR="0044664E" w:rsidRDefault="00000000">
            <w:r>
              <w:rPr>
                <w:sz w:val="19"/>
                <w:szCs w:val="19"/>
              </w:rPr>
              <w:t>KFZ-Kennzeichen → Stadt</w:t>
            </w:r>
          </w:p>
        </w:tc>
        <w:tc>
          <w:tcPr>
            <w:tcW w:w="28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1653723" w14:textId="77777777" w:rsidR="0044664E" w:rsidRDefault="00000000">
            <w:r>
              <w:rPr>
                <w:sz w:val="19"/>
                <w:szCs w:val="19"/>
              </w:rPr>
              <w:t>Relation zwischen zwei Pools</w:t>
            </w:r>
          </w:p>
        </w:tc>
      </w:tr>
      <w:tr w:rsidR="0044664E" w14:paraId="573C9D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90D3AF" w14:textId="77777777" w:rsidR="0044664E" w:rsidRDefault="00000000">
            <w:r>
              <w:rPr>
                <w:sz w:val="19"/>
                <w:szCs w:val="19"/>
              </w:rPr>
              <w:t>nachbar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15ADC0" w14:textId="77777777" w:rsidR="0044664E" w:rsidRDefault="00000000">
            <w:r>
              <w:rPr>
                <w:sz w:val="19"/>
                <w:szCs w:val="19"/>
              </w:rPr>
              <w:t>Was grenzt an 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B77C09" w14:textId="77777777" w:rsidR="0044664E" w:rsidRDefault="00000000">
            <w:r>
              <w:rPr>
                <w:sz w:val="19"/>
                <w:szCs w:val="19"/>
              </w:rPr>
              <w:t>Nachbarland von Deutschland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1E44A7" w14:textId="77777777" w:rsidR="0044664E" w:rsidRDefault="00000000">
            <w:r>
              <w:rPr>
                <w:sz w:val="19"/>
                <w:szCs w:val="19"/>
              </w:rPr>
              <w:t>Relation grenzt_an</w:t>
            </w:r>
          </w:p>
        </w:tc>
      </w:tr>
      <w:tr w:rsidR="0044664E" w14:paraId="26997D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4B6A61C4" w14:textId="77777777" w:rsidR="0044664E" w:rsidRDefault="00000000">
            <w:r>
              <w:rPr>
                <w:sz w:val="19"/>
                <w:szCs w:val="19"/>
              </w:rPr>
              <w:t>rangfolge</w:t>
            </w:r>
          </w:p>
        </w:tc>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4B358627" w14:textId="77777777" w:rsidR="0044664E" w:rsidRDefault="00000000">
            <w:r>
              <w:rPr>
                <w:sz w:val="19"/>
                <w:szCs w:val="19"/>
              </w:rPr>
              <w:t>Was kommt nach X auf Route Y?</w:t>
            </w:r>
          </w:p>
        </w:tc>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F6859DC" w14:textId="77777777" w:rsidR="0044664E" w:rsidRDefault="00000000">
            <w:r>
              <w:rPr>
                <w:sz w:val="19"/>
                <w:szCs w:val="19"/>
              </w:rPr>
              <w:t>Nächster ICE-Halt</w:t>
            </w:r>
          </w:p>
        </w:tc>
        <w:tc>
          <w:tcPr>
            <w:tcW w:w="28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414C4901" w14:textId="77777777" w:rsidR="0044664E" w:rsidRDefault="00000000">
            <w:r>
              <w:rPr>
                <w:sz w:val="19"/>
                <w:szCs w:val="19"/>
              </w:rPr>
              <w:t>Geordnete Sequenz</w:t>
            </w:r>
          </w:p>
        </w:tc>
      </w:tr>
      <w:tr w:rsidR="0044664E" w14:paraId="2B1B47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6CFB03" w14:textId="77777777" w:rsidR="0044664E" w:rsidRDefault="00000000">
            <w:r>
              <w:rPr>
                <w:sz w:val="19"/>
                <w:szCs w:val="19"/>
              </w:rPr>
              <w:t>schaetzung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E68213" w14:textId="77777777" w:rsidR="0044664E" w:rsidRDefault="00000000">
            <w:r>
              <w:rPr>
                <w:sz w:val="19"/>
                <w:szCs w:val="19"/>
              </w:rPr>
              <w:t>Wie weit / hoch / groß ist 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18E087" w14:textId="77777777" w:rsidR="0044664E" w:rsidRDefault="00000000">
            <w:r>
              <w:rPr>
                <w:sz w:val="19"/>
                <w:szCs w:val="19"/>
              </w:rPr>
              <w:t>Distanz zur Grenze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6A7BC6" w14:textId="77777777" w:rsidR="0044664E" w:rsidRDefault="00000000">
            <w:r>
              <w:rPr>
                <w:sz w:val="19"/>
                <w:szCs w:val="19"/>
              </w:rPr>
              <w:t>Numerisches Attribut, gerundete Antworten</w:t>
            </w:r>
          </w:p>
        </w:tc>
      </w:tr>
      <w:tr w:rsidR="0044664E" w14:paraId="410F20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0A13A42" w14:textId="77777777" w:rsidR="0044664E" w:rsidRDefault="00000000">
            <w:r>
              <w:rPr>
                <w:sz w:val="19"/>
                <w:szCs w:val="19"/>
              </w:rPr>
              <w:t>epoche</w:t>
            </w:r>
          </w:p>
        </w:tc>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444E6AB" w14:textId="77777777" w:rsidR="0044664E" w:rsidRDefault="00000000">
            <w:r>
              <w:rPr>
                <w:sz w:val="19"/>
                <w:szCs w:val="19"/>
              </w:rPr>
              <w:t>Aus welcher Zeit stammt X?</w:t>
            </w:r>
          </w:p>
        </w:tc>
        <w:tc>
          <w:tcPr>
            <w:tcW w:w="2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72520F27" w14:textId="77777777" w:rsidR="0044664E" w:rsidRDefault="00000000">
            <w:r>
              <w:rPr>
                <w:sz w:val="19"/>
                <w:szCs w:val="19"/>
              </w:rPr>
              <w:t>Gründungsepoche einer Stadt</w:t>
            </w:r>
          </w:p>
        </w:tc>
        <w:tc>
          <w:tcPr>
            <w:tcW w:w="28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11C2D9F" w14:textId="77777777" w:rsidR="0044664E" w:rsidRDefault="00000000">
            <w:r>
              <w:rPr>
                <w:sz w:val="19"/>
                <w:szCs w:val="19"/>
              </w:rPr>
              <w:t>Ableitbar aus gruendungsjahr</w:t>
            </w:r>
          </w:p>
        </w:tc>
      </w:tr>
    </w:tbl>
    <w:p w14:paraId="7C65669C" w14:textId="77777777" w:rsidR="0044664E" w:rsidRDefault="0044664E">
      <w:pPr>
        <w:spacing w:before="60" w:after="60"/>
      </w:pPr>
    </w:p>
    <w:p w14:paraId="591E5FBD" w14:textId="77777777" w:rsidR="0044664E" w:rsidRDefault="00000000">
      <w:pPr>
        <w:pStyle w:val="berschrift2"/>
      </w:pPr>
      <w:r>
        <w:rPr>
          <w:color w:val="0F6E56"/>
        </w:rPr>
        <w:t>2.3  Distraktor-Strategien</w:t>
      </w:r>
    </w:p>
    <w:p w14:paraId="7D4BB33E" w14:textId="77777777" w:rsidR="0044664E" w:rsidRDefault="0044664E">
      <w:pPr>
        <w:spacing w:before="60" w:after="60"/>
      </w:pPr>
    </w:p>
    <w:p w14:paraId="5C284CB4" w14:textId="77777777" w:rsidR="0044664E" w:rsidRDefault="00000000">
      <w:pPr>
        <w:spacing w:before="60" w:after="80"/>
        <w:jc w:val="both"/>
      </w:pPr>
      <w:r>
        <w:t>Die Qualität einer Frage hängt maßgeblich von den Falschantworten ab. Zu einfache Distraktoren ("Bayern" vs. "Antarktis") machen jede Frage trivial. Die Strategie steuert wie ähnlich die Falschantworten zur richtigen Antwort sein sollen.</w:t>
      </w:r>
    </w:p>
    <w:p w14:paraId="111386E9"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626"/>
      </w:tblGrid>
      <w:tr w:rsidR="0044664E" w14:paraId="655DD9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352B533D" w14:textId="77777777" w:rsidR="0044664E" w:rsidRDefault="00000000">
            <w:r>
              <w:rPr>
                <w:b/>
                <w:bCs/>
                <w:color w:val="FFFFFF"/>
                <w:sz w:val="18"/>
                <w:szCs w:val="18"/>
              </w:rPr>
              <w:t>Feld</w:t>
            </w:r>
          </w:p>
        </w:tc>
        <w:tc>
          <w:tcPr>
            <w:tcW w:w="2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5A2526A5" w14:textId="77777777" w:rsidR="0044664E" w:rsidRDefault="00000000">
            <w:r>
              <w:rPr>
                <w:b/>
                <w:bCs/>
                <w:color w:val="FFFFFF"/>
                <w:sz w:val="18"/>
                <w:szCs w:val="18"/>
              </w:rPr>
              <w:t>Typ</w:t>
            </w:r>
          </w:p>
        </w:tc>
        <w:tc>
          <w:tcPr>
            <w:tcW w:w="20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5E487FD3" w14:textId="77777777" w:rsidR="0044664E" w:rsidRDefault="00000000">
            <w:r>
              <w:rPr>
                <w:b/>
                <w:bCs/>
                <w:color w:val="FFFFFF"/>
                <w:sz w:val="18"/>
                <w:szCs w:val="18"/>
              </w:rPr>
              <w:t>Beispiel</w:t>
            </w:r>
          </w:p>
        </w:tc>
        <w:tc>
          <w:tcPr>
            <w:tcW w:w="2626"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1E5CB379" w14:textId="77777777" w:rsidR="0044664E" w:rsidRDefault="00000000">
            <w:r>
              <w:rPr>
                <w:b/>
                <w:bCs/>
                <w:color w:val="FFFFFF"/>
                <w:sz w:val="18"/>
                <w:szCs w:val="18"/>
              </w:rPr>
              <w:t>Bedeutung</w:t>
            </w:r>
          </w:p>
        </w:tc>
      </w:tr>
      <w:tr w:rsidR="0044664E" w14:paraId="6B9DA8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C5D05D0" w14:textId="77777777" w:rsidR="0044664E" w:rsidRDefault="00000000">
            <w:r>
              <w:rPr>
                <w:sz w:val="19"/>
                <w:szCs w:val="19"/>
              </w:rPr>
              <w:lastRenderedPageBreak/>
              <w:t>gleicher_pool</w:t>
            </w:r>
          </w:p>
        </w:tc>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7B4F5F1" w14:textId="77777777" w:rsidR="0044664E" w:rsidRDefault="00000000">
            <w:r>
              <w:rPr>
                <w:sz w:val="19"/>
                <w:szCs w:val="19"/>
              </w:rPr>
              <w:t>Zufällig aus demselben Pool</w:t>
            </w:r>
          </w:p>
        </w:tc>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44C28A4" w14:textId="77777777" w:rsidR="0044664E" w:rsidRDefault="00000000">
            <w:r>
              <w:rPr>
                <w:sz w:val="19"/>
                <w:szCs w:val="19"/>
              </w:rPr>
              <w:t>3 andere Bundesländer</w:t>
            </w:r>
          </w:p>
        </w:tc>
        <w:tc>
          <w:tcPr>
            <w:tcW w:w="2626"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28C012CA" w14:textId="77777777" w:rsidR="0044664E" w:rsidRDefault="00000000">
            <w:r>
              <w:rPr>
                <w:sz w:val="19"/>
                <w:szCs w:val="19"/>
              </w:rPr>
              <w:t>Basisstrategie · immer verfügbar</w:t>
            </w:r>
          </w:p>
        </w:tc>
      </w:tr>
      <w:tr w:rsidR="0044664E" w14:paraId="29550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6641E6" w14:textId="77777777" w:rsidR="0044664E" w:rsidRDefault="00000000">
            <w:r>
              <w:rPr>
                <w:sz w:val="19"/>
                <w:szCs w:val="19"/>
              </w:rPr>
              <w:t>gleiche_region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FAD837" w14:textId="77777777" w:rsidR="0044664E" w:rsidRDefault="00000000">
            <w:r>
              <w:rPr>
                <w:sz w:val="19"/>
                <w:szCs w:val="19"/>
              </w:rPr>
              <w:t>Aus benachbarten Einträgen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4590A5" w14:textId="77777777" w:rsidR="0044664E" w:rsidRDefault="00000000">
            <w:r>
              <w:rPr>
                <w:sz w:val="19"/>
                <w:szCs w:val="19"/>
              </w:rPr>
              <w:t>Nachbar-Bundesländer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ADB8A" w14:textId="77777777" w:rsidR="0044664E" w:rsidRDefault="00000000">
            <w:r>
              <w:rPr>
                <w:sz w:val="19"/>
                <w:szCs w:val="19"/>
              </w:rPr>
              <w:t>Schwerer · geografische Nähe</w:t>
            </w:r>
          </w:p>
        </w:tc>
      </w:tr>
      <w:tr w:rsidR="0044664E" w14:paraId="74B615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F428CEF" w14:textId="77777777" w:rsidR="0044664E" w:rsidRDefault="00000000">
            <w:r>
              <w:rPr>
                <w:sz w:val="19"/>
                <w:szCs w:val="19"/>
              </w:rPr>
              <w:t>aehnlicher_wert</w:t>
            </w:r>
          </w:p>
        </w:tc>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7257833" w14:textId="77777777" w:rsidR="0044664E" w:rsidRDefault="00000000">
            <w:r>
              <w:rPr>
                <w:sz w:val="19"/>
                <w:szCs w:val="19"/>
              </w:rPr>
              <w:t>Numerisch ähnliche Werte</w:t>
            </w:r>
          </w:p>
        </w:tc>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3813263" w14:textId="77777777" w:rsidR="0044664E" w:rsidRDefault="00000000">
            <w:r>
              <w:rPr>
                <w:sz w:val="19"/>
                <w:szCs w:val="19"/>
              </w:rPr>
              <w:t>Städte mit ähniger Einwohnerzahl</w:t>
            </w:r>
          </w:p>
        </w:tc>
        <w:tc>
          <w:tcPr>
            <w:tcW w:w="2626"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E76F587" w14:textId="77777777" w:rsidR="0044664E" w:rsidRDefault="00000000">
            <w:r>
              <w:rPr>
                <w:sz w:val="19"/>
                <w:szCs w:val="19"/>
              </w:rPr>
              <w:t>Für Schätzfragen</w:t>
            </w:r>
          </w:p>
        </w:tc>
      </w:tr>
      <w:tr w:rsidR="0044664E" w14:paraId="52CFA9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6C9109" w14:textId="77777777" w:rsidR="0044664E" w:rsidRDefault="00000000">
            <w:r>
              <w:rPr>
                <w:sz w:val="19"/>
                <w:szCs w:val="19"/>
              </w:rPr>
              <w:t>gleiche_kategorie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04C18A" w14:textId="77777777" w:rsidR="0044664E" w:rsidRDefault="00000000">
            <w:r>
              <w:rPr>
                <w:sz w:val="19"/>
                <w:szCs w:val="19"/>
              </w:rPr>
              <w:t>Gleicher Übertyp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81989B" w14:textId="77777777" w:rsidR="0044664E" w:rsidRDefault="00000000">
            <w:r>
              <w:rPr>
                <w:sz w:val="19"/>
                <w:szCs w:val="19"/>
              </w:rPr>
              <w:t>Andere Großstädte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C86B77" w14:textId="77777777" w:rsidR="0044664E" w:rsidRDefault="00000000">
            <w:r>
              <w:rPr>
                <w:sz w:val="19"/>
                <w:szCs w:val="19"/>
              </w:rPr>
              <w:t>z.B. nur Städte &gt; 500.000 EW</w:t>
            </w:r>
          </w:p>
        </w:tc>
      </w:tr>
      <w:tr w:rsidR="0044664E" w14:paraId="1EE832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03A62AF5" w14:textId="77777777" w:rsidR="0044664E" w:rsidRDefault="00000000">
            <w:r>
              <w:rPr>
                <w:sz w:val="19"/>
                <w:szCs w:val="19"/>
              </w:rPr>
              <w:t>historisch</w:t>
            </w:r>
          </w:p>
        </w:tc>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8CAA6DD" w14:textId="77777777" w:rsidR="0044664E" w:rsidRDefault="00000000">
            <w:r>
              <w:rPr>
                <w:sz w:val="19"/>
                <w:szCs w:val="19"/>
              </w:rPr>
              <w:t>Plausible aber falsche Zuordnung</w:t>
            </w:r>
          </w:p>
        </w:tc>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170260E" w14:textId="77777777" w:rsidR="0044664E" w:rsidRDefault="00000000">
            <w:r>
              <w:rPr>
                <w:sz w:val="19"/>
                <w:szCs w:val="19"/>
              </w:rPr>
              <w:t>Frühere Kennzeichen</w:t>
            </w:r>
          </w:p>
        </w:tc>
        <w:tc>
          <w:tcPr>
            <w:tcW w:w="2626"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670C2A6" w14:textId="77777777" w:rsidR="0044664E" w:rsidRDefault="00000000">
            <w:r>
              <w:rPr>
                <w:sz w:val="19"/>
                <w:szCs w:val="19"/>
              </w:rPr>
              <w:t>Für gesch-Fragetypen</w:t>
            </w:r>
          </w:p>
        </w:tc>
      </w:tr>
      <w:tr w:rsidR="0044664E" w14:paraId="3F94B2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18371" w14:textId="77777777" w:rsidR="0044664E" w:rsidRDefault="00000000">
            <w:r>
              <w:rPr>
                <w:sz w:val="19"/>
                <w:szCs w:val="19"/>
              </w:rPr>
              <w:t>phonetisch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C5CE4" w14:textId="77777777" w:rsidR="0044664E" w:rsidRDefault="00000000">
            <w:r>
              <w:rPr>
                <w:sz w:val="19"/>
                <w:szCs w:val="19"/>
              </w:rPr>
              <w:t>Klingt ähnlich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484AC" w14:textId="77777777" w:rsidR="0044664E" w:rsidRDefault="00000000">
            <w:r>
              <w:rPr>
                <w:sz w:val="19"/>
                <w:szCs w:val="19"/>
              </w:rPr>
              <w:t>"Bayern" vs. "Bayer"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B29F43" w14:textId="77777777" w:rsidR="0044664E" w:rsidRDefault="00000000">
            <w:r>
              <w:rPr>
                <w:sz w:val="19"/>
                <w:szCs w:val="19"/>
              </w:rPr>
              <w:t>Fortgeschritten · NLP nötig</w:t>
            </w:r>
          </w:p>
        </w:tc>
      </w:tr>
    </w:tbl>
    <w:p w14:paraId="46A1AD14" w14:textId="77777777" w:rsidR="0044664E" w:rsidRDefault="0044664E">
      <w:pPr>
        <w:spacing w:before="60" w:after="60"/>
      </w:pPr>
    </w:p>
    <w:p w14:paraId="4379B6D3" w14:textId="77777777" w:rsidR="0044664E" w:rsidRDefault="0044664E">
      <w:pPr>
        <w:pageBreakBefore/>
      </w:pPr>
    </w:p>
    <w:p w14:paraId="2F679F56" w14:textId="77777777" w:rsidR="0044664E" w:rsidRDefault="00000000">
      <w:pPr>
        <w:pStyle w:val="berschrift1"/>
        <w:pBdr>
          <w:bottom w:val="single" w:sz="8" w:space="4" w:color="1F4E79"/>
        </w:pBdr>
      </w:pPr>
      <w:r>
        <w:rPr>
          <w:color w:val="1F4E79"/>
        </w:rPr>
        <w:t>3. Fragenkataloge — fertige Fragen</w:t>
      </w:r>
    </w:p>
    <w:p w14:paraId="35586230" w14:textId="77777777" w:rsidR="0044664E" w:rsidRDefault="0044664E">
      <w:pPr>
        <w:spacing w:before="60" w:after="60"/>
      </w:pPr>
    </w:p>
    <w:p w14:paraId="1ABB8AE8" w14:textId="77777777" w:rsidR="0044664E" w:rsidRDefault="00000000">
      <w:pPr>
        <w:spacing w:before="60" w:after="80"/>
        <w:jc w:val="both"/>
      </w:pPr>
      <w:r>
        <w:t>Amtliche oder redaktionell erstellte Fragenkataloge (Führerschein, Jägerprüfung, Sportbootführerschein ...) werden als vollständige Texte importiert. Sie unterliegen keiner generativen Logik — ihr Inhalt ist normativ vorgegeben und darf nicht verändert werden.</w:t>
      </w:r>
    </w:p>
    <w:p w14:paraId="27CC93FD" w14:textId="77777777" w:rsidR="0044664E" w:rsidRDefault="0044664E">
      <w:pPr>
        <w:spacing w:before="60" w:after="60"/>
      </w:pPr>
    </w:p>
    <w:p w14:paraId="6E56231B" w14:textId="77777777" w:rsidR="0044664E" w:rsidRDefault="00000000">
      <w:pPr>
        <w:pStyle w:val="berschrift2"/>
      </w:pPr>
      <w:r>
        <w:rPr>
          <w:color w:val="0F6E56"/>
        </w:rPr>
        <w:t>3.1  Katalog-Metadaten</w:t>
      </w:r>
    </w:p>
    <w:p w14:paraId="798DA69C"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355"/>
        <w:gridCol w:w="2204"/>
        <w:gridCol w:w="3546"/>
      </w:tblGrid>
      <w:tr w:rsidR="0044664E" w14:paraId="23C0F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4A3DACC7" w14:textId="77777777" w:rsidR="0044664E" w:rsidRDefault="00000000">
            <w:r>
              <w:rPr>
                <w:b/>
                <w:bCs/>
                <w:color w:val="FFFFFF"/>
                <w:sz w:val="18"/>
                <w:szCs w:val="18"/>
              </w:rPr>
              <w:t>Feld</w:t>
            </w:r>
          </w:p>
        </w:tc>
        <w:tc>
          <w:tcPr>
            <w:tcW w:w="14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3B1A1CBE" w14:textId="77777777" w:rsidR="0044664E" w:rsidRDefault="00000000">
            <w:r>
              <w:rPr>
                <w:b/>
                <w:bCs/>
                <w:color w:val="FFFFFF"/>
                <w:sz w:val="18"/>
                <w:szCs w:val="18"/>
              </w:rPr>
              <w:t>Typ</w:t>
            </w:r>
          </w:p>
        </w:tc>
        <w:tc>
          <w:tcPr>
            <w:tcW w:w="18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73CD85AE" w14:textId="77777777" w:rsidR="0044664E" w:rsidRDefault="00000000">
            <w:r>
              <w:rPr>
                <w:b/>
                <w:bCs/>
                <w:color w:val="FFFFFF"/>
                <w:sz w:val="18"/>
                <w:szCs w:val="18"/>
              </w:rPr>
              <w:t>Beispiel</w:t>
            </w:r>
          </w:p>
        </w:tc>
        <w:tc>
          <w:tcPr>
            <w:tcW w:w="3826"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2E8E4A31" w14:textId="77777777" w:rsidR="0044664E" w:rsidRDefault="00000000">
            <w:r>
              <w:rPr>
                <w:b/>
                <w:bCs/>
                <w:color w:val="FFFFFF"/>
                <w:sz w:val="18"/>
                <w:szCs w:val="18"/>
              </w:rPr>
              <w:t>Bedeutung</w:t>
            </w:r>
          </w:p>
        </w:tc>
      </w:tr>
      <w:tr w:rsidR="0044664E" w14:paraId="0E6A83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C97C03D" w14:textId="77777777" w:rsidR="0044664E"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24B6C498" w14:textId="77777777" w:rsidR="0044664E" w:rsidRDefault="00000000">
            <w:r>
              <w:rPr>
                <w:sz w:val="19"/>
                <w:szCs w:val="19"/>
              </w:rPr>
              <w:t>TEXT PK</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12A0CC4B" w14:textId="77777777" w:rsidR="0044664E" w:rsidRDefault="00000000">
            <w:r>
              <w:rPr>
                <w:sz w:val="19"/>
                <w:szCs w:val="19"/>
              </w:rPr>
              <w:t>'fuehrerschein_b_2024'</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DCA2141" w14:textId="77777777" w:rsidR="0044664E" w:rsidRDefault="00000000">
            <w:r>
              <w:rPr>
                <w:sz w:val="19"/>
                <w:szCs w:val="19"/>
              </w:rPr>
              <w:t>Katalog-ID mit Version im Namen</w:t>
            </w:r>
          </w:p>
        </w:tc>
      </w:tr>
      <w:tr w:rsidR="0044664E" w14:paraId="233740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41752C" w14:textId="77777777" w:rsidR="0044664E" w:rsidRDefault="00000000">
            <w:r>
              <w:rPr>
                <w:sz w:val="19"/>
                <w:szCs w:val="19"/>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38DAC6"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DA3D7" w14:textId="77777777" w:rsidR="0044664E" w:rsidRDefault="00000000">
            <w:r>
              <w:rPr>
                <w:sz w:val="19"/>
                <w:szCs w:val="19"/>
              </w:rPr>
              <w:t>'Führerschein Klasse B'</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F334A4" w14:textId="77777777" w:rsidR="0044664E" w:rsidRDefault="00000000">
            <w:r>
              <w:rPr>
                <w:sz w:val="19"/>
                <w:szCs w:val="19"/>
              </w:rPr>
              <w:t>Anzeigename</w:t>
            </w:r>
          </w:p>
        </w:tc>
      </w:tr>
      <w:tr w:rsidR="0044664E" w14:paraId="3F9C5E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19B76484" w14:textId="77777777" w:rsidR="0044664E" w:rsidRDefault="00000000">
            <w:r>
              <w:rPr>
                <w:sz w:val="19"/>
                <w:szCs w:val="19"/>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2B97D161"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A483D44" w14:textId="77777777" w:rsidR="0044664E" w:rsidRDefault="00000000">
            <w:r>
              <w:rPr>
                <w:sz w:val="19"/>
                <w:szCs w:val="19"/>
              </w:rPr>
              <w:t>'2024-01'</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0636166" w14:textId="77777777" w:rsidR="0044664E" w:rsidRDefault="00000000">
            <w:r>
              <w:rPr>
                <w:sz w:val="19"/>
                <w:szCs w:val="19"/>
              </w:rPr>
              <w:t>Ausgabedatum / Versionsnummer des Herausgebers</w:t>
            </w:r>
          </w:p>
        </w:tc>
      </w:tr>
      <w:tr w:rsidR="0044664E" w14:paraId="0EE30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D2A8F7" w14:textId="77777777" w:rsidR="0044664E" w:rsidRDefault="00000000">
            <w:r>
              <w:rPr>
                <w:sz w:val="19"/>
                <w:szCs w:val="19"/>
              </w:rPr>
              <w:t>herausgeber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A8FB4C"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BD7E48" w14:textId="77777777" w:rsidR="0044664E" w:rsidRDefault="00000000">
            <w:r>
              <w:rPr>
                <w:sz w:val="19"/>
                <w:szCs w:val="19"/>
              </w:rPr>
              <w:t>'BMDV'</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A26AAB" w14:textId="77777777" w:rsidR="0044664E" w:rsidRDefault="00000000">
            <w:r>
              <w:rPr>
                <w:sz w:val="19"/>
                <w:szCs w:val="19"/>
              </w:rPr>
              <w:t>Bundesministerium für Digitales und Verkehr</w:t>
            </w:r>
          </w:p>
        </w:tc>
      </w:tr>
      <w:tr w:rsidR="0044664E" w14:paraId="24045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755C21B" w14:textId="77777777" w:rsidR="0044664E" w:rsidRDefault="00000000">
            <w:r>
              <w:rPr>
                <w:sz w:val="19"/>
                <w:szCs w:val="19"/>
              </w:rPr>
              <w:t>gueltig_ab</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0045767"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19A0333" w14:textId="77777777" w:rsidR="0044664E" w:rsidRDefault="00000000">
            <w:r>
              <w:rPr>
                <w:sz w:val="19"/>
                <w:szCs w:val="19"/>
              </w:rPr>
              <w:t>'2024-01-01'</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C79B43D" w14:textId="77777777" w:rsidR="0044664E" w:rsidRDefault="00000000">
            <w:r>
              <w:rPr>
                <w:sz w:val="19"/>
                <w:szCs w:val="19"/>
              </w:rPr>
              <w:t>ISO-Datum</w:t>
            </w:r>
          </w:p>
        </w:tc>
      </w:tr>
      <w:tr w:rsidR="0044664E" w14:paraId="3CB08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88480" w14:textId="77777777" w:rsidR="0044664E" w:rsidRDefault="00000000">
            <w:r>
              <w:rPr>
                <w:sz w:val="19"/>
                <w:szCs w:val="19"/>
              </w:rPr>
              <w:t>gueltig_bis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D013DE"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96FEAB" w14:textId="77777777" w:rsidR="0044664E" w:rsidRDefault="00000000">
            <w:r>
              <w:rPr>
                <w:sz w:val="19"/>
                <w:szCs w:val="19"/>
              </w:rPr>
              <w:t>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4C9DB" w14:textId="77777777" w:rsidR="0044664E" w:rsidRDefault="00000000">
            <w:r>
              <w:rPr>
                <w:sz w:val="19"/>
                <w:szCs w:val="19"/>
              </w:rPr>
              <w:t>null = aktuell gültig</w:t>
            </w:r>
          </w:p>
        </w:tc>
      </w:tr>
      <w:tr w:rsidR="0044664E" w14:paraId="14F2BB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A507C97" w14:textId="77777777" w:rsidR="0044664E" w:rsidRDefault="00000000">
            <w:r>
              <w:rPr>
                <w:sz w:val="19"/>
                <w:szCs w:val="19"/>
              </w:rPr>
              <w:t>sprache</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CC8862B"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13D00D3F" w14:textId="77777777" w:rsidR="0044664E" w:rsidRDefault="00000000">
            <w:r>
              <w:rPr>
                <w:sz w:val="19"/>
                <w:szCs w:val="19"/>
              </w:rPr>
              <w:t>'de'</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2F98D366" w14:textId="77777777" w:rsidR="0044664E" w:rsidRDefault="00000000">
            <w:r>
              <w:rPr>
                <w:sz w:val="19"/>
                <w:szCs w:val="19"/>
              </w:rPr>
              <w:t>Sprache des Katalogs</w:t>
            </w:r>
          </w:p>
        </w:tc>
      </w:tr>
      <w:tr w:rsidR="0044664E" w14:paraId="31256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6006F" w14:textId="77777777" w:rsidR="0044664E" w:rsidRDefault="00000000">
            <w:r>
              <w:rPr>
                <w:sz w:val="19"/>
                <w:szCs w:val="19"/>
              </w:rPr>
              <w:t>fragen_anzahl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B8B73" w14:textId="77777777" w:rsidR="0044664E" w:rsidRDefault="00000000">
            <w:r>
              <w:rPr>
                <w:sz w:val="19"/>
                <w:szCs w:val="19"/>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C18E8D" w14:textId="77777777" w:rsidR="0044664E" w:rsidRDefault="00000000">
            <w:r>
              <w:rPr>
                <w:sz w:val="19"/>
                <w:szCs w:val="19"/>
              </w:rPr>
              <w:t>1080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866D8C" w14:textId="77777777" w:rsidR="0044664E" w:rsidRDefault="00000000">
            <w:r>
              <w:rPr>
                <w:sz w:val="19"/>
                <w:szCs w:val="19"/>
              </w:rPr>
              <w:t>Gesamtzahl der Fragen im Katalog</w:t>
            </w:r>
          </w:p>
        </w:tc>
      </w:tr>
      <w:tr w:rsidR="0044664E" w14:paraId="682AE1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02253244" w14:textId="77777777" w:rsidR="0044664E" w:rsidRDefault="00000000">
            <w:r>
              <w:rPr>
                <w:sz w:val="19"/>
                <w:szCs w:val="19"/>
              </w:rPr>
              <w:t>lizenz</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680610CD"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BBF67DC" w14:textId="77777777" w:rsidR="0044664E" w:rsidRDefault="00000000">
            <w:r>
              <w:rPr>
                <w:sz w:val="19"/>
                <w:szCs w:val="19"/>
              </w:rPr>
              <w:t>'amtlich-offen'</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0900362C" w14:textId="77777777" w:rsidR="0044664E" w:rsidRDefault="00000000">
            <w:r>
              <w:rPr>
                <w:sz w:val="19"/>
                <w:szCs w:val="19"/>
              </w:rPr>
              <w:t>Lizenztyp für Nutzungsrechte</w:t>
            </w:r>
          </w:p>
        </w:tc>
      </w:tr>
      <w:tr w:rsidR="0044664E" w14:paraId="646459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28D29A" w14:textId="77777777" w:rsidR="0044664E" w:rsidRDefault="00000000">
            <w:r>
              <w:rPr>
                <w:sz w:val="19"/>
                <w:szCs w:val="19"/>
              </w:rPr>
              <w:t>import_datum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243191"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8E566E" w14:textId="77777777" w:rsidR="0044664E" w:rsidRDefault="00000000">
            <w:r>
              <w:rPr>
                <w:sz w:val="19"/>
                <w:szCs w:val="19"/>
              </w:rPr>
              <w:t>'2026-03-15'</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9669C4" w14:textId="77777777" w:rsidR="0044664E" w:rsidRDefault="00000000">
            <w:r>
              <w:rPr>
                <w:sz w:val="19"/>
                <w:szCs w:val="19"/>
              </w:rPr>
              <w:t>Datum des Imports in die DB</w:t>
            </w:r>
          </w:p>
        </w:tc>
      </w:tr>
    </w:tbl>
    <w:p w14:paraId="78D1E52A" w14:textId="77777777" w:rsidR="0044664E" w:rsidRDefault="0044664E">
      <w:pPr>
        <w:spacing w:before="60" w:after="60"/>
      </w:pPr>
    </w:p>
    <w:p w14:paraId="275184DB" w14:textId="77777777" w:rsidR="0044664E" w:rsidRDefault="00000000">
      <w:pPr>
        <w:pStyle w:val="berschrift2"/>
      </w:pPr>
      <w:r>
        <w:rPr>
          <w:color w:val="0F6E56"/>
        </w:rPr>
        <w:t>3.2  Katalog-Frage</w:t>
      </w:r>
    </w:p>
    <w:p w14:paraId="7D627E20"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1358"/>
        <w:gridCol w:w="2204"/>
        <w:gridCol w:w="3531"/>
      </w:tblGrid>
      <w:tr w:rsidR="0044664E" w14:paraId="11490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468D9726" w14:textId="77777777" w:rsidR="0044664E" w:rsidRDefault="00000000">
            <w:r>
              <w:rPr>
                <w:b/>
                <w:bCs/>
                <w:color w:val="FFFFFF"/>
                <w:sz w:val="18"/>
                <w:szCs w:val="18"/>
              </w:rPr>
              <w:t>Feld</w:t>
            </w:r>
          </w:p>
        </w:tc>
        <w:tc>
          <w:tcPr>
            <w:tcW w:w="14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40EC5AA8" w14:textId="77777777" w:rsidR="0044664E" w:rsidRDefault="00000000">
            <w:r>
              <w:rPr>
                <w:b/>
                <w:bCs/>
                <w:color w:val="FFFFFF"/>
                <w:sz w:val="18"/>
                <w:szCs w:val="18"/>
              </w:rPr>
              <w:t>Typ</w:t>
            </w:r>
          </w:p>
        </w:tc>
        <w:tc>
          <w:tcPr>
            <w:tcW w:w="18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465EAE4E" w14:textId="77777777" w:rsidR="0044664E" w:rsidRDefault="00000000">
            <w:r>
              <w:rPr>
                <w:b/>
                <w:bCs/>
                <w:color w:val="FFFFFF"/>
                <w:sz w:val="18"/>
                <w:szCs w:val="18"/>
              </w:rPr>
              <w:t>Beispiel</w:t>
            </w:r>
          </w:p>
        </w:tc>
        <w:tc>
          <w:tcPr>
            <w:tcW w:w="3826"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3951C6EB" w14:textId="77777777" w:rsidR="0044664E" w:rsidRDefault="00000000">
            <w:r>
              <w:rPr>
                <w:b/>
                <w:bCs/>
                <w:color w:val="FFFFFF"/>
                <w:sz w:val="18"/>
                <w:szCs w:val="18"/>
              </w:rPr>
              <w:t>Bedeutung</w:t>
            </w:r>
          </w:p>
        </w:tc>
      </w:tr>
      <w:tr w:rsidR="0044664E" w14:paraId="29A2CA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939E35E" w14:textId="77777777" w:rsidR="0044664E"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CD456BA" w14:textId="77777777" w:rsidR="0044664E" w:rsidRDefault="00000000">
            <w:r>
              <w:rPr>
                <w:sz w:val="19"/>
                <w:szCs w:val="19"/>
              </w:rPr>
              <w:t>TEXT PK</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91005A4" w14:textId="77777777" w:rsidR="0044664E" w:rsidRDefault="00000000">
            <w:r>
              <w:rPr>
                <w:sz w:val="19"/>
                <w:szCs w:val="19"/>
              </w:rPr>
              <w:t>'fbB_2024_001'</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6B57051" w14:textId="77777777" w:rsidR="0044664E" w:rsidRDefault="00000000">
            <w:r>
              <w:rPr>
                <w:sz w:val="19"/>
                <w:szCs w:val="19"/>
              </w:rPr>
              <w:t>Katalog-ID + laufende Nummer</w:t>
            </w:r>
          </w:p>
        </w:tc>
      </w:tr>
      <w:tr w:rsidR="0044664E" w14:paraId="3AD711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3EE903" w14:textId="77777777" w:rsidR="0044664E" w:rsidRDefault="00000000">
            <w:r>
              <w:rPr>
                <w:sz w:val="19"/>
                <w:szCs w:val="19"/>
              </w:rPr>
              <w:t>katalog_id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DFC7F" w14:textId="77777777" w:rsidR="0044664E" w:rsidRDefault="00000000">
            <w:r>
              <w:rPr>
                <w:sz w:val="19"/>
                <w:szCs w:val="19"/>
              </w:rPr>
              <w:t>TEXT FK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C56E6" w14:textId="77777777" w:rsidR="0044664E" w:rsidRDefault="00000000">
            <w:r>
              <w:rPr>
                <w:sz w:val="19"/>
                <w:szCs w:val="19"/>
              </w:rPr>
              <w:t>'fuehrerschein_b_2024'</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AE8953" w14:textId="77777777" w:rsidR="0044664E" w:rsidRDefault="00000000">
            <w:r>
              <w:rPr>
                <w:sz w:val="19"/>
                <w:szCs w:val="19"/>
              </w:rPr>
              <w:t>→ Katalog-Metadaten</w:t>
            </w:r>
          </w:p>
        </w:tc>
      </w:tr>
      <w:tr w:rsidR="0044664E" w14:paraId="33494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67D43307" w14:textId="77777777" w:rsidR="0044664E" w:rsidRDefault="00000000">
            <w:r>
              <w:rPr>
                <w:sz w:val="19"/>
                <w:szCs w:val="19"/>
              </w:rPr>
              <w:t>frage_nr</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2B69026"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0C4DE44" w14:textId="77777777" w:rsidR="0044664E" w:rsidRDefault="00000000">
            <w:r>
              <w:rPr>
                <w:sz w:val="19"/>
                <w:szCs w:val="19"/>
              </w:rPr>
              <w:t>'1.1.01-101'</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B8FB616" w14:textId="77777777" w:rsidR="0044664E" w:rsidRDefault="00000000">
            <w:r>
              <w:rPr>
                <w:sz w:val="19"/>
                <w:szCs w:val="19"/>
              </w:rPr>
              <w:t>Offizielle Fragennummer des Herausgebers</w:t>
            </w:r>
          </w:p>
        </w:tc>
      </w:tr>
      <w:tr w:rsidR="0044664E" w14:paraId="6C82C1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0C64EC" w14:textId="77777777" w:rsidR="0044664E" w:rsidRDefault="00000000">
            <w:r>
              <w:rPr>
                <w:sz w:val="19"/>
                <w:szCs w:val="19"/>
              </w:rPr>
              <w:t>fragetext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887551"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99E7B" w14:textId="77777777" w:rsidR="0044664E" w:rsidRDefault="00000000">
            <w:r>
              <w:rPr>
                <w:sz w:val="19"/>
                <w:szCs w:val="19"/>
              </w:rPr>
              <w:t>"Wer darf...?"</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11D0C3" w14:textId="77777777" w:rsidR="0044664E" w:rsidRDefault="00000000">
            <w:r>
              <w:rPr>
                <w:sz w:val="19"/>
                <w:szCs w:val="19"/>
              </w:rPr>
              <w:t>Vollständiger Fragetext</w:t>
            </w:r>
          </w:p>
        </w:tc>
      </w:tr>
      <w:tr w:rsidR="0044664E" w14:paraId="59E20F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6F3C8A1E" w14:textId="77777777" w:rsidR="0044664E" w:rsidRDefault="00000000">
            <w:r>
              <w:rPr>
                <w:sz w:val="19"/>
                <w:szCs w:val="19"/>
              </w:rPr>
              <w:t>antwort_a</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008B8109"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02E1EB8C" w14:textId="77777777" w:rsidR="0044664E" w:rsidRDefault="00000000">
            <w:r>
              <w:rPr>
                <w:sz w:val="19"/>
                <w:szCs w:val="19"/>
              </w:rPr>
              <w:t>"Nur Inhaber..."</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01612F5" w14:textId="77777777" w:rsidR="0044664E" w:rsidRDefault="00000000">
            <w:r>
              <w:rPr>
                <w:sz w:val="19"/>
                <w:szCs w:val="19"/>
              </w:rPr>
              <w:t>Antworttext A</w:t>
            </w:r>
          </w:p>
        </w:tc>
      </w:tr>
      <w:tr w:rsidR="0044664E" w14:paraId="05A781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81AE58" w14:textId="77777777" w:rsidR="0044664E" w:rsidRDefault="00000000">
            <w:r>
              <w:rPr>
                <w:sz w:val="19"/>
                <w:szCs w:val="19"/>
              </w:rPr>
              <w:t>antwort_b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0A3372"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646F36" w14:textId="77777777" w:rsidR="0044664E" w:rsidRDefault="00000000">
            <w:r>
              <w:rPr>
                <w:sz w:val="19"/>
                <w:szCs w:val="19"/>
              </w:rPr>
              <w:t>"Jeder der..."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B3970" w14:textId="77777777" w:rsidR="0044664E" w:rsidRDefault="00000000">
            <w:r>
              <w:rPr>
                <w:sz w:val="19"/>
                <w:szCs w:val="19"/>
              </w:rPr>
              <w:t>Antworttext B</w:t>
            </w:r>
          </w:p>
        </w:tc>
      </w:tr>
      <w:tr w:rsidR="0044664E" w14:paraId="070B48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0613DFE3" w14:textId="77777777" w:rsidR="0044664E" w:rsidRDefault="00000000">
            <w:r>
              <w:rPr>
                <w:sz w:val="19"/>
                <w:szCs w:val="19"/>
              </w:rPr>
              <w:t>antwort_c</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380CBF3"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F1D03DE" w14:textId="77777777" w:rsidR="0044664E" w:rsidRDefault="00000000">
            <w:r>
              <w:rPr>
                <w:sz w:val="19"/>
                <w:szCs w:val="19"/>
              </w:rPr>
              <w:t>"Niemand der..."</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72A2647" w14:textId="77777777" w:rsidR="0044664E" w:rsidRDefault="00000000">
            <w:r>
              <w:rPr>
                <w:sz w:val="19"/>
                <w:szCs w:val="19"/>
              </w:rPr>
              <w:t>Antworttext C</w:t>
            </w:r>
          </w:p>
        </w:tc>
      </w:tr>
      <w:tr w:rsidR="0044664E" w14:paraId="46E47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2DD36" w14:textId="77777777" w:rsidR="0044664E" w:rsidRDefault="00000000">
            <w:r>
              <w:rPr>
                <w:sz w:val="19"/>
                <w:szCs w:val="19"/>
              </w:rPr>
              <w:t>richtig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4D55E1"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47CD8" w14:textId="77777777" w:rsidR="0044664E" w:rsidRDefault="00000000">
            <w:r>
              <w:rPr>
                <w:sz w:val="19"/>
                <w:szCs w:val="19"/>
              </w:rPr>
              <w:t>'A'</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9637B8" w14:textId="77777777" w:rsidR="0044664E" w:rsidRDefault="00000000">
            <w:r>
              <w:rPr>
                <w:sz w:val="19"/>
                <w:szCs w:val="19"/>
              </w:rPr>
              <w:t>'A' | 'B' | 'C' — oder mehrere: 'AC'</w:t>
            </w:r>
          </w:p>
        </w:tc>
      </w:tr>
      <w:tr w:rsidR="0044664E" w14:paraId="726CCA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4FA0445" w14:textId="77777777" w:rsidR="0044664E" w:rsidRDefault="00000000">
            <w:r>
              <w:rPr>
                <w:sz w:val="19"/>
                <w:szCs w:val="19"/>
              </w:rPr>
              <w:t>erklaerung</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4682A714"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1D508635" w14:textId="77777777" w:rsidR="0044664E" w:rsidRDefault="00000000">
            <w:r>
              <w:rPr>
                <w:sz w:val="19"/>
                <w:szCs w:val="19"/>
              </w:rPr>
              <w:t>"Gemäß §..."</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35394DDC" w14:textId="77777777" w:rsidR="0044664E" w:rsidRDefault="00000000">
            <w:r>
              <w:rPr>
                <w:sz w:val="19"/>
                <w:szCs w:val="19"/>
              </w:rPr>
              <w:t>Optionale Erklärung</w:t>
            </w:r>
          </w:p>
        </w:tc>
      </w:tr>
      <w:tr w:rsidR="0044664E" w14:paraId="308642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EADCE" w14:textId="77777777" w:rsidR="0044664E" w:rsidRDefault="00000000">
            <w:r>
              <w:rPr>
                <w:sz w:val="19"/>
                <w:szCs w:val="19"/>
              </w:rPr>
              <w:t>themenbereich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AE9413"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36762" w14:textId="77777777" w:rsidR="0044664E" w:rsidRDefault="00000000">
            <w:r>
              <w:rPr>
                <w:sz w:val="19"/>
                <w:szCs w:val="19"/>
              </w:rPr>
              <w:t>'Rechtslage'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1E336" w14:textId="77777777" w:rsidR="0044664E" w:rsidRDefault="00000000">
            <w:r>
              <w:rPr>
                <w:sz w:val="19"/>
                <w:szCs w:val="19"/>
              </w:rPr>
              <w:t>Thematische Gruppierung</w:t>
            </w:r>
          </w:p>
        </w:tc>
      </w:tr>
      <w:tr w:rsidR="0044664E" w14:paraId="5082F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29B0C3BF" w14:textId="77777777" w:rsidR="0044664E" w:rsidRDefault="00000000">
            <w:r>
              <w:rPr>
                <w:sz w:val="19"/>
                <w:szCs w:val="19"/>
              </w:rPr>
              <w:lastRenderedPageBreak/>
              <w:t>bild_id</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D523B2B" w14:textId="77777777" w:rsidR="0044664E" w:rsidRDefault="00000000">
            <w:r>
              <w:rPr>
                <w:sz w:val="19"/>
                <w:szCs w:val="19"/>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56B4D715" w14:textId="77777777" w:rsidR="0044664E" w:rsidRDefault="00000000">
            <w:r>
              <w:rPr>
                <w:sz w:val="19"/>
                <w:szCs w:val="19"/>
              </w:rPr>
              <w:t>'img_0042'</w:t>
            </w:r>
          </w:p>
        </w:tc>
        <w:tc>
          <w:tcPr>
            <w:tcW w:w="3826" w:type="dxa"/>
            <w:tcBorders>
              <w:top w:val="single" w:sz="1" w:space="0" w:color="CCCCCC"/>
              <w:left w:val="single" w:sz="1" w:space="0" w:color="CCCCCC"/>
              <w:bottom w:val="single" w:sz="1" w:space="0" w:color="CCCCCC"/>
              <w:right w:val="single" w:sz="1" w:space="0" w:color="CCCCCC"/>
            </w:tcBorders>
            <w:shd w:val="clear" w:color="auto" w:fill="FAECE7"/>
            <w:tcMar>
              <w:top w:w="70" w:type="dxa"/>
              <w:left w:w="120" w:type="dxa"/>
              <w:bottom w:w="70" w:type="dxa"/>
              <w:right w:w="120" w:type="dxa"/>
            </w:tcMar>
          </w:tcPr>
          <w:p w14:paraId="72AC2135" w14:textId="77777777" w:rsidR="0044664E" w:rsidRDefault="00000000">
            <w:r>
              <w:rPr>
                <w:sz w:val="19"/>
                <w:szCs w:val="19"/>
              </w:rPr>
              <w:t>Referenz auf Bilddatei falls vorhanden</w:t>
            </w:r>
          </w:p>
        </w:tc>
      </w:tr>
      <w:tr w:rsidR="0044664E" w14:paraId="59C6AB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C92740" w14:textId="77777777" w:rsidR="0044664E" w:rsidRDefault="00000000">
            <w:r>
              <w:rPr>
                <w:sz w:val="19"/>
                <w:szCs w:val="19"/>
              </w:rPr>
              <w:t>punkte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3B232" w14:textId="77777777" w:rsidR="0044664E" w:rsidRDefault="00000000">
            <w:r>
              <w:rPr>
                <w:sz w:val="19"/>
                <w:szCs w:val="19"/>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07E9E1" w14:textId="77777777" w:rsidR="0044664E" w:rsidRDefault="00000000">
            <w:r>
              <w:rPr>
                <w:sz w:val="19"/>
                <w:szCs w:val="19"/>
              </w:rPr>
              <w:t>5</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A41BAD" w14:textId="77777777" w:rsidR="0044664E" w:rsidRDefault="00000000">
            <w:r>
              <w:rPr>
                <w:sz w:val="19"/>
                <w:szCs w:val="19"/>
              </w:rPr>
              <w:t>Gewichtung im amtlichen Prüfungssystem</w:t>
            </w:r>
          </w:p>
        </w:tc>
      </w:tr>
    </w:tbl>
    <w:p w14:paraId="35BC2C54"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2C4C640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0EFD73B3" w14:textId="77777777" w:rsidR="0044664E" w:rsidRDefault="00000000">
            <w:pPr>
              <w:spacing w:after="40"/>
            </w:pPr>
            <w:r>
              <w:rPr>
                <w:i/>
                <w:iCs/>
                <w:sz w:val="20"/>
                <w:szCs w:val="20"/>
              </w:rPr>
              <w:t>Katalog-Fragen werden nie generativ verändert. Eine neue Katalogversion wird als eigener Eintrag importiert — der alte Katalog bleibt erhalten. Lernfortschritt referenziert immer einen spezifischen Katalog.</w:t>
            </w:r>
          </w:p>
        </w:tc>
      </w:tr>
    </w:tbl>
    <w:p w14:paraId="09A7589D" w14:textId="77777777" w:rsidR="0044664E" w:rsidRDefault="0044664E">
      <w:pPr>
        <w:spacing w:before="60" w:after="60"/>
      </w:pPr>
    </w:p>
    <w:p w14:paraId="73FF253F" w14:textId="77777777" w:rsidR="0044664E" w:rsidRDefault="0044664E">
      <w:pPr>
        <w:spacing w:before="60" w:after="60"/>
      </w:pPr>
    </w:p>
    <w:p w14:paraId="1E44D428" w14:textId="77777777" w:rsidR="0044664E" w:rsidRDefault="00000000">
      <w:pPr>
        <w:pStyle w:val="berschrift1"/>
        <w:pBdr>
          <w:bottom w:val="single" w:sz="8" w:space="4" w:color="1F4E79"/>
        </w:pBdr>
      </w:pPr>
      <w:r>
        <w:rPr>
          <w:color w:val="1F4E79"/>
        </w:rPr>
        <w:t>4. Laufzeit-Schnittstelle — die gemeinsame Frage</w:t>
      </w:r>
    </w:p>
    <w:p w14:paraId="518BB628" w14:textId="77777777" w:rsidR="0044664E" w:rsidRDefault="0044664E">
      <w:pPr>
        <w:spacing w:before="60" w:after="60"/>
      </w:pPr>
    </w:p>
    <w:p w14:paraId="77D7FC23" w14:textId="77777777" w:rsidR="0044664E" w:rsidRDefault="00000000">
      <w:pPr>
        <w:spacing w:before="60" w:after="80"/>
        <w:jc w:val="both"/>
      </w:pPr>
      <w:r>
        <w:t>Beide Fragentypen liefern zur Laufzeit dasselbe Objekt. Die App kennt keinen Unterschied — sie rendert, wertet aus und speichert den Fortschritt identisch.</w:t>
      </w:r>
    </w:p>
    <w:p w14:paraId="33F0C23A"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6DBFBB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3657FA1F" w14:textId="77777777" w:rsidR="0044664E" w:rsidRDefault="00000000">
            <w:pPr>
              <w:spacing w:after="20"/>
            </w:pPr>
            <w:r>
              <w:rPr>
                <w:rFonts w:ascii="Courier New" w:eastAsia="Courier New" w:hAnsi="Courier New" w:cs="Courier New"/>
                <w:color w:val="D3D1C7"/>
                <w:sz w:val="18"/>
                <w:szCs w:val="18"/>
              </w:rPr>
              <w:t>// Laufzeit-Frageobjekt — identisch für Generativ und Katalog</w:t>
            </w:r>
          </w:p>
          <w:p w14:paraId="682342F0" w14:textId="77777777" w:rsidR="0044664E" w:rsidRDefault="00000000">
            <w:pPr>
              <w:spacing w:after="20"/>
            </w:pPr>
            <w:r>
              <w:rPr>
                <w:rFonts w:ascii="Courier New" w:eastAsia="Courier New" w:hAnsi="Courier New" w:cs="Courier New"/>
                <w:color w:val="D3D1C7"/>
                <w:sz w:val="18"/>
                <w:szCs w:val="18"/>
              </w:rPr>
              <w:t>{</w:t>
            </w:r>
          </w:p>
          <w:p w14:paraId="2BCBDC90" w14:textId="77777777" w:rsidR="0044664E" w:rsidRDefault="00000000">
            <w:pPr>
              <w:spacing w:after="20"/>
            </w:pPr>
            <w:r>
              <w:rPr>
                <w:rFonts w:ascii="Courier New" w:eastAsia="Courier New" w:hAnsi="Courier New" w:cs="Courier New"/>
                <w:color w:val="D3D1C7"/>
                <w:sz w:val="18"/>
                <w:szCs w:val="18"/>
              </w:rPr>
              <w:t xml:space="preserve">  "laufzeit_id":   "lr_a1b2c3",          // temporäre ID für diese Session</w:t>
            </w:r>
          </w:p>
          <w:p w14:paraId="46D93EF4" w14:textId="77777777" w:rsidR="0044664E" w:rsidRDefault="00000000">
            <w:pPr>
              <w:spacing w:after="20"/>
            </w:pPr>
            <w:r>
              <w:rPr>
                <w:rFonts w:ascii="Courier New" w:eastAsia="Courier New" w:hAnsi="Courier New" w:cs="Courier New"/>
                <w:color w:val="D3D1C7"/>
                <w:sz w:val="18"/>
                <w:szCs w:val="18"/>
              </w:rPr>
              <w:t xml:space="preserve">  "typ":           "generativ",           // "generativ" | "katalog"</w:t>
            </w:r>
          </w:p>
          <w:p w14:paraId="1750EACA" w14:textId="77777777" w:rsidR="0044664E" w:rsidRDefault="00000000">
            <w:pPr>
              <w:spacing w:after="20"/>
            </w:pPr>
            <w:r>
              <w:rPr>
                <w:rFonts w:ascii="Courier New" w:eastAsia="Courier New" w:hAnsi="Courier New" w:cs="Courier New"/>
                <w:color w:val="D3D1C7"/>
                <w:sz w:val="18"/>
                <w:szCs w:val="18"/>
              </w:rPr>
              <w:t xml:space="preserve">  "quelle_id":     "seed_q0001",          // Seed-ID oder Katalog-Frage-ID</w:t>
            </w:r>
          </w:p>
          <w:p w14:paraId="164BFA30" w14:textId="77777777" w:rsidR="0044664E" w:rsidRDefault="00000000">
            <w:pPr>
              <w:spacing w:after="20"/>
            </w:pPr>
            <w:r>
              <w:rPr>
                <w:rFonts w:ascii="Courier New" w:eastAsia="Courier New" w:hAnsi="Courier New" w:cs="Courier New"/>
                <w:color w:val="D3D1C7"/>
                <w:sz w:val="18"/>
                <w:szCs w:val="18"/>
              </w:rPr>
              <w:t xml:space="preserve">  "pool_schema_v": 1,                     // nur bei Generativ — für Seed-Reproduktion</w:t>
            </w:r>
          </w:p>
          <w:p w14:paraId="7BC9BCC1" w14:textId="77777777" w:rsidR="0044664E" w:rsidRDefault="00000000">
            <w:pPr>
              <w:spacing w:after="20"/>
            </w:pPr>
            <w:r>
              <w:rPr>
                <w:rFonts w:ascii="Courier New" w:eastAsia="Courier New" w:hAnsi="Courier New" w:cs="Courier New"/>
                <w:color w:val="D3D1C7"/>
                <w:sz w:val="18"/>
                <w:szCs w:val="18"/>
              </w:rPr>
              <w:t xml:space="preserve">  "fragetext":     "In welchem Bundesland liegt Augsburg?",</w:t>
            </w:r>
          </w:p>
          <w:p w14:paraId="055B3699" w14:textId="77777777" w:rsidR="0044664E" w:rsidRDefault="00000000">
            <w:pPr>
              <w:spacing w:after="20"/>
            </w:pPr>
            <w:r>
              <w:rPr>
                <w:rFonts w:ascii="Courier New" w:eastAsia="Courier New" w:hAnsi="Courier New" w:cs="Courier New"/>
                <w:color w:val="D3D1C7"/>
                <w:sz w:val="18"/>
                <w:szCs w:val="18"/>
              </w:rPr>
              <w:t xml:space="preserve">  "antworten": [</w:t>
            </w:r>
          </w:p>
          <w:p w14:paraId="174A3013" w14:textId="77777777" w:rsidR="0044664E" w:rsidRDefault="00000000">
            <w:pPr>
              <w:spacing w:after="20"/>
            </w:pPr>
            <w:r>
              <w:rPr>
                <w:rFonts w:ascii="Courier New" w:eastAsia="Courier New" w:hAnsi="Courier New" w:cs="Courier New"/>
                <w:color w:val="D3D1C7"/>
                <w:sz w:val="18"/>
                <w:szCs w:val="18"/>
              </w:rPr>
              <w:t xml:space="preserve">    { "text": "Bayern",                "index": 0 },</w:t>
            </w:r>
          </w:p>
          <w:p w14:paraId="14230DFD" w14:textId="77777777" w:rsidR="0044664E" w:rsidRDefault="00000000">
            <w:pPr>
              <w:spacing w:after="20"/>
            </w:pPr>
            <w:r>
              <w:rPr>
                <w:rFonts w:ascii="Courier New" w:eastAsia="Courier New" w:hAnsi="Courier New" w:cs="Courier New"/>
                <w:color w:val="D3D1C7"/>
                <w:sz w:val="18"/>
                <w:szCs w:val="18"/>
              </w:rPr>
              <w:t xml:space="preserve">    { "text": "Baden-Württemberg",     "index": 1 },</w:t>
            </w:r>
          </w:p>
          <w:p w14:paraId="1FDC6885" w14:textId="77777777" w:rsidR="0044664E" w:rsidRDefault="00000000">
            <w:pPr>
              <w:spacing w:after="20"/>
            </w:pPr>
            <w:r>
              <w:rPr>
                <w:rFonts w:ascii="Courier New" w:eastAsia="Courier New" w:hAnsi="Courier New" w:cs="Courier New"/>
                <w:color w:val="D3D1C7"/>
                <w:sz w:val="18"/>
                <w:szCs w:val="18"/>
              </w:rPr>
              <w:t xml:space="preserve">    { "text": "Thüringen",             "index": 2 },</w:t>
            </w:r>
          </w:p>
          <w:p w14:paraId="65A28656" w14:textId="77777777" w:rsidR="0044664E" w:rsidRDefault="00000000">
            <w:pPr>
              <w:spacing w:after="20"/>
            </w:pPr>
            <w:r>
              <w:rPr>
                <w:rFonts w:ascii="Courier New" w:eastAsia="Courier New" w:hAnsi="Courier New" w:cs="Courier New"/>
                <w:color w:val="D3D1C7"/>
                <w:sz w:val="18"/>
                <w:szCs w:val="18"/>
              </w:rPr>
              <w:t xml:space="preserve">    { "text": "Hessen",                "index": 3 }</w:t>
            </w:r>
          </w:p>
          <w:p w14:paraId="27089126" w14:textId="77777777" w:rsidR="0044664E" w:rsidRDefault="00000000">
            <w:pPr>
              <w:spacing w:after="20"/>
            </w:pPr>
            <w:r>
              <w:rPr>
                <w:rFonts w:ascii="Courier New" w:eastAsia="Courier New" w:hAnsi="Courier New" w:cs="Courier New"/>
                <w:color w:val="D3D1C7"/>
                <w:sz w:val="18"/>
                <w:szCs w:val="18"/>
              </w:rPr>
              <w:t xml:space="preserve">  ],</w:t>
            </w:r>
          </w:p>
          <w:p w14:paraId="0EB5149B" w14:textId="77777777" w:rsidR="0044664E" w:rsidRDefault="00000000">
            <w:pPr>
              <w:spacing w:after="20"/>
            </w:pPr>
            <w:r>
              <w:rPr>
                <w:rFonts w:ascii="Courier New" w:eastAsia="Courier New" w:hAnsi="Courier New" w:cs="Courier New"/>
                <w:color w:val="D3D1C7"/>
                <w:sz w:val="18"/>
                <w:szCs w:val="18"/>
              </w:rPr>
              <w:t xml:space="preserve">  "richtig_index": 0,</w:t>
            </w:r>
          </w:p>
          <w:p w14:paraId="53E441D1" w14:textId="77777777" w:rsidR="0044664E" w:rsidRDefault="00000000">
            <w:pPr>
              <w:spacing w:after="20"/>
            </w:pPr>
            <w:r>
              <w:rPr>
                <w:rFonts w:ascii="Courier New" w:eastAsia="Courier New" w:hAnsi="Courier New" w:cs="Courier New"/>
                <w:color w:val="D3D1C7"/>
                <w:sz w:val="18"/>
                <w:szCs w:val="18"/>
              </w:rPr>
              <w:t xml:space="preserve">  "erklaerung":    "Augsburg liegt in Bayern.",</w:t>
            </w:r>
          </w:p>
          <w:p w14:paraId="76BDE203" w14:textId="77777777" w:rsidR="0044664E" w:rsidRDefault="00000000">
            <w:pPr>
              <w:spacing w:after="20"/>
            </w:pPr>
            <w:r>
              <w:rPr>
                <w:rFonts w:ascii="Courier New" w:eastAsia="Courier New" w:hAnsi="Courier New" w:cs="Courier New"/>
                <w:color w:val="D3D1C7"/>
                <w:sz w:val="18"/>
                <w:szCs w:val="18"/>
              </w:rPr>
              <w:t xml:space="preserve">  "schwierigkeit": "L",</w:t>
            </w:r>
          </w:p>
          <w:p w14:paraId="6D948D4A" w14:textId="77777777" w:rsidR="0044664E" w:rsidRDefault="00000000">
            <w:pPr>
              <w:spacing w:after="20"/>
            </w:pPr>
            <w:r>
              <w:rPr>
                <w:rFonts w:ascii="Courier New" w:eastAsia="Courier New" w:hAnsi="Courier New" w:cs="Courier New"/>
                <w:color w:val="D3D1C7"/>
                <w:sz w:val="18"/>
                <w:szCs w:val="18"/>
              </w:rPr>
              <w:t xml:space="preserve">  "kategorie_id":  "geo"</w:t>
            </w:r>
          </w:p>
          <w:p w14:paraId="76FD47FD" w14:textId="77777777" w:rsidR="0044664E" w:rsidRDefault="00000000">
            <w:pPr>
              <w:spacing w:after="20"/>
            </w:pPr>
            <w:r>
              <w:rPr>
                <w:rFonts w:ascii="Courier New" w:eastAsia="Courier New" w:hAnsi="Courier New" w:cs="Courier New"/>
                <w:color w:val="D3D1C7"/>
                <w:sz w:val="18"/>
                <w:szCs w:val="18"/>
              </w:rPr>
              <w:t>}</w:t>
            </w:r>
          </w:p>
        </w:tc>
      </w:tr>
    </w:tbl>
    <w:p w14:paraId="6F90DFE6" w14:textId="77777777" w:rsidR="0044664E" w:rsidRDefault="0044664E">
      <w:pPr>
        <w:spacing w:before="60" w:after="60"/>
      </w:pPr>
    </w:p>
    <w:p w14:paraId="23EA6FF8" w14:textId="77777777" w:rsidR="0044664E" w:rsidRDefault="0044664E">
      <w:pPr>
        <w:spacing w:before="60" w:after="60"/>
      </w:pPr>
    </w:p>
    <w:p w14:paraId="73D648D8" w14:textId="77777777" w:rsidR="0044664E" w:rsidRDefault="00000000">
      <w:pPr>
        <w:pStyle w:val="berschrift1"/>
        <w:pBdr>
          <w:bottom w:val="single" w:sz="8" w:space="4" w:color="1F4E79"/>
        </w:pBdr>
      </w:pPr>
      <w:r>
        <w:rPr>
          <w:color w:val="1F4E79"/>
        </w:rPr>
        <w:t>5. Reproduzierbarkeit im Duel-Modus</w:t>
      </w:r>
    </w:p>
    <w:p w14:paraId="7EB578CE" w14:textId="77777777" w:rsidR="0044664E" w:rsidRDefault="0044664E">
      <w:pPr>
        <w:spacing w:before="60" w:after="60"/>
      </w:pPr>
    </w:p>
    <w:p w14:paraId="12E87E3C" w14:textId="77777777" w:rsidR="0044664E" w:rsidRDefault="00000000">
      <w:pPr>
        <w:spacing w:before="60" w:after="80"/>
        <w:jc w:val="both"/>
      </w:pPr>
      <w:r>
        <w:t>Im Duel-Modus müssen beide Spieler exakt dieselbe Frage sehen. Das funktioniert über den Frage-Seed: Spieler A sendet den Seed (inkl. pool_schema_v und random_seed) an Spieler B — beide generieren lokal denselben Text.</w:t>
      </w:r>
    </w:p>
    <w:p w14:paraId="7C3F7FF6" w14:textId="77777777" w:rsidR="0044664E" w:rsidRDefault="0044664E">
      <w:pPr>
        <w:spacing w:before="60" w:after="60"/>
      </w:pPr>
    </w:p>
    <w:p w14:paraId="2B1CFB1A" w14:textId="77777777" w:rsidR="0044664E" w:rsidRDefault="00000000">
      <w:pPr>
        <w:pStyle w:val="berschrift2"/>
      </w:pPr>
      <w:r>
        <w:rPr>
          <w:color w:val="0F6E56"/>
        </w:rPr>
        <w:t>5.1  Deterministischer Seed</w:t>
      </w:r>
    </w:p>
    <w:p w14:paraId="11D9DC4E"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172055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6DE5573A" w14:textId="77777777" w:rsidR="0044664E" w:rsidRDefault="00000000">
            <w:pPr>
              <w:spacing w:after="20"/>
            </w:pPr>
            <w:r>
              <w:rPr>
                <w:rFonts w:ascii="Courier New" w:eastAsia="Courier New" w:hAnsi="Courier New" w:cs="Courier New"/>
                <w:color w:val="D3D1C7"/>
                <w:sz w:val="18"/>
                <w:szCs w:val="18"/>
              </w:rPr>
              <w:lastRenderedPageBreak/>
              <w:t>// Duel-Frage-Seed — wird von Spieler A generiert und übertragen</w:t>
            </w:r>
          </w:p>
          <w:p w14:paraId="1250436F" w14:textId="77777777" w:rsidR="0044664E" w:rsidRDefault="00000000">
            <w:pPr>
              <w:spacing w:after="20"/>
            </w:pPr>
            <w:r>
              <w:rPr>
                <w:rFonts w:ascii="Courier New" w:eastAsia="Courier New" w:hAnsi="Courier New" w:cs="Courier New"/>
                <w:color w:val="D3D1C7"/>
                <w:sz w:val="18"/>
                <w:szCs w:val="18"/>
              </w:rPr>
              <w:t>{</w:t>
            </w:r>
          </w:p>
          <w:p w14:paraId="2C37BA70" w14:textId="77777777" w:rsidR="0044664E" w:rsidRDefault="00000000">
            <w:pPr>
              <w:spacing w:after="20"/>
            </w:pPr>
            <w:r>
              <w:rPr>
                <w:rFonts w:ascii="Courier New" w:eastAsia="Courier New" w:hAnsi="Courier New" w:cs="Courier New"/>
                <w:color w:val="D3D1C7"/>
                <w:sz w:val="18"/>
                <w:szCs w:val="18"/>
              </w:rPr>
              <w:t xml:space="preserve">  "seed_id":        "seed_q0001",</w:t>
            </w:r>
          </w:p>
          <w:p w14:paraId="70F82E9B" w14:textId="77777777" w:rsidR="0044664E" w:rsidRDefault="00000000">
            <w:pPr>
              <w:spacing w:after="20"/>
            </w:pPr>
            <w:r>
              <w:rPr>
                <w:rFonts w:ascii="Courier New" w:eastAsia="Courier New" w:hAnsi="Courier New" w:cs="Courier New"/>
                <w:color w:val="D3D1C7"/>
                <w:sz w:val="18"/>
                <w:szCs w:val="18"/>
              </w:rPr>
              <w:t xml:space="preserve">  "pool_schema_v":  1,            // beide müssen dieselbe Schema-Version haben</w:t>
            </w:r>
          </w:p>
          <w:p w14:paraId="7C20DAEE" w14:textId="77777777" w:rsidR="0044664E" w:rsidRDefault="00000000">
            <w:pPr>
              <w:spacing w:after="20"/>
            </w:pPr>
            <w:r>
              <w:rPr>
                <w:rFonts w:ascii="Courier New" w:eastAsia="Courier New" w:hAnsi="Courier New" w:cs="Courier New"/>
                <w:color w:val="D3D1C7"/>
                <w:sz w:val="18"/>
                <w:szCs w:val="18"/>
              </w:rPr>
              <w:t xml:space="preserve">  "random_seed":    42,           // deterministisch: gleicher Seed → gleiche Distraktoren</w:t>
            </w:r>
          </w:p>
          <w:p w14:paraId="137BC896" w14:textId="77777777" w:rsidR="0044664E" w:rsidRDefault="00000000">
            <w:pPr>
              <w:spacing w:after="20"/>
            </w:pPr>
            <w:r>
              <w:rPr>
                <w:rFonts w:ascii="Courier New" w:eastAsia="Courier New" w:hAnsi="Courier New" w:cs="Courier New"/>
                <w:color w:val="D3D1C7"/>
                <w:sz w:val="18"/>
                <w:szCs w:val="18"/>
              </w:rPr>
              <w:t xml:space="preserve">  "lang":           "de"</w:t>
            </w:r>
          </w:p>
          <w:p w14:paraId="0ECADA2B" w14:textId="77777777" w:rsidR="0044664E" w:rsidRDefault="00000000">
            <w:pPr>
              <w:spacing w:after="20"/>
            </w:pPr>
            <w:r>
              <w:rPr>
                <w:rFonts w:ascii="Courier New" w:eastAsia="Courier New" w:hAnsi="Courier New" w:cs="Courier New"/>
                <w:color w:val="D3D1C7"/>
                <w:sz w:val="18"/>
                <w:szCs w:val="18"/>
              </w:rPr>
              <w:t>}</w:t>
            </w:r>
          </w:p>
        </w:tc>
      </w:tr>
    </w:tbl>
    <w:p w14:paraId="4E7DCE78" w14:textId="77777777" w:rsidR="0044664E" w:rsidRDefault="0044664E">
      <w:pPr>
        <w:spacing w:before="60" w:after="60"/>
      </w:pPr>
    </w:p>
    <w:p w14:paraId="4B66B4CC" w14:textId="77777777" w:rsidR="0044664E" w:rsidRDefault="00000000">
      <w:pPr>
        <w:spacing w:before="60" w:after="80"/>
        <w:jc w:val="both"/>
      </w:pPr>
      <w:r>
        <w:t>Der random_seed steuert die Distraktor-Auswahl. Mit demselben random_seed und derselben pool_schema_v erzeugen beide Geräte exakt denselben Fragentext und dieselben vier Antworten — ohne Netzwerkkommunikation nach dem Seed-Austausch.</w:t>
      </w:r>
    </w:p>
    <w:p w14:paraId="3E32E2D5" w14:textId="77777777" w:rsidR="0044664E" w:rsidRDefault="0044664E">
      <w:pPr>
        <w:spacing w:before="60" w:after="60"/>
      </w:pPr>
    </w:p>
    <w:p w14:paraId="4134CE5C" w14:textId="77777777" w:rsidR="0044664E" w:rsidRDefault="00000000">
      <w:pPr>
        <w:pStyle w:val="berschrift2"/>
      </w:pPr>
      <w:r>
        <w:rPr>
          <w:color w:val="0F6E56"/>
        </w:rPr>
        <w:t>5.2  Ablauf Duel-Runde</w:t>
      </w:r>
    </w:p>
    <w:p w14:paraId="21DD761E"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000"/>
        <w:gridCol w:w="2426"/>
      </w:tblGrid>
      <w:tr w:rsidR="0044664E" w14:paraId="6A357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8091671" w14:textId="77777777" w:rsidR="0044664E" w:rsidRDefault="00000000">
            <w:r>
              <w:rPr>
                <w:b/>
                <w:bCs/>
                <w:color w:val="FFFFFF"/>
                <w:sz w:val="18"/>
                <w:szCs w:val="18"/>
              </w:rPr>
              <w:t>Feld</w:t>
            </w:r>
          </w:p>
        </w:tc>
        <w:tc>
          <w:tcPr>
            <w:tcW w:w="1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FAEDA13" w14:textId="77777777" w:rsidR="0044664E" w:rsidRDefault="00000000">
            <w:r>
              <w:rPr>
                <w:b/>
                <w:bCs/>
                <w:color w:val="FFFFFF"/>
                <w:sz w:val="18"/>
                <w:szCs w:val="18"/>
              </w:rPr>
              <w:t>Typ</w:t>
            </w:r>
          </w:p>
        </w:tc>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1F0C965" w14:textId="77777777" w:rsidR="0044664E" w:rsidRDefault="00000000">
            <w:r>
              <w:rPr>
                <w:b/>
                <w:bCs/>
                <w:color w:val="FFFFFF"/>
                <w:sz w:val="18"/>
                <w:szCs w:val="18"/>
              </w:rPr>
              <w:t>Beispiel</w:t>
            </w:r>
          </w:p>
        </w:tc>
        <w:tc>
          <w:tcPr>
            <w:tcW w:w="2426"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D6AEDE6" w14:textId="77777777" w:rsidR="0044664E" w:rsidRDefault="00000000">
            <w:r>
              <w:rPr>
                <w:b/>
                <w:bCs/>
                <w:color w:val="FFFFFF"/>
                <w:sz w:val="18"/>
                <w:szCs w:val="18"/>
              </w:rPr>
              <w:t>Bedeutung</w:t>
            </w:r>
          </w:p>
        </w:tc>
      </w:tr>
      <w:tr w:rsidR="0044664E" w14:paraId="70F006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1F61C94E" w14:textId="77777777" w:rsidR="0044664E" w:rsidRDefault="00000000">
            <w:r>
              <w:rPr>
                <w:sz w:val="19"/>
                <w:szCs w:val="19"/>
              </w:rPr>
              <w:t>1. Seed-Generierung</w:t>
            </w:r>
          </w:p>
        </w:tc>
        <w:tc>
          <w:tcPr>
            <w:tcW w:w="14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05746E23" w14:textId="77777777" w:rsidR="0044664E" w:rsidRDefault="00000000">
            <w:r>
              <w:rPr>
                <w:sz w:val="19"/>
                <w:szCs w:val="19"/>
              </w:rPr>
              <w:t>Spieler A</w:t>
            </w:r>
          </w:p>
        </w:tc>
        <w:tc>
          <w:tcPr>
            <w:tcW w:w="3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5EB1DC0D" w14:textId="77777777" w:rsidR="0044664E" w:rsidRDefault="00000000">
            <w:r>
              <w:rPr>
                <w:sz w:val="19"/>
                <w:szCs w:val="19"/>
              </w:rPr>
              <w:t>Seed + random_seed erzeugen</w:t>
            </w:r>
          </w:p>
        </w:tc>
        <w:tc>
          <w:tcPr>
            <w:tcW w:w="24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6853C66C" w14:textId="77777777" w:rsidR="0044664E" w:rsidRDefault="00000000">
            <w:r>
              <w:rPr>
                <w:sz w:val="19"/>
                <w:szCs w:val="19"/>
              </w:rPr>
              <w:t>Lokal, vor der Runde</w:t>
            </w:r>
          </w:p>
        </w:tc>
      </w:tr>
      <w:tr w:rsidR="0044664E" w14:paraId="7D5C8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54BB6" w14:textId="77777777" w:rsidR="0044664E" w:rsidRDefault="00000000">
            <w:r>
              <w:rPr>
                <w:sz w:val="19"/>
                <w:szCs w:val="19"/>
              </w:rPr>
              <w:t>2. Seed-Übertragung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D64C14" w14:textId="77777777" w:rsidR="0044664E" w:rsidRDefault="00000000">
            <w:r>
              <w:rPr>
                <w:sz w:val="19"/>
                <w:szCs w:val="19"/>
              </w:rPr>
              <w:t>A → 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314F45" w14:textId="77777777" w:rsidR="0044664E" w:rsidRDefault="00000000">
            <w:r>
              <w:rPr>
                <w:sz w:val="19"/>
                <w:szCs w:val="19"/>
              </w:rPr>
              <w:t>Seed per WebRTC Data Channel senden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BABFCB" w14:textId="77777777" w:rsidR="0044664E" w:rsidRDefault="00000000">
            <w:r>
              <w:rPr>
                <w:sz w:val="19"/>
                <w:szCs w:val="19"/>
              </w:rPr>
              <w:t>Einmalig je Frage</w:t>
            </w:r>
          </w:p>
        </w:tc>
      </w:tr>
      <w:tr w:rsidR="0044664E" w14:paraId="13080F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625866BB" w14:textId="77777777" w:rsidR="0044664E" w:rsidRDefault="00000000">
            <w:r>
              <w:rPr>
                <w:sz w:val="19"/>
                <w:szCs w:val="19"/>
              </w:rPr>
              <w:t>3. Lokale Generierung</w:t>
            </w:r>
          </w:p>
        </w:tc>
        <w:tc>
          <w:tcPr>
            <w:tcW w:w="14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7469ED78" w14:textId="77777777" w:rsidR="0044664E" w:rsidRDefault="00000000">
            <w:r>
              <w:rPr>
                <w:sz w:val="19"/>
                <w:szCs w:val="19"/>
              </w:rPr>
              <w:t>A und B</w:t>
            </w:r>
          </w:p>
        </w:tc>
        <w:tc>
          <w:tcPr>
            <w:tcW w:w="3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1EC8171F" w14:textId="77777777" w:rsidR="0044664E" w:rsidRDefault="00000000">
            <w:r>
              <w:rPr>
                <w:sz w:val="19"/>
                <w:szCs w:val="19"/>
              </w:rPr>
              <w:t>Beide generieren aus Seed denselben Text</w:t>
            </w:r>
          </w:p>
        </w:tc>
        <w:tc>
          <w:tcPr>
            <w:tcW w:w="24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7D2BC3EB" w14:textId="77777777" w:rsidR="0044664E" w:rsidRDefault="00000000">
            <w:r>
              <w:rPr>
                <w:sz w:val="19"/>
                <w:szCs w:val="19"/>
              </w:rPr>
              <w:t>Unabhängig voneinander</w:t>
            </w:r>
          </w:p>
        </w:tc>
      </w:tr>
      <w:tr w:rsidR="0044664E" w14:paraId="4B15F5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438DCD" w14:textId="77777777" w:rsidR="0044664E" w:rsidRDefault="00000000">
            <w:r>
              <w:rPr>
                <w:sz w:val="19"/>
                <w:szCs w:val="19"/>
              </w:rPr>
              <w:t>4. Antwort-Austausch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3D1D5" w14:textId="77777777" w:rsidR="0044664E" w:rsidRDefault="00000000">
            <w:r>
              <w:rPr>
                <w:sz w:val="19"/>
                <w:szCs w:val="19"/>
              </w:rPr>
              <w:t>A ↔ 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5A27B" w14:textId="77777777" w:rsidR="0044664E" w:rsidRDefault="00000000">
            <w:r>
              <w:rPr>
                <w:sz w:val="19"/>
                <w:szCs w:val="19"/>
              </w:rPr>
              <w:t>Nur Antwort-Index senden (0–3)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273B2D" w14:textId="77777777" w:rsidR="0044664E" w:rsidRDefault="00000000">
            <w:r>
              <w:rPr>
                <w:sz w:val="19"/>
                <w:szCs w:val="19"/>
              </w:rPr>
              <w:t>Minimal-Daten</w:t>
            </w:r>
          </w:p>
        </w:tc>
      </w:tr>
      <w:tr w:rsidR="0044664E" w14:paraId="03FB3A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2483AC1D" w14:textId="77777777" w:rsidR="0044664E" w:rsidRDefault="00000000">
            <w:r>
              <w:rPr>
                <w:sz w:val="19"/>
                <w:szCs w:val="19"/>
              </w:rPr>
              <w:t>5. Auswertung</w:t>
            </w:r>
          </w:p>
        </w:tc>
        <w:tc>
          <w:tcPr>
            <w:tcW w:w="14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6A6EAAED" w14:textId="77777777" w:rsidR="0044664E" w:rsidRDefault="00000000">
            <w:r>
              <w:rPr>
                <w:sz w:val="19"/>
                <w:szCs w:val="19"/>
              </w:rPr>
              <w:t>A und B</w:t>
            </w:r>
          </w:p>
        </w:tc>
        <w:tc>
          <w:tcPr>
            <w:tcW w:w="3000"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32A0307F" w14:textId="77777777" w:rsidR="0044664E" w:rsidRDefault="00000000">
            <w:r>
              <w:rPr>
                <w:sz w:val="19"/>
                <w:szCs w:val="19"/>
              </w:rPr>
              <w:t>Beide werten lokal aus</w:t>
            </w:r>
          </w:p>
        </w:tc>
        <w:tc>
          <w:tcPr>
            <w:tcW w:w="2426" w:type="dxa"/>
            <w:tcBorders>
              <w:top w:val="single" w:sz="1" w:space="0" w:color="CCCCCC"/>
              <w:left w:val="single" w:sz="1" w:space="0" w:color="CCCCCC"/>
              <w:bottom w:val="single" w:sz="1" w:space="0" w:color="CCCCCC"/>
              <w:right w:val="single" w:sz="1" w:space="0" w:color="CCCCCC"/>
            </w:tcBorders>
            <w:shd w:val="clear" w:color="auto" w:fill="D4EFE5"/>
            <w:tcMar>
              <w:top w:w="70" w:type="dxa"/>
              <w:left w:w="120" w:type="dxa"/>
              <w:bottom w:w="70" w:type="dxa"/>
              <w:right w:w="120" w:type="dxa"/>
            </w:tcMar>
          </w:tcPr>
          <w:p w14:paraId="46714F47" w14:textId="77777777" w:rsidR="0044664E" w:rsidRDefault="00000000">
            <w:r>
              <w:rPr>
                <w:sz w:val="19"/>
                <w:szCs w:val="19"/>
              </w:rPr>
              <w:t>Kein zentraler Richter</w:t>
            </w:r>
          </w:p>
        </w:tc>
      </w:tr>
      <w:tr w:rsidR="0044664E" w14:paraId="1F7624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F29819" w14:textId="77777777" w:rsidR="0044664E" w:rsidRDefault="00000000">
            <w:r>
              <w:rPr>
                <w:sz w:val="19"/>
                <w:szCs w:val="19"/>
              </w:rPr>
              <w:t>6. Event-Ledger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C1DE30" w14:textId="77777777" w:rsidR="0044664E" w:rsidRDefault="00000000">
            <w:r>
              <w:rPr>
                <w:sz w:val="19"/>
                <w:szCs w:val="19"/>
              </w:rPr>
              <w:t>A und 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758883" w14:textId="77777777" w:rsidR="0044664E" w:rsidRDefault="00000000">
            <w:r>
              <w:rPr>
                <w:sz w:val="19"/>
                <w:szCs w:val="19"/>
              </w:rPr>
              <w:t>DUEL_ANSWER-Event lokal speichern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308D1" w14:textId="77777777" w:rsidR="0044664E" w:rsidRDefault="00000000">
            <w:r>
              <w:rPr>
                <w:sz w:val="19"/>
                <w:szCs w:val="19"/>
              </w:rPr>
              <w:t>Seed-ID im Event</w:t>
            </w:r>
          </w:p>
        </w:tc>
      </w:tr>
    </w:tbl>
    <w:p w14:paraId="12597B6D"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030DAB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EEDFE"/>
            <w:tcMar>
              <w:top w:w="120" w:type="dxa"/>
              <w:left w:w="200" w:type="dxa"/>
              <w:bottom w:w="120" w:type="dxa"/>
              <w:right w:w="200" w:type="dxa"/>
            </w:tcMar>
          </w:tcPr>
          <w:p w14:paraId="0DE0C5B7" w14:textId="77777777" w:rsidR="0044664E" w:rsidRDefault="00000000">
            <w:pPr>
              <w:spacing w:after="40"/>
            </w:pPr>
            <w:r>
              <w:rPr>
                <w:i/>
                <w:iCs/>
                <w:sz w:val="20"/>
                <w:szCs w:val="20"/>
              </w:rPr>
              <w:t>Bei Katalog-Fragen im Duel-Modus: statt Seed wird die katalog_frage_id übertragen. Beide Geräte laden die Frage lokal aus ihrer Kopie des Katalogs — kein Textaustausch nötig.</w:t>
            </w:r>
          </w:p>
        </w:tc>
      </w:tr>
    </w:tbl>
    <w:p w14:paraId="3E6762E5" w14:textId="77777777" w:rsidR="0044664E" w:rsidRDefault="0044664E">
      <w:pPr>
        <w:spacing w:before="60" w:after="60"/>
      </w:pPr>
    </w:p>
    <w:p w14:paraId="1F49B0E1" w14:textId="77777777" w:rsidR="0044664E" w:rsidRDefault="0044664E">
      <w:pPr>
        <w:spacing w:before="60" w:after="60"/>
      </w:pPr>
    </w:p>
    <w:p w14:paraId="69136F5E" w14:textId="77777777" w:rsidR="0044664E" w:rsidRDefault="00000000">
      <w:pPr>
        <w:pStyle w:val="berschrift1"/>
        <w:pBdr>
          <w:bottom w:val="single" w:sz="8" w:space="4" w:color="1F4E79"/>
        </w:pBdr>
      </w:pPr>
      <w:r>
        <w:rPr>
          <w:color w:val="1F4E79"/>
        </w:rPr>
        <w:t>6. Versionierung</w:t>
      </w:r>
    </w:p>
    <w:p w14:paraId="29A45BDE" w14:textId="77777777" w:rsidR="0044664E" w:rsidRDefault="0044664E">
      <w:pPr>
        <w:spacing w:before="60" w:after="60"/>
      </w:pPr>
    </w:p>
    <w:p w14:paraId="21650AA6" w14:textId="77777777" w:rsidR="0044664E" w:rsidRDefault="00000000">
      <w:pPr>
        <w:spacing w:before="60" w:after="80"/>
        <w:jc w:val="both"/>
      </w:pPr>
      <w:r>
        <w:t>Datenpools ändern sich — Einwohnerzahlen werden aktualisiert, Kreise werden reformiert, neue Städte entstehen. Das Versionierungsmodell stellt sicher, dass bestehende Frage-Seeds auch nach Pool-Änderungen noch gültig und reproduzierbar sind.</w:t>
      </w:r>
    </w:p>
    <w:p w14:paraId="3C564238" w14:textId="77777777" w:rsidR="0044664E" w:rsidRDefault="0044664E">
      <w:pPr>
        <w:spacing w:before="60" w:after="60"/>
      </w:pPr>
    </w:p>
    <w:p w14:paraId="543735DC" w14:textId="77777777" w:rsidR="0044664E" w:rsidRDefault="00000000">
      <w:pPr>
        <w:pStyle w:val="berschrift2"/>
      </w:pPr>
      <w:r>
        <w:rPr>
          <w:color w:val="0F6E56"/>
        </w:rPr>
        <w:t>6.1  Zwei Versionierungsebenen</w:t>
      </w:r>
    </w:p>
    <w:p w14:paraId="651A18C1"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000"/>
        <w:gridCol w:w="3626"/>
      </w:tblGrid>
      <w:tr w:rsidR="0044664E" w14:paraId="7FC570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35348A2B" w14:textId="77777777" w:rsidR="0044664E" w:rsidRDefault="00000000">
            <w:r>
              <w:rPr>
                <w:b/>
                <w:bCs/>
                <w:color w:val="FFFFFF"/>
                <w:sz w:val="18"/>
                <w:szCs w:val="18"/>
              </w:rPr>
              <w:t>Feld</w:t>
            </w:r>
          </w:p>
        </w:tc>
        <w:tc>
          <w:tcPr>
            <w:tcW w:w="14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3BA5563C" w14:textId="77777777" w:rsidR="0044664E" w:rsidRDefault="00000000">
            <w:r>
              <w:rPr>
                <w:b/>
                <w:bCs/>
                <w:color w:val="FFFFFF"/>
                <w:sz w:val="18"/>
                <w:szCs w:val="18"/>
              </w:rPr>
              <w:t>Typ</w:t>
            </w:r>
          </w:p>
        </w:tc>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50EA01A1" w14:textId="77777777" w:rsidR="0044664E" w:rsidRDefault="00000000">
            <w:r>
              <w:rPr>
                <w:b/>
                <w:bCs/>
                <w:color w:val="FFFFFF"/>
                <w:sz w:val="18"/>
                <w:szCs w:val="18"/>
              </w:rPr>
              <w:t>Beispiel</w:t>
            </w:r>
          </w:p>
        </w:tc>
        <w:tc>
          <w:tcPr>
            <w:tcW w:w="36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3C4D626B" w14:textId="77777777" w:rsidR="0044664E" w:rsidRDefault="00000000">
            <w:r>
              <w:rPr>
                <w:b/>
                <w:bCs/>
                <w:color w:val="FFFFFF"/>
                <w:sz w:val="18"/>
                <w:szCs w:val="18"/>
              </w:rPr>
              <w:t>Bedeutung</w:t>
            </w:r>
          </w:p>
        </w:tc>
      </w:tr>
      <w:tr w:rsidR="0044664E" w14:paraId="604436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546859A5" w14:textId="77777777" w:rsidR="0044664E" w:rsidRDefault="00000000">
            <w:r>
              <w:rPr>
                <w:sz w:val="19"/>
                <w:szCs w:val="19"/>
              </w:rPr>
              <w:t>Pool-Schema-Version</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243EE53" w14:textId="77777777" w:rsidR="0044664E" w:rsidRDefault="00000000">
            <w:r>
              <w:rPr>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31AC8C2" w14:textId="77777777" w:rsidR="0044664E" w:rsidRDefault="00000000">
            <w:r>
              <w:rPr>
                <w:sz w:val="19"/>
                <w:szCs w:val="19"/>
              </w:rPr>
              <w:t>pool_schema_v = 1 → 2</w:t>
            </w:r>
          </w:p>
        </w:tc>
        <w:tc>
          <w:tcPr>
            <w:tcW w:w="3626"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59495D0" w14:textId="77777777" w:rsidR="0044664E" w:rsidRDefault="00000000">
            <w:r>
              <w:rPr>
                <w:sz w:val="19"/>
                <w:szCs w:val="19"/>
              </w:rPr>
              <w:t xml:space="preserve">Strukturelle Änderung: Feld umbenannt, neues Pflichtfeld, Objekt gelöscht. </w:t>
            </w:r>
            <w:r>
              <w:rPr>
                <w:sz w:val="19"/>
                <w:szCs w:val="19"/>
              </w:rPr>
              <w:lastRenderedPageBreak/>
              <w:t>Breaking Change — Seeds mit alter Version brauchen Migration.</w:t>
            </w:r>
          </w:p>
        </w:tc>
      </w:tr>
      <w:tr w:rsidR="0044664E" w14:paraId="24CD1C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EC1370" w14:textId="77777777" w:rsidR="0044664E" w:rsidRDefault="00000000">
            <w:r>
              <w:rPr>
                <w:sz w:val="19"/>
                <w:szCs w:val="19"/>
              </w:rPr>
              <w:lastRenderedPageBreak/>
              <w:t>Objekt-Version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B26CFC" w14:textId="77777777" w:rsidR="0044664E" w:rsidRDefault="00000000">
            <w:r>
              <w:rPr>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0BA2FE" w14:textId="77777777" w:rsidR="0044664E" w:rsidRDefault="00000000">
            <w:r>
              <w:rPr>
                <w:sz w:val="19"/>
                <w:szCs w:val="19"/>
              </w:rPr>
              <w:t>objekt_v = 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89A87" w14:textId="77777777" w:rsidR="0044664E" w:rsidRDefault="00000000">
            <w:r>
              <w:rPr>
                <w:sz w:val="19"/>
                <w:szCs w:val="19"/>
              </w:rPr>
              <w:t>Inhaltliche Änderung: neue Einwohnerzahl, korrigierter Name. Non-breaking — Seeds bleiben gültig, zeigen aber ggf. veraltete Werte.</w:t>
            </w:r>
          </w:p>
        </w:tc>
      </w:tr>
    </w:tbl>
    <w:p w14:paraId="6BDDD79F" w14:textId="77777777" w:rsidR="0044664E" w:rsidRDefault="0044664E">
      <w:pPr>
        <w:spacing w:before="60" w:after="60"/>
      </w:pPr>
    </w:p>
    <w:p w14:paraId="38A5D411" w14:textId="77777777" w:rsidR="0044664E" w:rsidRDefault="00000000">
      <w:pPr>
        <w:pStyle w:val="berschrift2"/>
      </w:pPr>
      <w:r>
        <w:rPr>
          <w:color w:val="0F6E56"/>
        </w:rPr>
        <w:t>6.2  Objekt-Versionierung in der DB</w:t>
      </w:r>
    </w:p>
    <w:p w14:paraId="4CC559D4" w14:textId="77777777" w:rsidR="0044664E" w:rsidRDefault="0044664E">
      <w:pPr>
        <w:spacing w:before="60" w:after="60"/>
      </w:pPr>
    </w:p>
    <w:p w14:paraId="4A14090F" w14:textId="77777777" w:rsidR="0044664E" w:rsidRDefault="00000000">
      <w:pPr>
        <w:spacing w:before="60" w:after="80"/>
        <w:jc w:val="both"/>
      </w:pPr>
      <w:r>
        <w:t>Jeder Pool-Eintrag hat eine version-Spalte. Änderungen erzeugen keine neue Zeile — sie erhöhen die Versionsnummer. Für historische Nachvollziehbarkeit gibt es eine separate Archiv-Tabelle.</w:t>
      </w:r>
    </w:p>
    <w:p w14:paraId="7DAC65A1"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46C4F3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59C3C1E1" w14:textId="77777777" w:rsidR="0044664E" w:rsidRDefault="00000000">
            <w:pPr>
              <w:spacing w:after="20"/>
            </w:pPr>
            <w:r>
              <w:rPr>
                <w:rFonts w:ascii="Courier New" w:eastAsia="Courier New" w:hAnsi="Courier New" w:cs="Courier New"/>
                <w:color w:val="D3D1C7"/>
                <w:sz w:val="18"/>
                <w:szCs w:val="18"/>
              </w:rPr>
              <w:t>-- Aktuelle Tabelle (immer aktuellste Version)</w:t>
            </w:r>
          </w:p>
          <w:p w14:paraId="45F1C043" w14:textId="77777777" w:rsidR="0044664E" w:rsidRDefault="00000000">
            <w:pPr>
              <w:spacing w:after="20"/>
            </w:pPr>
            <w:r>
              <w:rPr>
                <w:rFonts w:ascii="Courier New" w:eastAsia="Courier New" w:hAnsi="Courier New" w:cs="Courier New"/>
                <w:color w:val="D3D1C7"/>
                <w:sz w:val="18"/>
                <w:szCs w:val="18"/>
              </w:rPr>
              <w:t>SELECT * FROM stadt WHERE id = 'augsburg';</w:t>
            </w:r>
          </w:p>
          <w:p w14:paraId="666996EA" w14:textId="77777777" w:rsidR="0044664E" w:rsidRDefault="00000000">
            <w:pPr>
              <w:spacing w:after="20"/>
            </w:pPr>
            <w:r>
              <w:rPr>
                <w:rFonts w:ascii="Courier New" w:eastAsia="Courier New" w:hAnsi="Courier New" w:cs="Courier New"/>
                <w:color w:val="D3D1C7"/>
                <w:sz w:val="18"/>
                <w:szCs w:val="18"/>
              </w:rPr>
              <w:t>-- → { id: 'augsburg', einwohner: 300000, version: 3, ... }</w:t>
            </w:r>
          </w:p>
          <w:p w14:paraId="7BCF8145" w14:textId="77777777" w:rsidR="0044664E" w:rsidRDefault="0044664E">
            <w:pPr>
              <w:spacing w:after="20"/>
            </w:pPr>
          </w:p>
          <w:p w14:paraId="629F3458" w14:textId="77777777" w:rsidR="0044664E" w:rsidRDefault="00000000">
            <w:pPr>
              <w:spacing w:after="20"/>
            </w:pPr>
            <w:r>
              <w:rPr>
                <w:rFonts w:ascii="Courier New" w:eastAsia="Courier New" w:hAnsi="Courier New" w:cs="Courier New"/>
                <w:color w:val="D3D1C7"/>
                <w:sz w:val="18"/>
                <w:szCs w:val="18"/>
              </w:rPr>
              <w:t>-- Archiv-Tabelle für historische Werte</w:t>
            </w:r>
          </w:p>
          <w:p w14:paraId="10A7EC9D" w14:textId="77777777" w:rsidR="0044664E" w:rsidRDefault="00000000">
            <w:pPr>
              <w:spacing w:after="20"/>
            </w:pPr>
            <w:r>
              <w:rPr>
                <w:rFonts w:ascii="Courier New" w:eastAsia="Courier New" w:hAnsi="Courier New" w:cs="Courier New"/>
                <w:color w:val="D3D1C7"/>
                <w:sz w:val="18"/>
                <w:szCs w:val="18"/>
              </w:rPr>
              <w:t>SELECT * FROM stadt_archiv WHERE id = 'augsburg' AND version = 1;</w:t>
            </w:r>
          </w:p>
          <w:p w14:paraId="152CF1F1" w14:textId="77777777" w:rsidR="0044664E" w:rsidRDefault="00000000">
            <w:pPr>
              <w:spacing w:after="20"/>
            </w:pPr>
            <w:r>
              <w:rPr>
                <w:rFonts w:ascii="Courier New" w:eastAsia="Courier New" w:hAnsi="Courier New" w:cs="Courier New"/>
                <w:color w:val="D3D1C7"/>
                <w:sz w:val="18"/>
                <w:szCs w:val="18"/>
              </w:rPr>
              <w:t>-- → { id: 'augsburg', einwohner: 275000, version: 1, geaendert_am: '2024-01-01', ... }</w:t>
            </w:r>
          </w:p>
          <w:p w14:paraId="784A7926" w14:textId="77777777" w:rsidR="0044664E" w:rsidRDefault="0044664E">
            <w:pPr>
              <w:spacing w:after="20"/>
            </w:pPr>
          </w:p>
          <w:p w14:paraId="5C169566" w14:textId="77777777" w:rsidR="0044664E" w:rsidRDefault="00000000">
            <w:pPr>
              <w:spacing w:after="20"/>
            </w:pPr>
            <w:r>
              <w:rPr>
                <w:rFonts w:ascii="Courier New" w:eastAsia="Courier New" w:hAnsi="Courier New" w:cs="Courier New"/>
                <w:color w:val="D3D1C7"/>
                <w:sz w:val="18"/>
                <w:szCs w:val="18"/>
              </w:rPr>
              <w:t>-- Seed referenziert keine Objekt-Version (nimmt immer aktuell)</w:t>
            </w:r>
          </w:p>
          <w:p w14:paraId="696E47CA" w14:textId="77777777" w:rsidR="0044664E" w:rsidRDefault="00000000">
            <w:pPr>
              <w:spacing w:after="20"/>
            </w:pPr>
            <w:r>
              <w:rPr>
                <w:rFonts w:ascii="Courier New" w:eastAsia="Courier New" w:hAnsi="Courier New" w:cs="Courier New"/>
                <w:color w:val="D3D1C7"/>
                <w:sz w:val="18"/>
                <w:szCs w:val="18"/>
              </w:rPr>
              <w:t>-- Seed referenziert pool_schema_v (strukturelle Kompatibilität)</w:t>
            </w:r>
          </w:p>
        </w:tc>
      </w:tr>
    </w:tbl>
    <w:p w14:paraId="0CB06EFE" w14:textId="77777777" w:rsidR="0044664E" w:rsidRDefault="0044664E">
      <w:pPr>
        <w:spacing w:before="60" w:after="60"/>
      </w:pPr>
    </w:p>
    <w:p w14:paraId="679EC19D" w14:textId="77777777" w:rsidR="0044664E" w:rsidRDefault="00000000">
      <w:pPr>
        <w:pStyle w:val="berschrift2"/>
      </w:pPr>
      <w:r>
        <w:rPr>
          <w:color w:val="0F6E56"/>
        </w:rPr>
        <w:t>6.3  Pool-Schema-Versionierung</w:t>
      </w:r>
    </w:p>
    <w:p w14:paraId="50769ED8" w14:textId="77777777" w:rsidR="0044664E" w:rsidRDefault="0044664E">
      <w:pPr>
        <w:spacing w:before="60" w:after="60"/>
      </w:pPr>
    </w:p>
    <w:p w14:paraId="71B89324" w14:textId="77777777" w:rsidR="0044664E" w:rsidRDefault="00000000">
      <w:pPr>
        <w:spacing w:before="60" w:after="80"/>
        <w:jc w:val="both"/>
      </w:pPr>
      <w:r>
        <w:t>Eine neue Pool-Schema-Version entsteht nur bei Breaking Changes. Sie wird in einer zentralen Tabelle verwaltet:</w:t>
      </w:r>
    </w:p>
    <w:p w14:paraId="50F1C1A4"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000"/>
        <w:gridCol w:w="3626"/>
      </w:tblGrid>
      <w:tr w:rsidR="0044664E" w14:paraId="5E12A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20" w:type="dxa"/>
              <w:bottom w:w="80" w:type="dxa"/>
              <w:right w:w="120" w:type="dxa"/>
            </w:tcMar>
          </w:tcPr>
          <w:p w14:paraId="659E8A44" w14:textId="77777777" w:rsidR="0044664E" w:rsidRDefault="00000000">
            <w:r>
              <w:rPr>
                <w:b/>
                <w:bCs/>
                <w:color w:val="FFFFFF"/>
                <w:sz w:val="18"/>
                <w:szCs w:val="18"/>
              </w:rPr>
              <w:t>Feld</w:t>
            </w:r>
          </w:p>
        </w:tc>
        <w:tc>
          <w:tcPr>
            <w:tcW w:w="140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20" w:type="dxa"/>
              <w:bottom w:w="80" w:type="dxa"/>
              <w:right w:w="120" w:type="dxa"/>
            </w:tcMar>
          </w:tcPr>
          <w:p w14:paraId="0E2B3CCE" w14:textId="77777777" w:rsidR="0044664E" w:rsidRDefault="00000000">
            <w:r>
              <w:rPr>
                <w:b/>
                <w:bCs/>
                <w:color w:val="FFFFFF"/>
                <w:sz w:val="18"/>
                <w:szCs w:val="18"/>
              </w:rPr>
              <w:t>Typ</w:t>
            </w:r>
          </w:p>
        </w:tc>
        <w:tc>
          <w:tcPr>
            <w:tcW w:w="2000" w:type="dxa"/>
            <w:tcBorders>
              <w:top w:val="single" w:sz="1" w:space="0" w:color="CCCCCC"/>
              <w:left w:val="single" w:sz="1" w:space="0" w:color="CCCCCC"/>
              <w:bottom w:val="single" w:sz="1" w:space="0" w:color="CCCCCC"/>
              <w:right w:val="single" w:sz="1" w:space="0" w:color="CCCCCC"/>
            </w:tcBorders>
            <w:shd w:val="clear" w:color="auto" w:fill="854F0B"/>
            <w:tcMar>
              <w:top w:w="80" w:type="dxa"/>
              <w:left w:w="120" w:type="dxa"/>
              <w:bottom w:w="80" w:type="dxa"/>
              <w:right w:w="120" w:type="dxa"/>
            </w:tcMar>
          </w:tcPr>
          <w:p w14:paraId="2BC8661B" w14:textId="77777777" w:rsidR="0044664E" w:rsidRDefault="00000000">
            <w:r>
              <w:rPr>
                <w:b/>
                <w:bCs/>
                <w:color w:val="FFFFFF"/>
                <w:sz w:val="18"/>
                <w:szCs w:val="18"/>
              </w:rPr>
              <w:t>Beispiel</w:t>
            </w:r>
          </w:p>
        </w:tc>
        <w:tc>
          <w:tcPr>
            <w:tcW w:w="3626" w:type="dxa"/>
            <w:tcBorders>
              <w:top w:val="single" w:sz="1" w:space="0" w:color="CCCCCC"/>
              <w:left w:val="single" w:sz="1" w:space="0" w:color="CCCCCC"/>
              <w:bottom w:val="single" w:sz="1" w:space="0" w:color="CCCCCC"/>
              <w:right w:val="single" w:sz="1" w:space="0" w:color="CCCCCC"/>
            </w:tcBorders>
            <w:shd w:val="clear" w:color="auto" w:fill="854F0B"/>
            <w:tcMar>
              <w:top w:w="80" w:type="dxa"/>
              <w:left w:w="120" w:type="dxa"/>
              <w:bottom w:w="80" w:type="dxa"/>
              <w:right w:w="120" w:type="dxa"/>
            </w:tcMar>
          </w:tcPr>
          <w:p w14:paraId="4201E749" w14:textId="77777777" w:rsidR="0044664E" w:rsidRDefault="00000000">
            <w:r>
              <w:rPr>
                <w:b/>
                <w:bCs/>
                <w:color w:val="FFFFFF"/>
                <w:sz w:val="18"/>
                <w:szCs w:val="18"/>
              </w:rPr>
              <w:t>Bedeutung</w:t>
            </w:r>
          </w:p>
        </w:tc>
      </w:tr>
      <w:tr w:rsidR="0044664E" w14:paraId="3CD8D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0DB62841" w14:textId="77777777" w:rsidR="0044664E" w:rsidRDefault="00000000">
            <w:r>
              <w:rPr>
                <w:sz w:val="19"/>
                <w:szCs w:val="19"/>
              </w:rPr>
              <w:t>pool_id</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2032FC63" w14:textId="77777777" w:rsidR="0044664E" w:rsidRDefault="00000000">
            <w:r>
              <w:rPr>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5F093356" w14:textId="77777777" w:rsidR="0044664E" w:rsidRDefault="00000000">
            <w:r>
              <w:rPr>
                <w:sz w:val="19"/>
                <w:szCs w:val="19"/>
              </w:rPr>
              <w:t>'stadt'</w:t>
            </w:r>
          </w:p>
        </w:tc>
        <w:tc>
          <w:tcPr>
            <w:tcW w:w="3626"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7F034E1E" w14:textId="77777777" w:rsidR="0044664E" w:rsidRDefault="00000000">
            <w:r>
              <w:rPr>
                <w:sz w:val="19"/>
                <w:szCs w:val="19"/>
              </w:rPr>
              <w:t>Pool-Name</w:t>
            </w:r>
          </w:p>
        </w:tc>
      </w:tr>
      <w:tr w:rsidR="0044664E" w14:paraId="423B52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2EEFB5" w14:textId="77777777" w:rsidR="0044664E" w:rsidRDefault="00000000">
            <w:r>
              <w:rPr>
                <w:sz w:val="19"/>
                <w:szCs w:val="19"/>
              </w:rPr>
              <w:t>schema_v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AEF32F" w14:textId="77777777" w:rsidR="0044664E" w:rsidRDefault="00000000">
            <w:r>
              <w:rPr>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4124A" w14:textId="77777777" w:rsidR="0044664E" w:rsidRDefault="00000000">
            <w:r>
              <w:rPr>
                <w:sz w:val="19"/>
                <w:szCs w:val="19"/>
              </w:rPr>
              <w:t>2</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2E6DE8" w14:textId="77777777" w:rsidR="0044664E" w:rsidRDefault="00000000">
            <w:r>
              <w:rPr>
                <w:sz w:val="19"/>
                <w:szCs w:val="19"/>
              </w:rPr>
              <w:t>Schema-Versionsnummer</w:t>
            </w:r>
          </w:p>
        </w:tc>
      </w:tr>
      <w:tr w:rsidR="0044664E" w14:paraId="239A6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78EBC1D2" w14:textId="77777777" w:rsidR="0044664E" w:rsidRDefault="00000000">
            <w:r>
              <w:rPr>
                <w:sz w:val="19"/>
                <w:szCs w:val="19"/>
              </w:rPr>
              <w:t>gueltig_ab</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0777968B" w14:textId="77777777" w:rsidR="0044664E" w:rsidRDefault="00000000">
            <w:r>
              <w:rPr>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11D712B6" w14:textId="77777777" w:rsidR="0044664E" w:rsidRDefault="00000000">
            <w:r>
              <w:rPr>
                <w:sz w:val="19"/>
                <w:szCs w:val="19"/>
              </w:rPr>
              <w:t>'2026-06-01'</w:t>
            </w:r>
          </w:p>
        </w:tc>
        <w:tc>
          <w:tcPr>
            <w:tcW w:w="3626"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02F59D26" w14:textId="77777777" w:rsidR="0044664E" w:rsidRDefault="00000000">
            <w:r>
              <w:rPr>
                <w:sz w:val="19"/>
                <w:szCs w:val="19"/>
              </w:rPr>
              <w:t>ISO-Datum der Einführung</w:t>
            </w:r>
          </w:p>
        </w:tc>
      </w:tr>
      <w:tr w:rsidR="0044664E" w14:paraId="55D88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F323EF" w14:textId="77777777" w:rsidR="0044664E" w:rsidRDefault="00000000">
            <w:r>
              <w:rPr>
                <w:sz w:val="19"/>
                <w:szCs w:val="19"/>
              </w:rPr>
              <w:t>aenderung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B679B7" w14:textId="77777777" w:rsidR="0044664E" w:rsidRDefault="00000000">
            <w:r>
              <w:rPr>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83EEB" w14:textId="77777777" w:rsidR="0044664E" w:rsidRDefault="00000000">
            <w:r>
              <w:rPr>
                <w:sz w:val="19"/>
                <w:szCs w:val="19"/>
              </w:rPr>
              <w:t>'hoehe_m umbenannt'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428441" w14:textId="77777777" w:rsidR="0044664E" w:rsidRDefault="00000000">
            <w:r>
              <w:rPr>
                <w:sz w:val="19"/>
                <w:szCs w:val="19"/>
              </w:rPr>
              <w:t>Beschreibung der Breaking Change</w:t>
            </w:r>
          </w:p>
        </w:tc>
      </w:tr>
      <w:tr w:rsidR="0044664E" w14:paraId="36022F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6E737DEF" w14:textId="77777777" w:rsidR="0044664E" w:rsidRDefault="00000000">
            <w:r>
              <w:rPr>
                <w:sz w:val="19"/>
                <w:szCs w:val="19"/>
              </w:rPr>
              <w:t>migration_script</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5FB31C5A" w14:textId="77777777" w:rsidR="0044664E" w:rsidRDefault="00000000">
            <w:r>
              <w:rPr>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7553A380" w14:textId="77777777" w:rsidR="0044664E" w:rsidRDefault="00000000">
            <w:r>
              <w:rPr>
                <w:sz w:val="19"/>
                <w:szCs w:val="19"/>
              </w:rPr>
              <w:t>'migrate_v1_v2.js'</w:t>
            </w:r>
          </w:p>
        </w:tc>
        <w:tc>
          <w:tcPr>
            <w:tcW w:w="3626" w:type="dxa"/>
            <w:tcBorders>
              <w:top w:val="single" w:sz="1" w:space="0" w:color="CCCCCC"/>
              <w:left w:val="single" w:sz="1" w:space="0" w:color="CCCCCC"/>
              <w:bottom w:val="single" w:sz="1" w:space="0" w:color="CCCCCC"/>
              <w:right w:val="single" w:sz="1" w:space="0" w:color="CCCCCC"/>
            </w:tcBorders>
            <w:shd w:val="clear" w:color="auto" w:fill="FAEEDA"/>
            <w:tcMar>
              <w:top w:w="70" w:type="dxa"/>
              <w:left w:w="120" w:type="dxa"/>
              <w:bottom w:w="70" w:type="dxa"/>
              <w:right w:w="120" w:type="dxa"/>
            </w:tcMar>
          </w:tcPr>
          <w:p w14:paraId="24B45A8A" w14:textId="77777777" w:rsidR="0044664E" w:rsidRDefault="00000000">
            <w:r>
              <w:rPr>
                <w:sz w:val="19"/>
                <w:szCs w:val="19"/>
              </w:rPr>
              <w:t>Referenz auf Migrations-Script</w:t>
            </w:r>
          </w:p>
        </w:tc>
      </w:tr>
    </w:tbl>
    <w:p w14:paraId="0CE4693D" w14:textId="77777777" w:rsidR="0044664E" w:rsidRDefault="0044664E">
      <w:pPr>
        <w:spacing w:before="60" w:after="60"/>
      </w:pPr>
    </w:p>
    <w:p w14:paraId="31A5FDB0" w14:textId="77777777" w:rsidR="0044664E" w:rsidRDefault="00000000">
      <w:pPr>
        <w:pStyle w:val="berschrift2"/>
      </w:pPr>
      <w:r>
        <w:rPr>
          <w:color w:val="0F6E56"/>
        </w:rPr>
        <w:t>6.4  Seed-Gültigkeit und Migration</w:t>
      </w:r>
    </w:p>
    <w:p w14:paraId="48020913" w14:textId="77777777" w:rsidR="0044664E" w:rsidRDefault="0044664E">
      <w:pPr>
        <w:spacing w:before="60" w:after="60"/>
      </w:pPr>
    </w:p>
    <w:p w14:paraId="11230A54" w14:textId="77777777" w:rsidR="0044664E" w:rsidRDefault="00000000">
      <w:pPr>
        <w:spacing w:before="60" w:after="80"/>
        <w:jc w:val="both"/>
      </w:pPr>
      <w:r>
        <w:t>Ein Seed mit pool_schema_v = 1 ist gültig solange pool_schema_v = 1 in der DB existiert. Bei einem Schema-Update:</w:t>
      </w:r>
    </w:p>
    <w:p w14:paraId="084FE5A0" w14:textId="77777777" w:rsidR="0044664E" w:rsidRDefault="0044664E">
      <w:pPr>
        <w:spacing w:before="60" w:after="60"/>
      </w:pPr>
    </w:p>
    <w:p w14:paraId="7C28EBEF" w14:textId="77777777" w:rsidR="0044664E" w:rsidRDefault="00000000">
      <w:pPr>
        <w:pStyle w:val="Listenabsatz"/>
        <w:numPr>
          <w:ilvl w:val="0"/>
          <w:numId w:val="2"/>
        </w:numPr>
        <w:spacing w:before="30" w:after="30"/>
      </w:pPr>
      <w:r>
        <w:t>Non-breaking (neues optionales Feld): Seed bleibt gültig, neues Feld wird ignoriert</w:t>
      </w:r>
    </w:p>
    <w:p w14:paraId="48F03499" w14:textId="77777777" w:rsidR="0044664E" w:rsidRDefault="00000000">
      <w:pPr>
        <w:pStyle w:val="Listenabsatz"/>
        <w:numPr>
          <w:ilvl w:val="0"/>
          <w:numId w:val="2"/>
        </w:numPr>
        <w:spacing w:before="30" w:after="30"/>
      </w:pPr>
      <w:r>
        <w:lastRenderedPageBreak/>
        <w:t>Breaking (Feld umbenannt): Seed wird als review_needed markiert</w:t>
      </w:r>
    </w:p>
    <w:p w14:paraId="421EA653" w14:textId="77777777" w:rsidR="0044664E" w:rsidRDefault="00000000">
      <w:pPr>
        <w:pStyle w:val="Listenabsatz"/>
        <w:numPr>
          <w:ilvl w:val="0"/>
          <w:numId w:val="2"/>
        </w:numPr>
        <w:spacing w:before="30" w:after="30"/>
      </w:pPr>
      <w:r>
        <w:t>Objekt gelöscht: Seed wird als invalid markiert, Frage aus Rotation entfernt</w:t>
      </w:r>
    </w:p>
    <w:p w14:paraId="2CDFA8B4" w14:textId="77777777" w:rsidR="0044664E" w:rsidRDefault="00000000">
      <w:pPr>
        <w:pStyle w:val="Listenabsatz"/>
        <w:numPr>
          <w:ilvl w:val="0"/>
          <w:numId w:val="2"/>
        </w:numPr>
        <w:spacing w:before="30" w:after="30"/>
      </w:pPr>
      <w:r>
        <w:t>Migration-Script transformiert Seeds von v1 → v2 automatisch wo möglich</w:t>
      </w:r>
    </w:p>
    <w:p w14:paraId="1B57C01C"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1439FC6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1071A6ED" w14:textId="77777777" w:rsidR="0044664E" w:rsidRDefault="00000000">
            <w:pPr>
              <w:spacing w:after="20"/>
            </w:pPr>
            <w:r>
              <w:rPr>
                <w:rFonts w:ascii="Courier New" w:eastAsia="Courier New" w:hAnsi="Courier New" w:cs="Courier New"/>
                <w:color w:val="D3D1C7"/>
                <w:sz w:val="18"/>
                <w:szCs w:val="18"/>
              </w:rPr>
              <w:t>// Seed-Status-Felder</w:t>
            </w:r>
          </w:p>
          <w:p w14:paraId="731D80C6" w14:textId="77777777" w:rsidR="0044664E" w:rsidRDefault="00000000">
            <w:pPr>
              <w:spacing w:after="20"/>
            </w:pPr>
            <w:r>
              <w:rPr>
                <w:rFonts w:ascii="Courier New" w:eastAsia="Courier New" w:hAnsi="Courier New" w:cs="Courier New"/>
                <w:color w:val="D3D1C7"/>
                <w:sz w:val="18"/>
                <w:szCs w:val="18"/>
              </w:rPr>
              <w:t>{</w:t>
            </w:r>
          </w:p>
          <w:p w14:paraId="4DE2325A" w14:textId="77777777" w:rsidR="0044664E" w:rsidRDefault="00000000">
            <w:pPr>
              <w:spacing w:after="20"/>
            </w:pPr>
            <w:r>
              <w:rPr>
                <w:rFonts w:ascii="Courier New" w:eastAsia="Courier New" w:hAnsi="Courier New" w:cs="Courier New"/>
                <w:color w:val="D3D1C7"/>
                <w:sz w:val="18"/>
                <w:szCs w:val="18"/>
              </w:rPr>
              <w:t xml:space="preserve">  "seed_id":       "seed_q0001",</w:t>
            </w:r>
          </w:p>
          <w:p w14:paraId="79B27B70" w14:textId="77777777" w:rsidR="0044664E" w:rsidRDefault="00000000">
            <w:pPr>
              <w:spacing w:after="20"/>
            </w:pPr>
            <w:r>
              <w:rPr>
                <w:rFonts w:ascii="Courier New" w:eastAsia="Courier New" w:hAnsi="Courier New" w:cs="Courier New"/>
                <w:color w:val="D3D1C7"/>
                <w:sz w:val="18"/>
                <w:szCs w:val="18"/>
              </w:rPr>
              <w:t xml:space="preserve">  "pool_schema_v": 1,</w:t>
            </w:r>
          </w:p>
          <w:p w14:paraId="4F36623C" w14:textId="77777777" w:rsidR="0044664E" w:rsidRDefault="00000000">
            <w:pPr>
              <w:spacing w:after="20"/>
            </w:pPr>
            <w:r>
              <w:rPr>
                <w:rFonts w:ascii="Courier New" w:eastAsia="Courier New" w:hAnsi="Courier New" w:cs="Courier New"/>
                <w:color w:val="D3D1C7"/>
                <w:sz w:val="18"/>
                <w:szCs w:val="18"/>
              </w:rPr>
              <w:t xml:space="preserve">  "status":        "active",   // "active" | "review_needed" | "invalid"</w:t>
            </w:r>
          </w:p>
          <w:p w14:paraId="74637D06" w14:textId="77777777" w:rsidR="0044664E" w:rsidRDefault="00000000">
            <w:pPr>
              <w:spacing w:after="20"/>
            </w:pPr>
            <w:r>
              <w:rPr>
                <w:rFonts w:ascii="Courier New" w:eastAsia="Courier New" w:hAnsi="Courier New" w:cs="Courier New"/>
                <w:color w:val="D3D1C7"/>
                <w:sz w:val="18"/>
                <w:szCs w:val="18"/>
              </w:rPr>
              <w:t xml:space="preserve">  "review_grund":  null,       // Grund falls review_needed</w:t>
            </w:r>
          </w:p>
          <w:p w14:paraId="27C0383B" w14:textId="77777777" w:rsidR="0044664E" w:rsidRDefault="00000000">
            <w:pPr>
              <w:spacing w:after="20"/>
            </w:pPr>
            <w:r>
              <w:rPr>
                <w:rFonts w:ascii="Courier New" w:eastAsia="Courier New" w:hAnsi="Courier New" w:cs="Courier New"/>
                <w:color w:val="D3D1C7"/>
                <w:sz w:val="18"/>
                <w:szCs w:val="18"/>
              </w:rPr>
              <w:t>}</w:t>
            </w:r>
          </w:p>
        </w:tc>
      </w:tr>
    </w:tbl>
    <w:p w14:paraId="0F942A59"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47FA37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42295DA4" w14:textId="77777777" w:rsidR="0044664E" w:rsidRDefault="00000000">
            <w:pPr>
              <w:spacing w:after="40"/>
            </w:pPr>
            <w:r>
              <w:rPr>
                <w:i/>
                <w:iCs/>
                <w:sz w:val="20"/>
                <w:szCs w:val="20"/>
              </w:rPr>
              <w:t>Katalog-Fragen brauchen keine Versionierung auf Objekt-Ebene. Ein neuer Katalog (z.B. Führerschein 2025) wird als eigenständiger Eintrag importiert. Lernfortschritt und Seeds referenzieren immer eine spezifische Katalog-ID.</w:t>
            </w:r>
          </w:p>
        </w:tc>
      </w:tr>
    </w:tbl>
    <w:p w14:paraId="65205761" w14:textId="77777777" w:rsidR="0044664E" w:rsidRDefault="0044664E">
      <w:pPr>
        <w:spacing w:before="60" w:after="60"/>
      </w:pPr>
    </w:p>
    <w:p w14:paraId="24C4FEE7" w14:textId="77777777" w:rsidR="0044664E" w:rsidRDefault="0044664E">
      <w:pPr>
        <w:spacing w:before="60" w:after="60"/>
      </w:pPr>
    </w:p>
    <w:p w14:paraId="3473B584" w14:textId="77777777" w:rsidR="0044664E" w:rsidRDefault="00000000">
      <w:pPr>
        <w:pStyle w:val="berschrift1"/>
        <w:pBdr>
          <w:bottom w:val="single" w:sz="8" w:space="4" w:color="1F4E79"/>
        </w:pBdr>
      </w:pPr>
      <w:r>
        <w:rPr>
          <w:color w:val="1F4E79"/>
        </w:rPr>
        <w:t>7. Integration mit dem Event-Ledger</w:t>
      </w:r>
    </w:p>
    <w:p w14:paraId="56075B60" w14:textId="77777777" w:rsidR="0044664E" w:rsidRDefault="0044664E">
      <w:pPr>
        <w:spacing w:before="60" w:after="60"/>
      </w:pPr>
    </w:p>
    <w:p w14:paraId="73494438" w14:textId="77777777" w:rsidR="0044664E" w:rsidRDefault="00000000">
      <w:pPr>
        <w:spacing w:before="60" w:after="80"/>
        <w:jc w:val="both"/>
      </w:pPr>
      <w:r>
        <w:t>Jede beantwortete Frage wird als Event im Event-Ledger gespeichert (Sync-Architektur Kap. 3). Das Event enthält genug Information, um die Frage später zu rekonstruieren — für Statistiken, Wiederholungen und den Duel-Modus.</w:t>
      </w:r>
    </w:p>
    <w:p w14:paraId="5CCB0A15" w14:textId="77777777" w:rsidR="0044664E" w:rsidRDefault="0044664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664E" w14:paraId="67755DC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C2C2A"/>
            <w:tcMar>
              <w:top w:w="120" w:type="dxa"/>
              <w:left w:w="240" w:type="dxa"/>
              <w:bottom w:w="120" w:type="dxa"/>
              <w:right w:w="240" w:type="dxa"/>
            </w:tcMar>
          </w:tcPr>
          <w:p w14:paraId="744EBDA3" w14:textId="77777777" w:rsidR="0044664E" w:rsidRDefault="00000000">
            <w:pPr>
              <w:spacing w:after="20"/>
            </w:pPr>
            <w:r>
              <w:rPr>
                <w:rFonts w:ascii="Courier New" w:eastAsia="Courier New" w:hAnsi="Courier New" w:cs="Courier New"/>
                <w:color w:val="D3D1C7"/>
                <w:sz w:val="18"/>
                <w:szCs w:val="18"/>
              </w:rPr>
              <w:t>// ANSWER_CORRECT / ANSWER_WRONG Event</w:t>
            </w:r>
          </w:p>
          <w:p w14:paraId="0BCE19A5" w14:textId="77777777" w:rsidR="0044664E" w:rsidRDefault="00000000">
            <w:pPr>
              <w:spacing w:after="20"/>
            </w:pPr>
            <w:r>
              <w:rPr>
                <w:rFonts w:ascii="Courier New" w:eastAsia="Courier New" w:hAnsi="Courier New" w:cs="Courier New"/>
                <w:color w:val="D3D1C7"/>
                <w:sz w:val="18"/>
                <w:szCs w:val="18"/>
              </w:rPr>
              <w:t>{</w:t>
            </w:r>
          </w:p>
          <w:p w14:paraId="7CBA7321" w14:textId="77777777" w:rsidR="0044664E" w:rsidRDefault="00000000">
            <w:pPr>
              <w:spacing w:after="20"/>
            </w:pPr>
            <w:r>
              <w:rPr>
                <w:rFonts w:ascii="Courier New" w:eastAsia="Courier New" w:hAnsi="Courier New" w:cs="Courier New"/>
                <w:color w:val="D3D1C7"/>
                <w:sz w:val="18"/>
                <w:szCs w:val="18"/>
              </w:rPr>
              <w:t xml:space="preserve">  "id":            "evt_a1b2c3",</w:t>
            </w:r>
          </w:p>
          <w:p w14:paraId="17DFAEEE" w14:textId="77777777" w:rsidR="0044664E" w:rsidRDefault="00000000">
            <w:pPr>
              <w:spacing w:after="20"/>
            </w:pPr>
            <w:r>
              <w:rPr>
                <w:rFonts w:ascii="Courier New" w:eastAsia="Courier New" w:hAnsi="Courier New" w:cs="Courier New"/>
                <w:color w:val="D3D1C7"/>
                <w:sz w:val="18"/>
                <w:szCs w:val="18"/>
              </w:rPr>
              <w:t xml:space="preserve">  "type":          "ANSWER_CORRECT",</w:t>
            </w:r>
          </w:p>
          <w:p w14:paraId="7B469056" w14:textId="77777777" w:rsidR="0044664E" w:rsidRDefault="00000000">
            <w:pPr>
              <w:spacing w:after="20"/>
            </w:pPr>
            <w:r>
              <w:rPr>
                <w:rFonts w:ascii="Courier New" w:eastAsia="Courier New" w:hAnsi="Courier New" w:cs="Courier New"/>
                <w:color w:val="D3D1C7"/>
                <w:sz w:val="18"/>
                <w:szCs w:val="18"/>
              </w:rPr>
              <w:t xml:space="preserve">  "timestamp":     "2026-03-15T10:30:00Z",</w:t>
            </w:r>
          </w:p>
          <w:p w14:paraId="5D1C3611" w14:textId="77777777" w:rsidR="0044664E" w:rsidRDefault="00000000">
            <w:pPr>
              <w:spacing w:after="20"/>
            </w:pPr>
            <w:r>
              <w:rPr>
                <w:rFonts w:ascii="Courier New" w:eastAsia="Courier New" w:hAnsi="Courier New" w:cs="Courier New"/>
                <w:color w:val="D3D1C7"/>
                <w:sz w:val="18"/>
                <w:szCs w:val="18"/>
              </w:rPr>
              <w:t xml:space="preserve">  "playerId":      "player_uuid",</w:t>
            </w:r>
          </w:p>
          <w:p w14:paraId="1E5309B6" w14:textId="77777777" w:rsidR="0044664E" w:rsidRDefault="00000000">
            <w:pPr>
              <w:spacing w:after="20"/>
            </w:pPr>
            <w:r>
              <w:rPr>
                <w:rFonts w:ascii="Courier New" w:eastAsia="Courier New" w:hAnsi="Courier New" w:cs="Courier New"/>
                <w:color w:val="D3D1C7"/>
                <w:sz w:val="18"/>
                <w:szCs w:val="18"/>
              </w:rPr>
              <w:t xml:space="preserve">  "payload": {</w:t>
            </w:r>
          </w:p>
          <w:p w14:paraId="72A8554B" w14:textId="77777777" w:rsidR="0044664E" w:rsidRDefault="00000000">
            <w:pPr>
              <w:spacing w:after="20"/>
            </w:pPr>
            <w:r>
              <w:rPr>
                <w:rFonts w:ascii="Courier New" w:eastAsia="Courier New" w:hAnsi="Courier New" w:cs="Courier New"/>
                <w:color w:val="D3D1C7"/>
                <w:sz w:val="18"/>
                <w:szCs w:val="18"/>
              </w:rPr>
              <w:t xml:space="preserve">    "frage_typ":     "generativ",          // "generativ" | "katalog"</w:t>
            </w:r>
          </w:p>
          <w:p w14:paraId="3EDD17B5" w14:textId="77777777" w:rsidR="0044664E" w:rsidRDefault="00000000">
            <w:pPr>
              <w:spacing w:after="20"/>
            </w:pPr>
            <w:r>
              <w:rPr>
                <w:rFonts w:ascii="Courier New" w:eastAsia="Courier New" w:hAnsi="Courier New" w:cs="Courier New"/>
                <w:color w:val="D3D1C7"/>
                <w:sz w:val="18"/>
                <w:szCs w:val="18"/>
              </w:rPr>
              <w:t xml:space="preserve">    "quelle_id":     "seed_q0001",         // Seed-ID oder Katalog-Frage-ID</w:t>
            </w:r>
          </w:p>
          <w:p w14:paraId="42E33F2A" w14:textId="77777777" w:rsidR="0044664E" w:rsidRDefault="00000000">
            <w:pPr>
              <w:spacing w:after="20"/>
            </w:pPr>
            <w:r>
              <w:rPr>
                <w:rFonts w:ascii="Courier New" w:eastAsia="Courier New" w:hAnsi="Courier New" w:cs="Courier New"/>
                <w:color w:val="D3D1C7"/>
                <w:sz w:val="18"/>
                <w:szCs w:val="18"/>
              </w:rPr>
              <w:t xml:space="preserve">    "pool_schema_v": 1,                    // nur bei Generativ</w:t>
            </w:r>
          </w:p>
          <w:p w14:paraId="22FB01E1" w14:textId="77777777" w:rsidR="0044664E" w:rsidRDefault="00000000">
            <w:pPr>
              <w:spacing w:after="20"/>
            </w:pPr>
            <w:r>
              <w:rPr>
                <w:rFonts w:ascii="Courier New" w:eastAsia="Courier New" w:hAnsi="Courier New" w:cs="Courier New"/>
                <w:color w:val="D3D1C7"/>
                <w:sz w:val="18"/>
                <w:szCs w:val="18"/>
              </w:rPr>
              <w:t xml:space="preserve">    "random_seed":   42,                   // nur bei Generativ + Duel</w:t>
            </w:r>
          </w:p>
          <w:p w14:paraId="1283E37E" w14:textId="77777777" w:rsidR="0044664E" w:rsidRDefault="00000000">
            <w:pPr>
              <w:spacing w:after="20"/>
            </w:pPr>
            <w:r>
              <w:rPr>
                <w:rFonts w:ascii="Courier New" w:eastAsia="Courier New" w:hAnsi="Courier New" w:cs="Courier New"/>
                <w:color w:val="D3D1C7"/>
                <w:sz w:val="18"/>
                <w:szCs w:val="18"/>
              </w:rPr>
              <w:t xml:space="preserve">    "kategorie_id":  "geo",</w:t>
            </w:r>
          </w:p>
          <w:p w14:paraId="68BB0893" w14:textId="77777777" w:rsidR="0044664E" w:rsidRDefault="00000000">
            <w:pPr>
              <w:spacing w:after="20"/>
            </w:pPr>
            <w:r>
              <w:rPr>
                <w:rFonts w:ascii="Courier New" w:eastAsia="Courier New" w:hAnsi="Courier New" w:cs="Courier New"/>
                <w:color w:val="D3D1C7"/>
                <w:sz w:val="18"/>
                <w:szCs w:val="18"/>
              </w:rPr>
              <w:t xml:space="preserve">    "schwierigkeit": "L",</w:t>
            </w:r>
          </w:p>
          <w:p w14:paraId="6A44EB42" w14:textId="77777777" w:rsidR="0044664E" w:rsidRDefault="00000000">
            <w:pPr>
              <w:spacing w:after="20"/>
            </w:pPr>
            <w:r>
              <w:rPr>
                <w:rFonts w:ascii="Courier New" w:eastAsia="Courier New" w:hAnsi="Courier New" w:cs="Courier New"/>
                <w:color w:val="D3D1C7"/>
                <w:sz w:val="18"/>
                <w:szCs w:val="18"/>
              </w:rPr>
              <w:t xml:space="preserve">    "dauer_ms":      4200,                 // Antwortzeit in Millisekunden</w:t>
            </w:r>
          </w:p>
          <w:p w14:paraId="7102267B" w14:textId="77777777" w:rsidR="0044664E" w:rsidRDefault="00000000">
            <w:pPr>
              <w:spacing w:after="20"/>
            </w:pPr>
            <w:r>
              <w:rPr>
                <w:rFonts w:ascii="Courier New" w:eastAsia="Courier New" w:hAnsi="Courier New" w:cs="Courier New"/>
                <w:color w:val="D3D1C7"/>
                <w:sz w:val="18"/>
                <w:szCs w:val="18"/>
              </w:rPr>
              <w:t xml:space="preserve">    "antwort_index": 0                     // gewählte Antwort</w:t>
            </w:r>
          </w:p>
          <w:p w14:paraId="7A8B1EE9" w14:textId="77777777" w:rsidR="0044664E" w:rsidRDefault="00000000">
            <w:pPr>
              <w:spacing w:after="20"/>
            </w:pPr>
            <w:r>
              <w:rPr>
                <w:rFonts w:ascii="Courier New" w:eastAsia="Courier New" w:hAnsi="Courier New" w:cs="Courier New"/>
                <w:color w:val="D3D1C7"/>
                <w:sz w:val="18"/>
                <w:szCs w:val="18"/>
              </w:rPr>
              <w:t xml:space="preserve">  }</w:t>
            </w:r>
          </w:p>
          <w:p w14:paraId="462DD5F1" w14:textId="77777777" w:rsidR="0044664E" w:rsidRDefault="00000000">
            <w:pPr>
              <w:spacing w:after="20"/>
            </w:pPr>
            <w:r>
              <w:rPr>
                <w:rFonts w:ascii="Courier New" w:eastAsia="Courier New" w:hAnsi="Courier New" w:cs="Courier New"/>
                <w:color w:val="D3D1C7"/>
                <w:sz w:val="18"/>
                <w:szCs w:val="18"/>
              </w:rPr>
              <w:t>}</w:t>
            </w:r>
          </w:p>
        </w:tc>
      </w:tr>
    </w:tbl>
    <w:p w14:paraId="1C9BBCB1" w14:textId="77777777" w:rsidR="0044664E" w:rsidRDefault="0044664E">
      <w:pPr>
        <w:spacing w:before="60" w:after="60"/>
      </w:pPr>
    </w:p>
    <w:p w14:paraId="1DA28F85" w14:textId="77777777" w:rsidR="0044664E" w:rsidRDefault="0044664E">
      <w:pPr>
        <w:spacing w:before="60" w:after="60"/>
      </w:pPr>
    </w:p>
    <w:p w14:paraId="0068A428" w14:textId="77777777" w:rsidR="0044664E" w:rsidRDefault="00000000">
      <w:pPr>
        <w:pStyle w:val="berschrift1"/>
        <w:pBdr>
          <w:bottom w:val="single" w:sz="8" w:space="4" w:color="1F4E79"/>
        </w:pBdr>
      </w:pPr>
      <w:r>
        <w:rPr>
          <w:color w:val="1F4E79"/>
        </w:rPr>
        <w:t>8. Offene Fragen</w:t>
      </w:r>
    </w:p>
    <w:p w14:paraId="496E46E8" w14:textId="77777777" w:rsidR="0044664E" w:rsidRDefault="0044664E">
      <w:pPr>
        <w:spacing w:before="60" w:after="60"/>
      </w:pPr>
    </w:p>
    <w:p w14:paraId="26A30ADA" w14:textId="77777777" w:rsidR="0044664E" w:rsidRDefault="00000000">
      <w:pPr>
        <w:pStyle w:val="Listenabsatz"/>
        <w:numPr>
          <w:ilvl w:val="0"/>
          <w:numId w:val="2"/>
        </w:numPr>
        <w:spacing w:before="30" w:after="30"/>
      </w:pPr>
      <w:r>
        <w:t>Schablonen-Verwaltung: Wo werden die Fragetext-Schablonen gespeichert — in der DB, in JS-Modulen, oder als separate JSON-Dateien?</w:t>
      </w:r>
    </w:p>
    <w:p w14:paraId="57E40384" w14:textId="77777777" w:rsidR="0044664E" w:rsidRDefault="00000000">
      <w:pPr>
        <w:pStyle w:val="Listenabsatz"/>
        <w:numPr>
          <w:ilvl w:val="0"/>
          <w:numId w:val="2"/>
        </w:numPr>
        <w:spacing w:before="30" w:after="30"/>
      </w:pPr>
      <w:r>
        <w:lastRenderedPageBreak/>
        <w:t>Mehrsprachige Schablonen: Schablone pro (fragetyp, lang) — wie wird das versioniert?</w:t>
      </w:r>
    </w:p>
    <w:p w14:paraId="6167D33D" w14:textId="77777777" w:rsidR="0044664E" w:rsidRDefault="00000000">
      <w:pPr>
        <w:pStyle w:val="Listenabsatz"/>
        <w:numPr>
          <w:ilvl w:val="0"/>
          <w:numId w:val="2"/>
        </w:numPr>
        <w:spacing w:before="30" w:after="30"/>
      </w:pPr>
      <w:r>
        <w:t>Distraktor-Qualitätsmessung: A/B-Test statisch vs. generativ — wann und wie?</w:t>
      </w:r>
    </w:p>
    <w:p w14:paraId="671FC7C4" w14:textId="77777777" w:rsidR="0044664E" w:rsidRDefault="00000000">
      <w:pPr>
        <w:pStyle w:val="Listenabsatz"/>
        <w:numPr>
          <w:ilvl w:val="0"/>
          <w:numId w:val="2"/>
        </w:numPr>
        <w:spacing w:before="30" w:after="30"/>
      </w:pPr>
      <w:r>
        <w:t>Katalog-Import-Pipeline: Führerschein-Datensatz (BMDV) ist öffentlich verfügbar — Format und Import-Script noch zu definieren.</w:t>
      </w:r>
    </w:p>
    <w:p w14:paraId="493F86AA" w14:textId="77777777" w:rsidR="0044664E" w:rsidRDefault="00000000">
      <w:pPr>
        <w:pStyle w:val="Listenabsatz"/>
        <w:numPr>
          <w:ilvl w:val="0"/>
          <w:numId w:val="2"/>
        </w:numPr>
        <w:spacing w:before="30" w:after="30"/>
      </w:pPr>
      <w:r>
        <w:t>Mehrere richtige Antworten: Katalog-Fragen (Führerschein) können mehrere richtige Antworten haben — Laufzeit-Schnittstelle muss richtig_index als Array unterstützen.</w:t>
      </w:r>
    </w:p>
    <w:p w14:paraId="251E0725" w14:textId="77777777" w:rsidR="0044664E" w:rsidRDefault="00000000">
      <w:pPr>
        <w:pStyle w:val="Listenabsatz"/>
        <w:numPr>
          <w:ilvl w:val="0"/>
          <w:numId w:val="2"/>
        </w:numPr>
        <w:spacing w:before="30" w:after="30"/>
      </w:pPr>
      <w:r>
        <w:t>Seed-Generierung: Wer wählt welchen Seed für eine Runde — zufällig, nach Lernstand, nach Kategorie? Algorithmus noch offen.</w:t>
      </w:r>
    </w:p>
    <w:p w14:paraId="0C04D2B0" w14:textId="77777777" w:rsidR="0044664E" w:rsidRDefault="00000000">
      <w:pPr>
        <w:pStyle w:val="Listenabsatz"/>
        <w:numPr>
          <w:ilvl w:val="0"/>
          <w:numId w:val="2"/>
        </w:numPr>
        <w:spacing w:before="30" w:after="30"/>
      </w:pPr>
      <w:r>
        <w:t>Offline-Katalog-Update: Wie bekommt ein Nutzer einen neuen Führerschein-Katalog ohne Internet? → Verweis Sync-Architektur Schicht 3.</w:t>
      </w:r>
    </w:p>
    <w:sectPr w:rsidR="004466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2A3"/>
    <w:multiLevelType w:val="hybridMultilevel"/>
    <w:tmpl w:val="9D62244E"/>
    <w:lvl w:ilvl="0" w:tplc="0A547E12">
      <w:start w:val="1"/>
      <w:numFmt w:val="bullet"/>
      <w:lvlText w:val="•"/>
      <w:lvlJc w:val="left"/>
      <w:pPr>
        <w:ind w:left="720" w:hanging="360"/>
      </w:pPr>
    </w:lvl>
    <w:lvl w:ilvl="1" w:tplc="0BE80C42">
      <w:start w:val="1"/>
      <w:numFmt w:val="bullet"/>
      <w:lvlText w:val="◦"/>
      <w:lvlJc w:val="left"/>
      <w:pPr>
        <w:ind w:left="1080" w:hanging="360"/>
      </w:pPr>
    </w:lvl>
    <w:lvl w:ilvl="2" w:tplc="A67EB40C">
      <w:numFmt w:val="decimal"/>
      <w:lvlText w:val=""/>
      <w:lvlJc w:val="left"/>
    </w:lvl>
    <w:lvl w:ilvl="3" w:tplc="B220ED0C">
      <w:numFmt w:val="decimal"/>
      <w:lvlText w:val=""/>
      <w:lvlJc w:val="left"/>
    </w:lvl>
    <w:lvl w:ilvl="4" w:tplc="A1FE397C">
      <w:numFmt w:val="decimal"/>
      <w:lvlText w:val=""/>
      <w:lvlJc w:val="left"/>
    </w:lvl>
    <w:lvl w:ilvl="5" w:tplc="C86C5198">
      <w:numFmt w:val="decimal"/>
      <w:lvlText w:val=""/>
      <w:lvlJc w:val="left"/>
    </w:lvl>
    <w:lvl w:ilvl="6" w:tplc="B88A0F40">
      <w:numFmt w:val="decimal"/>
      <w:lvlText w:val=""/>
      <w:lvlJc w:val="left"/>
    </w:lvl>
    <w:lvl w:ilvl="7" w:tplc="89A26B3C">
      <w:numFmt w:val="decimal"/>
      <w:lvlText w:val=""/>
      <w:lvlJc w:val="left"/>
    </w:lvl>
    <w:lvl w:ilvl="8" w:tplc="3732CCF4">
      <w:numFmt w:val="decimal"/>
      <w:lvlText w:val=""/>
      <w:lvlJc w:val="left"/>
    </w:lvl>
  </w:abstractNum>
  <w:abstractNum w:abstractNumId="1" w15:restartNumberingAfterBreak="0">
    <w:nsid w:val="4AB410F4"/>
    <w:multiLevelType w:val="hybridMultilevel"/>
    <w:tmpl w:val="3F1C6B6C"/>
    <w:lvl w:ilvl="0" w:tplc="89807CEE">
      <w:start w:val="1"/>
      <w:numFmt w:val="bullet"/>
      <w:lvlText w:val="●"/>
      <w:lvlJc w:val="left"/>
      <w:pPr>
        <w:ind w:left="720" w:hanging="360"/>
      </w:pPr>
    </w:lvl>
    <w:lvl w:ilvl="1" w:tplc="1CA65A94">
      <w:start w:val="1"/>
      <w:numFmt w:val="bullet"/>
      <w:lvlText w:val="○"/>
      <w:lvlJc w:val="left"/>
      <w:pPr>
        <w:ind w:left="1440" w:hanging="360"/>
      </w:pPr>
    </w:lvl>
    <w:lvl w:ilvl="2" w:tplc="37D8BF0E">
      <w:start w:val="1"/>
      <w:numFmt w:val="bullet"/>
      <w:lvlText w:val="■"/>
      <w:lvlJc w:val="left"/>
      <w:pPr>
        <w:ind w:left="2160" w:hanging="360"/>
      </w:pPr>
    </w:lvl>
    <w:lvl w:ilvl="3" w:tplc="F0C8C6B8">
      <w:start w:val="1"/>
      <w:numFmt w:val="bullet"/>
      <w:lvlText w:val="●"/>
      <w:lvlJc w:val="left"/>
      <w:pPr>
        <w:ind w:left="2880" w:hanging="360"/>
      </w:pPr>
    </w:lvl>
    <w:lvl w:ilvl="4" w:tplc="01B854D8">
      <w:start w:val="1"/>
      <w:numFmt w:val="bullet"/>
      <w:lvlText w:val="○"/>
      <w:lvlJc w:val="left"/>
      <w:pPr>
        <w:ind w:left="3600" w:hanging="360"/>
      </w:pPr>
    </w:lvl>
    <w:lvl w:ilvl="5" w:tplc="69A0B63C">
      <w:start w:val="1"/>
      <w:numFmt w:val="bullet"/>
      <w:lvlText w:val="■"/>
      <w:lvlJc w:val="left"/>
      <w:pPr>
        <w:ind w:left="4320" w:hanging="360"/>
      </w:pPr>
    </w:lvl>
    <w:lvl w:ilvl="6" w:tplc="A076461C">
      <w:start w:val="1"/>
      <w:numFmt w:val="bullet"/>
      <w:lvlText w:val="●"/>
      <w:lvlJc w:val="left"/>
      <w:pPr>
        <w:ind w:left="5040" w:hanging="360"/>
      </w:pPr>
    </w:lvl>
    <w:lvl w:ilvl="7" w:tplc="2AC07682">
      <w:start w:val="1"/>
      <w:numFmt w:val="bullet"/>
      <w:lvlText w:val="●"/>
      <w:lvlJc w:val="left"/>
      <w:pPr>
        <w:ind w:left="5760" w:hanging="360"/>
      </w:pPr>
    </w:lvl>
    <w:lvl w:ilvl="8" w:tplc="C142B93A">
      <w:start w:val="1"/>
      <w:numFmt w:val="bullet"/>
      <w:lvlText w:val="●"/>
      <w:lvlJc w:val="left"/>
      <w:pPr>
        <w:ind w:left="6480" w:hanging="360"/>
      </w:pPr>
    </w:lvl>
  </w:abstractNum>
  <w:num w:numId="1" w16cid:durableId="99839149">
    <w:abstractNumId w:val="1"/>
    <w:lvlOverride w:ilvl="0">
      <w:startOverride w:val="1"/>
    </w:lvlOverride>
  </w:num>
  <w:num w:numId="2" w16cid:durableId="741486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64E"/>
    <w:rsid w:val="0044664E"/>
    <w:rsid w:val="00BC7E4E"/>
    <w:rsid w:val="00ED11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6CEA"/>
  <w15:docId w15:val="{80F2CE75-981F-4579-B5BD-6300E336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60"/>
      <w:outlineLvl w:val="0"/>
    </w:pPr>
    <w:rPr>
      <w:b/>
      <w:bCs/>
      <w:sz w:val="32"/>
      <w:szCs w:val="32"/>
    </w:rPr>
  </w:style>
  <w:style w:type="paragraph" w:styleId="berschrift2">
    <w:name w:val="heading 2"/>
    <w:uiPriority w:val="9"/>
    <w:unhideWhenUsed/>
    <w:qFormat/>
    <w:pPr>
      <w:spacing w:before="280" w:after="100"/>
      <w:outlineLvl w:val="1"/>
    </w:pPr>
    <w:rPr>
      <w:b/>
      <w:bCs/>
      <w:sz w:val="26"/>
      <w:szCs w:val="26"/>
    </w:rPr>
  </w:style>
  <w:style w:type="paragraph" w:styleId="berschrift3">
    <w:name w:val="heading 3"/>
    <w:uiPriority w:val="9"/>
    <w:semiHidden/>
    <w:unhideWhenUsed/>
    <w:qFormat/>
    <w:pPr>
      <w:spacing w:before="200" w:after="6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1815</Words>
  <Characters>11436</Characters>
  <Application>Microsoft Office Word</Application>
  <DocSecurity>0</DocSecurity>
  <Lines>95</Lines>
  <Paragraphs>26</Paragraphs>
  <ScaleCrop>false</ScaleCrop>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Saxler</cp:lastModifiedBy>
  <cp:revision>2</cp:revision>
  <dcterms:created xsi:type="dcterms:W3CDTF">2026-03-15T22:28:00Z</dcterms:created>
  <dcterms:modified xsi:type="dcterms:W3CDTF">2026-03-16T08:27:00Z</dcterms:modified>
</cp:coreProperties>
</file>