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92421D" w14:textId="26B22CCB" w:rsidR="00C07B39" w:rsidRDefault="00C07B39">
      <w:pPr>
        <w:rPr>
          <w:b/>
          <w:bCs/>
        </w:rPr>
      </w:pPr>
      <w:r>
        <w:rPr>
          <w:b/>
          <w:bCs/>
        </w:rPr>
        <w:t>Mamadou Bah</w:t>
      </w:r>
    </w:p>
    <w:p w14:paraId="2218DB9A" w14:textId="38D5BD16" w:rsidR="00C07B39" w:rsidRDefault="00A148D5">
      <w:pPr>
        <w:rPr>
          <w:b/>
          <w:bCs/>
        </w:rPr>
      </w:pPr>
      <w:proofErr w:type="spellStart"/>
      <w:r>
        <w:rPr>
          <w:b/>
          <w:bCs/>
        </w:rPr>
        <w:t>Pcap</w:t>
      </w:r>
      <w:proofErr w:type="spellEnd"/>
      <w:r>
        <w:rPr>
          <w:b/>
          <w:bCs/>
        </w:rPr>
        <w:t xml:space="preserve"> analysis </w:t>
      </w:r>
    </w:p>
    <w:p w14:paraId="4AF8EF7A" w14:textId="729DB0BD" w:rsidR="00266E3D" w:rsidRDefault="00C07B39">
      <w:pPr>
        <w:rPr>
          <w:b/>
          <w:bCs/>
        </w:rPr>
      </w:pPr>
      <w:r w:rsidRPr="00C07B39">
        <w:rPr>
          <w:b/>
          <w:bCs/>
        </w:rPr>
        <w:t>11/12/2024</w:t>
      </w:r>
    </w:p>
    <w:p w14:paraId="1A088173" w14:textId="57058309" w:rsidR="00CB0618" w:rsidRPr="00CB0618" w:rsidRDefault="00CB0618" w:rsidP="00CB0618">
      <w:pPr>
        <w:ind w:left="720"/>
        <w:rPr>
          <w:b/>
          <w:bCs/>
        </w:rPr>
      </w:pPr>
      <w:r w:rsidRPr="00CB0618">
        <w:rPr>
          <w:b/>
          <w:bCs/>
        </w:rPr>
        <w:t xml:space="preserve">Things to </w:t>
      </w:r>
      <w:r w:rsidRPr="00CB0618">
        <w:rPr>
          <w:b/>
          <w:bCs/>
        </w:rPr>
        <w:t>consider.</w:t>
      </w:r>
    </w:p>
    <w:p w14:paraId="535ACB0E" w14:textId="3D653DBB" w:rsidR="00CB0618" w:rsidRPr="00CB0618" w:rsidRDefault="00CB0618" w:rsidP="00CB0618">
      <w:pPr>
        <w:numPr>
          <w:ilvl w:val="1"/>
          <w:numId w:val="8"/>
        </w:numPr>
        <w:rPr>
          <w:b/>
          <w:bCs/>
        </w:rPr>
      </w:pPr>
      <w:r w:rsidRPr="00CB0618">
        <w:rPr>
          <w:b/>
          <w:bCs/>
        </w:rPr>
        <w:t xml:space="preserve">What files have been downloaded via HTTP and what do the malicious ones </w:t>
      </w:r>
      <w:r w:rsidRPr="00CB0618">
        <w:rPr>
          <w:b/>
          <w:bCs/>
        </w:rPr>
        <w:t>indicate?</w:t>
      </w:r>
    </w:p>
    <w:p w14:paraId="5D2CAD5A" w14:textId="77777777" w:rsidR="00CB0618" w:rsidRPr="00CB0618" w:rsidRDefault="00CB0618" w:rsidP="00CB0618">
      <w:pPr>
        <w:numPr>
          <w:ilvl w:val="1"/>
          <w:numId w:val="9"/>
        </w:numPr>
        <w:rPr>
          <w:b/>
          <w:bCs/>
        </w:rPr>
      </w:pPr>
      <w:r w:rsidRPr="00CB0618">
        <w:rPr>
          <w:b/>
          <w:bCs/>
        </w:rPr>
        <w:t>What C2 is visible</w:t>
      </w:r>
    </w:p>
    <w:p w14:paraId="16034AA9" w14:textId="6A14D1BA" w:rsidR="00CB0618" w:rsidRPr="00CB0618" w:rsidRDefault="00CB0618" w:rsidP="00CB0618">
      <w:pPr>
        <w:numPr>
          <w:ilvl w:val="1"/>
          <w:numId w:val="10"/>
        </w:numPr>
        <w:rPr>
          <w:b/>
          <w:bCs/>
        </w:rPr>
      </w:pPr>
      <w:r w:rsidRPr="00CB0618">
        <w:rPr>
          <w:b/>
          <w:bCs/>
        </w:rPr>
        <w:t xml:space="preserve">What data about the infected PC has been </w:t>
      </w:r>
      <w:r w:rsidRPr="00CB0618">
        <w:rPr>
          <w:b/>
          <w:bCs/>
        </w:rPr>
        <w:t>exfiltrated?</w:t>
      </w:r>
    </w:p>
    <w:p w14:paraId="1753FDA1" w14:textId="77777777" w:rsidR="00CB0618" w:rsidRPr="00CB0618" w:rsidRDefault="00CB0618" w:rsidP="00CB0618">
      <w:pPr>
        <w:numPr>
          <w:ilvl w:val="1"/>
          <w:numId w:val="11"/>
        </w:numPr>
        <w:rPr>
          <w:b/>
          <w:bCs/>
        </w:rPr>
      </w:pPr>
      <w:r w:rsidRPr="00CB0618">
        <w:rPr>
          <w:b/>
          <w:bCs/>
        </w:rPr>
        <w:t>What do the rules triggered for the infections tell you about likelihood of accurate identification of malware or a false positive?</w:t>
      </w:r>
    </w:p>
    <w:p w14:paraId="0C35C0DD" w14:textId="77777777" w:rsidR="00CB0618" w:rsidRPr="00CB0618" w:rsidRDefault="00CB0618" w:rsidP="00CB0618">
      <w:pPr>
        <w:numPr>
          <w:ilvl w:val="1"/>
          <w:numId w:val="12"/>
        </w:numPr>
        <w:rPr>
          <w:b/>
          <w:bCs/>
        </w:rPr>
      </w:pPr>
      <w:r w:rsidRPr="00CB0618">
        <w:rPr>
          <w:b/>
          <w:bCs/>
        </w:rPr>
        <w:t>How did the adversary identify the external IP address use to access this internal network?</w:t>
      </w:r>
    </w:p>
    <w:p w14:paraId="3A6B1F21" w14:textId="77777777" w:rsidR="00CB0618" w:rsidRPr="00C07B39" w:rsidRDefault="00CB0618">
      <w:pPr>
        <w:rPr>
          <w:b/>
          <w:bCs/>
        </w:rPr>
      </w:pPr>
    </w:p>
    <w:p w14:paraId="5105DB46" w14:textId="727699D8" w:rsidR="00F64A07" w:rsidRDefault="00977625">
      <w:r w:rsidRPr="00977625">
        <w:rPr>
          <w:noProof/>
        </w:rPr>
        <w:drawing>
          <wp:inline distT="0" distB="0" distL="0" distR="0" wp14:anchorId="17090972" wp14:editId="5C9CE786">
            <wp:extent cx="5943600" cy="355600"/>
            <wp:effectExtent l="0" t="0" r="0" b="6350"/>
            <wp:docPr id="2053100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00841" name=""/>
                    <pic:cNvPicPr/>
                  </pic:nvPicPr>
                  <pic:blipFill>
                    <a:blip r:embed="rId5"/>
                    <a:stretch>
                      <a:fillRect/>
                    </a:stretch>
                  </pic:blipFill>
                  <pic:spPr>
                    <a:xfrm>
                      <a:off x="0" y="0"/>
                      <a:ext cx="5943600" cy="355600"/>
                    </a:xfrm>
                    <a:prstGeom prst="rect">
                      <a:avLst/>
                    </a:prstGeom>
                  </pic:spPr>
                </pic:pic>
              </a:graphicData>
            </a:graphic>
          </wp:inline>
        </w:drawing>
      </w:r>
    </w:p>
    <w:p w14:paraId="2EB52FC5" w14:textId="0D7D0EC3" w:rsidR="002D4944" w:rsidRDefault="002D4944">
      <w:r w:rsidRPr="002D4944">
        <w:rPr>
          <w:noProof/>
        </w:rPr>
        <w:drawing>
          <wp:inline distT="0" distB="0" distL="0" distR="0" wp14:anchorId="11AC1A39" wp14:editId="1276A5D9">
            <wp:extent cx="4458322" cy="552527"/>
            <wp:effectExtent l="0" t="0" r="0" b="0"/>
            <wp:docPr id="4708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8605" name=""/>
                    <pic:cNvPicPr/>
                  </pic:nvPicPr>
                  <pic:blipFill>
                    <a:blip r:embed="rId6"/>
                    <a:stretch>
                      <a:fillRect/>
                    </a:stretch>
                  </pic:blipFill>
                  <pic:spPr>
                    <a:xfrm>
                      <a:off x="0" y="0"/>
                      <a:ext cx="4458322" cy="552527"/>
                    </a:xfrm>
                    <a:prstGeom prst="rect">
                      <a:avLst/>
                    </a:prstGeom>
                  </pic:spPr>
                </pic:pic>
              </a:graphicData>
            </a:graphic>
          </wp:inline>
        </w:drawing>
      </w:r>
    </w:p>
    <w:p w14:paraId="3FD9F87B" w14:textId="4D3407BE" w:rsidR="00977625" w:rsidRDefault="00D516A5">
      <w:r w:rsidRPr="00D516A5">
        <w:rPr>
          <w:noProof/>
        </w:rPr>
        <w:drawing>
          <wp:anchor distT="0" distB="0" distL="114300" distR="114300" simplePos="0" relativeHeight="251658240" behindDoc="0" locked="0" layoutInCell="1" allowOverlap="1" wp14:anchorId="3AEC6AF5" wp14:editId="5101A465">
            <wp:simplePos x="914400" y="2057400"/>
            <wp:positionH relativeFrom="column">
              <wp:align>left</wp:align>
            </wp:positionH>
            <wp:positionV relativeFrom="paragraph">
              <wp:align>top</wp:align>
            </wp:positionV>
            <wp:extent cx="4163006" cy="619211"/>
            <wp:effectExtent l="0" t="0" r="9525" b="9525"/>
            <wp:wrapSquare wrapText="bothSides"/>
            <wp:docPr id="432499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499319" name=""/>
                    <pic:cNvPicPr/>
                  </pic:nvPicPr>
                  <pic:blipFill>
                    <a:blip r:embed="rId7">
                      <a:extLst>
                        <a:ext uri="{28A0092B-C50C-407E-A947-70E740481C1C}">
                          <a14:useLocalDpi xmlns:a14="http://schemas.microsoft.com/office/drawing/2010/main" val="0"/>
                        </a:ext>
                      </a:extLst>
                    </a:blip>
                    <a:stretch>
                      <a:fillRect/>
                    </a:stretch>
                  </pic:blipFill>
                  <pic:spPr>
                    <a:xfrm>
                      <a:off x="0" y="0"/>
                      <a:ext cx="4163006" cy="619211"/>
                    </a:xfrm>
                    <a:prstGeom prst="rect">
                      <a:avLst/>
                    </a:prstGeom>
                  </pic:spPr>
                </pic:pic>
              </a:graphicData>
            </a:graphic>
          </wp:anchor>
        </w:drawing>
      </w:r>
      <w:r w:rsidR="00DE29E7">
        <w:br w:type="textWrapping" w:clear="all"/>
      </w:r>
      <w:r w:rsidR="00F07719" w:rsidRPr="00F07719">
        <w:rPr>
          <w:noProof/>
        </w:rPr>
        <w:drawing>
          <wp:inline distT="0" distB="0" distL="0" distR="0" wp14:anchorId="6019DFCF" wp14:editId="0C2C3ADF">
            <wp:extent cx="5943600" cy="13284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328420"/>
                    </a:xfrm>
                    <a:prstGeom prst="rect">
                      <a:avLst/>
                    </a:prstGeom>
                  </pic:spPr>
                </pic:pic>
              </a:graphicData>
            </a:graphic>
          </wp:inline>
        </w:drawing>
      </w:r>
    </w:p>
    <w:p w14:paraId="0A749B0D" w14:textId="321B58EE" w:rsidR="00DE29E7" w:rsidRDefault="00DE29E7">
      <w:r w:rsidRPr="00DE29E7">
        <w:rPr>
          <w:noProof/>
        </w:rPr>
        <w:lastRenderedPageBreak/>
        <w:drawing>
          <wp:inline distT="0" distB="0" distL="0" distR="0" wp14:anchorId="5E2F6033" wp14:editId="52A04930">
            <wp:extent cx="5943600" cy="30378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37840"/>
                    </a:xfrm>
                    <a:prstGeom prst="rect">
                      <a:avLst/>
                    </a:prstGeom>
                  </pic:spPr>
                </pic:pic>
              </a:graphicData>
            </a:graphic>
          </wp:inline>
        </w:drawing>
      </w:r>
    </w:p>
    <w:p w14:paraId="0F1827BA" w14:textId="1FB95A05" w:rsidR="00BD66CB" w:rsidRDefault="00BD66CB">
      <w:r w:rsidRPr="00BD66CB">
        <w:t xml:space="preserve">The alert </w:t>
      </w:r>
      <w:r w:rsidRPr="00BD66CB">
        <w:rPr>
          <w:b/>
          <w:bCs/>
        </w:rPr>
        <w:t>"ET MALWARE Ransomware/</w:t>
      </w:r>
      <w:proofErr w:type="spellStart"/>
      <w:r w:rsidRPr="00BD66CB">
        <w:rPr>
          <w:b/>
          <w:bCs/>
        </w:rPr>
        <w:t>Cerber</w:t>
      </w:r>
      <w:proofErr w:type="spellEnd"/>
      <w:r w:rsidRPr="00BD66CB">
        <w:rPr>
          <w:b/>
          <w:bCs/>
        </w:rPr>
        <w:t xml:space="preserve"> Onion Domain Lookup"</w:t>
      </w:r>
      <w:r w:rsidRPr="00BD66CB">
        <w:t xml:space="preserve"> in Security Onion indicates that network traffic is attempting to resolve or access </w:t>
      </w:r>
      <w:proofErr w:type="gramStart"/>
      <w:r w:rsidRPr="00BD66CB">
        <w:t>an .onion</w:t>
      </w:r>
      <w:proofErr w:type="gramEnd"/>
      <w:r w:rsidRPr="00BD66CB">
        <w:t xml:space="preserve"> domain associated with </w:t>
      </w:r>
      <w:proofErr w:type="spellStart"/>
      <w:r w:rsidRPr="00BD66CB">
        <w:rPr>
          <w:b/>
          <w:bCs/>
        </w:rPr>
        <w:t>Cerber</w:t>
      </w:r>
      <w:proofErr w:type="spellEnd"/>
      <w:r w:rsidRPr="00BD66CB">
        <w:rPr>
          <w:b/>
          <w:bCs/>
        </w:rPr>
        <w:t xml:space="preserve"> ransomware</w:t>
      </w:r>
      <w:r w:rsidRPr="00BD66CB">
        <w:t xml:space="preserve">. </w:t>
      </w:r>
      <w:proofErr w:type="spellStart"/>
      <w:r w:rsidRPr="00BD66CB">
        <w:t>Cerber</w:t>
      </w:r>
      <w:proofErr w:type="spellEnd"/>
      <w:r w:rsidRPr="00BD66CB">
        <w:t xml:space="preserve"> is a type of ransomware that encrypts files on an infected system and demands payment in cryptocurrency for the decryption key.</w:t>
      </w:r>
      <w:r w:rsidR="007C2053">
        <w:t xml:space="preserve"> </w:t>
      </w:r>
      <w:r w:rsidR="00EE483B">
        <w:t>I</w:t>
      </w:r>
      <w:r w:rsidR="00EE483B" w:rsidRPr="00EE483B">
        <w:t>n virus total it tells us the domain is malicious. </w:t>
      </w:r>
    </w:p>
    <w:p w14:paraId="7D165102" w14:textId="77777777" w:rsidR="00DF2056" w:rsidRDefault="00DF2056"/>
    <w:p w14:paraId="3315A44B" w14:textId="04595F99" w:rsidR="008D6EDA" w:rsidRDefault="008D6EDA">
      <w:r w:rsidRPr="008D6EDA">
        <w:rPr>
          <w:noProof/>
        </w:rPr>
        <w:drawing>
          <wp:inline distT="0" distB="0" distL="0" distR="0" wp14:anchorId="73B5154B" wp14:editId="3E997625">
            <wp:extent cx="5943600" cy="2936875"/>
            <wp:effectExtent l="0" t="0" r="0" b="0"/>
            <wp:docPr id="1440994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994766" name=""/>
                    <pic:cNvPicPr/>
                  </pic:nvPicPr>
                  <pic:blipFill>
                    <a:blip r:embed="rId10"/>
                    <a:stretch>
                      <a:fillRect/>
                    </a:stretch>
                  </pic:blipFill>
                  <pic:spPr>
                    <a:xfrm>
                      <a:off x="0" y="0"/>
                      <a:ext cx="5943600" cy="2936875"/>
                    </a:xfrm>
                    <a:prstGeom prst="rect">
                      <a:avLst/>
                    </a:prstGeom>
                  </pic:spPr>
                </pic:pic>
              </a:graphicData>
            </a:graphic>
          </wp:inline>
        </w:drawing>
      </w:r>
    </w:p>
    <w:p w14:paraId="6918B182" w14:textId="57C87C46" w:rsidR="00367EB4" w:rsidRDefault="00367EB4">
      <w:r w:rsidRPr="00367EB4">
        <w:t xml:space="preserve">This connection state indicates that the </w:t>
      </w:r>
      <w:proofErr w:type="gramStart"/>
      <w:r w:rsidRPr="00367EB4">
        <w:t>server</w:t>
      </w:r>
      <w:r>
        <w:t>(</w:t>
      </w:r>
      <w:proofErr w:type="gramEnd"/>
      <w:r>
        <w:t>172.16.4.1)</w:t>
      </w:r>
      <w:r w:rsidRPr="00367EB4">
        <w:t xml:space="preserve"> sent a SYN-ACK as if responding to a connection attempt, followed by a FIN to close the connection, but the initial SYN from the client</w:t>
      </w:r>
      <w:r w:rsidR="00CE6C1F">
        <w:t>(172.16.4.193)</w:t>
      </w:r>
      <w:r w:rsidRPr="00367EB4">
        <w:t xml:space="preserve"> was never seen.</w:t>
      </w:r>
    </w:p>
    <w:p w14:paraId="3D755398" w14:textId="77777777" w:rsidR="00C76546" w:rsidRDefault="00C76546"/>
    <w:p w14:paraId="0D5D03D0" w14:textId="6699B06F" w:rsidR="00C76546" w:rsidRDefault="00874D22">
      <w:r w:rsidRPr="00874D22">
        <w:rPr>
          <w:noProof/>
        </w:rPr>
        <w:lastRenderedPageBreak/>
        <w:drawing>
          <wp:inline distT="0" distB="0" distL="0" distR="0" wp14:anchorId="31128B8F" wp14:editId="7D6402AB">
            <wp:extent cx="5943600" cy="1009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009650"/>
                    </a:xfrm>
                    <a:prstGeom prst="rect">
                      <a:avLst/>
                    </a:prstGeom>
                  </pic:spPr>
                </pic:pic>
              </a:graphicData>
            </a:graphic>
          </wp:inline>
        </w:drawing>
      </w:r>
    </w:p>
    <w:p w14:paraId="7990A31A" w14:textId="786E2E47" w:rsidR="00874D22" w:rsidRDefault="001469ED">
      <w:r w:rsidRPr="001469ED">
        <w:rPr>
          <w:noProof/>
        </w:rPr>
        <w:drawing>
          <wp:inline distT="0" distB="0" distL="0" distR="0" wp14:anchorId="35F25460" wp14:editId="2C9BC702">
            <wp:extent cx="3686689" cy="466790"/>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86689" cy="466790"/>
                    </a:xfrm>
                    <a:prstGeom prst="rect">
                      <a:avLst/>
                    </a:prstGeom>
                  </pic:spPr>
                </pic:pic>
              </a:graphicData>
            </a:graphic>
          </wp:inline>
        </w:drawing>
      </w:r>
    </w:p>
    <w:p w14:paraId="6409B65F" w14:textId="472D5BD7" w:rsidR="001469ED" w:rsidRDefault="00DB0127">
      <w:r>
        <w:t>The sou</w:t>
      </w:r>
      <w:r w:rsidR="0061482E">
        <w:t xml:space="preserve">rce IP is 104.28.18.74 port 80 and destination </w:t>
      </w:r>
      <w:r w:rsidR="009D0BC5">
        <w:t>IP is 172.16.4.193 (internal machine)</w:t>
      </w:r>
    </w:p>
    <w:p w14:paraId="4460737B" w14:textId="0BEF8859" w:rsidR="00496CCB" w:rsidRDefault="00496CCB">
      <w:r w:rsidRPr="00496CCB">
        <w:rPr>
          <w:noProof/>
        </w:rPr>
        <w:drawing>
          <wp:inline distT="0" distB="0" distL="0" distR="0" wp14:anchorId="7F4E8150" wp14:editId="72DE27F8">
            <wp:extent cx="5943600" cy="2956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56560"/>
                    </a:xfrm>
                    <a:prstGeom prst="rect">
                      <a:avLst/>
                    </a:prstGeom>
                  </pic:spPr>
                </pic:pic>
              </a:graphicData>
            </a:graphic>
          </wp:inline>
        </w:drawing>
      </w:r>
    </w:p>
    <w:p w14:paraId="36588950" w14:textId="43649A26" w:rsidR="00496CCB" w:rsidRDefault="00304822">
      <w:proofErr w:type="spellStart"/>
      <w:proofErr w:type="gramStart"/>
      <w:r>
        <w:t>Network.data.decoded</w:t>
      </w:r>
      <w:proofErr w:type="spellEnd"/>
      <w:proofErr w:type="gramEnd"/>
      <w:r>
        <w:t xml:space="preserve"> shows the link</w:t>
      </w:r>
      <w:r w:rsidR="005A05C9">
        <w:t xml:space="preserve"> to be </w:t>
      </w:r>
      <w:r w:rsidR="006318CB">
        <w:t>“</w:t>
      </w:r>
      <w:r w:rsidR="005A05C9">
        <w:t>www.homeimprovement.com</w:t>
      </w:r>
      <w:r w:rsidR="006318CB">
        <w:t>” and the content</w:t>
      </w:r>
      <w:r w:rsidR="002C79AB">
        <w:t xml:space="preserve"> was </w:t>
      </w:r>
      <w:proofErr w:type="spellStart"/>
      <w:r w:rsidR="002C79AB">
        <w:t>enconded</w:t>
      </w:r>
      <w:proofErr w:type="spellEnd"/>
      <w:r w:rsidR="002C79AB">
        <w:t xml:space="preserve"> as a </w:t>
      </w:r>
      <w:proofErr w:type="spellStart"/>
      <w:r w:rsidR="002C79AB">
        <w:t>gzip</w:t>
      </w:r>
      <w:proofErr w:type="spellEnd"/>
      <w:r w:rsidR="002C79AB">
        <w:t>.</w:t>
      </w:r>
    </w:p>
    <w:p w14:paraId="7A696D80" w14:textId="3A7110E3" w:rsidR="009B3015" w:rsidRDefault="009B3015" w:rsidP="009B3015">
      <w:r w:rsidRPr="009B3015">
        <w:rPr>
          <w:b/>
          <w:bCs/>
        </w:rPr>
        <w:t xml:space="preserve">Summary: </w:t>
      </w:r>
      <w:r w:rsidRPr="009B3015">
        <w:t xml:space="preserve">The alert highlights that an internal machine with IP 172.16.4.193 connected to an external IP 104.28.18.74 on port 80. The decoded network data shows that the request was directed to “www.homeimprovement.com”, but the content was encoded as </w:t>
      </w:r>
      <w:proofErr w:type="spellStart"/>
      <w:r w:rsidRPr="009B3015">
        <w:t>gzip</w:t>
      </w:r>
      <w:proofErr w:type="spellEnd"/>
      <w:r w:rsidRPr="009B3015">
        <w:t>. This connection aligns with the ET EXPLOIT_KIT Evil Redirector alert, which suggests that this site could be acting as a redirector, forwarding the user to a secondary malicious site associated with an exploit kit (EK).</w:t>
      </w:r>
      <w:r>
        <w:t xml:space="preserve"> </w:t>
      </w:r>
      <w:r w:rsidRPr="009B3015">
        <w:t xml:space="preserve">This redirection process is often used by exploit kits to deliver malware payloads by exploiting vulnerabilities on the targeted system. The </w:t>
      </w:r>
      <w:proofErr w:type="spellStart"/>
      <w:r w:rsidRPr="009B3015">
        <w:t>gzip</w:t>
      </w:r>
      <w:proofErr w:type="spellEnd"/>
      <w:r w:rsidRPr="009B3015">
        <w:t xml:space="preserve"> encoding is common in web traffic but may also indicate an attempt to obscure the content, making it harder to analyze directly.</w:t>
      </w:r>
    </w:p>
    <w:p w14:paraId="69F485C5" w14:textId="77777777" w:rsidR="006E57D5" w:rsidRDefault="006E57D5" w:rsidP="009B3015"/>
    <w:p w14:paraId="3433A78B" w14:textId="593557B1" w:rsidR="0023384A" w:rsidRDefault="006E57D5" w:rsidP="009B3015">
      <w:r w:rsidRPr="006E57D5">
        <w:rPr>
          <w:noProof/>
        </w:rPr>
        <w:drawing>
          <wp:inline distT="0" distB="0" distL="0" distR="0" wp14:anchorId="6E7207E0" wp14:editId="27A50FC4">
            <wp:extent cx="5723116" cy="739204"/>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3116" cy="739204"/>
                    </a:xfrm>
                    <a:prstGeom prst="rect">
                      <a:avLst/>
                    </a:prstGeom>
                  </pic:spPr>
                </pic:pic>
              </a:graphicData>
            </a:graphic>
          </wp:inline>
        </w:drawing>
      </w:r>
    </w:p>
    <w:p w14:paraId="4F9C569B" w14:textId="56B909CA" w:rsidR="004D67DF" w:rsidRDefault="004D67DF" w:rsidP="009B3015">
      <w:r w:rsidRPr="004D67DF">
        <w:rPr>
          <w:noProof/>
        </w:rPr>
        <w:lastRenderedPageBreak/>
        <w:drawing>
          <wp:inline distT="0" distB="0" distL="0" distR="0" wp14:anchorId="3D20D996" wp14:editId="30481AF2">
            <wp:extent cx="5039428" cy="466790"/>
            <wp:effectExtent l="0" t="0" r="889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9428" cy="466790"/>
                    </a:xfrm>
                    <a:prstGeom prst="rect">
                      <a:avLst/>
                    </a:prstGeom>
                  </pic:spPr>
                </pic:pic>
              </a:graphicData>
            </a:graphic>
          </wp:inline>
        </w:drawing>
      </w:r>
    </w:p>
    <w:p w14:paraId="0EB14369" w14:textId="693F36CB" w:rsidR="00583549" w:rsidRDefault="00583549" w:rsidP="009B3015">
      <w:r w:rsidRPr="00583549">
        <w:rPr>
          <w:noProof/>
        </w:rPr>
        <w:drawing>
          <wp:inline distT="0" distB="0" distL="0" distR="0" wp14:anchorId="3925F6FE" wp14:editId="008141AC">
            <wp:extent cx="5913632" cy="28196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13632" cy="2819644"/>
                    </a:xfrm>
                    <a:prstGeom prst="rect">
                      <a:avLst/>
                    </a:prstGeom>
                  </pic:spPr>
                </pic:pic>
              </a:graphicData>
            </a:graphic>
          </wp:inline>
        </w:drawing>
      </w:r>
    </w:p>
    <w:p w14:paraId="2B11EBCD" w14:textId="182EDFE1" w:rsidR="0023384A" w:rsidRDefault="00D90C8E" w:rsidP="009B3015">
      <w:r w:rsidRPr="00D90C8E">
        <w:rPr>
          <w:b/>
          <w:bCs/>
        </w:rPr>
        <w:t>Summary:</w:t>
      </w:r>
      <w:r>
        <w:rPr>
          <w:b/>
          <w:bCs/>
        </w:rPr>
        <w:t xml:space="preserve"> </w:t>
      </w:r>
      <w:r w:rsidR="00614470" w:rsidRPr="00FB0314">
        <w:t xml:space="preserve">Just like the previous alert </w:t>
      </w:r>
      <w:r w:rsidR="00FB0314">
        <w:t>t</w:t>
      </w:r>
      <w:r w:rsidR="00FB0314" w:rsidRPr="00FB0314">
        <w:t>his alert, ET EXPLOIT_KIT Evil Redirector Leading to EK March 15</w:t>
      </w:r>
      <w:proofErr w:type="gramStart"/>
      <w:r w:rsidR="00FB0314" w:rsidRPr="00FB0314">
        <w:t xml:space="preserve"> 2017</w:t>
      </w:r>
      <w:proofErr w:type="gramEnd"/>
      <w:r w:rsidR="00FB0314" w:rsidRPr="00FB0314">
        <w:t>, indicates that network traffic was detected which matches patterns associated with an exploit kit (EK) redirector.</w:t>
      </w:r>
    </w:p>
    <w:p w14:paraId="293141F8" w14:textId="77777777" w:rsidR="007F04E5" w:rsidRDefault="007F04E5" w:rsidP="009B3015"/>
    <w:p w14:paraId="091432E8" w14:textId="5D40F6F6" w:rsidR="007F04E5" w:rsidRDefault="00C47F6D" w:rsidP="009B3015">
      <w:r w:rsidRPr="00C47F6D">
        <w:rPr>
          <w:noProof/>
        </w:rPr>
        <w:drawing>
          <wp:inline distT="0" distB="0" distL="0" distR="0" wp14:anchorId="204F1E80" wp14:editId="1651D3E4">
            <wp:extent cx="5852667" cy="1973751"/>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52667" cy="1973751"/>
                    </a:xfrm>
                    <a:prstGeom prst="rect">
                      <a:avLst/>
                    </a:prstGeom>
                  </pic:spPr>
                </pic:pic>
              </a:graphicData>
            </a:graphic>
          </wp:inline>
        </w:drawing>
      </w:r>
    </w:p>
    <w:p w14:paraId="4FEFE6C7" w14:textId="39758EBD" w:rsidR="00C47F6D" w:rsidRDefault="00301B18" w:rsidP="009B3015">
      <w:r w:rsidRPr="00301B18">
        <w:rPr>
          <w:noProof/>
        </w:rPr>
        <w:drawing>
          <wp:inline distT="0" distB="0" distL="0" distR="0" wp14:anchorId="6DF1C02D" wp14:editId="6E665E2E">
            <wp:extent cx="3787468" cy="388654"/>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87468" cy="388654"/>
                    </a:xfrm>
                    <a:prstGeom prst="rect">
                      <a:avLst/>
                    </a:prstGeom>
                  </pic:spPr>
                </pic:pic>
              </a:graphicData>
            </a:graphic>
          </wp:inline>
        </w:drawing>
      </w:r>
    </w:p>
    <w:p w14:paraId="71EBCB90" w14:textId="6AF833F8" w:rsidR="00C41133" w:rsidRDefault="00505CDF" w:rsidP="009B3015">
      <w:r>
        <w:t>The source IP is 1</w:t>
      </w:r>
      <w:r w:rsidR="00611845">
        <w:t>72.16.4.193 (internal machine)</w:t>
      </w:r>
      <w:r>
        <w:t xml:space="preserve"> and destination IP is </w:t>
      </w:r>
      <w:r w:rsidR="00DA6C8B">
        <w:t xml:space="preserve">194.87.234.129 port </w:t>
      </w:r>
      <w:proofErr w:type="gramStart"/>
      <w:r w:rsidR="00DA6C8B">
        <w:t>80</w:t>
      </w:r>
      <w:proofErr w:type="gramEnd"/>
      <w:r w:rsidR="00DA6C8B">
        <w:t xml:space="preserve"> </w:t>
      </w:r>
    </w:p>
    <w:p w14:paraId="65D13281" w14:textId="3AF6CC78" w:rsidR="005C5B0F" w:rsidRDefault="005C5B0F" w:rsidP="009B3015">
      <w:r w:rsidRPr="005C5B0F">
        <w:rPr>
          <w:noProof/>
        </w:rPr>
        <w:lastRenderedPageBreak/>
        <w:drawing>
          <wp:inline distT="0" distB="0" distL="0" distR="0" wp14:anchorId="290EF7A7" wp14:editId="3E3F9643">
            <wp:extent cx="5806943" cy="127265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06943" cy="1272650"/>
                    </a:xfrm>
                    <a:prstGeom prst="rect">
                      <a:avLst/>
                    </a:prstGeom>
                  </pic:spPr>
                </pic:pic>
              </a:graphicData>
            </a:graphic>
          </wp:inline>
        </w:drawing>
      </w:r>
    </w:p>
    <w:p w14:paraId="311B2C01" w14:textId="0D0B049D" w:rsidR="00220373" w:rsidRDefault="00220373" w:rsidP="009B3015">
      <w:proofErr w:type="spellStart"/>
      <w:proofErr w:type="gramStart"/>
      <w:r>
        <w:t>Network.data.decoded</w:t>
      </w:r>
      <w:proofErr w:type="spellEnd"/>
      <w:proofErr w:type="gramEnd"/>
      <w:r>
        <w:t xml:space="preserve"> shows </w:t>
      </w:r>
      <w:r w:rsidR="0081488B">
        <w:t>the GET request</w:t>
      </w:r>
      <w:r w:rsidR="00056C23">
        <w:t xml:space="preserve"> URI, the Refer to be “</w:t>
      </w:r>
      <w:hyperlink r:id="rId20" w:history="1">
        <w:r w:rsidR="00056C23" w:rsidRPr="00A5334D">
          <w:rPr>
            <w:rStyle w:val="Hyperlink"/>
          </w:rPr>
          <w:t>www.homeimprovement.com</w:t>
        </w:r>
      </w:hyperlink>
      <w:r w:rsidR="00056C23">
        <w:t xml:space="preserve">” again </w:t>
      </w:r>
      <w:r w:rsidR="00AB76F4">
        <w:t>and the host is tyu.benme.com</w:t>
      </w:r>
    </w:p>
    <w:p w14:paraId="04F8F2B6" w14:textId="28BF7D94" w:rsidR="00A54FA6" w:rsidRDefault="00A54FA6" w:rsidP="009B3015">
      <w:r w:rsidRPr="00A54FA6">
        <w:rPr>
          <w:noProof/>
        </w:rPr>
        <w:drawing>
          <wp:inline distT="0" distB="0" distL="0" distR="0" wp14:anchorId="55414C6A" wp14:editId="76794303">
            <wp:extent cx="5943600" cy="29152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15285"/>
                    </a:xfrm>
                    <a:prstGeom prst="rect">
                      <a:avLst/>
                    </a:prstGeom>
                  </pic:spPr>
                </pic:pic>
              </a:graphicData>
            </a:graphic>
          </wp:inline>
        </w:drawing>
      </w:r>
    </w:p>
    <w:p w14:paraId="1F4EF50C" w14:textId="0EEBAF67" w:rsidR="00943E09" w:rsidRDefault="00AB76F4" w:rsidP="009B3015">
      <w:r>
        <w:t>Looking up the host</w:t>
      </w:r>
      <w:r w:rsidR="005C3275">
        <w:t xml:space="preserve"> tyu.benme.com</w:t>
      </w:r>
      <w:r>
        <w:t xml:space="preserve"> on </w:t>
      </w:r>
      <w:proofErr w:type="spellStart"/>
      <w:r>
        <w:t>virustotal</w:t>
      </w:r>
      <w:proofErr w:type="spellEnd"/>
      <w:r>
        <w:t xml:space="preserve"> </w:t>
      </w:r>
      <w:r w:rsidR="00245778">
        <w:t xml:space="preserve">showed it to be potentially </w:t>
      </w:r>
      <w:proofErr w:type="gramStart"/>
      <w:r w:rsidR="00245778">
        <w:t>malicious</w:t>
      </w:r>
      <w:proofErr w:type="gramEnd"/>
      <w:r w:rsidR="00245778">
        <w:t xml:space="preserve"> </w:t>
      </w:r>
    </w:p>
    <w:p w14:paraId="74A42910" w14:textId="1062548B" w:rsidR="00943E09" w:rsidRDefault="00943E09" w:rsidP="009B3015">
      <w:r w:rsidRPr="00943E09">
        <w:rPr>
          <w:noProof/>
        </w:rPr>
        <w:lastRenderedPageBreak/>
        <w:drawing>
          <wp:inline distT="0" distB="0" distL="0" distR="0" wp14:anchorId="275204EE" wp14:editId="21B22F4D">
            <wp:extent cx="5943600" cy="3333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33750"/>
                    </a:xfrm>
                    <a:prstGeom prst="rect">
                      <a:avLst/>
                    </a:prstGeom>
                  </pic:spPr>
                </pic:pic>
              </a:graphicData>
            </a:graphic>
          </wp:inline>
        </w:drawing>
      </w:r>
    </w:p>
    <w:p w14:paraId="77156CDA" w14:textId="6C5E74F1" w:rsidR="00A54FA6" w:rsidRDefault="003959A2" w:rsidP="009B3015">
      <w:r w:rsidRPr="003959A2">
        <w:rPr>
          <w:noProof/>
        </w:rPr>
        <w:drawing>
          <wp:inline distT="0" distB="0" distL="0" distR="0" wp14:anchorId="7EB94067" wp14:editId="49EB39B7">
            <wp:extent cx="5943600" cy="30822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82290"/>
                    </a:xfrm>
                    <a:prstGeom prst="rect">
                      <a:avLst/>
                    </a:prstGeom>
                  </pic:spPr>
                </pic:pic>
              </a:graphicData>
            </a:graphic>
          </wp:inline>
        </w:drawing>
      </w:r>
    </w:p>
    <w:p w14:paraId="1431A664" w14:textId="2489ACD1" w:rsidR="00245778" w:rsidRDefault="00567EA2" w:rsidP="009B3015">
      <w:r>
        <w:t xml:space="preserve">After finding the refer from the </w:t>
      </w:r>
      <w:proofErr w:type="spellStart"/>
      <w:r>
        <w:t>network.</w:t>
      </w:r>
      <w:proofErr w:type="gramStart"/>
      <w:r>
        <w:t>data.decoded</w:t>
      </w:r>
      <w:proofErr w:type="spellEnd"/>
      <w:proofErr w:type="gramEnd"/>
      <w:r w:rsidR="00233045">
        <w:t xml:space="preserve">, </w:t>
      </w:r>
      <w:r w:rsidR="00AE446C">
        <w:t xml:space="preserve">I put the </w:t>
      </w:r>
      <w:r w:rsidR="00233045">
        <w:t xml:space="preserve">md5 hash of the file in </w:t>
      </w:r>
      <w:proofErr w:type="spellStart"/>
      <w:r w:rsidR="00233045">
        <w:t>virustotal</w:t>
      </w:r>
      <w:proofErr w:type="spellEnd"/>
      <w:r w:rsidR="00233045">
        <w:t xml:space="preserve"> and it showed up to be potentially malicious. </w:t>
      </w:r>
    </w:p>
    <w:p w14:paraId="3262454E" w14:textId="3C4B880E" w:rsidR="00BD4F48" w:rsidRPr="00BD4F48" w:rsidRDefault="004B166D" w:rsidP="00BD4F48">
      <w:r w:rsidRPr="004B166D">
        <w:rPr>
          <w:b/>
          <w:bCs/>
        </w:rPr>
        <w:t>Summary:</w:t>
      </w:r>
      <w:r>
        <w:rPr>
          <w:b/>
          <w:bCs/>
        </w:rPr>
        <w:t xml:space="preserve"> </w:t>
      </w:r>
      <w:r w:rsidR="00BD4F48" w:rsidRPr="00BD4F48">
        <w:t xml:space="preserve">An internal machine with IP 172.16.4.193 made an HTTP GET request to 194.87.234.129 on port 80. The decoded network data reveals that the request's </w:t>
      </w:r>
      <w:proofErr w:type="spellStart"/>
      <w:r w:rsidR="00BD4F48" w:rsidRPr="00BD4F48">
        <w:t>Referer</w:t>
      </w:r>
      <w:proofErr w:type="spellEnd"/>
      <w:r w:rsidR="00BD4F48" w:rsidRPr="00BD4F48">
        <w:t xml:space="preserve"> field points to </w:t>
      </w:r>
      <w:hyperlink r:id="rId24" w:tgtFrame="_new" w:history="1">
        <w:r w:rsidR="00BD4F48" w:rsidRPr="00BD4F48">
          <w:rPr>
            <w:rStyle w:val="Hyperlink"/>
          </w:rPr>
          <w:t>www.homeimprovement.com</w:t>
        </w:r>
      </w:hyperlink>
      <w:r w:rsidR="00BD4F48" w:rsidRPr="00BD4F48">
        <w:t xml:space="preserve">, while the actual Host is tyu.benme.com. Further investigation on </w:t>
      </w:r>
      <w:proofErr w:type="spellStart"/>
      <w:r w:rsidR="00BD4F48" w:rsidRPr="00BD4F48">
        <w:t>VirusTotal</w:t>
      </w:r>
      <w:proofErr w:type="spellEnd"/>
      <w:r w:rsidR="00BD4F48" w:rsidRPr="00BD4F48">
        <w:t xml:space="preserve"> flagged tyu.benme.com as potentially malicious, suggesting it may host or distribute harmful content. Additionally, analyzing the file associated with the md5 hash from the traffic revealed that it, too, was marked as potentially malicious.</w:t>
      </w:r>
      <w:r w:rsidR="00BD4F48">
        <w:t xml:space="preserve"> </w:t>
      </w:r>
      <w:r w:rsidR="00BD4F48" w:rsidRPr="00BD4F48">
        <w:t xml:space="preserve">This activity aligns with the signature of the RIG Exploit Kit, </w:t>
      </w:r>
      <w:r w:rsidR="00BD4F48" w:rsidRPr="00BD4F48">
        <w:lastRenderedPageBreak/>
        <w:t>where a seemingly legitimate website (homeimprovement.com) might be used to redirect users to a malicious host (tyu.benme.com), which then attempts to exploit the user’s system or download malware.</w:t>
      </w:r>
    </w:p>
    <w:p w14:paraId="2C1430C5" w14:textId="7F099434" w:rsidR="00233045" w:rsidRDefault="00233045" w:rsidP="009B3015">
      <w:pPr>
        <w:rPr>
          <w:b/>
          <w:bCs/>
        </w:rPr>
      </w:pPr>
    </w:p>
    <w:p w14:paraId="5F098BE3" w14:textId="290C00EB" w:rsidR="00DA230C" w:rsidRDefault="00DA230C" w:rsidP="009B3015">
      <w:pPr>
        <w:rPr>
          <w:b/>
          <w:bCs/>
        </w:rPr>
      </w:pPr>
      <w:r w:rsidRPr="00DA230C">
        <w:rPr>
          <w:b/>
          <w:bCs/>
          <w:noProof/>
        </w:rPr>
        <w:drawing>
          <wp:inline distT="0" distB="0" distL="0" distR="0" wp14:anchorId="4C8C10E9" wp14:editId="347196CF">
            <wp:extent cx="5837426" cy="20804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37426" cy="2080440"/>
                    </a:xfrm>
                    <a:prstGeom prst="rect">
                      <a:avLst/>
                    </a:prstGeom>
                  </pic:spPr>
                </pic:pic>
              </a:graphicData>
            </a:graphic>
          </wp:inline>
        </w:drawing>
      </w:r>
    </w:p>
    <w:p w14:paraId="5DC4F708" w14:textId="53A2FE33" w:rsidR="00D75EC5" w:rsidRDefault="006A36DD" w:rsidP="009B3015">
      <w:pPr>
        <w:rPr>
          <w:b/>
          <w:bCs/>
        </w:rPr>
      </w:pPr>
      <w:r w:rsidRPr="006A36DD">
        <w:rPr>
          <w:b/>
          <w:bCs/>
          <w:noProof/>
        </w:rPr>
        <w:drawing>
          <wp:inline distT="0" distB="0" distL="0" distR="0" wp14:anchorId="2EFECBDC" wp14:editId="7FDF8EE2">
            <wp:extent cx="4839375" cy="485843"/>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39375" cy="485843"/>
                    </a:xfrm>
                    <a:prstGeom prst="rect">
                      <a:avLst/>
                    </a:prstGeom>
                  </pic:spPr>
                </pic:pic>
              </a:graphicData>
            </a:graphic>
          </wp:inline>
        </w:drawing>
      </w:r>
    </w:p>
    <w:p w14:paraId="5BBE7FE5" w14:textId="29F245D1" w:rsidR="00D75EC5" w:rsidRDefault="00D75EC5" w:rsidP="009B3015">
      <w:pPr>
        <w:rPr>
          <w:b/>
          <w:bCs/>
        </w:rPr>
      </w:pPr>
      <w:r w:rsidRPr="00D75EC5">
        <w:rPr>
          <w:b/>
          <w:bCs/>
          <w:noProof/>
        </w:rPr>
        <w:drawing>
          <wp:inline distT="0" distB="0" distL="0" distR="0" wp14:anchorId="4E6D2007" wp14:editId="4B729E79">
            <wp:extent cx="5852667" cy="127265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52667" cy="1272650"/>
                    </a:xfrm>
                    <a:prstGeom prst="rect">
                      <a:avLst/>
                    </a:prstGeom>
                  </pic:spPr>
                </pic:pic>
              </a:graphicData>
            </a:graphic>
          </wp:inline>
        </w:drawing>
      </w:r>
    </w:p>
    <w:p w14:paraId="4A83D59A" w14:textId="64502BA8" w:rsidR="00D75EC5" w:rsidRDefault="00EB0389" w:rsidP="009B3015">
      <w:pPr>
        <w:rPr>
          <w:b/>
          <w:bCs/>
        </w:rPr>
      </w:pPr>
      <w:r>
        <w:rPr>
          <w:b/>
          <w:bCs/>
        </w:rPr>
        <w:t xml:space="preserve">Summary: </w:t>
      </w:r>
      <w:r w:rsidRPr="00A27E3B">
        <w:t xml:space="preserve">Just like the previous alert </w:t>
      </w:r>
      <w:r w:rsidR="00410FBE" w:rsidRPr="00A27E3B">
        <w:t xml:space="preserve">this alert </w:t>
      </w:r>
      <w:r w:rsidR="00BB2552" w:rsidRPr="00A27E3B">
        <w:t xml:space="preserve">reflects another attempt from </w:t>
      </w:r>
      <w:r w:rsidR="003E6172" w:rsidRPr="00A27E3B">
        <w:t xml:space="preserve">172.16.4.193 an internal machine </w:t>
      </w:r>
      <w:r w:rsidR="00BA57E0" w:rsidRPr="00A27E3B">
        <w:t xml:space="preserve">to connect to the </w:t>
      </w:r>
      <w:r w:rsidR="00301395" w:rsidRPr="00A27E3B">
        <w:t xml:space="preserve">malicious server </w:t>
      </w:r>
      <w:r w:rsidR="00C332DE" w:rsidRPr="00A27E3B">
        <w:t>194.87.</w:t>
      </w:r>
      <w:r w:rsidR="00991764" w:rsidRPr="00A27E3B">
        <w:t xml:space="preserve">234.129, continuing the same suspicious activity associated </w:t>
      </w:r>
      <w:r w:rsidR="00A27E3B" w:rsidRPr="00A27E3B">
        <w:t>with the RIG Exploit Kit.</w:t>
      </w:r>
      <w:r w:rsidR="00A27E3B">
        <w:rPr>
          <w:b/>
          <w:bCs/>
        </w:rPr>
        <w:t xml:space="preserve"> </w:t>
      </w:r>
    </w:p>
    <w:p w14:paraId="29C05211" w14:textId="77777777" w:rsidR="00A27E3B" w:rsidRDefault="00A27E3B" w:rsidP="009B3015">
      <w:pPr>
        <w:rPr>
          <w:b/>
          <w:bCs/>
        </w:rPr>
      </w:pPr>
    </w:p>
    <w:p w14:paraId="2845FE4E" w14:textId="2E0E4054" w:rsidR="00A27E3B" w:rsidRDefault="007C03C1" w:rsidP="009B3015">
      <w:pPr>
        <w:rPr>
          <w:b/>
          <w:bCs/>
        </w:rPr>
      </w:pPr>
      <w:r w:rsidRPr="007C03C1">
        <w:rPr>
          <w:b/>
          <w:bCs/>
          <w:noProof/>
        </w:rPr>
        <w:drawing>
          <wp:inline distT="0" distB="0" distL="0" distR="0" wp14:anchorId="73C6948E" wp14:editId="243DF4B6">
            <wp:extent cx="5768840" cy="2072820"/>
            <wp:effectExtent l="0" t="0" r="381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8840" cy="2072820"/>
                    </a:xfrm>
                    <a:prstGeom prst="rect">
                      <a:avLst/>
                    </a:prstGeom>
                  </pic:spPr>
                </pic:pic>
              </a:graphicData>
            </a:graphic>
          </wp:inline>
        </w:drawing>
      </w:r>
    </w:p>
    <w:p w14:paraId="2A416A06" w14:textId="59B29BE6" w:rsidR="007C03C1" w:rsidRDefault="00BF2D3B" w:rsidP="009B3015">
      <w:pPr>
        <w:rPr>
          <w:b/>
          <w:bCs/>
        </w:rPr>
      </w:pPr>
      <w:r w:rsidRPr="00BF2D3B">
        <w:rPr>
          <w:b/>
          <w:bCs/>
          <w:noProof/>
        </w:rPr>
        <w:lastRenderedPageBreak/>
        <w:drawing>
          <wp:inline distT="0" distB="0" distL="0" distR="0" wp14:anchorId="3413A411" wp14:editId="7089EE06">
            <wp:extent cx="4305901" cy="51442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05901" cy="514422"/>
                    </a:xfrm>
                    <a:prstGeom prst="rect">
                      <a:avLst/>
                    </a:prstGeom>
                  </pic:spPr>
                </pic:pic>
              </a:graphicData>
            </a:graphic>
          </wp:inline>
        </w:drawing>
      </w:r>
    </w:p>
    <w:p w14:paraId="2E54578B" w14:textId="041CC19F" w:rsidR="00E6716F" w:rsidRDefault="00E6716F" w:rsidP="009B3015">
      <w:pPr>
        <w:rPr>
          <w:b/>
          <w:bCs/>
        </w:rPr>
      </w:pPr>
      <w:r w:rsidRPr="00E6716F">
        <w:rPr>
          <w:b/>
          <w:bCs/>
          <w:noProof/>
        </w:rPr>
        <w:drawing>
          <wp:inline distT="0" distB="0" distL="0" distR="0" wp14:anchorId="5E3CA8A8" wp14:editId="581F2233">
            <wp:extent cx="5867908" cy="12650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67908" cy="1265030"/>
                    </a:xfrm>
                    <a:prstGeom prst="rect">
                      <a:avLst/>
                    </a:prstGeom>
                  </pic:spPr>
                </pic:pic>
              </a:graphicData>
            </a:graphic>
          </wp:inline>
        </w:drawing>
      </w:r>
    </w:p>
    <w:p w14:paraId="0BA88495" w14:textId="28CA2610" w:rsidR="00D15F19" w:rsidRPr="001433FE" w:rsidRDefault="00D15F19" w:rsidP="009B3015">
      <w:r>
        <w:rPr>
          <w:b/>
          <w:bCs/>
        </w:rPr>
        <w:t xml:space="preserve">Summary: </w:t>
      </w:r>
      <w:r w:rsidRPr="001433FE">
        <w:t xml:space="preserve">Just like the previous 2 alerts </w:t>
      </w:r>
      <w:r w:rsidR="00084A46" w:rsidRPr="001433FE">
        <w:t xml:space="preserve">an internal machine </w:t>
      </w:r>
      <w:r w:rsidR="007073E5" w:rsidRPr="001433FE">
        <w:t xml:space="preserve">172.16.4.193 made an HTTP GET </w:t>
      </w:r>
      <w:r w:rsidR="001D5B45" w:rsidRPr="001433FE">
        <w:t>request to a known malicious IP 194.87.234</w:t>
      </w:r>
      <w:r w:rsidR="00874828" w:rsidRPr="001433FE">
        <w:t xml:space="preserve">.129 as part of an attack attempt using the </w:t>
      </w:r>
      <w:r w:rsidR="00A23D46" w:rsidRPr="001433FE">
        <w:t xml:space="preserve">RIG Exploit Kit. Which </w:t>
      </w:r>
      <w:r w:rsidR="00AD0AC8" w:rsidRPr="001433FE">
        <w:t>specifically targets vulnerabilities in browsers</w:t>
      </w:r>
      <w:r w:rsidR="00E04AD7" w:rsidRPr="001433FE">
        <w:t xml:space="preserve"> </w:t>
      </w:r>
      <w:r w:rsidR="00AD0AC8" w:rsidRPr="001433FE">
        <w:t xml:space="preserve">and </w:t>
      </w:r>
      <w:r w:rsidR="00E04AD7" w:rsidRPr="001433FE">
        <w:t>their plugins</w:t>
      </w:r>
      <w:r w:rsidR="000E66BC" w:rsidRPr="001433FE">
        <w:t xml:space="preserve"> using </w:t>
      </w:r>
      <w:r w:rsidR="001433FE" w:rsidRPr="001433FE">
        <w:t>URL structure (URI) pattern commonly associated with RIG EK's traffic flow or payload delivery.</w:t>
      </w:r>
    </w:p>
    <w:p w14:paraId="0E9D07C3" w14:textId="77777777" w:rsidR="00BD4F48" w:rsidRDefault="00BD4F48" w:rsidP="009B3015"/>
    <w:p w14:paraId="76310CA3" w14:textId="73B513F9" w:rsidR="001433FE" w:rsidRDefault="00C0674B" w:rsidP="009B3015">
      <w:r w:rsidRPr="00C0674B">
        <w:rPr>
          <w:noProof/>
        </w:rPr>
        <w:drawing>
          <wp:inline distT="0" distB="0" distL="0" distR="0" wp14:anchorId="04CC37E3" wp14:editId="2988BFD4">
            <wp:extent cx="5502117" cy="784928"/>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02117" cy="784928"/>
                    </a:xfrm>
                    <a:prstGeom prst="rect">
                      <a:avLst/>
                    </a:prstGeom>
                  </pic:spPr>
                </pic:pic>
              </a:graphicData>
            </a:graphic>
          </wp:inline>
        </w:drawing>
      </w:r>
    </w:p>
    <w:p w14:paraId="0402BCA1" w14:textId="3C9DD669" w:rsidR="008D6BA0" w:rsidRDefault="004828C5" w:rsidP="009B3015">
      <w:r w:rsidRPr="004828C5">
        <w:rPr>
          <w:noProof/>
        </w:rPr>
        <w:drawing>
          <wp:inline distT="0" distB="0" distL="0" distR="0" wp14:anchorId="0E374C1F" wp14:editId="7A6FE9CB">
            <wp:extent cx="4486901" cy="552527"/>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86901" cy="552527"/>
                    </a:xfrm>
                    <a:prstGeom prst="rect">
                      <a:avLst/>
                    </a:prstGeom>
                  </pic:spPr>
                </pic:pic>
              </a:graphicData>
            </a:graphic>
          </wp:inline>
        </w:drawing>
      </w:r>
    </w:p>
    <w:p w14:paraId="0545DA3C" w14:textId="222C7F88" w:rsidR="004828C5" w:rsidRDefault="00460B24" w:rsidP="009B3015">
      <w:r w:rsidRPr="00460B24">
        <w:rPr>
          <w:noProof/>
        </w:rPr>
        <w:drawing>
          <wp:inline distT="0" distB="0" distL="0" distR="0" wp14:anchorId="20253962" wp14:editId="7A03AF95">
            <wp:extent cx="5943600" cy="315912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59125"/>
                    </a:xfrm>
                    <a:prstGeom prst="rect">
                      <a:avLst/>
                    </a:prstGeom>
                  </pic:spPr>
                </pic:pic>
              </a:graphicData>
            </a:graphic>
          </wp:inline>
        </w:drawing>
      </w:r>
    </w:p>
    <w:p w14:paraId="4AE9005A" w14:textId="6608A72F" w:rsidR="00460B24" w:rsidRDefault="000D7E78" w:rsidP="009B3015">
      <w:r w:rsidRPr="000D7E78">
        <w:rPr>
          <w:b/>
          <w:bCs/>
        </w:rPr>
        <w:lastRenderedPageBreak/>
        <w:t>Summary:</w:t>
      </w:r>
      <w:r>
        <w:rPr>
          <w:b/>
          <w:bCs/>
        </w:rPr>
        <w:t xml:space="preserve"> </w:t>
      </w:r>
      <w:r w:rsidR="00615069" w:rsidRPr="001A35D3">
        <w:t xml:space="preserve">This alert indicates that network traffic matching a known RIG Exploit Kit (EK) landing page was detected. Signaling </w:t>
      </w:r>
      <w:r w:rsidR="0020257F" w:rsidRPr="001A35D3">
        <w:t>that a device within the network might have accessed a site or page associated with RIG EK, potentially leading to a malware infection.</w:t>
      </w:r>
    </w:p>
    <w:p w14:paraId="524767EA" w14:textId="77777777" w:rsidR="001A35D3" w:rsidRDefault="001A35D3" w:rsidP="009B3015"/>
    <w:p w14:paraId="3C0D7A10" w14:textId="1B86218E" w:rsidR="008C1491" w:rsidRDefault="00D57F90" w:rsidP="009B3015">
      <w:pPr>
        <w:rPr>
          <w:b/>
          <w:bCs/>
        </w:rPr>
      </w:pPr>
      <w:r w:rsidRPr="00D57F90">
        <w:rPr>
          <w:b/>
          <w:bCs/>
          <w:noProof/>
        </w:rPr>
        <w:drawing>
          <wp:inline distT="0" distB="0" distL="0" distR="0" wp14:anchorId="03C2186F" wp14:editId="75E9B32A">
            <wp:extent cx="5943600" cy="8616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861695"/>
                    </a:xfrm>
                    <a:prstGeom prst="rect">
                      <a:avLst/>
                    </a:prstGeom>
                  </pic:spPr>
                </pic:pic>
              </a:graphicData>
            </a:graphic>
          </wp:inline>
        </w:drawing>
      </w:r>
    </w:p>
    <w:p w14:paraId="742AE68B" w14:textId="7497CE3F" w:rsidR="0036710A" w:rsidRDefault="00153D90" w:rsidP="009B3015">
      <w:pPr>
        <w:rPr>
          <w:b/>
          <w:bCs/>
        </w:rPr>
      </w:pPr>
      <w:r w:rsidRPr="00153D90">
        <w:rPr>
          <w:b/>
          <w:bCs/>
          <w:noProof/>
        </w:rPr>
        <w:drawing>
          <wp:inline distT="0" distB="0" distL="0" distR="0" wp14:anchorId="7ED02E22" wp14:editId="1386DA3F">
            <wp:extent cx="3562847" cy="485843"/>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62847" cy="485843"/>
                    </a:xfrm>
                    <a:prstGeom prst="rect">
                      <a:avLst/>
                    </a:prstGeom>
                  </pic:spPr>
                </pic:pic>
              </a:graphicData>
            </a:graphic>
          </wp:inline>
        </w:drawing>
      </w:r>
    </w:p>
    <w:p w14:paraId="26D9DF20" w14:textId="4B0B81A1" w:rsidR="00771048" w:rsidRPr="00967466" w:rsidRDefault="00771048" w:rsidP="009B3015">
      <w:r w:rsidRPr="00967466">
        <w:t>The source IP 172.16</w:t>
      </w:r>
      <w:r w:rsidR="0048689A" w:rsidRPr="00967466">
        <w:t xml:space="preserve">.4.193 (internal machine) and destination IP </w:t>
      </w:r>
      <w:r w:rsidR="00967466" w:rsidRPr="00967466">
        <w:t>172.16.4.1 (DNS Server)</w:t>
      </w:r>
    </w:p>
    <w:p w14:paraId="76A584AE" w14:textId="4AE216B4" w:rsidR="00D57F90" w:rsidRDefault="0036710A" w:rsidP="009B3015">
      <w:pPr>
        <w:rPr>
          <w:b/>
          <w:bCs/>
        </w:rPr>
      </w:pPr>
      <w:r w:rsidRPr="0036710A">
        <w:rPr>
          <w:b/>
          <w:bCs/>
          <w:noProof/>
        </w:rPr>
        <w:drawing>
          <wp:inline distT="0" distB="0" distL="0" distR="0" wp14:anchorId="5E8DC431" wp14:editId="7FAC6C9B">
            <wp:extent cx="5845047" cy="1120237"/>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45047" cy="1120237"/>
                    </a:xfrm>
                    <a:prstGeom prst="rect">
                      <a:avLst/>
                    </a:prstGeom>
                  </pic:spPr>
                </pic:pic>
              </a:graphicData>
            </a:graphic>
          </wp:inline>
        </w:drawing>
      </w:r>
    </w:p>
    <w:p w14:paraId="0274D684" w14:textId="57563E5F" w:rsidR="00FE448D" w:rsidRDefault="00FE448D" w:rsidP="009B3015">
      <w:pPr>
        <w:rPr>
          <w:b/>
          <w:bCs/>
        </w:rPr>
      </w:pPr>
      <w:r w:rsidRPr="00DE29E7">
        <w:rPr>
          <w:noProof/>
        </w:rPr>
        <w:drawing>
          <wp:inline distT="0" distB="0" distL="0" distR="0" wp14:anchorId="22A3BA1A" wp14:editId="200435CA">
            <wp:extent cx="5943600" cy="30378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37840"/>
                    </a:xfrm>
                    <a:prstGeom prst="rect">
                      <a:avLst/>
                    </a:prstGeom>
                  </pic:spPr>
                </pic:pic>
              </a:graphicData>
            </a:graphic>
          </wp:inline>
        </w:drawing>
      </w:r>
    </w:p>
    <w:p w14:paraId="67E9C27A" w14:textId="207B23C3" w:rsidR="00161376" w:rsidRDefault="008D20DE" w:rsidP="00FB69E7">
      <w:r>
        <w:rPr>
          <w:b/>
          <w:bCs/>
        </w:rPr>
        <w:t xml:space="preserve">Summary: </w:t>
      </w:r>
      <w:r w:rsidR="00FB69E7" w:rsidRPr="00FB69E7">
        <w:t xml:space="preserve">An internal machine with IP 172.16.4.193 attempted a DNS query through its local DNS server at 172.16.4.1 to resolve </w:t>
      </w:r>
      <w:proofErr w:type="gramStart"/>
      <w:r w:rsidR="00FB69E7" w:rsidRPr="00FB69E7">
        <w:t>a .top</w:t>
      </w:r>
      <w:proofErr w:type="gramEnd"/>
      <w:r w:rsidR="00FB69E7" w:rsidRPr="00FB69E7">
        <w:t xml:space="preserve"> domain, which is often associated with malicious activities. This query to </w:t>
      </w:r>
      <w:proofErr w:type="gramStart"/>
      <w:r w:rsidR="00FB69E7" w:rsidRPr="00FB69E7">
        <w:t>a .top</w:t>
      </w:r>
      <w:proofErr w:type="gramEnd"/>
      <w:r w:rsidR="00FB69E7" w:rsidRPr="00FB69E7">
        <w:t xml:space="preserve"> domain suggests that the internal machine might be attempting to reach a potentially harmful external server. Domains with </w:t>
      </w:r>
      <w:proofErr w:type="gramStart"/>
      <w:r w:rsidR="00FB69E7" w:rsidRPr="00FB69E7">
        <w:t>the .top</w:t>
      </w:r>
      <w:proofErr w:type="gramEnd"/>
      <w:r w:rsidR="00FB69E7" w:rsidRPr="00FB69E7">
        <w:t xml:space="preserve"> TLD are commonly used for phishing, malware distribution, and command-and-control (C2) operations.</w:t>
      </w:r>
      <w:r w:rsidR="00FB69E7">
        <w:t xml:space="preserve"> </w:t>
      </w:r>
      <w:r w:rsidR="00FB69E7" w:rsidRPr="00FB69E7">
        <w:t xml:space="preserve">The activity implies that the internal machine may be trying to </w:t>
      </w:r>
      <w:r w:rsidR="00FB69E7" w:rsidRPr="00FB69E7">
        <w:lastRenderedPageBreak/>
        <w:t xml:space="preserve">establish a connection with a Tor-based Onion </w:t>
      </w:r>
      <w:proofErr w:type="gramStart"/>
      <w:r w:rsidR="00FB69E7" w:rsidRPr="00FB69E7">
        <w:t>service</w:t>
      </w:r>
      <w:proofErr w:type="gramEnd"/>
      <w:r w:rsidR="00FB69E7" w:rsidRPr="00FB69E7">
        <w:t xml:space="preserve"> or another malicious service used for C2 communications or data exfiltration.</w:t>
      </w:r>
    </w:p>
    <w:p w14:paraId="7FE94344" w14:textId="180C67C3" w:rsidR="00161376" w:rsidRDefault="004B2776" w:rsidP="00FB69E7">
      <w:r w:rsidRPr="004B2776">
        <w:rPr>
          <w:noProof/>
        </w:rPr>
        <w:drawing>
          <wp:inline distT="0" distB="0" distL="0" distR="0" wp14:anchorId="2EF56999" wp14:editId="17E0F08B">
            <wp:extent cx="5639289" cy="25910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39289" cy="2591025"/>
                    </a:xfrm>
                    <a:prstGeom prst="rect">
                      <a:avLst/>
                    </a:prstGeom>
                  </pic:spPr>
                </pic:pic>
              </a:graphicData>
            </a:graphic>
          </wp:inline>
        </w:drawing>
      </w:r>
    </w:p>
    <w:p w14:paraId="55AEA9A8" w14:textId="7147849E" w:rsidR="004B2776" w:rsidRDefault="00A07A31" w:rsidP="00FB69E7">
      <w:r w:rsidRPr="00A07A31">
        <w:rPr>
          <w:noProof/>
        </w:rPr>
        <w:drawing>
          <wp:inline distT="0" distB="0" distL="0" distR="0" wp14:anchorId="5FB79982" wp14:editId="2188F0A9">
            <wp:extent cx="3448531" cy="47631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48531" cy="476316"/>
                    </a:xfrm>
                    <a:prstGeom prst="rect">
                      <a:avLst/>
                    </a:prstGeom>
                  </pic:spPr>
                </pic:pic>
              </a:graphicData>
            </a:graphic>
          </wp:inline>
        </w:drawing>
      </w:r>
    </w:p>
    <w:p w14:paraId="2656C180" w14:textId="44F1A352" w:rsidR="00F54131" w:rsidRPr="00FB69E7" w:rsidRDefault="00F54131" w:rsidP="00FB69E7">
      <w:r>
        <w:t>The source IP 172.16.4.193</w:t>
      </w:r>
      <w:r w:rsidR="00C91A0C">
        <w:t xml:space="preserve"> (internal machine) and destination IP 198.105.</w:t>
      </w:r>
      <w:r w:rsidR="006C586B">
        <w:t>121.50 on port 80</w:t>
      </w:r>
    </w:p>
    <w:p w14:paraId="24B4F6D6" w14:textId="1D141F07" w:rsidR="00FE448D" w:rsidRPr="009B3015" w:rsidRDefault="00C33084" w:rsidP="009B3015">
      <w:pPr>
        <w:rPr>
          <w:b/>
          <w:bCs/>
        </w:rPr>
      </w:pPr>
      <w:r w:rsidRPr="00C33084">
        <w:rPr>
          <w:b/>
          <w:bCs/>
          <w:noProof/>
        </w:rPr>
        <w:drawing>
          <wp:inline distT="0" distB="0" distL="0" distR="0" wp14:anchorId="27F71813" wp14:editId="4D636426">
            <wp:extent cx="5806943" cy="1996613"/>
            <wp:effectExtent l="0" t="0" r="381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06943" cy="1996613"/>
                    </a:xfrm>
                    <a:prstGeom prst="rect">
                      <a:avLst/>
                    </a:prstGeom>
                  </pic:spPr>
                </pic:pic>
              </a:graphicData>
            </a:graphic>
          </wp:inline>
        </w:drawing>
      </w:r>
    </w:p>
    <w:p w14:paraId="44F9CE38" w14:textId="7485DE32" w:rsidR="002C79AB" w:rsidRPr="00E461E4" w:rsidRDefault="00770AA3">
      <w:proofErr w:type="spellStart"/>
      <w:proofErr w:type="gramStart"/>
      <w:r w:rsidRPr="00E461E4">
        <w:t>Network.data.decoded</w:t>
      </w:r>
      <w:proofErr w:type="spellEnd"/>
      <w:proofErr w:type="gramEnd"/>
      <w:r w:rsidRPr="00E461E4">
        <w:t xml:space="preserve"> shows the HTTP GET request</w:t>
      </w:r>
      <w:r w:rsidR="00122641" w:rsidRPr="00E461E4">
        <w:t xml:space="preserve">, </w:t>
      </w:r>
      <w:r w:rsidRPr="00E461E4">
        <w:t xml:space="preserve">the Host </w:t>
      </w:r>
      <w:r w:rsidR="00172DA0" w:rsidRPr="00E461E4">
        <w:t>to the .top domain and the User</w:t>
      </w:r>
      <w:r w:rsidR="007F1B68" w:rsidRPr="00E461E4">
        <w:t xml:space="preserve">-Agent </w:t>
      </w:r>
      <w:r w:rsidR="00CE0EEC" w:rsidRPr="00E461E4">
        <w:t>which shows an outdated version of Internet Explorer (I</w:t>
      </w:r>
      <w:r w:rsidR="00E461E4" w:rsidRPr="00E461E4">
        <w:t>E7)</w:t>
      </w:r>
    </w:p>
    <w:p w14:paraId="01A427E1" w14:textId="26D78903" w:rsidR="00C33084" w:rsidRPr="004C7F06" w:rsidRDefault="00E461E4">
      <w:r>
        <w:rPr>
          <w:b/>
          <w:bCs/>
        </w:rPr>
        <w:t xml:space="preserve">Summary: </w:t>
      </w:r>
      <w:r w:rsidR="0085781B" w:rsidRPr="0085781B">
        <w:t xml:space="preserve">The alert indicates that an internal machine with IP 172.16.4.193 made an HTTP GET request to a potentially </w:t>
      </w:r>
      <w:proofErr w:type="gramStart"/>
      <w:r w:rsidR="0085781B" w:rsidRPr="0085781B">
        <w:t>malicious .top</w:t>
      </w:r>
      <w:proofErr w:type="gramEnd"/>
      <w:r w:rsidR="0085781B" w:rsidRPr="0085781B">
        <w:t xml:space="preserve"> domain hosted on 198.105.121.50 over port 80. The HTTP headers reveal that the User-Agent is set to an outdated version of Internet Explorer (IE7), suggesting one of two possibilities: either an old, vulnerable system was used, or a malicious actor is deliberately using an outdated User-Agent to mimic legitimate traffic and avoid detection.</w:t>
      </w:r>
    </w:p>
    <w:sectPr w:rsidR="00C33084" w:rsidRPr="004C7F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360AA"/>
    <w:multiLevelType w:val="multilevel"/>
    <w:tmpl w:val="584CCD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635A3BA7"/>
    <w:multiLevelType w:val="multilevel"/>
    <w:tmpl w:val="4BEC0B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96430986">
    <w:abstractNumId w:val="1"/>
  </w:num>
  <w:num w:numId="2" w16cid:durableId="1013847562">
    <w:abstractNumId w:val="1"/>
    <w:lvlOverride w:ilvl="1">
      <w:lvl w:ilvl="1">
        <w:numFmt w:val="bullet"/>
        <w:lvlText w:val="o"/>
        <w:lvlJc w:val="left"/>
        <w:pPr>
          <w:tabs>
            <w:tab w:val="num" w:pos="1440"/>
          </w:tabs>
          <w:ind w:left="1440" w:hanging="360"/>
        </w:pPr>
        <w:rPr>
          <w:rFonts w:ascii="Courier New" w:hAnsi="Courier New" w:hint="default"/>
          <w:sz w:val="20"/>
        </w:rPr>
      </w:lvl>
    </w:lvlOverride>
  </w:num>
  <w:num w:numId="3" w16cid:durableId="1013847562">
    <w:abstractNumId w:val="1"/>
    <w:lvlOverride w:ilvl="1">
      <w:lvl w:ilvl="1">
        <w:numFmt w:val="bullet"/>
        <w:lvlText w:val="o"/>
        <w:lvlJc w:val="left"/>
        <w:pPr>
          <w:tabs>
            <w:tab w:val="num" w:pos="1440"/>
          </w:tabs>
          <w:ind w:left="1440" w:hanging="360"/>
        </w:pPr>
        <w:rPr>
          <w:rFonts w:ascii="Courier New" w:hAnsi="Courier New" w:hint="default"/>
          <w:sz w:val="20"/>
        </w:rPr>
      </w:lvl>
    </w:lvlOverride>
  </w:num>
  <w:num w:numId="4" w16cid:durableId="1013847562">
    <w:abstractNumId w:val="1"/>
    <w:lvlOverride w:ilvl="1">
      <w:lvl w:ilvl="1">
        <w:numFmt w:val="bullet"/>
        <w:lvlText w:val="o"/>
        <w:lvlJc w:val="left"/>
        <w:pPr>
          <w:tabs>
            <w:tab w:val="num" w:pos="1440"/>
          </w:tabs>
          <w:ind w:left="1440" w:hanging="360"/>
        </w:pPr>
        <w:rPr>
          <w:rFonts w:ascii="Courier New" w:hAnsi="Courier New" w:hint="default"/>
          <w:sz w:val="20"/>
        </w:rPr>
      </w:lvl>
    </w:lvlOverride>
  </w:num>
  <w:num w:numId="5" w16cid:durableId="1013847562">
    <w:abstractNumId w:val="1"/>
    <w:lvlOverride w:ilvl="1">
      <w:lvl w:ilvl="1">
        <w:numFmt w:val="bullet"/>
        <w:lvlText w:val="o"/>
        <w:lvlJc w:val="left"/>
        <w:pPr>
          <w:tabs>
            <w:tab w:val="num" w:pos="1440"/>
          </w:tabs>
          <w:ind w:left="1440" w:hanging="360"/>
        </w:pPr>
        <w:rPr>
          <w:rFonts w:ascii="Courier New" w:hAnsi="Courier New" w:hint="default"/>
          <w:sz w:val="20"/>
        </w:rPr>
      </w:lvl>
    </w:lvlOverride>
  </w:num>
  <w:num w:numId="6" w16cid:durableId="1013847562">
    <w:abstractNumId w:val="1"/>
    <w:lvlOverride w:ilvl="1">
      <w:lvl w:ilvl="1">
        <w:numFmt w:val="bullet"/>
        <w:lvlText w:val="o"/>
        <w:lvlJc w:val="left"/>
        <w:pPr>
          <w:tabs>
            <w:tab w:val="num" w:pos="1440"/>
          </w:tabs>
          <w:ind w:left="1440" w:hanging="360"/>
        </w:pPr>
        <w:rPr>
          <w:rFonts w:ascii="Courier New" w:hAnsi="Courier New" w:hint="default"/>
          <w:sz w:val="20"/>
        </w:rPr>
      </w:lvl>
    </w:lvlOverride>
  </w:num>
  <w:num w:numId="7" w16cid:durableId="267584259">
    <w:abstractNumId w:val="0"/>
  </w:num>
  <w:num w:numId="8" w16cid:durableId="606885837">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9" w16cid:durableId="606885837">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10" w16cid:durableId="606885837">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11" w16cid:durableId="606885837">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12" w16cid:durableId="606885837">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01DE"/>
    <w:rsid w:val="0005325D"/>
    <w:rsid w:val="00056C23"/>
    <w:rsid w:val="000714A4"/>
    <w:rsid w:val="00084A46"/>
    <w:rsid w:val="0009227E"/>
    <w:rsid w:val="000D7E78"/>
    <w:rsid w:val="000E66BC"/>
    <w:rsid w:val="00122641"/>
    <w:rsid w:val="001433FE"/>
    <w:rsid w:val="001469ED"/>
    <w:rsid w:val="00153D90"/>
    <w:rsid w:val="00161376"/>
    <w:rsid w:val="00172DA0"/>
    <w:rsid w:val="001A35D3"/>
    <w:rsid w:val="001D5B45"/>
    <w:rsid w:val="0020257F"/>
    <w:rsid w:val="00220373"/>
    <w:rsid w:val="00233045"/>
    <w:rsid w:val="0023384A"/>
    <w:rsid w:val="00235DBB"/>
    <w:rsid w:val="00245778"/>
    <w:rsid w:val="00266E3D"/>
    <w:rsid w:val="002831CE"/>
    <w:rsid w:val="002C79AB"/>
    <w:rsid w:val="002D069B"/>
    <w:rsid w:val="002D4944"/>
    <w:rsid w:val="00301395"/>
    <w:rsid w:val="00301B18"/>
    <w:rsid w:val="00304822"/>
    <w:rsid w:val="00307A6A"/>
    <w:rsid w:val="0031148F"/>
    <w:rsid w:val="0036710A"/>
    <w:rsid w:val="00367EB4"/>
    <w:rsid w:val="003959A2"/>
    <w:rsid w:val="003E6172"/>
    <w:rsid w:val="00410FBE"/>
    <w:rsid w:val="00434F63"/>
    <w:rsid w:val="00445DC9"/>
    <w:rsid w:val="00460B24"/>
    <w:rsid w:val="004828C5"/>
    <w:rsid w:val="00485310"/>
    <w:rsid w:val="0048689A"/>
    <w:rsid w:val="00496CCB"/>
    <w:rsid w:val="004B166D"/>
    <w:rsid w:val="004B2776"/>
    <w:rsid w:val="004C7F06"/>
    <w:rsid w:val="004D67DF"/>
    <w:rsid w:val="004E2587"/>
    <w:rsid w:val="00505CDF"/>
    <w:rsid w:val="005549B7"/>
    <w:rsid w:val="00567EA2"/>
    <w:rsid w:val="0057163A"/>
    <w:rsid w:val="00583549"/>
    <w:rsid w:val="005A05C9"/>
    <w:rsid w:val="005C3275"/>
    <w:rsid w:val="005C5B0F"/>
    <w:rsid w:val="005F242B"/>
    <w:rsid w:val="00611845"/>
    <w:rsid w:val="00614470"/>
    <w:rsid w:val="0061482E"/>
    <w:rsid w:val="00615069"/>
    <w:rsid w:val="006318CB"/>
    <w:rsid w:val="006746C2"/>
    <w:rsid w:val="006A3312"/>
    <w:rsid w:val="006A36DD"/>
    <w:rsid w:val="006C586B"/>
    <w:rsid w:val="006E57D5"/>
    <w:rsid w:val="007073E5"/>
    <w:rsid w:val="00770AA3"/>
    <w:rsid w:val="00771048"/>
    <w:rsid w:val="007A381F"/>
    <w:rsid w:val="007C03C1"/>
    <w:rsid w:val="007C2053"/>
    <w:rsid w:val="007E7D64"/>
    <w:rsid w:val="007F04E5"/>
    <w:rsid w:val="007F1B68"/>
    <w:rsid w:val="0081488B"/>
    <w:rsid w:val="0085781B"/>
    <w:rsid w:val="00874828"/>
    <w:rsid w:val="00874D22"/>
    <w:rsid w:val="008C1491"/>
    <w:rsid w:val="008D20DE"/>
    <w:rsid w:val="008D6BA0"/>
    <w:rsid w:val="008D6EDA"/>
    <w:rsid w:val="00904717"/>
    <w:rsid w:val="00943E09"/>
    <w:rsid w:val="00951672"/>
    <w:rsid w:val="00967466"/>
    <w:rsid w:val="00976A0C"/>
    <w:rsid w:val="00977625"/>
    <w:rsid w:val="00991764"/>
    <w:rsid w:val="009B20A8"/>
    <w:rsid w:val="009B3015"/>
    <w:rsid w:val="009B506A"/>
    <w:rsid w:val="009D0BC5"/>
    <w:rsid w:val="00A07A31"/>
    <w:rsid w:val="00A148D5"/>
    <w:rsid w:val="00A23D46"/>
    <w:rsid w:val="00A27E3B"/>
    <w:rsid w:val="00A54FA6"/>
    <w:rsid w:val="00AB76F4"/>
    <w:rsid w:val="00AD0AC8"/>
    <w:rsid w:val="00AD2591"/>
    <w:rsid w:val="00AE446C"/>
    <w:rsid w:val="00B1237E"/>
    <w:rsid w:val="00BA57E0"/>
    <w:rsid w:val="00BB2552"/>
    <w:rsid w:val="00BD4F48"/>
    <w:rsid w:val="00BD66CB"/>
    <w:rsid w:val="00BF2D3B"/>
    <w:rsid w:val="00C0674B"/>
    <w:rsid w:val="00C07B39"/>
    <w:rsid w:val="00C33084"/>
    <w:rsid w:val="00C332DE"/>
    <w:rsid w:val="00C363EA"/>
    <w:rsid w:val="00C41133"/>
    <w:rsid w:val="00C47F6D"/>
    <w:rsid w:val="00C76546"/>
    <w:rsid w:val="00C91A0C"/>
    <w:rsid w:val="00CB0618"/>
    <w:rsid w:val="00CE0EEC"/>
    <w:rsid w:val="00CE6C1F"/>
    <w:rsid w:val="00D12A74"/>
    <w:rsid w:val="00D15F19"/>
    <w:rsid w:val="00D214C6"/>
    <w:rsid w:val="00D516A5"/>
    <w:rsid w:val="00D57F90"/>
    <w:rsid w:val="00D75EC5"/>
    <w:rsid w:val="00D90C8E"/>
    <w:rsid w:val="00DA230C"/>
    <w:rsid w:val="00DA6C8B"/>
    <w:rsid w:val="00DB0127"/>
    <w:rsid w:val="00DE29E7"/>
    <w:rsid w:val="00DF01DE"/>
    <w:rsid w:val="00DF2056"/>
    <w:rsid w:val="00E04AD7"/>
    <w:rsid w:val="00E461E4"/>
    <w:rsid w:val="00E6716F"/>
    <w:rsid w:val="00E70EA1"/>
    <w:rsid w:val="00EB0389"/>
    <w:rsid w:val="00ED1ABB"/>
    <w:rsid w:val="00EE483B"/>
    <w:rsid w:val="00F07719"/>
    <w:rsid w:val="00F54131"/>
    <w:rsid w:val="00F64A07"/>
    <w:rsid w:val="00FB0314"/>
    <w:rsid w:val="00FB69E7"/>
    <w:rsid w:val="00FE44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1F3012"/>
  <w15:chartTrackingRefBased/>
  <w15:docId w15:val="{0A7366B5-22E4-4825-9C93-1A4642F87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318CB"/>
    <w:rPr>
      <w:color w:val="0563C1" w:themeColor="hyperlink"/>
      <w:u w:val="single"/>
    </w:rPr>
  </w:style>
  <w:style w:type="character" w:styleId="UnresolvedMention">
    <w:name w:val="Unresolved Mention"/>
    <w:basedOn w:val="DefaultParagraphFont"/>
    <w:uiPriority w:val="99"/>
    <w:semiHidden/>
    <w:unhideWhenUsed/>
    <w:rsid w:val="006318CB"/>
    <w:rPr>
      <w:color w:val="605E5C"/>
      <w:shd w:val="clear" w:color="auto" w:fill="E1DFDD"/>
    </w:rPr>
  </w:style>
  <w:style w:type="paragraph" w:styleId="NormalWeb">
    <w:name w:val="Normal (Web)"/>
    <w:basedOn w:val="Normal"/>
    <w:uiPriority w:val="99"/>
    <w:semiHidden/>
    <w:unhideWhenUsed/>
    <w:rsid w:val="009B3015"/>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782306">
      <w:bodyDiv w:val="1"/>
      <w:marLeft w:val="0"/>
      <w:marRight w:val="0"/>
      <w:marTop w:val="0"/>
      <w:marBottom w:val="0"/>
      <w:divBdr>
        <w:top w:val="none" w:sz="0" w:space="0" w:color="auto"/>
        <w:left w:val="none" w:sz="0" w:space="0" w:color="auto"/>
        <w:bottom w:val="none" w:sz="0" w:space="0" w:color="auto"/>
        <w:right w:val="none" w:sz="0" w:space="0" w:color="auto"/>
      </w:divBdr>
    </w:div>
    <w:div w:id="235559565">
      <w:bodyDiv w:val="1"/>
      <w:marLeft w:val="0"/>
      <w:marRight w:val="0"/>
      <w:marTop w:val="0"/>
      <w:marBottom w:val="0"/>
      <w:divBdr>
        <w:top w:val="none" w:sz="0" w:space="0" w:color="auto"/>
        <w:left w:val="none" w:sz="0" w:space="0" w:color="auto"/>
        <w:bottom w:val="none" w:sz="0" w:space="0" w:color="auto"/>
        <w:right w:val="none" w:sz="0" w:space="0" w:color="auto"/>
      </w:divBdr>
    </w:div>
    <w:div w:id="557397050">
      <w:bodyDiv w:val="1"/>
      <w:marLeft w:val="0"/>
      <w:marRight w:val="0"/>
      <w:marTop w:val="0"/>
      <w:marBottom w:val="0"/>
      <w:divBdr>
        <w:top w:val="none" w:sz="0" w:space="0" w:color="auto"/>
        <w:left w:val="none" w:sz="0" w:space="0" w:color="auto"/>
        <w:bottom w:val="none" w:sz="0" w:space="0" w:color="auto"/>
        <w:right w:val="none" w:sz="0" w:space="0" w:color="auto"/>
      </w:divBdr>
    </w:div>
    <w:div w:id="603806899">
      <w:bodyDiv w:val="1"/>
      <w:marLeft w:val="0"/>
      <w:marRight w:val="0"/>
      <w:marTop w:val="0"/>
      <w:marBottom w:val="0"/>
      <w:divBdr>
        <w:top w:val="none" w:sz="0" w:space="0" w:color="auto"/>
        <w:left w:val="none" w:sz="0" w:space="0" w:color="auto"/>
        <w:bottom w:val="none" w:sz="0" w:space="0" w:color="auto"/>
        <w:right w:val="none" w:sz="0" w:space="0" w:color="auto"/>
      </w:divBdr>
    </w:div>
    <w:div w:id="745808699">
      <w:bodyDiv w:val="1"/>
      <w:marLeft w:val="0"/>
      <w:marRight w:val="0"/>
      <w:marTop w:val="0"/>
      <w:marBottom w:val="0"/>
      <w:divBdr>
        <w:top w:val="none" w:sz="0" w:space="0" w:color="auto"/>
        <w:left w:val="none" w:sz="0" w:space="0" w:color="auto"/>
        <w:bottom w:val="none" w:sz="0" w:space="0" w:color="auto"/>
        <w:right w:val="none" w:sz="0" w:space="0" w:color="auto"/>
      </w:divBdr>
      <w:divsChild>
        <w:div w:id="214243979">
          <w:marLeft w:val="0"/>
          <w:marRight w:val="0"/>
          <w:marTop w:val="0"/>
          <w:marBottom w:val="240"/>
          <w:divBdr>
            <w:top w:val="none" w:sz="0" w:space="0" w:color="auto"/>
            <w:left w:val="none" w:sz="0" w:space="0" w:color="auto"/>
            <w:bottom w:val="none" w:sz="0" w:space="0" w:color="auto"/>
            <w:right w:val="none" w:sz="0" w:space="0" w:color="auto"/>
          </w:divBdr>
        </w:div>
        <w:div w:id="2108039333">
          <w:marLeft w:val="0"/>
          <w:marRight w:val="0"/>
          <w:marTop w:val="0"/>
          <w:marBottom w:val="240"/>
          <w:divBdr>
            <w:top w:val="none" w:sz="0" w:space="0" w:color="auto"/>
            <w:left w:val="none" w:sz="0" w:space="0" w:color="auto"/>
            <w:bottom w:val="none" w:sz="0" w:space="0" w:color="auto"/>
            <w:right w:val="none" w:sz="0" w:space="0" w:color="auto"/>
          </w:divBdr>
        </w:div>
        <w:div w:id="492792946">
          <w:marLeft w:val="0"/>
          <w:marRight w:val="0"/>
          <w:marTop w:val="0"/>
          <w:marBottom w:val="240"/>
          <w:divBdr>
            <w:top w:val="none" w:sz="0" w:space="0" w:color="auto"/>
            <w:left w:val="none" w:sz="0" w:space="0" w:color="auto"/>
            <w:bottom w:val="none" w:sz="0" w:space="0" w:color="auto"/>
            <w:right w:val="none" w:sz="0" w:space="0" w:color="auto"/>
          </w:divBdr>
        </w:div>
        <w:div w:id="1206331921">
          <w:marLeft w:val="0"/>
          <w:marRight w:val="0"/>
          <w:marTop w:val="0"/>
          <w:marBottom w:val="240"/>
          <w:divBdr>
            <w:top w:val="none" w:sz="0" w:space="0" w:color="auto"/>
            <w:left w:val="none" w:sz="0" w:space="0" w:color="auto"/>
            <w:bottom w:val="none" w:sz="0" w:space="0" w:color="auto"/>
            <w:right w:val="none" w:sz="0" w:space="0" w:color="auto"/>
          </w:divBdr>
        </w:div>
        <w:div w:id="1775977555">
          <w:marLeft w:val="0"/>
          <w:marRight w:val="0"/>
          <w:marTop w:val="0"/>
          <w:marBottom w:val="240"/>
          <w:divBdr>
            <w:top w:val="none" w:sz="0" w:space="0" w:color="auto"/>
            <w:left w:val="none" w:sz="0" w:space="0" w:color="auto"/>
            <w:bottom w:val="none" w:sz="0" w:space="0" w:color="auto"/>
            <w:right w:val="none" w:sz="0" w:space="0" w:color="auto"/>
          </w:divBdr>
        </w:div>
        <w:div w:id="1222399623">
          <w:marLeft w:val="0"/>
          <w:marRight w:val="0"/>
          <w:marTop w:val="0"/>
          <w:marBottom w:val="240"/>
          <w:divBdr>
            <w:top w:val="none" w:sz="0" w:space="0" w:color="auto"/>
            <w:left w:val="none" w:sz="0" w:space="0" w:color="auto"/>
            <w:bottom w:val="none" w:sz="0" w:space="0" w:color="auto"/>
            <w:right w:val="none" w:sz="0" w:space="0" w:color="auto"/>
          </w:divBdr>
        </w:div>
      </w:divsChild>
    </w:div>
    <w:div w:id="746416375">
      <w:bodyDiv w:val="1"/>
      <w:marLeft w:val="0"/>
      <w:marRight w:val="0"/>
      <w:marTop w:val="0"/>
      <w:marBottom w:val="0"/>
      <w:divBdr>
        <w:top w:val="none" w:sz="0" w:space="0" w:color="auto"/>
        <w:left w:val="none" w:sz="0" w:space="0" w:color="auto"/>
        <w:bottom w:val="none" w:sz="0" w:space="0" w:color="auto"/>
        <w:right w:val="none" w:sz="0" w:space="0" w:color="auto"/>
      </w:divBdr>
    </w:div>
    <w:div w:id="936866679">
      <w:bodyDiv w:val="1"/>
      <w:marLeft w:val="0"/>
      <w:marRight w:val="0"/>
      <w:marTop w:val="0"/>
      <w:marBottom w:val="0"/>
      <w:divBdr>
        <w:top w:val="none" w:sz="0" w:space="0" w:color="auto"/>
        <w:left w:val="none" w:sz="0" w:space="0" w:color="auto"/>
        <w:bottom w:val="none" w:sz="0" w:space="0" w:color="auto"/>
        <w:right w:val="none" w:sz="0" w:space="0" w:color="auto"/>
      </w:divBdr>
    </w:div>
    <w:div w:id="1236748343">
      <w:bodyDiv w:val="1"/>
      <w:marLeft w:val="0"/>
      <w:marRight w:val="0"/>
      <w:marTop w:val="0"/>
      <w:marBottom w:val="0"/>
      <w:divBdr>
        <w:top w:val="none" w:sz="0" w:space="0" w:color="auto"/>
        <w:left w:val="none" w:sz="0" w:space="0" w:color="auto"/>
        <w:bottom w:val="none" w:sz="0" w:space="0" w:color="auto"/>
        <w:right w:val="none" w:sz="0" w:space="0" w:color="auto"/>
      </w:divBdr>
      <w:divsChild>
        <w:div w:id="559369880">
          <w:marLeft w:val="0"/>
          <w:marRight w:val="0"/>
          <w:marTop w:val="0"/>
          <w:marBottom w:val="240"/>
          <w:divBdr>
            <w:top w:val="none" w:sz="0" w:space="0" w:color="auto"/>
            <w:left w:val="none" w:sz="0" w:space="0" w:color="auto"/>
            <w:bottom w:val="none" w:sz="0" w:space="0" w:color="auto"/>
            <w:right w:val="none" w:sz="0" w:space="0" w:color="auto"/>
          </w:divBdr>
        </w:div>
        <w:div w:id="2085059526">
          <w:marLeft w:val="0"/>
          <w:marRight w:val="0"/>
          <w:marTop w:val="0"/>
          <w:marBottom w:val="240"/>
          <w:divBdr>
            <w:top w:val="none" w:sz="0" w:space="0" w:color="auto"/>
            <w:left w:val="none" w:sz="0" w:space="0" w:color="auto"/>
            <w:bottom w:val="none" w:sz="0" w:space="0" w:color="auto"/>
            <w:right w:val="none" w:sz="0" w:space="0" w:color="auto"/>
          </w:divBdr>
        </w:div>
        <w:div w:id="1571623604">
          <w:marLeft w:val="0"/>
          <w:marRight w:val="0"/>
          <w:marTop w:val="0"/>
          <w:marBottom w:val="240"/>
          <w:divBdr>
            <w:top w:val="none" w:sz="0" w:space="0" w:color="auto"/>
            <w:left w:val="none" w:sz="0" w:space="0" w:color="auto"/>
            <w:bottom w:val="none" w:sz="0" w:space="0" w:color="auto"/>
            <w:right w:val="none" w:sz="0" w:space="0" w:color="auto"/>
          </w:divBdr>
        </w:div>
        <w:div w:id="1851867791">
          <w:marLeft w:val="0"/>
          <w:marRight w:val="0"/>
          <w:marTop w:val="0"/>
          <w:marBottom w:val="240"/>
          <w:divBdr>
            <w:top w:val="none" w:sz="0" w:space="0" w:color="auto"/>
            <w:left w:val="none" w:sz="0" w:space="0" w:color="auto"/>
            <w:bottom w:val="none" w:sz="0" w:space="0" w:color="auto"/>
            <w:right w:val="none" w:sz="0" w:space="0" w:color="auto"/>
          </w:divBdr>
        </w:div>
        <w:div w:id="579871119">
          <w:marLeft w:val="0"/>
          <w:marRight w:val="0"/>
          <w:marTop w:val="0"/>
          <w:marBottom w:val="240"/>
          <w:divBdr>
            <w:top w:val="none" w:sz="0" w:space="0" w:color="auto"/>
            <w:left w:val="none" w:sz="0" w:space="0" w:color="auto"/>
            <w:bottom w:val="none" w:sz="0" w:space="0" w:color="auto"/>
            <w:right w:val="none" w:sz="0" w:space="0" w:color="auto"/>
          </w:divBdr>
        </w:div>
        <w:div w:id="637609381">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www.homeimprovement.com" TargetMode="External"/><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www.homeimprovement.com" TargetMode="External"/><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294</TotalTime>
  <Pages>10</Pages>
  <Words>890</Words>
  <Characters>5078</Characters>
  <Application>Microsoft Office Word</Application>
  <DocSecurity>0</DocSecurity>
  <Lines>42</Lines>
  <Paragraphs>11</Paragraphs>
  <ScaleCrop>false</ScaleCrop>
  <Company/>
  <LinksUpToDate>false</LinksUpToDate>
  <CharactersWithSpaces>5957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Bah, Mamadou S</dc:creator>
  <cp:keywords/>
  <dc:description/>
  <cp:lastModifiedBy>Bah, Mamadou S</cp:lastModifiedBy>
  <cp:revision>146</cp:revision>
  <dcterms:created xsi:type="dcterms:W3CDTF">2024-10-22T15:37:00Z</dcterms:created>
  <dcterms:modified xsi:type="dcterms:W3CDTF">2024-12-23T04:38:00Z</dcterms:modified>
</cp:coreProperties>
</file>