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6477" w14:textId="77777777" w:rsidR="000A7268" w:rsidRDefault="000A7268" w:rsidP="000A7268">
      <w:pPr>
        <w:rPr>
          <w:b/>
          <w:bCs/>
        </w:rPr>
      </w:pPr>
      <w:r>
        <w:rPr>
          <w:b/>
          <w:bCs/>
        </w:rPr>
        <w:t>Manoel, Hector e Charliane</w:t>
      </w:r>
      <w:r>
        <w:rPr>
          <w:b/>
          <w:bCs/>
        </w:rPr>
        <w:br/>
      </w:r>
    </w:p>
    <w:p w14:paraId="513C1747" w14:textId="6C2DE6F8" w:rsidR="002235E0" w:rsidRDefault="000A7268" w:rsidP="000A7268">
      <w:r>
        <w:rPr>
          <w:b/>
          <w:bCs/>
        </w:rPr>
        <w:br/>
      </w:r>
      <w:r w:rsidRPr="000A7268">
        <w:rPr>
          <w:b/>
          <w:bCs/>
        </w:rPr>
        <w:t>1-) Cultura da humilhação:</w:t>
      </w:r>
      <w:r>
        <w:t xml:space="preserve"> </w:t>
      </w:r>
      <w:r w:rsidRPr="000A7268">
        <w:t xml:space="preserve">Humilhação é, literalmente, o ato de ser tornado </w:t>
      </w:r>
      <w:r w:rsidRPr="000A7268">
        <w:t>humilhado, ou seja,</w:t>
      </w:r>
      <w:r w:rsidRPr="000A7268">
        <w:t xml:space="preserve"> alguém que se tornou humilhado perante outro ser de devida superioridade, logo, humilhação não é o mesmo que chamar o outro de menos esperto, por exemplo.[1] Tem muito em comum com a emoção da vergonha. A humilhação não é, geralmente, uma experiência agradável, visto que costuma diminuir a autoestima da pessoa que sofreu a humilhação.</w:t>
      </w:r>
      <w:r>
        <w:br/>
      </w:r>
      <w:r>
        <w:br/>
      </w:r>
      <w:r w:rsidRPr="000A7268">
        <w:rPr>
          <w:b/>
          <w:bCs/>
        </w:rPr>
        <w:t>Fonte:</w:t>
      </w:r>
      <w:r>
        <w:t xml:space="preserve"> </w:t>
      </w:r>
      <w:hyperlink r:id="rId4" w:history="1">
        <w:r w:rsidRPr="003F6D77">
          <w:rPr>
            <w:rStyle w:val="Hiperligao"/>
          </w:rPr>
          <w:t>https://pt.wikipedia.org/wiki/Humilha%C3%A7%C3%A3o</w:t>
        </w:r>
      </w:hyperlink>
      <w:r>
        <w:br/>
      </w:r>
      <w:r>
        <w:br/>
      </w:r>
    </w:p>
    <w:p w14:paraId="59822315" w14:textId="547A4303" w:rsidR="000A7268" w:rsidRPr="00C8142A" w:rsidRDefault="00C8142A" w:rsidP="000A7268">
      <w:pPr>
        <w:rPr>
          <w:b/>
          <w:bCs/>
        </w:rPr>
      </w:pPr>
      <w:r w:rsidRPr="00C8142A">
        <w:rPr>
          <w:b/>
          <w:bCs/>
        </w:rPr>
        <w:t>Caso comparado:</w:t>
      </w:r>
    </w:p>
    <w:p w14:paraId="1B103F81" w14:textId="1E4C5DEE" w:rsidR="00C8142A" w:rsidRDefault="000A7268" w:rsidP="00C8142A">
      <w:r>
        <w:t>Caso de chá revelação e descobriu que o marido estava a ser traída por whatsapp. Ela colocou nas costas dele que estava sendo traída por ele, fotografou e colocou na Internet (Instagram). Ele ficou sabendo da postagem e processou a ex-companheira por difamação.</w:t>
      </w:r>
      <w:r>
        <w:br/>
      </w:r>
      <w:r w:rsidR="00C8142A">
        <w:t xml:space="preserve"> </w:t>
      </w:r>
      <w:hyperlink r:id="rId5" w:history="1">
        <w:r w:rsidR="00C8142A" w:rsidRPr="003F6D77">
          <w:rPr>
            <w:rStyle w:val="Hiperligao"/>
          </w:rPr>
          <w:t>https://www.youtube.com/watch?v=beEGECw7q1g</w:t>
        </w:r>
      </w:hyperlink>
      <w:r w:rsidR="00C8142A">
        <w:t xml:space="preserve"> </w:t>
      </w:r>
    </w:p>
    <w:p w14:paraId="20A76B8A" w14:textId="4D06B665" w:rsidR="00C8142A" w:rsidRDefault="00C8142A" w:rsidP="00C8142A">
      <w:r>
        <w:t>A</w:t>
      </w:r>
      <w:r>
        <w:t xml:space="preserve"> mulher, identificada como </w:t>
      </w:r>
      <w:proofErr w:type="spellStart"/>
      <w:r>
        <w:t>Nátalia</w:t>
      </w:r>
      <w:proofErr w:type="spellEnd"/>
      <w:r>
        <w:t xml:space="preserve"> </w:t>
      </w:r>
      <w:proofErr w:type="spellStart"/>
      <w:r>
        <w:t>Knak</w:t>
      </w:r>
      <w:proofErr w:type="spellEnd"/>
      <w:r>
        <w:t>, gravou um momento em que expôs as traições do marido em um evento familiar (tipo “chá revelação”), ou seja, transformou uma ocasião de celebração em momento de denúncia pública. YouTube+1</w:t>
      </w:r>
    </w:p>
    <w:p w14:paraId="51D54E2B" w14:textId="265DF3EA" w:rsidR="00C8142A" w:rsidRDefault="00C8142A" w:rsidP="00C8142A">
      <w:r>
        <w:t>Parece que ela usou o momento para mostrar publicamente que o marido não estava sendo fiel, revelando isso para familiares e/ou amigos presentes. YouTube</w:t>
      </w:r>
      <w:r w:rsidR="0021201E">
        <w:br/>
      </w:r>
      <w:r w:rsidR="0021201E">
        <w:br/>
        <w:t xml:space="preserve">Hoje o ex-marido processa Natália </w:t>
      </w:r>
      <w:proofErr w:type="spellStart"/>
      <w:r w:rsidR="0021201E">
        <w:t>Knak</w:t>
      </w:r>
      <w:proofErr w:type="spellEnd"/>
      <w:r w:rsidR="0021201E">
        <w:t>.</w:t>
      </w:r>
    </w:p>
    <w:p w14:paraId="2FCF7D1D" w14:textId="77777777" w:rsidR="00C8142A" w:rsidRDefault="00C8142A" w:rsidP="00C8142A">
      <w:r>
        <w:t>O vídeo viralizou nas redes, atraindo atenção para o episódio e gerando repercussão.</w:t>
      </w:r>
      <w:r>
        <w:br/>
      </w:r>
      <w:r>
        <w:br/>
      </w:r>
    </w:p>
    <w:p w14:paraId="7F24BAEF" w14:textId="46FC433C" w:rsidR="00C8142A" w:rsidRDefault="0021201E" w:rsidP="00793DAA">
      <w:r w:rsidRPr="0021201E">
        <w:rPr>
          <w:b/>
          <w:bCs/>
        </w:rPr>
        <w:t>Cultura de cancelamento e julgamento nas redes sociais:</w:t>
      </w:r>
      <w:r w:rsidRPr="0021201E">
        <w:br/>
      </w:r>
      <w:r w:rsidR="00C8142A">
        <w:br/>
        <w:t>Exposição pública, julgamento coletivo, boicote e exclusão e viralização rápida, gerando impactos positivos e negativos, dependendo do caso.</w:t>
      </w:r>
      <w:r w:rsidR="00523F17">
        <w:br/>
        <w:t>Penso que a cultura de cancelamento e o julgamento em redes sociais atualmente é uma triste realidade, que ocorrerá até que as redes sociais sejam regulamentadas</w:t>
      </w:r>
      <w:r w:rsidR="00793DAA">
        <w:t>, pois você se posicionar sobre determinado assunto nas redes sociais é democrático, porém o anonimato deveria ser vedado. Deveria se responsabilizar pelos pronunciamentos em redes sociais, como é realizado na vida civil real.</w:t>
      </w:r>
      <w:r w:rsidR="00523F17">
        <w:br/>
      </w:r>
    </w:p>
    <w:sectPr w:rsidR="00C8142A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68"/>
    <w:rsid w:val="000A7268"/>
    <w:rsid w:val="000B75EE"/>
    <w:rsid w:val="0021201E"/>
    <w:rsid w:val="002235E0"/>
    <w:rsid w:val="00523F17"/>
    <w:rsid w:val="00723CC6"/>
    <w:rsid w:val="00793DAA"/>
    <w:rsid w:val="008E7A6C"/>
    <w:rsid w:val="00A319CB"/>
    <w:rsid w:val="00C8142A"/>
    <w:rsid w:val="00CA32D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26804"/>
  <w15:chartTrackingRefBased/>
  <w15:docId w15:val="{81878330-4384-47BC-ADB9-404B789F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0A7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A7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A7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A7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A7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A7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A7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A7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A7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A726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A726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A7268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A7268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A7268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A726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A726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A726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A726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0A7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A726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A7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A726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0A7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A726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0A726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A726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A7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A7268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0A7268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A726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A7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beEGECw7q1g" TargetMode="External"/><Relationship Id="rId4" Type="http://schemas.openxmlformats.org/officeDocument/2006/relationships/hyperlink" Target="https://pt.wikipedia.org/wiki/Humilha%C3%A7%C3%A3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323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2025-09-25T14:28:00Z</dcterms:created>
  <dcterms:modified xsi:type="dcterms:W3CDTF">2025-09-25T15:01:00Z</dcterms:modified>
</cp:coreProperties>
</file>