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BE6E" w14:textId="63569977" w:rsidR="004C36E7" w:rsidRPr="00C124E0" w:rsidRDefault="001B6D0A" w:rsidP="004C36E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  <w:u w:val="single"/>
        </w:rPr>
        <w:br/>
      </w:r>
      <w:r w:rsidR="004C36E7" w:rsidRPr="00C124E0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Formador: </w:t>
      </w:r>
      <w:r w:rsidR="004C36E7" w:rsidRPr="00C124E0">
        <w:rPr>
          <w:rFonts w:ascii="Arial" w:hAnsi="Arial" w:cs="Arial"/>
          <w:sz w:val="24"/>
          <w:szCs w:val="24"/>
        </w:rPr>
        <w:t>Sérgio M. de Almeida Cruz</w:t>
      </w:r>
    </w:p>
    <w:p w14:paraId="34355530" w14:textId="77777777" w:rsidR="00687285" w:rsidRPr="00C124E0" w:rsidRDefault="004C36E7" w:rsidP="00687285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C124E0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Estudante: </w:t>
      </w:r>
      <w:r w:rsidRPr="00C124E0">
        <w:rPr>
          <w:rFonts w:ascii="Arial" w:hAnsi="Arial" w:cs="Arial"/>
          <w:sz w:val="24"/>
          <w:szCs w:val="24"/>
        </w:rPr>
        <w:t>Manoel Silva Barata</w:t>
      </w:r>
    </w:p>
    <w:p w14:paraId="53E5A791" w14:textId="77777777" w:rsidR="00C124E0" w:rsidRPr="00C124E0" w:rsidRDefault="00C124E0" w:rsidP="001B6D0A">
      <w:pPr>
        <w:ind w:left="360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eastAsia="pt-PT"/>
        </w:rPr>
      </w:pPr>
    </w:p>
    <w:p w14:paraId="59DF373A" w14:textId="2F3308CF" w:rsidR="001B6D0A" w:rsidRPr="004B49AB" w:rsidRDefault="00687285" w:rsidP="001B6D0A">
      <w:pPr>
        <w:ind w:left="360"/>
        <w:jc w:val="center"/>
        <w:rPr>
          <w:rFonts w:ascii="Arial" w:eastAsia="Times New Roman" w:hAnsi="Arial" w:cs="Arial"/>
          <w:b/>
          <w:bCs/>
          <w:sz w:val="36"/>
          <w:szCs w:val="36"/>
          <w:u w:val="single"/>
          <w:lang w:eastAsia="pt-PT"/>
        </w:rPr>
      </w:pPr>
      <w:r w:rsidRPr="004B49AB">
        <w:rPr>
          <w:rFonts w:ascii="Arial" w:eastAsia="Times New Roman" w:hAnsi="Arial" w:cs="Arial"/>
          <w:b/>
          <w:bCs/>
          <w:sz w:val="36"/>
          <w:szCs w:val="36"/>
          <w:u w:val="single"/>
          <w:lang w:eastAsia="pt-PT"/>
        </w:rPr>
        <w:t>Cablagem</w:t>
      </w:r>
    </w:p>
    <w:p w14:paraId="4D1BAE62" w14:textId="6E1D5C79" w:rsidR="00687285" w:rsidRPr="00C124E0" w:rsidRDefault="00687285" w:rsidP="001B6D0A">
      <w:pPr>
        <w:ind w:left="360"/>
        <w:rPr>
          <w:rFonts w:ascii="Arial" w:hAnsi="Arial" w:cs="Arial"/>
          <w:sz w:val="24"/>
          <w:szCs w:val="24"/>
          <w:lang w:val="pt-BR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1. Tipos de Cabos Usados em Redes</w:t>
      </w:r>
    </w:p>
    <w:p w14:paraId="61FDAC9F" w14:textId="1EC923FA" w:rsidR="00410347" w:rsidRPr="00C124E0" w:rsidRDefault="00D776BD" w:rsidP="00C124E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noProof/>
          <w:sz w:val="24"/>
          <w:szCs w:val="24"/>
          <w:lang w:eastAsia="pt-PT"/>
        </w:rPr>
        <w:drawing>
          <wp:anchor distT="0" distB="0" distL="114300" distR="114300" simplePos="0" relativeHeight="251661312" behindDoc="0" locked="0" layoutInCell="1" allowOverlap="1" wp14:anchorId="4C0FEA94" wp14:editId="0D7A9204">
            <wp:simplePos x="0" y="0"/>
            <wp:positionH relativeFrom="column">
              <wp:posOffset>3968115</wp:posOffset>
            </wp:positionH>
            <wp:positionV relativeFrom="paragraph">
              <wp:posOffset>174625</wp:posOffset>
            </wp:positionV>
            <wp:extent cx="1390650" cy="934085"/>
            <wp:effectExtent l="0" t="0" r="0" b="0"/>
            <wp:wrapThrough wrapText="bothSides">
              <wp:wrapPolygon edited="0">
                <wp:start x="0" y="0"/>
                <wp:lineTo x="0" y="21145"/>
                <wp:lineTo x="21304" y="21145"/>
                <wp:lineTo x="21304" y="0"/>
                <wp:lineTo x="0" y="0"/>
              </wp:wrapPolygon>
            </wp:wrapThrough>
            <wp:docPr id="1120974499" name="Imagem 1" descr="Uma imagem com junção, cabo, candeei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74499" name="Imagem 1" descr="Uma imagem com junção, cabo, candeeir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934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285" w:rsidRPr="00C124E0">
        <w:rPr>
          <w:rFonts w:ascii="Arial" w:eastAsia="Times New Roman" w:hAnsi="Arial" w:cs="Arial"/>
          <w:b/>
          <w:bCs/>
          <w:sz w:val="24"/>
          <w:szCs w:val="24"/>
          <w:u w:val="single"/>
          <w:lang w:eastAsia="pt-PT"/>
        </w:rPr>
        <w:t xml:space="preserve">Cabo </w:t>
      </w:r>
      <w:r w:rsidR="001B6D0A" w:rsidRPr="00C124E0">
        <w:rPr>
          <w:rFonts w:ascii="Arial" w:eastAsia="Times New Roman" w:hAnsi="Arial" w:cs="Arial"/>
          <w:b/>
          <w:bCs/>
          <w:sz w:val="24"/>
          <w:szCs w:val="24"/>
          <w:u w:val="single"/>
          <w:lang w:eastAsia="pt-PT"/>
        </w:rPr>
        <w:t>c</w:t>
      </w:r>
      <w:r w:rsidR="00687285" w:rsidRPr="00C124E0">
        <w:rPr>
          <w:rFonts w:ascii="Arial" w:eastAsia="Times New Roman" w:hAnsi="Arial" w:cs="Arial"/>
          <w:b/>
          <w:bCs/>
          <w:sz w:val="24"/>
          <w:szCs w:val="24"/>
          <w:u w:val="single"/>
          <w:lang w:eastAsia="pt-PT"/>
        </w:rPr>
        <w:t>oaxial:</w:t>
      </w:r>
      <w:r w:rsidR="00410347" w:rsidRPr="00C124E0">
        <w:rPr>
          <w:rFonts w:ascii="Arial" w:eastAsia="Times New Roman" w:hAnsi="Arial" w:cs="Arial"/>
          <w:b/>
          <w:bCs/>
          <w:sz w:val="24"/>
          <w:szCs w:val="24"/>
          <w:u w:val="single"/>
          <w:lang w:eastAsia="pt-PT"/>
        </w:rPr>
        <w:br/>
      </w:r>
      <w:r w:rsidR="00687285" w:rsidRPr="00C124E0">
        <w:rPr>
          <w:rFonts w:ascii="Arial" w:eastAsia="Times New Roman" w:hAnsi="Arial" w:cs="Arial"/>
          <w:sz w:val="24"/>
          <w:szCs w:val="24"/>
          <w:lang w:eastAsia="pt-PT"/>
        </w:rPr>
        <w:br/>
        <w:t>Imagina um fio com um núcleo no centro, rodeado por um material isolante e depois uma camada metálica por fora. Era usado em redes mais antigas (como algumas ligações de TV).</w:t>
      </w:r>
      <w:r w:rsidR="00687285" w:rsidRPr="00C124E0">
        <w:rPr>
          <w:rFonts w:ascii="Arial" w:eastAsia="Times New Roman" w:hAnsi="Arial" w:cs="Arial"/>
          <w:sz w:val="24"/>
          <w:szCs w:val="24"/>
          <w:lang w:eastAsia="pt-PT"/>
        </w:rPr>
        <w:br/>
      </w:r>
      <w:r w:rsidR="00687285" w:rsidRPr="00C124E0">
        <w:rPr>
          <w:rFonts w:ascii="Arial" w:eastAsia="Times New Roman" w:hAnsi="Arial" w:cs="Arial"/>
          <w:sz w:val="24"/>
          <w:szCs w:val="24"/>
          <w:lang w:eastAsia="pt-PT"/>
        </w:rPr>
        <w:br/>
      </w:r>
      <w:r w:rsidR="00410347"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Vantagens das redes por cabo coaxial:</w:t>
      </w:r>
      <w:r w:rsidR="00410347"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br/>
      </w:r>
    </w:p>
    <w:p w14:paraId="5BD43451" w14:textId="77777777" w:rsidR="00410347" w:rsidRPr="00410347" w:rsidRDefault="00410347" w:rsidP="00C124E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410347">
        <w:rPr>
          <w:rFonts w:ascii="Arial" w:eastAsia="Times New Roman" w:hAnsi="Arial" w:cs="Arial"/>
          <w:sz w:val="24"/>
          <w:szCs w:val="24"/>
          <w:lang w:eastAsia="pt-PT"/>
        </w:rPr>
        <w:t>Baixo custos de implementação;</w:t>
      </w:r>
    </w:p>
    <w:p w14:paraId="76E7E396" w14:textId="77777777" w:rsidR="00410347" w:rsidRPr="00410347" w:rsidRDefault="00410347" w:rsidP="00C124E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410347">
        <w:rPr>
          <w:rFonts w:ascii="Arial" w:eastAsia="Times New Roman" w:hAnsi="Arial" w:cs="Arial"/>
          <w:sz w:val="24"/>
          <w:szCs w:val="24"/>
          <w:lang w:eastAsia="pt-PT"/>
        </w:rPr>
        <w:t>Topologia simples de implementar (Topologia barramento);</w:t>
      </w:r>
    </w:p>
    <w:p w14:paraId="3912DB5E" w14:textId="77777777" w:rsidR="00410347" w:rsidRPr="00C124E0" w:rsidRDefault="00410347" w:rsidP="00C124E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410347">
        <w:rPr>
          <w:rFonts w:ascii="Arial" w:eastAsia="Times New Roman" w:hAnsi="Arial" w:cs="Arial"/>
          <w:sz w:val="24"/>
          <w:szCs w:val="24"/>
          <w:lang w:eastAsia="pt-PT"/>
        </w:rPr>
        <w:t>Resistência a ruídos e interferências.</w:t>
      </w:r>
    </w:p>
    <w:p w14:paraId="1FE1C1DC" w14:textId="62B75685" w:rsidR="00410347" w:rsidRPr="00C124E0" w:rsidRDefault="00410347" w:rsidP="00C124E0">
      <w:pPr>
        <w:spacing w:after="0" w:line="240" w:lineRule="auto"/>
        <w:ind w:firstLine="708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Desvantagens do cabo coaxial:</w:t>
      </w:r>
    </w:p>
    <w:p w14:paraId="51FFF06D" w14:textId="77777777" w:rsidR="00410347" w:rsidRPr="00C124E0" w:rsidRDefault="00410347" w:rsidP="00C124E0">
      <w:pPr>
        <w:pStyle w:val="PargrafodaLista"/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sz w:val="24"/>
          <w:szCs w:val="24"/>
          <w:lang w:eastAsia="pt-PT"/>
        </w:rPr>
        <w:t>Distâncias limitadas;</w:t>
      </w:r>
    </w:p>
    <w:p w14:paraId="6586118A" w14:textId="0D56B239" w:rsidR="00410347" w:rsidRPr="00410347" w:rsidRDefault="00410347" w:rsidP="00C124E0">
      <w:pPr>
        <w:pStyle w:val="PargrafodaLista"/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410347">
        <w:rPr>
          <w:rFonts w:ascii="Arial" w:eastAsia="Times New Roman" w:hAnsi="Arial" w:cs="Arial"/>
          <w:sz w:val="24"/>
          <w:szCs w:val="24"/>
          <w:lang w:eastAsia="pt-PT"/>
        </w:rPr>
        <w:t>Baixo nível de segurança;</w:t>
      </w:r>
    </w:p>
    <w:p w14:paraId="598EA23A" w14:textId="635BDB42" w:rsidR="00687285" w:rsidRPr="00C124E0" w:rsidRDefault="00410347" w:rsidP="00C124E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sz w:val="24"/>
          <w:szCs w:val="24"/>
          <w:lang w:eastAsia="pt-PT"/>
        </w:rPr>
        <w:t>Dificuldades em fazer grandes mudanças na topologia da rede.</w:t>
      </w:r>
    </w:p>
    <w:p w14:paraId="4DF9C820" w14:textId="59DBA858" w:rsidR="00410347" w:rsidRPr="00C124E0" w:rsidRDefault="00344E2B" w:rsidP="00D776BD">
      <w:pPr>
        <w:pStyle w:val="PargrafodaLista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hAnsi="Arial" w:cs="Arial"/>
          <w:sz w:val="24"/>
          <w:szCs w:val="24"/>
          <w:lang w:eastAsia="pt-PT"/>
        </w:rPr>
        <w:drawing>
          <wp:inline distT="0" distB="0" distL="0" distR="0" wp14:anchorId="5AD60EBC" wp14:editId="2DE3EFF9">
            <wp:extent cx="3600717" cy="2209800"/>
            <wp:effectExtent l="0" t="0" r="0" b="0"/>
            <wp:docPr id="4" name="Imagem 3" descr="Uma imagem com texto, captura de ecrã, Tipo de letra, file&#10;&#10;Os conteúdos gerados por IA podem estar incorretos.">
              <a:extLst xmlns:a="http://schemas.openxmlformats.org/drawingml/2006/main">
                <a:ext uri="{FF2B5EF4-FFF2-40B4-BE49-F238E27FC236}">
                  <a16:creationId xmlns:a16="http://schemas.microsoft.com/office/drawing/2014/main" id="{C2A2ABF9-4D05-46E1-B572-12166F11CA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m texto, captura de ecrã, Tipo de letra, file&#10;&#10;Os conteúdos gerados por IA podem estar incorretos.">
                      <a:extLst>
                        <a:ext uri="{FF2B5EF4-FFF2-40B4-BE49-F238E27FC236}">
                          <a16:creationId xmlns:a16="http://schemas.microsoft.com/office/drawing/2014/main" id="{C2A2ABF9-4D05-46E1-B572-12166F11CA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3473" cy="221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B4A6" w14:textId="77777777" w:rsidR="00410347" w:rsidRPr="00C124E0" w:rsidRDefault="00410347" w:rsidP="004103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5F64CE2B" w14:textId="525175AD" w:rsidR="00344E2B" w:rsidRPr="00C124E0" w:rsidRDefault="00687285" w:rsidP="00C124E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u w:val="single"/>
          <w:lang w:eastAsia="pt-PT"/>
        </w:rPr>
        <w:t>Par trançado (UTP/STP):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br/>
        <w:t>São fios enrolados aos pares. UTP é sem proteção extra e STP tem uma camada protetora.</w:t>
      </w:r>
    </w:p>
    <w:p w14:paraId="531D062C" w14:textId="4C633CA4" w:rsidR="00344E2B" w:rsidRPr="00C124E0" w:rsidRDefault="00344E2B" w:rsidP="00344E2B">
      <w:pPr>
        <w:spacing w:before="100" w:beforeAutospacing="1" w:after="100" w:afterAutospacing="1"/>
        <w:ind w:left="720"/>
        <w:rPr>
          <w:rFonts w:ascii="Arial" w:hAnsi="Arial" w:cs="Arial"/>
          <w:b/>
          <w:bCs/>
          <w:sz w:val="24"/>
          <w:szCs w:val="24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</w:rPr>
        <w:lastRenderedPageBreak/>
        <w:t>Vantagens das redes por cabo par traçado:</w:t>
      </w:r>
    </w:p>
    <w:p w14:paraId="1B82B3FB" w14:textId="77777777" w:rsidR="00344E2B" w:rsidRPr="00344E2B" w:rsidRDefault="00344E2B" w:rsidP="00C124E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344E2B">
        <w:rPr>
          <w:rFonts w:ascii="Arial" w:eastAsia="Times New Roman" w:hAnsi="Arial" w:cs="Arial"/>
          <w:sz w:val="24"/>
          <w:szCs w:val="24"/>
          <w:lang w:eastAsia="pt-PT"/>
        </w:rPr>
        <w:t>Maior taxa de transferência de arquivos;</w:t>
      </w:r>
    </w:p>
    <w:p w14:paraId="003F708A" w14:textId="77777777" w:rsidR="00344E2B" w:rsidRPr="00344E2B" w:rsidRDefault="00344E2B" w:rsidP="00C124E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344E2B">
        <w:rPr>
          <w:rFonts w:ascii="Arial" w:eastAsia="Times New Roman" w:hAnsi="Arial" w:cs="Arial"/>
          <w:sz w:val="24"/>
          <w:szCs w:val="24"/>
          <w:lang w:eastAsia="pt-PT"/>
        </w:rPr>
        <w:t>Barato;</w:t>
      </w:r>
    </w:p>
    <w:p w14:paraId="1CCD1522" w14:textId="77777777" w:rsidR="00344E2B" w:rsidRPr="00344E2B" w:rsidRDefault="00344E2B" w:rsidP="00C124E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344E2B">
        <w:rPr>
          <w:rFonts w:ascii="Arial" w:eastAsia="Times New Roman" w:hAnsi="Arial" w:cs="Arial"/>
          <w:sz w:val="24"/>
          <w:szCs w:val="24"/>
          <w:lang w:eastAsia="pt-PT"/>
        </w:rPr>
        <w:t>Baixo custo de manutenção;</w:t>
      </w:r>
    </w:p>
    <w:p w14:paraId="02B07945" w14:textId="77777777" w:rsidR="00344E2B" w:rsidRPr="00344E2B" w:rsidRDefault="00344E2B" w:rsidP="00C124E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344E2B">
        <w:rPr>
          <w:rFonts w:ascii="Arial" w:eastAsia="Times New Roman" w:hAnsi="Arial" w:cs="Arial"/>
          <w:sz w:val="24"/>
          <w:szCs w:val="24"/>
          <w:lang w:eastAsia="pt-PT"/>
        </w:rPr>
        <w:t>Flexível, ideal para locais em que é necessário passar cabo por paredes etc.</w:t>
      </w:r>
    </w:p>
    <w:p w14:paraId="47290B9B" w14:textId="77777777" w:rsidR="00344E2B" w:rsidRPr="00C124E0" w:rsidRDefault="00344E2B" w:rsidP="00C124E0">
      <w:pPr>
        <w:spacing w:before="100" w:beforeAutospacing="1" w:after="100" w:afterAutospacing="1" w:line="240" w:lineRule="auto"/>
        <w:ind w:firstLine="708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Desvantagens do cabo par traçado:</w:t>
      </w:r>
    </w:p>
    <w:p w14:paraId="0CAF145A" w14:textId="77777777" w:rsidR="00344E2B" w:rsidRPr="00344E2B" w:rsidRDefault="00344E2B" w:rsidP="00C124E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344E2B">
        <w:rPr>
          <w:rFonts w:ascii="Arial" w:eastAsia="Times New Roman" w:hAnsi="Arial" w:cs="Arial"/>
          <w:sz w:val="24"/>
          <w:szCs w:val="24"/>
          <w:lang w:eastAsia="pt-PT"/>
        </w:rPr>
        <w:t>Cumprimento máximo de 100Mts. Acima disso começam a ocorrer perdas;</w:t>
      </w:r>
    </w:p>
    <w:p w14:paraId="2AAD4BDB" w14:textId="77777777" w:rsidR="00CD0D31" w:rsidRPr="00C124E0" w:rsidRDefault="00344E2B" w:rsidP="00C124E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344E2B">
        <w:rPr>
          <w:rFonts w:ascii="Arial" w:eastAsia="Times New Roman" w:hAnsi="Arial" w:cs="Arial"/>
          <w:sz w:val="24"/>
          <w:szCs w:val="24"/>
          <w:lang w:eastAsia="pt-PT"/>
        </w:rPr>
        <w:t>Baixa imunidade a interferência externas (pode ser minimizadas com blindagem, mas o custo também aumenta).</w:t>
      </w:r>
      <w:r w:rsidR="00CA70D5" w:rsidRPr="00C124E0">
        <w:rPr>
          <w:rFonts w:ascii="Arial" w:eastAsia="Times New Roman" w:hAnsi="Arial" w:cs="Arial"/>
          <w:sz w:val="24"/>
          <w:szCs w:val="24"/>
          <w:lang w:eastAsia="pt-PT"/>
        </w:rPr>
        <w:br/>
      </w:r>
      <w:r w:rsidR="00CA70D5" w:rsidRPr="00C124E0">
        <w:rPr>
          <w:rFonts w:ascii="Arial" w:eastAsia="Times New Roman" w:hAnsi="Arial" w:cs="Arial"/>
          <w:sz w:val="24"/>
          <w:szCs w:val="24"/>
        </w:rPr>
        <w:br/>
      </w:r>
      <w:r w:rsidR="00CA70D5" w:rsidRPr="00C124E0">
        <w:rPr>
          <w:rFonts w:ascii="Arial" w:eastAsia="Times New Roman" w:hAnsi="Arial" w:cs="Arial"/>
          <w:b/>
          <w:bCs/>
          <w:sz w:val="24"/>
          <w:szCs w:val="24"/>
        </w:rPr>
        <w:t>Exemplo:</w:t>
      </w:r>
      <w:r w:rsidR="00CA70D5" w:rsidRPr="00C124E0">
        <w:rPr>
          <w:rFonts w:ascii="Arial" w:eastAsia="Times New Roman" w:hAnsi="Arial" w:cs="Arial"/>
          <w:sz w:val="24"/>
          <w:szCs w:val="24"/>
        </w:rPr>
        <w:t xml:space="preserve"> </w:t>
      </w:r>
      <w:r w:rsidR="00CA70D5" w:rsidRPr="00C124E0">
        <w:rPr>
          <w:rFonts w:ascii="Arial" w:eastAsia="Times New Roman" w:hAnsi="Arial" w:cs="Arial"/>
          <w:sz w:val="24"/>
          <w:szCs w:val="24"/>
        </w:rPr>
        <w:t xml:space="preserve">Constituição física do cabo – </w:t>
      </w:r>
      <w:proofErr w:type="spellStart"/>
      <w:r w:rsidR="00CA70D5" w:rsidRPr="00C124E0">
        <w:rPr>
          <w:rFonts w:ascii="Arial" w:eastAsia="Times New Roman" w:hAnsi="Arial" w:cs="Arial"/>
          <w:sz w:val="24"/>
          <w:szCs w:val="24"/>
        </w:rPr>
        <w:t>ScTP</w:t>
      </w:r>
      <w:proofErr w:type="spellEnd"/>
      <w:r w:rsidR="00CA70D5" w:rsidRPr="00C124E0">
        <w:rPr>
          <w:rFonts w:ascii="Arial" w:eastAsia="Times New Roman" w:hAnsi="Arial" w:cs="Arial"/>
          <w:sz w:val="24"/>
          <w:szCs w:val="24"/>
        </w:rPr>
        <w:t xml:space="preserve"> (Par trançado isolado)</w:t>
      </w:r>
    </w:p>
    <w:p w14:paraId="0ACCAE44" w14:textId="1ADD1A9E" w:rsidR="00344E2B" w:rsidRPr="00C124E0" w:rsidRDefault="00CA70D5" w:rsidP="00CD0D31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noProof/>
          <w:sz w:val="24"/>
          <w:szCs w:val="24"/>
          <w:lang w:eastAsia="pt-PT"/>
        </w:rPr>
        <w:drawing>
          <wp:inline distT="0" distB="0" distL="0" distR="0" wp14:anchorId="51519953" wp14:editId="03DDC6CC">
            <wp:extent cx="3709035" cy="2007516"/>
            <wp:effectExtent l="0" t="0" r="5715" b="0"/>
            <wp:docPr id="6744561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652" cy="20148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708A4B" w14:textId="77777777" w:rsidR="00CD0D31" w:rsidRPr="00C124E0" w:rsidRDefault="00CD0D31" w:rsidP="00344E2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</w:p>
    <w:p w14:paraId="2C8D719D" w14:textId="1B983D33" w:rsidR="00CA70D5" w:rsidRPr="00C124E0" w:rsidRDefault="00CA70D5" w:rsidP="00344E2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Exemplo: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Constituição física do cabo – Conector RJ-45</w:t>
      </w:r>
    </w:p>
    <w:p w14:paraId="12CFAB2E" w14:textId="388DB0D3" w:rsidR="00CA70D5" w:rsidRPr="00C124E0" w:rsidRDefault="00CA70D5" w:rsidP="00344E2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noProof/>
          <w:sz w:val="24"/>
          <w:szCs w:val="24"/>
          <w:lang w:eastAsia="pt-PT"/>
        </w:rPr>
        <w:drawing>
          <wp:inline distT="0" distB="0" distL="0" distR="0" wp14:anchorId="464A72CF" wp14:editId="4613E24F">
            <wp:extent cx="3095625" cy="1895230"/>
            <wp:effectExtent l="0" t="0" r="0" b="0"/>
            <wp:docPr id="65721547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34" cy="190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2D39EC" w14:textId="46934EDB" w:rsidR="00CA70D5" w:rsidRPr="002B2C83" w:rsidRDefault="00D776BD" w:rsidP="002B2C8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>
        <w:rPr>
          <w:rFonts w:ascii="Arial" w:eastAsia="Times New Roman" w:hAnsi="Arial" w:cs="Arial"/>
          <w:noProof/>
          <w:sz w:val="24"/>
          <w:szCs w:val="24"/>
          <w:lang w:eastAsia="pt-PT"/>
        </w:rPr>
        <w:lastRenderedPageBreak/>
        <w:drawing>
          <wp:anchor distT="0" distB="0" distL="114300" distR="114300" simplePos="0" relativeHeight="251660288" behindDoc="0" locked="0" layoutInCell="1" allowOverlap="1" wp14:anchorId="258072EF" wp14:editId="211A6AA9">
            <wp:simplePos x="0" y="0"/>
            <wp:positionH relativeFrom="column">
              <wp:posOffset>3910965</wp:posOffset>
            </wp:positionH>
            <wp:positionV relativeFrom="paragraph">
              <wp:posOffset>228600</wp:posOffset>
            </wp:positionV>
            <wp:extent cx="1438275" cy="826770"/>
            <wp:effectExtent l="0" t="0" r="9525" b="0"/>
            <wp:wrapThrough wrapText="bothSides">
              <wp:wrapPolygon edited="0">
                <wp:start x="0" y="0"/>
                <wp:lineTo x="0" y="20903"/>
                <wp:lineTo x="21457" y="20903"/>
                <wp:lineTo x="21457" y="0"/>
                <wp:lineTo x="0" y="0"/>
              </wp:wrapPolygon>
            </wp:wrapThrough>
            <wp:docPr id="207644928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82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285" w:rsidRPr="002B2C83">
        <w:rPr>
          <w:rFonts w:ascii="Arial" w:eastAsia="Times New Roman" w:hAnsi="Arial" w:cs="Arial"/>
          <w:b/>
          <w:bCs/>
          <w:sz w:val="24"/>
          <w:szCs w:val="24"/>
          <w:u w:val="single"/>
          <w:lang w:eastAsia="pt-PT"/>
        </w:rPr>
        <w:t xml:space="preserve">Fibra </w:t>
      </w:r>
      <w:r w:rsidR="001B6D0A" w:rsidRPr="002B2C83">
        <w:rPr>
          <w:rFonts w:ascii="Arial" w:eastAsia="Times New Roman" w:hAnsi="Arial" w:cs="Arial"/>
          <w:b/>
          <w:bCs/>
          <w:sz w:val="24"/>
          <w:szCs w:val="24"/>
          <w:u w:val="single"/>
          <w:lang w:eastAsia="pt-PT"/>
        </w:rPr>
        <w:t>ótica</w:t>
      </w:r>
      <w:r w:rsidR="00687285" w:rsidRPr="002B2C83">
        <w:rPr>
          <w:rFonts w:ascii="Arial" w:eastAsia="Times New Roman" w:hAnsi="Arial" w:cs="Arial"/>
          <w:b/>
          <w:bCs/>
          <w:sz w:val="24"/>
          <w:szCs w:val="24"/>
          <w:u w:val="single"/>
          <w:lang w:eastAsia="pt-PT"/>
        </w:rPr>
        <w:t>:</w:t>
      </w:r>
      <w:r w:rsidR="002B2C83">
        <w:rPr>
          <w:rFonts w:ascii="Arial" w:eastAsia="Times New Roman" w:hAnsi="Arial" w:cs="Arial"/>
          <w:b/>
          <w:bCs/>
          <w:sz w:val="24"/>
          <w:szCs w:val="24"/>
          <w:u w:val="single"/>
          <w:lang w:eastAsia="pt-PT"/>
        </w:rPr>
        <w:br/>
      </w:r>
      <w:r w:rsidR="00687285" w:rsidRPr="002B2C83">
        <w:rPr>
          <w:rFonts w:ascii="Arial" w:eastAsia="Times New Roman" w:hAnsi="Arial" w:cs="Arial"/>
          <w:sz w:val="24"/>
          <w:szCs w:val="24"/>
          <w:lang w:eastAsia="pt-PT"/>
        </w:rPr>
        <w:br/>
        <w:t xml:space="preserve">Em vez de eletricidade, usa luz para transmitir dados. Os fios são feitos de vidro ou plástico. Existem dois tipos: </w:t>
      </w:r>
      <w:r w:rsidR="00687285" w:rsidRPr="002B2C83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Multimodo</w:t>
      </w:r>
      <w:r w:rsidR="00687285" w:rsidRPr="002B2C83">
        <w:rPr>
          <w:rFonts w:ascii="Arial" w:eastAsia="Times New Roman" w:hAnsi="Arial" w:cs="Arial"/>
          <w:sz w:val="24"/>
          <w:szCs w:val="24"/>
          <w:lang w:eastAsia="pt-PT"/>
        </w:rPr>
        <w:t xml:space="preserve"> (para distâncias curtas) e </w:t>
      </w:r>
      <w:proofErr w:type="spellStart"/>
      <w:r w:rsidR="00687285" w:rsidRPr="002B2C83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Monomodo</w:t>
      </w:r>
      <w:proofErr w:type="spellEnd"/>
      <w:r w:rsidR="00687285" w:rsidRPr="002B2C83">
        <w:rPr>
          <w:rFonts w:ascii="Arial" w:eastAsia="Times New Roman" w:hAnsi="Arial" w:cs="Arial"/>
          <w:sz w:val="24"/>
          <w:szCs w:val="24"/>
          <w:lang w:eastAsia="pt-PT"/>
        </w:rPr>
        <w:t xml:space="preserve"> (para longas distâncias).</w:t>
      </w:r>
      <w:r w:rsidR="002B2C83" w:rsidRPr="002B2C83">
        <w:rPr>
          <w:rFonts w:ascii="Arial" w:eastAsia="Times New Roman" w:hAnsi="Arial" w:cs="Arial"/>
          <w:sz w:val="24"/>
          <w:szCs w:val="24"/>
          <w:lang w:eastAsia="pt-PT"/>
        </w:rPr>
        <w:br/>
      </w:r>
      <w:r w:rsidR="00687285" w:rsidRPr="002B2C83">
        <w:rPr>
          <w:rFonts w:ascii="Arial" w:eastAsia="Times New Roman" w:hAnsi="Arial" w:cs="Arial"/>
          <w:sz w:val="24"/>
          <w:szCs w:val="24"/>
          <w:lang w:eastAsia="pt-PT"/>
        </w:rPr>
        <w:br/>
      </w:r>
    </w:p>
    <w:p w14:paraId="17B4CBFF" w14:textId="67CCBAF5" w:rsidR="00CA70D5" w:rsidRPr="00C124E0" w:rsidRDefault="00CA70D5" w:rsidP="00C124E0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u w:val="single"/>
          <w:lang w:eastAsia="pt-PT"/>
        </w:rPr>
        <w:t xml:space="preserve">Vantagens das redes por cabo fibra </w:t>
      </w:r>
      <w:proofErr w:type="spellStart"/>
      <w:r w:rsidRPr="00C124E0">
        <w:rPr>
          <w:rFonts w:ascii="Arial" w:eastAsia="Times New Roman" w:hAnsi="Arial" w:cs="Arial"/>
          <w:b/>
          <w:bCs/>
          <w:sz w:val="24"/>
          <w:szCs w:val="24"/>
          <w:u w:val="single"/>
          <w:lang w:eastAsia="pt-PT"/>
        </w:rPr>
        <w:t>óptica</w:t>
      </w:r>
      <w:proofErr w:type="spellEnd"/>
      <w:r w:rsidRPr="00C124E0">
        <w:rPr>
          <w:rFonts w:ascii="Arial" w:eastAsia="Times New Roman" w:hAnsi="Arial" w:cs="Arial"/>
          <w:b/>
          <w:bCs/>
          <w:sz w:val="24"/>
          <w:szCs w:val="24"/>
          <w:u w:val="single"/>
          <w:lang w:eastAsia="pt-PT"/>
        </w:rPr>
        <w:t>:</w:t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br/>
      </w:r>
    </w:p>
    <w:p w14:paraId="4D02F3D1" w14:textId="77777777" w:rsidR="00CA70D5" w:rsidRPr="00C124E0" w:rsidRDefault="00CA70D5" w:rsidP="00C124E0">
      <w:pPr>
        <w:pStyle w:val="PargrafodaLista"/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sz w:val="24"/>
          <w:szCs w:val="24"/>
          <w:lang w:eastAsia="pt-PT"/>
        </w:rPr>
        <w:t>Excelente meio para a transmissão de dados (sinais digitais) com elevadas taxas de transmissão;</w:t>
      </w:r>
    </w:p>
    <w:p w14:paraId="1A0CCD75" w14:textId="2A7B0887" w:rsidR="00CA70D5" w:rsidRPr="00C124E0" w:rsidRDefault="00CA70D5" w:rsidP="00C124E0">
      <w:pPr>
        <w:pStyle w:val="PargrafodaLista"/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sz w:val="24"/>
          <w:szCs w:val="24"/>
          <w:lang w:eastAsia="pt-PT"/>
        </w:rPr>
        <w:t>Imunes a interferências eletromagnéticas;</w:t>
      </w:r>
    </w:p>
    <w:p w14:paraId="7832B31A" w14:textId="77777777" w:rsidR="00CA70D5" w:rsidRPr="00C124E0" w:rsidRDefault="00CA70D5" w:rsidP="00C124E0">
      <w:pPr>
        <w:pStyle w:val="PargrafodaLista"/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sz w:val="24"/>
          <w:szCs w:val="24"/>
          <w:lang w:eastAsia="pt-PT"/>
        </w:rPr>
        <w:t>Permitem transportar os sinais digitais sem perdas através de distâncias superiores;</w:t>
      </w:r>
    </w:p>
    <w:p w14:paraId="4C0DF617" w14:textId="4EBE10B0" w:rsidR="00CA70D5" w:rsidRPr="00C124E0" w:rsidRDefault="00CA70D5" w:rsidP="00C124E0">
      <w:pPr>
        <w:pStyle w:val="PargrafodaLista"/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Abundância de matérias-primas para </w:t>
      </w:r>
      <w:r w:rsidR="003321FF" w:rsidRPr="00C124E0">
        <w:rPr>
          <w:rFonts w:ascii="Arial" w:eastAsia="Times New Roman" w:hAnsi="Arial" w:cs="Arial"/>
          <w:sz w:val="24"/>
          <w:szCs w:val="24"/>
          <w:lang w:eastAsia="pt-PT"/>
        </w:rPr>
        <w:t>f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ibras </w:t>
      </w:r>
      <w:proofErr w:type="spellStart"/>
      <w:r w:rsidRPr="00C124E0">
        <w:rPr>
          <w:rFonts w:ascii="Arial" w:eastAsia="Times New Roman" w:hAnsi="Arial" w:cs="Arial"/>
          <w:sz w:val="24"/>
          <w:szCs w:val="24"/>
          <w:lang w:eastAsia="pt-PT"/>
        </w:rPr>
        <w:t>ópticas</w:t>
      </w:r>
      <w:proofErr w:type="spellEnd"/>
      <w:r w:rsidRPr="00C124E0">
        <w:rPr>
          <w:rFonts w:ascii="Arial" w:eastAsia="Times New Roman" w:hAnsi="Arial" w:cs="Arial"/>
          <w:sz w:val="24"/>
          <w:szCs w:val="24"/>
          <w:lang w:eastAsia="pt-PT"/>
        </w:rPr>
        <w:t>.</w:t>
      </w:r>
    </w:p>
    <w:p w14:paraId="4EA69DC1" w14:textId="18BC4BCA" w:rsidR="00CA70D5" w:rsidRPr="00C124E0" w:rsidRDefault="00C124E0" w:rsidP="00C124E0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u w:val="single"/>
          <w:lang w:eastAsia="pt-PT"/>
        </w:rPr>
        <w:br/>
      </w:r>
      <w:r w:rsidR="00CA70D5" w:rsidRPr="00C124E0">
        <w:rPr>
          <w:rFonts w:ascii="Arial" w:eastAsia="Times New Roman" w:hAnsi="Arial" w:cs="Arial"/>
          <w:b/>
          <w:bCs/>
          <w:sz w:val="24"/>
          <w:szCs w:val="24"/>
          <w:u w:val="single"/>
          <w:lang w:eastAsia="pt-PT"/>
        </w:rPr>
        <w:t xml:space="preserve">Desvantagens do cabo fibra </w:t>
      </w:r>
      <w:proofErr w:type="spellStart"/>
      <w:r w:rsidR="00CA70D5" w:rsidRPr="00C124E0">
        <w:rPr>
          <w:rFonts w:ascii="Arial" w:eastAsia="Times New Roman" w:hAnsi="Arial" w:cs="Arial"/>
          <w:b/>
          <w:bCs/>
          <w:sz w:val="24"/>
          <w:szCs w:val="24"/>
          <w:u w:val="single"/>
          <w:lang w:eastAsia="pt-PT"/>
        </w:rPr>
        <w:t>óptica</w:t>
      </w:r>
      <w:proofErr w:type="spellEnd"/>
      <w:r w:rsidR="00CA70D5" w:rsidRPr="00C124E0">
        <w:rPr>
          <w:rFonts w:ascii="Arial" w:eastAsia="Times New Roman" w:hAnsi="Arial" w:cs="Arial"/>
          <w:b/>
          <w:bCs/>
          <w:sz w:val="24"/>
          <w:szCs w:val="24"/>
          <w:u w:val="single"/>
          <w:lang w:eastAsia="pt-PT"/>
        </w:rPr>
        <w:t>:</w:t>
      </w:r>
      <w:r w:rsidRPr="00C124E0">
        <w:rPr>
          <w:rFonts w:ascii="Arial" w:eastAsia="Times New Roman" w:hAnsi="Arial" w:cs="Arial"/>
          <w:b/>
          <w:bCs/>
          <w:sz w:val="24"/>
          <w:szCs w:val="24"/>
          <w:u w:val="single"/>
          <w:lang w:eastAsia="pt-PT"/>
        </w:rPr>
        <w:br/>
      </w:r>
    </w:p>
    <w:p w14:paraId="68FEE74D" w14:textId="77777777" w:rsidR="00CA70D5" w:rsidRPr="00C124E0" w:rsidRDefault="00CA70D5" w:rsidP="00C124E0">
      <w:pPr>
        <w:pStyle w:val="PargrafodaLista"/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sz w:val="24"/>
          <w:szCs w:val="24"/>
          <w:lang w:eastAsia="pt-PT"/>
        </w:rPr>
        <w:t>Fragilidade;</w:t>
      </w:r>
    </w:p>
    <w:p w14:paraId="15FC6E49" w14:textId="77777777" w:rsidR="00CA70D5" w:rsidRPr="00C124E0" w:rsidRDefault="00CA70D5" w:rsidP="00C124E0">
      <w:pPr>
        <w:pStyle w:val="PargrafodaLista"/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sz w:val="24"/>
          <w:szCs w:val="24"/>
          <w:lang w:eastAsia="pt-PT"/>
        </w:rPr>
        <w:t>Instalação difícil;</w:t>
      </w:r>
    </w:p>
    <w:p w14:paraId="101F9CEC" w14:textId="77777777" w:rsidR="00CA70D5" w:rsidRPr="00C124E0" w:rsidRDefault="00CA70D5" w:rsidP="00C124E0">
      <w:pPr>
        <w:pStyle w:val="PargrafodaLista"/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sz w:val="24"/>
          <w:szCs w:val="24"/>
          <w:lang w:eastAsia="pt-PT"/>
        </w:rPr>
        <w:t>Custo elevado em comparação a outros tipos de cabos.</w:t>
      </w:r>
    </w:p>
    <w:p w14:paraId="7520DD62" w14:textId="66412BB9" w:rsidR="00687285" w:rsidRPr="00C124E0" w:rsidRDefault="00D776BD" w:rsidP="002B2C8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noProof/>
          <w:sz w:val="24"/>
          <w:szCs w:val="24"/>
          <w:lang w:eastAsia="pt-PT"/>
        </w:rPr>
        <w:drawing>
          <wp:anchor distT="0" distB="0" distL="114300" distR="114300" simplePos="0" relativeHeight="251659264" behindDoc="0" locked="0" layoutInCell="1" allowOverlap="1" wp14:anchorId="23B71A74" wp14:editId="47895FF5">
            <wp:simplePos x="0" y="0"/>
            <wp:positionH relativeFrom="column">
              <wp:posOffset>4225290</wp:posOffset>
            </wp:positionH>
            <wp:positionV relativeFrom="paragraph">
              <wp:posOffset>107950</wp:posOffset>
            </wp:positionV>
            <wp:extent cx="1438275" cy="1125855"/>
            <wp:effectExtent l="0" t="0" r="9525" b="0"/>
            <wp:wrapThrough wrapText="bothSides">
              <wp:wrapPolygon edited="0">
                <wp:start x="0" y="0"/>
                <wp:lineTo x="0" y="21198"/>
                <wp:lineTo x="21457" y="21198"/>
                <wp:lineTo x="21457" y="0"/>
                <wp:lineTo x="0" y="0"/>
              </wp:wrapPolygon>
            </wp:wrapThrough>
            <wp:docPr id="46932948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12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285" w:rsidRPr="00C124E0">
        <w:rPr>
          <w:rFonts w:ascii="Arial" w:eastAsia="Times New Roman" w:hAnsi="Arial" w:cs="Arial"/>
          <w:sz w:val="24"/>
          <w:szCs w:val="24"/>
          <w:lang w:eastAsia="pt-PT"/>
        </w:rPr>
        <w:t>.</w:t>
      </w:r>
      <w:r w:rsidR="00687285"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2. Normas de Cablagem Estruturada</w:t>
      </w:r>
    </w:p>
    <w:p w14:paraId="4FB2394B" w14:textId="6DDD84EB" w:rsidR="003321FF" w:rsidRPr="00C124E0" w:rsidRDefault="00687285" w:rsidP="002B2C8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TIA/EIA-568: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É um conjunto de regras que diz como os cabos devem ser instalados, quais conectores usar (como o RJ45) e como montar redes organizadas.</w:t>
      </w:r>
      <w:r w:rsidR="00CA70D5" w:rsidRPr="00C124E0">
        <w:rPr>
          <w:rFonts w:ascii="Arial" w:eastAsia="Times New Roman" w:hAnsi="Arial" w:cs="Arial"/>
          <w:sz w:val="24"/>
          <w:szCs w:val="24"/>
          <w:lang w:eastAsia="pt-PT"/>
        </w:rPr>
        <w:br/>
      </w:r>
    </w:p>
    <w:p w14:paraId="2C30B3C3" w14:textId="18110593" w:rsidR="00687285" w:rsidRPr="00C124E0" w:rsidRDefault="003321FF" w:rsidP="003321F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Exemplo: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hyperlink r:id="rId17" w:history="1">
        <w:r w:rsidRPr="00C124E0">
          <w:rPr>
            <w:rStyle w:val="Hiperligao"/>
            <w:rFonts w:ascii="Arial" w:eastAsia="Times New Roman" w:hAnsi="Arial" w:cs="Arial"/>
            <w:sz w:val="24"/>
            <w:szCs w:val="24"/>
            <w:lang w:eastAsia="pt-PT"/>
          </w:rPr>
          <w:t>https://memoria.rnp.br/newsgen/9806/cab-estr.html</w:t>
        </w:r>
      </w:hyperlink>
      <w:r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="00CA70D5" w:rsidRPr="00C124E0">
        <w:rPr>
          <w:rFonts w:ascii="Arial" w:eastAsia="Times New Roman" w:hAnsi="Arial" w:cs="Arial"/>
          <w:sz w:val="24"/>
          <w:szCs w:val="24"/>
          <w:lang w:eastAsia="pt-PT"/>
        </w:rPr>
        <w:br/>
      </w:r>
    </w:p>
    <w:p w14:paraId="4A40199D" w14:textId="03DA15BA" w:rsidR="00687285" w:rsidRPr="00C124E0" w:rsidRDefault="00687285" w:rsidP="0068728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ISO/IEC 11801: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É a versão internacional da norma acima.</w:t>
      </w:r>
      <w:r w:rsidR="00C124E0">
        <w:rPr>
          <w:rFonts w:ascii="Arial" w:eastAsia="Times New Roman" w:hAnsi="Arial" w:cs="Arial"/>
          <w:sz w:val="24"/>
          <w:szCs w:val="24"/>
          <w:lang w:eastAsia="pt-PT"/>
        </w:rPr>
        <w:br/>
      </w:r>
      <w:r w:rsidR="00C124E0">
        <w:rPr>
          <w:rFonts w:ascii="Arial" w:eastAsia="Times New Roman" w:hAnsi="Arial" w:cs="Arial"/>
          <w:sz w:val="24"/>
          <w:szCs w:val="24"/>
          <w:lang w:eastAsia="pt-PT"/>
        </w:rPr>
        <w:br/>
      </w:r>
      <w:r w:rsidR="00C124E0"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Exemplo</w:t>
      </w:r>
      <w:r w:rsid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s</w:t>
      </w:r>
      <w:r w:rsidR="00C124E0"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:</w:t>
      </w:r>
      <w:r w:rsidR="00C124E0" w:rsidRPr="00C124E0">
        <w:t xml:space="preserve"> </w:t>
      </w:r>
      <w:hyperlink r:id="rId18" w:history="1">
        <w:r w:rsidR="00C124E0" w:rsidRPr="00972A79">
          <w:rPr>
            <w:rStyle w:val="Hiperligao"/>
            <w:rFonts w:ascii="Arial" w:eastAsia="Times New Roman" w:hAnsi="Arial" w:cs="Arial"/>
            <w:b/>
            <w:bCs/>
            <w:sz w:val="24"/>
            <w:szCs w:val="24"/>
            <w:lang w:eastAsia="pt-PT"/>
          </w:rPr>
          <w:t>https://pt.wikipedia.org/wiki/ISO/IEC_11801</w:t>
        </w:r>
      </w:hyperlink>
      <w:r w:rsid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 </w:t>
      </w:r>
      <w:r w:rsid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br/>
      </w:r>
      <w:r w:rsidR="00C124E0">
        <w:rPr>
          <w:rFonts w:ascii="Arial" w:eastAsia="Times New Roman" w:hAnsi="Arial" w:cs="Arial"/>
          <w:sz w:val="24"/>
          <w:szCs w:val="24"/>
          <w:lang w:eastAsia="pt-PT"/>
        </w:rPr>
        <w:t xml:space="preserve">  </w:t>
      </w:r>
      <w:hyperlink r:id="rId19" w:history="1">
        <w:r w:rsidR="00C124E0" w:rsidRPr="00972A79">
          <w:rPr>
            <w:rStyle w:val="Hiperligao"/>
            <w:rFonts w:ascii="Arial" w:eastAsia="Times New Roman" w:hAnsi="Arial" w:cs="Arial"/>
            <w:sz w:val="24"/>
            <w:szCs w:val="24"/>
            <w:lang w:eastAsia="pt-PT"/>
          </w:rPr>
          <w:t>https://www.iso.org/obp/ui/#iso:std:iso-iec:11801:-1:ed-1:v1:en</w:t>
        </w:r>
      </w:hyperlink>
      <w:r w:rsidR="00C124E0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="00C124E0" w:rsidRPr="00C124E0">
        <w:rPr>
          <w:rFonts w:ascii="Arial" w:eastAsia="Times New Roman" w:hAnsi="Arial" w:cs="Arial"/>
          <w:sz w:val="24"/>
          <w:szCs w:val="24"/>
          <w:lang w:eastAsia="pt-PT"/>
        </w:rPr>
        <w:br/>
      </w:r>
    </w:p>
    <w:p w14:paraId="781DC105" w14:textId="20A08CA3" w:rsidR="00687285" w:rsidRDefault="00687285" w:rsidP="00C124E0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sz w:val="24"/>
          <w:szCs w:val="24"/>
          <w:lang w:eastAsia="pt-PT"/>
        </w:rPr>
        <w:t>Estas normas garantem que os equipamentos funcionem juntos corretamente, evitem problemas de sinal e permitam que a rede seja expandida sem complicações.</w:t>
      </w:r>
    </w:p>
    <w:p w14:paraId="4A4B113C" w14:textId="77777777" w:rsidR="008C66E1" w:rsidRPr="00C124E0" w:rsidRDefault="008C66E1" w:rsidP="008C66E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</w:p>
    <w:p w14:paraId="7121D6DA" w14:textId="5C291C7F" w:rsidR="00687285" w:rsidRPr="00C124E0" w:rsidRDefault="00687285" w:rsidP="0068728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sz w:val="24"/>
          <w:szCs w:val="24"/>
          <w:lang w:eastAsia="pt-PT"/>
        </w:rPr>
        <w:lastRenderedPageBreak/>
        <w:br/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br/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3. Categorias de </w:t>
      </w:r>
      <w:r w:rsidR="001B6D0A"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c</w:t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abos de </w:t>
      </w:r>
      <w:r w:rsidR="001B6D0A"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p</w:t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ar trançado</w:t>
      </w:r>
    </w:p>
    <w:p w14:paraId="427B77AF" w14:textId="3D5322CB" w:rsidR="00687285" w:rsidRPr="00C124E0" w:rsidRDefault="00687285" w:rsidP="008C66E1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Cat5e: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Suporta até 1 </w:t>
      </w:r>
      <w:proofErr w:type="spellStart"/>
      <w:r w:rsidRPr="00C124E0">
        <w:rPr>
          <w:rFonts w:ascii="Arial" w:eastAsia="Times New Roman" w:hAnsi="Arial" w:cs="Arial"/>
          <w:sz w:val="24"/>
          <w:szCs w:val="24"/>
          <w:lang w:eastAsia="pt-PT"/>
        </w:rPr>
        <w:t>Gbps</w:t>
      </w:r>
      <w:proofErr w:type="spellEnd"/>
      <w:r w:rsidRPr="00C124E0">
        <w:rPr>
          <w:rFonts w:ascii="Arial" w:eastAsia="Times New Roman" w:hAnsi="Arial" w:cs="Arial"/>
          <w:sz w:val="24"/>
          <w:szCs w:val="24"/>
          <w:lang w:eastAsia="pt-PT"/>
        </w:rPr>
        <w:t>. Já melhorado em relação ao antigo Cat5, com menos interferência.</w:t>
      </w:r>
      <w:r w:rsidR="00D776BD">
        <w:rPr>
          <w:rFonts w:ascii="Arial" w:eastAsia="Times New Roman" w:hAnsi="Arial" w:cs="Arial"/>
          <w:sz w:val="24"/>
          <w:szCs w:val="24"/>
          <w:lang w:eastAsia="pt-PT"/>
        </w:rPr>
        <w:br/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Cat6: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Vai até 10 </w:t>
      </w:r>
      <w:proofErr w:type="spellStart"/>
      <w:r w:rsidRPr="00C124E0">
        <w:rPr>
          <w:rFonts w:ascii="Arial" w:eastAsia="Times New Roman" w:hAnsi="Arial" w:cs="Arial"/>
          <w:sz w:val="24"/>
          <w:szCs w:val="24"/>
          <w:lang w:eastAsia="pt-PT"/>
        </w:rPr>
        <w:t>Gbps</w:t>
      </w:r>
      <w:proofErr w:type="spellEnd"/>
      <w:r w:rsidRPr="00C124E0">
        <w:rPr>
          <w:rFonts w:ascii="Arial" w:eastAsia="Times New Roman" w:hAnsi="Arial" w:cs="Arial"/>
          <w:sz w:val="24"/>
          <w:szCs w:val="24"/>
          <w:lang w:eastAsia="pt-PT"/>
        </w:rPr>
        <w:t>, mas só em distâncias até 55 metros. Tem melhor proteção.</w:t>
      </w:r>
      <w:r w:rsidR="00D776BD">
        <w:rPr>
          <w:rFonts w:ascii="Arial" w:eastAsia="Times New Roman" w:hAnsi="Arial" w:cs="Arial"/>
          <w:sz w:val="24"/>
          <w:szCs w:val="24"/>
          <w:lang w:eastAsia="pt-PT"/>
        </w:rPr>
        <w:br/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Cat6a: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Também atinge 10 </w:t>
      </w:r>
      <w:proofErr w:type="spellStart"/>
      <w:r w:rsidRPr="00C124E0">
        <w:rPr>
          <w:rFonts w:ascii="Arial" w:eastAsia="Times New Roman" w:hAnsi="Arial" w:cs="Arial"/>
          <w:sz w:val="24"/>
          <w:szCs w:val="24"/>
          <w:lang w:eastAsia="pt-PT"/>
        </w:rPr>
        <w:t>Gbps</w:t>
      </w:r>
      <w:proofErr w:type="spellEnd"/>
      <w:r w:rsidRPr="00C124E0">
        <w:rPr>
          <w:rFonts w:ascii="Arial" w:eastAsia="Times New Roman" w:hAnsi="Arial" w:cs="Arial"/>
          <w:sz w:val="24"/>
          <w:szCs w:val="24"/>
          <w:lang w:eastAsia="pt-PT"/>
        </w:rPr>
        <w:t>, mas funciona até 100 metros. Resiste melhor a interferências entre cabos vizinhos.</w:t>
      </w:r>
    </w:p>
    <w:p w14:paraId="0250858E" w14:textId="77777777" w:rsidR="00FA7020" w:rsidRDefault="008C66E1" w:rsidP="00FA702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PT"/>
        </w:rPr>
      </w:pPr>
      <w:r w:rsidRPr="008C66E1">
        <w:drawing>
          <wp:inline distT="0" distB="0" distL="0" distR="0" wp14:anchorId="6CD25499" wp14:editId="4FA30DBE">
            <wp:extent cx="4972050" cy="1935849"/>
            <wp:effectExtent l="0" t="0" r="0" b="7620"/>
            <wp:docPr id="561473563" name="Imagem 1" descr="Uma imagem com texto, captura de ecrã, junçã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73563" name="Imagem 1" descr="Uma imagem com texto, captura de ecrã, junção&#10;&#10;Os conteúdos gerados por IA podem estar incorretos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5134" cy="199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285"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Cat7:</w:t>
      </w:r>
      <w:r w:rsidR="00687285"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Mais avançado, com blindagem em cada fio. Suporta velocidades acima de 10 </w:t>
      </w:r>
      <w:proofErr w:type="spellStart"/>
      <w:r w:rsidR="00687285" w:rsidRPr="00C124E0">
        <w:rPr>
          <w:rFonts w:ascii="Arial" w:eastAsia="Times New Roman" w:hAnsi="Arial" w:cs="Arial"/>
          <w:sz w:val="24"/>
          <w:szCs w:val="24"/>
          <w:lang w:eastAsia="pt-PT"/>
        </w:rPr>
        <w:t>Gbps</w:t>
      </w:r>
      <w:proofErr w:type="spellEnd"/>
      <w:r w:rsidR="00687285"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e é ideal para ambientes com muita interferência elétrica.</w:t>
      </w:r>
      <w:r w:rsidR="00437ECB">
        <w:rPr>
          <w:rFonts w:ascii="Arial" w:eastAsia="Times New Roman" w:hAnsi="Arial" w:cs="Arial"/>
          <w:sz w:val="24"/>
          <w:szCs w:val="24"/>
          <w:lang w:eastAsia="pt-PT"/>
        </w:rPr>
        <w:br/>
      </w:r>
    </w:p>
    <w:p w14:paraId="176D51DB" w14:textId="7EA1CBA5" w:rsidR="00687285" w:rsidRPr="004B49AB" w:rsidRDefault="001B6D0A" w:rsidP="00FA7020">
      <w:pPr>
        <w:spacing w:before="100" w:beforeAutospacing="1" w:after="100" w:afterAutospacing="1" w:line="240" w:lineRule="auto"/>
        <w:ind w:left="720"/>
        <w:jc w:val="center"/>
        <w:rPr>
          <w:rFonts w:ascii="Arial" w:eastAsia="Times New Roman" w:hAnsi="Arial" w:cs="Arial"/>
          <w:sz w:val="36"/>
          <w:szCs w:val="36"/>
          <w:u w:val="single"/>
          <w:lang w:eastAsia="pt-PT"/>
        </w:rPr>
      </w:pPr>
      <w:r w:rsidRPr="00C124E0">
        <w:rPr>
          <w:rFonts w:ascii="Arial" w:eastAsia="Times New Roman" w:hAnsi="Arial" w:cs="Arial"/>
          <w:sz w:val="24"/>
          <w:szCs w:val="24"/>
          <w:lang w:eastAsia="pt-PT"/>
        </w:rPr>
        <w:br/>
      </w:r>
      <w:r w:rsidR="00687285" w:rsidRPr="004B49AB">
        <w:rPr>
          <w:rFonts w:ascii="Arial" w:eastAsia="Times New Roman" w:hAnsi="Arial" w:cs="Arial"/>
          <w:b/>
          <w:bCs/>
          <w:sz w:val="36"/>
          <w:szCs w:val="36"/>
          <w:u w:val="single"/>
          <w:lang w:eastAsia="pt-PT"/>
        </w:rPr>
        <w:t>Equipamentos Ativos na Rede</w:t>
      </w:r>
    </w:p>
    <w:p w14:paraId="7E7BFC86" w14:textId="77777777" w:rsidR="00FA7020" w:rsidRPr="00C124E0" w:rsidRDefault="00FA7020" w:rsidP="00FA7020">
      <w:pPr>
        <w:spacing w:before="100" w:beforeAutospacing="1" w:after="100" w:afterAutospacing="1" w:line="240" w:lineRule="auto"/>
        <w:ind w:left="720"/>
        <w:jc w:val="center"/>
        <w:rPr>
          <w:rFonts w:ascii="Arial" w:eastAsia="Times New Roman" w:hAnsi="Arial" w:cs="Arial"/>
          <w:sz w:val="24"/>
          <w:szCs w:val="24"/>
          <w:u w:val="single"/>
          <w:lang w:eastAsia="pt-PT"/>
        </w:rPr>
      </w:pPr>
    </w:p>
    <w:p w14:paraId="178F829F" w14:textId="440D34D4" w:rsidR="00687285" w:rsidRPr="00C124E0" w:rsidRDefault="00687285" w:rsidP="0068728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1. Equipamentos </w:t>
      </w:r>
      <w:r w:rsidR="001B6D0A"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p</w:t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rincipais e o </w:t>
      </w:r>
      <w:r w:rsidR="001B6D0A"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q</w:t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ue </w:t>
      </w:r>
      <w:r w:rsidR="001B6D0A"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f</w:t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azem</w:t>
      </w:r>
    </w:p>
    <w:p w14:paraId="393CCA8B" w14:textId="77777777" w:rsidR="00FA7020" w:rsidRDefault="00FA7020" w:rsidP="00FA702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FA7020">
        <w:drawing>
          <wp:anchor distT="0" distB="0" distL="114300" distR="114300" simplePos="0" relativeHeight="251662336" behindDoc="1" locked="0" layoutInCell="1" allowOverlap="1" wp14:anchorId="6F436E69" wp14:editId="6DF3C8E8">
            <wp:simplePos x="0" y="0"/>
            <wp:positionH relativeFrom="column">
              <wp:posOffset>3627120</wp:posOffset>
            </wp:positionH>
            <wp:positionV relativeFrom="paragraph">
              <wp:posOffset>148590</wp:posOffset>
            </wp:positionV>
            <wp:extent cx="2102485" cy="1019175"/>
            <wp:effectExtent l="0" t="0" r="0" b="9525"/>
            <wp:wrapTight wrapText="bothSides">
              <wp:wrapPolygon edited="0">
                <wp:start x="0" y="0"/>
                <wp:lineTo x="0" y="21398"/>
                <wp:lineTo x="21333" y="21398"/>
                <wp:lineTo x="21333" y="0"/>
                <wp:lineTo x="0" y="0"/>
              </wp:wrapPolygon>
            </wp:wrapTight>
            <wp:docPr id="2043863793" name="Imagem 1" descr="Uma imagem com eletrónic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63793" name="Imagem 1" descr="Uma imagem com eletrónica&#10;&#10;Os conteúdos gerados por IA podem estar incorretos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87285" w:rsidRPr="00FA702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Switch</w:t>
      </w:r>
      <w:proofErr w:type="spellEnd"/>
      <w:r w:rsidR="00687285" w:rsidRPr="00FA702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 (comutador):</w:t>
      </w:r>
      <w:r w:rsidR="00687285" w:rsidRPr="00FA7020">
        <w:rPr>
          <w:rFonts w:ascii="Arial" w:eastAsia="Times New Roman" w:hAnsi="Arial" w:cs="Arial"/>
          <w:sz w:val="24"/>
          <w:szCs w:val="24"/>
          <w:lang w:eastAsia="pt-PT"/>
        </w:rPr>
        <w:br/>
        <w:t>Serve para ligar vários dispositivos entre si dentro de uma mesma rede local, como computadores e impressoras num escritório.</w:t>
      </w:r>
      <w:r w:rsidRPr="00FA7020">
        <w:rPr>
          <w:rFonts w:ascii="Arial" w:eastAsia="Times New Roman" w:hAnsi="Arial" w:cs="Arial"/>
          <w:sz w:val="24"/>
          <w:szCs w:val="24"/>
          <w:lang w:eastAsia="pt-PT"/>
        </w:rPr>
        <w:br/>
      </w:r>
      <w:r w:rsidR="00687285" w:rsidRPr="00FA7020">
        <w:rPr>
          <w:rFonts w:ascii="Arial" w:eastAsia="Times New Roman" w:hAnsi="Arial" w:cs="Arial"/>
          <w:sz w:val="24"/>
          <w:szCs w:val="24"/>
          <w:lang w:eastAsia="pt-PT"/>
        </w:rPr>
        <w:br/>
      </w:r>
      <w:r w:rsidR="00687285" w:rsidRPr="00FA702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Exemplo:</w:t>
      </w:r>
      <w:r w:rsidR="00687285" w:rsidRPr="00FA7020">
        <w:rPr>
          <w:rFonts w:ascii="Arial" w:eastAsia="Times New Roman" w:hAnsi="Arial" w:cs="Arial"/>
          <w:sz w:val="24"/>
          <w:szCs w:val="24"/>
          <w:lang w:eastAsia="pt-PT"/>
        </w:rPr>
        <w:t xml:space="preserve"> Escritório com 20 </w:t>
      </w:r>
      <w:proofErr w:type="spellStart"/>
      <w:r w:rsidR="00687285" w:rsidRPr="00FA7020">
        <w:rPr>
          <w:rFonts w:ascii="Arial" w:eastAsia="Times New Roman" w:hAnsi="Arial" w:cs="Arial"/>
          <w:sz w:val="24"/>
          <w:szCs w:val="24"/>
          <w:lang w:eastAsia="pt-PT"/>
        </w:rPr>
        <w:t>PCs</w:t>
      </w:r>
      <w:proofErr w:type="spellEnd"/>
      <w:r w:rsidR="00687285" w:rsidRPr="00FA7020">
        <w:rPr>
          <w:rFonts w:ascii="Arial" w:eastAsia="Times New Roman" w:hAnsi="Arial" w:cs="Arial"/>
          <w:sz w:val="24"/>
          <w:szCs w:val="24"/>
          <w:lang w:eastAsia="pt-PT"/>
        </w:rPr>
        <w:t xml:space="preserve"> a trocar ficheiros entre si.</w:t>
      </w:r>
      <w:r w:rsidRPr="00FA7020">
        <w:rPr>
          <w:rFonts w:ascii="Arial" w:eastAsia="Times New Roman" w:hAnsi="Arial" w:cs="Arial"/>
          <w:sz w:val="24"/>
          <w:szCs w:val="24"/>
          <w:lang w:eastAsia="pt-PT"/>
        </w:rPr>
        <w:br/>
      </w:r>
      <w:r w:rsidRPr="00FA7020">
        <w:rPr>
          <w:rFonts w:ascii="Arial" w:eastAsia="Times New Roman" w:hAnsi="Arial" w:cs="Arial"/>
          <w:sz w:val="24"/>
          <w:szCs w:val="24"/>
          <w:lang w:eastAsia="pt-PT"/>
        </w:rPr>
        <w:br/>
      </w:r>
    </w:p>
    <w:p w14:paraId="5778CB63" w14:textId="7593915E" w:rsidR="00687285" w:rsidRPr="00FA7020" w:rsidRDefault="00FA7020" w:rsidP="00FA702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PT"/>
        </w:rPr>
      </w:pPr>
      <w:r w:rsidRPr="00FA7020">
        <w:rPr>
          <w:rFonts w:ascii="Arial" w:eastAsia="Times New Roman" w:hAnsi="Arial" w:cs="Arial"/>
          <w:sz w:val="24"/>
          <w:szCs w:val="24"/>
          <w:lang w:eastAsia="pt-PT"/>
        </w:rPr>
        <w:br/>
      </w:r>
    </w:p>
    <w:p w14:paraId="501F777F" w14:textId="76178DB5" w:rsidR="00687285" w:rsidRPr="00C124E0" w:rsidRDefault="004B49AB" w:rsidP="0068728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4B49AB">
        <w:lastRenderedPageBreak/>
        <w:drawing>
          <wp:anchor distT="0" distB="0" distL="114300" distR="114300" simplePos="0" relativeHeight="251664384" behindDoc="1" locked="0" layoutInCell="1" allowOverlap="1" wp14:anchorId="0784067D" wp14:editId="4BD83607">
            <wp:simplePos x="0" y="0"/>
            <wp:positionH relativeFrom="column">
              <wp:posOffset>4215765</wp:posOffset>
            </wp:positionH>
            <wp:positionV relativeFrom="paragraph">
              <wp:posOffset>1250315</wp:posOffset>
            </wp:positionV>
            <wp:extent cx="1419225" cy="1507490"/>
            <wp:effectExtent l="0" t="0" r="9525" b="0"/>
            <wp:wrapTight wrapText="bothSides">
              <wp:wrapPolygon edited="0">
                <wp:start x="0" y="0"/>
                <wp:lineTo x="0" y="21291"/>
                <wp:lineTo x="21455" y="21291"/>
                <wp:lineTo x="21455" y="0"/>
                <wp:lineTo x="0" y="0"/>
              </wp:wrapPolygon>
            </wp:wrapTight>
            <wp:docPr id="1819365251" name="Imagem 1" descr="Uma imagem com Dispositivo eletrónico, eletrónica, route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65251" name="Imagem 1" descr="Uma imagem com Dispositivo eletrónico, eletrónica, router&#10;&#10;Os conteúdos gerados por IA podem estar incorretos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5FB3" w:rsidRPr="00175FB3">
        <w:drawing>
          <wp:anchor distT="0" distB="0" distL="114300" distR="114300" simplePos="0" relativeHeight="251663360" behindDoc="0" locked="0" layoutInCell="1" allowOverlap="1" wp14:anchorId="64C38E8F" wp14:editId="3F97DD5A">
            <wp:simplePos x="0" y="0"/>
            <wp:positionH relativeFrom="column">
              <wp:posOffset>453390</wp:posOffset>
            </wp:positionH>
            <wp:positionV relativeFrom="paragraph">
              <wp:posOffset>350520</wp:posOffset>
            </wp:positionV>
            <wp:extent cx="1724025" cy="859155"/>
            <wp:effectExtent l="0" t="0" r="9525" b="0"/>
            <wp:wrapThrough wrapText="bothSides">
              <wp:wrapPolygon edited="0">
                <wp:start x="0" y="0"/>
                <wp:lineTo x="0" y="21073"/>
                <wp:lineTo x="21481" y="21073"/>
                <wp:lineTo x="21481" y="0"/>
                <wp:lineTo x="0" y="0"/>
              </wp:wrapPolygon>
            </wp:wrapThrough>
            <wp:docPr id="420668133" name="Imagem 1" descr="Uma imagem com eletrónica, Dispositivo eletrónico, Engenharia eletrónica, amplific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68133" name="Imagem 1" descr="Uma imagem com eletrónica, Dispositivo eletrónico, Engenharia eletrónica, amplificador&#10;&#10;Os conteúdos gerados por IA podem estar incorretos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285"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Router (roteador):</w:t>
      </w:r>
      <w:r w:rsidR="00687285" w:rsidRPr="00C124E0">
        <w:rPr>
          <w:rFonts w:ascii="Arial" w:eastAsia="Times New Roman" w:hAnsi="Arial" w:cs="Arial"/>
          <w:sz w:val="24"/>
          <w:szCs w:val="24"/>
          <w:lang w:eastAsia="pt-PT"/>
        </w:rPr>
        <w:br/>
        <w:t>Faz a ligação entre redes diferentes, como a tua rede em casa e a Internet.</w:t>
      </w:r>
      <w:r w:rsidR="00FA7020">
        <w:rPr>
          <w:rFonts w:ascii="Arial" w:eastAsia="Times New Roman" w:hAnsi="Arial" w:cs="Arial"/>
          <w:sz w:val="24"/>
          <w:szCs w:val="24"/>
          <w:lang w:eastAsia="pt-PT"/>
        </w:rPr>
        <w:br/>
      </w:r>
      <w:r w:rsidR="00687285" w:rsidRPr="00C124E0">
        <w:rPr>
          <w:rFonts w:ascii="Arial" w:eastAsia="Times New Roman" w:hAnsi="Arial" w:cs="Arial"/>
          <w:sz w:val="24"/>
          <w:szCs w:val="24"/>
          <w:lang w:eastAsia="pt-PT"/>
        </w:rPr>
        <w:br/>
      </w:r>
      <w:r w:rsidR="00687285"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Exemplo:</w:t>
      </w:r>
      <w:r w:rsidR="00687285"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O teu Wi-Fi doméstico está ligado ao router da operadora.</w:t>
      </w:r>
      <w:r w:rsidR="00FA7020">
        <w:rPr>
          <w:rFonts w:ascii="Arial" w:eastAsia="Times New Roman" w:hAnsi="Arial" w:cs="Arial"/>
          <w:sz w:val="24"/>
          <w:szCs w:val="24"/>
          <w:lang w:eastAsia="pt-PT"/>
        </w:rPr>
        <w:br/>
      </w:r>
      <w:r w:rsidR="00FA7020">
        <w:rPr>
          <w:rFonts w:ascii="Arial" w:eastAsia="Times New Roman" w:hAnsi="Arial" w:cs="Arial"/>
          <w:sz w:val="24"/>
          <w:szCs w:val="24"/>
          <w:lang w:eastAsia="pt-PT"/>
        </w:rPr>
        <w:br/>
      </w:r>
      <w:r w:rsidR="00FA7020">
        <w:rPr>
          <w:rFonts w:ascii="Arial" w:eastAsia="Times New Roman" w:hAnsi="Arial" w:cs="Arial"/>
          <w:sz w:val="24"/>
          <w:szCs w:val="24"/>
          <w:lang w:eastAsia="pt-PT"/>
        </w:rPr>
        <w:br/>
      </w:r>
    </w:p>
    <w:p w14:paraId="2FA79E77" w14:textId="19EEB80D" w:rsidR="00687285" w:rsidRDefault="00687285" w:rsidP="0068728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Ponto de Acesso (Access </w:t>
      </w:r>
      <w:proofErr w:type="spellStart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Point</w:t>
      </w:r>
      <w:proofErr w:type="spellEnd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 ou AP):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br/>
        <w:t>Estende o sinal da Internet sem fios.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br/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Exemplo: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Uma biblioteca usa pontos de acesso para levar Wi-Fi a todas as salas.</w:t>
      </w:r>
      <w:r w:rsidR="00FA7020">
        <w:rPr>
          <w:rFonts w:ascii="Arial" w:eastAsia="Times New Roman" w:hAnsi="Arial" w:cs="Arial"/>
          <w:sz w:val="24"/>
          <w:szCs w:val="24"/>
          <w:lang w:eastAsia="pt-PT"/>
        </w:rPr>
        <w:br/>
      </w:r>
    </w:p>
    <w:p w14:paraId="70252E89" w14:textId="77777777" w:rsidR="00CF6B93" w:rsidRPr="00C124E0" w:rsidRDefault="00CF6B93" w:rsidP="00CF6B9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PT"/>
        </w:rPr>
      </w:pPr>
    </w:p>
    <w:p w14:paraId="7960D7AA" w14:textId="77777777" w:rsidR="00175FB3" w:rsidRDefault="00687285" w:rsidP="00175FB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2. Diferença entre os </w:t>
      </w:r>
      <w:r w:rsidR="001B6D0A"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e</w:t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quipamentos</w:t>
      </w:r>
    </w:p>
    <w:p w14:paraId="6FB9AD24" w14:textId="047A828F" w:rsidR="00687285" w:rsidRPr="00C124E0" w:rsidRDefault="00175FB3" w:rsidP="00175FB3">
      <w:pPr>
        <w:spacing w:before="100" w:beforeAutospacing="1" w:after="100" w:afterAutospacing="1" w:line="240" w:lineRule="auto"/>
        <w:ind w:left="720"/>
        <w:jc w:val="center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PT"/>
        </w:rPr>
        <w:br/>
      </w:r>
      <w:r w:rsidRPr="00175FB3">
        <w:drawing>
          <wp:inline distT="0" distB="0" distL="0" distR="0" wp14:anchorId="233D9C26" wp14:editId="4E0AD637">
            <wp:extent cx="3438525" cy="3025655"/>
            <wp:effectExtent l="0" t="0" r="0" b="3810"/>
            <wp:docPr id="920732376" name="Imagem 1" descr="Uma imagem com texto, Tipo de letra, diagrama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32376" name="Imagem 1" descr="Uma imagem com texto, Tipo de letra, diagrama, logótipo&#10;&#10;Os conteúdos gerados por IA podem estar incorretos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7065" cy="303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sz w:val="24"/>
          <w:szCs w:val="24"/>
          <w:lang w:eastAsia="pt-PT"/>
        </w:rPr>
        <w:br/>
      </w:r>
    </w:p>
    <w:p w14:paraId="41343DAE" w14:textId="52D5289D" w:rsidR="00687285" w:rsidRPr="00C124E0" w:rsidRDefault="00687285" w:rsidP="0068728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Switch</w:t>
      </w:r>
      <w:proofErr w:type="spellEnd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 </w:t>
      </w:r>
      <w:proofErr w:type="spellStart"/>
      <w:r w:rsidR="001B6D0A"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g</w:t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erenciável</w:t>
      </w:r>
      <w:proofErr w:type="spellEnd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Permite configurar coisas como grupos de dispositivos (</w:t>
      </w:r>
      <w:proofErr w:type="spellStart"/>
      <w:r w:rsidRPr="00C124E0">
        <w:rPr>
          <w:rFonts w:ascii="Arial" w:eastAsia="Times New Roman" w:hAnsi="Arial" w:cs="Arial"/>
          <w:sz w:val="24"/>
          <w:szCs w:val="24"/>
          <w:lang w:eastAsia="pt-PT"/>
        </w:rPr>
        <w:t>VLANs</w:t>
      </w:r>
      <w:proofErr w:type="spellEnd"/>
      <w:r w:rsidRPr="00C124E0">
        <w:rPr>
          <w:rFonts w:ascii="Arial" w:eastAsia="Times New Roman" w:hAnsi="Arial" w:cs="Arial"/>
          <w:sz w:val="24"/>
          <w:szCs w:val="24"/>
          <w:lang w:eastAsia="pt-PT"/>
        </w:rPr>
        <w:t>), dar prioridade a certos tipos de dados (</w:t>
      </w:r>
      <w:proofErr w:type="spellStart"/>
      <w:r w:rsidRPr="00C124E0">
        <w:rPr>
          <w:rFonts w:ascii="Arial" w:eastAsia="Times New Roman" w:hAnsi="Arial" w:cs="Arial"/>
          <w:sz w:val="24"/>
          <w:szCs w:val="24"/>
          <w:lang w:eastAsia="pt-PT"/>
        </w:rPr>
        <w:t>QoS</w:t>
      </w:r>
      <w:proofErr w:type="spellEnd"/>
      <w:r w:rsidRPr="00C124E0">
        <w:rPr>
          <w:rFonts w:ascii="Arial" w:eastAsia="Times New Roman" w:hAnsi="Arial" w:cs="Arial"/>
          <w:sz w:val="24"/>
          <w:szCs w:val="24"/>
          <w:lang w:eastAsia="pt-PT"/>
        </w:rPr>
        <w:t>) e ver o que se passa na rede — usado em empresas.</w:t>
      </w:r>
      <w:r w:rsidR="00175FB3">
        <w:rPr>
          <w:rFonts w:ascii="Arial" w:eastAsia="Times New Roman" w:hAnsi="Arial" w:cs="Arial"/>
          <w:sz w:val="24"/>
          <w:szCs w:val="24"/>
          <w:lang w:eastAsia="pt-PT"/>
        </w:rPr>
        <w:br/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br/>
      </w:r>
      <w:proofErr w:type="spellStart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Switch</w:t>
      </w:r>
      <w:proofErr w:type="spellEnd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 </w:t>
      </w:r>
      <w:r w:rsidR="001B6D0A"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s</w:t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imples (não </w:t>
      </w:r>
      <w:proofErr w:type="spellStart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gerenciável</w:t>
      </w:r>
      <w:proofErr w:type="spellEnd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):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Basta ligar e usar — ideal para casa.</w:t>
      </w:r>
      <w:r w:rsidR="00175FB3">
        <w:rPr>
          <w:rFonts w:ascii="Arial" w:eastAsia="Times New Roman" w:hAnsi="Arial" w:cs="Arial"/>
          <w:sz w:val="24"/>
          <w:szCs w:val="24"/>
          <w:lang w:eastAsia="pt-PT"/>
        </w:rPr>
        <w:br/>
      </w:r>
    </w:p>
    <w:p w14:paraId="7DBC67F5" w14:textId="6C331906" w:rsidR="00687285" w:rsidRPr="00C124E0" w:rsidRDefault="00687285" w:rsidP="0068728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Router </w:t>
      </w:r>
      <w:r w:rsidR="001B6D0A"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e</w:t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mpresarial: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É mais potente, com funções como VPN, firewall mais robusta e consegue lidar com muito tráfego.</w:t>
      </w:r>
      <w:r w:rsidR="00FA7020">
        <w:rPr>
          <w:rFonts w:ascii="Arial" w:eastAsia="Times New Roman" w:hAnsi="Arial" w:cs="Arial"/>
          <w:sz w:val="24"/>
          <w:szCs w:val="24"/>
          <w:lang w:eastAsia="pt-PT"/>
        </w:rPr>
        <w:br/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lastRenderedPageBreak/>
        <w:br/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Router </w:t>
      </w:r>
      <w:r w:rsidR="001B6D0A"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d</w:t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oméstico: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Tem o básico — distribui Internet via cabo ou Wi-Fi, faz tradução de endereços (NAT) e é suficiente para uso pessoal.</w:t>
      </w:r>
    </w:p>
    <w:p w14:paraId="5AAEE4E6" w14:textId="244F2CD3" w:rsidR="00687285" w:rsidRPr="00C124E0" w:rsidRDefault="00687285" w:rsidP="00175FB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3. Firewall -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Um "porteiro digital" que filtra o que entra e sai da rede.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br/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Exemplo: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Impede que alguém mal-intencionado ataque o sistema (como num ataque </w:t>
      </w:r>
      <w:proofErr w:type="spellStart"/>
      <w:r w:rsidRPr="00C124E0">
        <w:rPr>
          <w:rFonts w:ascii="Arial" w:eastAsia="Times New Roman" w:hAnsi="Arial" w:cs="Arial"/>
          <w:sz w:val="24"/>
          <w:szCs w:val="24"/>
          <w:lang w:eastAsia="pt-PT"/>
        </w:rPr>
        <w:t>DDoS</w:t>
      </w:r>
      <w:proofErr w:type="spellEnd"/>
      <w:r w:rsidRPr="00C124E0">
        <w:rPr>
          <w:rFonts w:ascii="Arial" w:eastAsia="Times New Roman" w:hAnsi="Arial" w:cs="Arial"/>
          <w:sz w:val="24"/>
          <w:szCs w:val="24"/>
          <w:lang w:eastAsia="pt-PT"/>
        </w:rPr>
        <w:t>), ou bloqueia o acesso a sites perigosos.</w:t>
      </w:r>
      <w:r w:rsidR="00175FB3">
        <w:rPr>
          <w:rFonts w:ascii="Arial" w:eastAsia="Times New Roman" w:hAnsi="Arial" w:cs="Arial"/>
          <w:sz w:val="24"/>
          <w:szCs w:val="24"/>
          <w:lang w:eastAsia="pt-PT"/>
        </w:rPr>
        <w:br/>
      </w:r>
    </w:p>
    <w:p w14:paraId="40D06A94" w14:textId="7F53F5E9" w:rsidR="00687285" w:rsidRPr="00175FB3" w:rsidRDefault="00687285" w:rsidP="0068728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36"/>
          <w:szCs w:val="36"/>
          <w:u w:val="single"/>
          <w:lang w:eastAsia="pt-PT"/>
        </w:rPr>
      </w:pPr>
      <w:r w:rsidRPr="00175FB3">
        <w:rPr>
          <w:rFonts w:ascii="Arial" w:eastAsia="Times New Roman" w:hAnsi="Arial" w:cs="Arial"/>
          <w:b/>
          <w:bCs/>
          <w:sz w:val="36"/>
          <w:szCs w:val="36"/>
          <w:u w:val="single"/>
          <w:lang w:eastAsia="pt-PT"/>
        </w:rPr>
        <w:t>Endereçamento na Rede</w:t>
      </w:r>
      <w:r w:rsidR="00FA7020" w:rsidRPr="00175FB3">
        <w:rPr>
          <w:rFonts w:ascii="Arial" w:eastAsia="Times New Roman" w:hAnsi="Arial" w:cs="Arial"/>
          <w:b/>
          <w:bCs/>
          <w:sz w:val="36"/>
          <w:szCs w:val="36"/>
          <w:u w:val="single"/>
          <w:lang w:eastAsia="pt-PT"/>
        </w:rPr>
        <w:br/>
      </w:r>
    </w:p>
    <w:p w14:paraId="2108DA3C" w14:textId="1695875C" w:rsidR="00687285" w:rsidRPr="00C124E0" w:rsidRDefault="00687285" w:rsidP="0068728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u w:val="single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1. Diferença entre IPv4 e IPv6</w:t>
      </w:r>
    </w:p>
    <w:p w14:paraId="6BA8EDFC" w14:textId="66699D8B" w:rsidR="00687285" w:rsidRPr="00C124E0" w:rsidRDefault="00687285" w:rsidP="0068728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Explicação Simples:</w:t>
      </w:r>
    </w:p>
    <w:p w14:paraId="4ABED39C" w14:textId="77777777" w:rsidR="00687285" w:rsidRPr="00C124E0" w:rsidRDefault="00687285" w:rsidP="0068728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IPv4: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br/>
        <w:t>Usa endereços como "192.168.1.1". Tem espaço para cerca de 4,3 mil milhões de endereços, mas já está a esgotar.</w:t>
      </w:r>
    </w:p>
    <w:p w14:paraId="522794C5" w14:textId="77777777" w:rsidR="00687285" w:rsidRPr="00C124E0" w:rsidRDefault="00687285" w:rsidP="0068728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IPv6: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br/>
        <w:t>Usa endereços muito maiores como "2001:db8::1". Suporta tantos dispositivos que é praticamente infinito — ideal para um mundo com telemóveis, carros, eletrodomésticos conectados (</w:t>
      </w:r>
      <w:proofErr w:type="spellStart"/>
      <w:r w:rsidRPr="00C124E0">
        <w:rPr>
          <w:rFonts w:ascii="Arial" w:eastAsia="Times New Roman" w:hAnsi="Arial" w:cs="Arial"/>
          <w:sz w:val="24"/>
          <w:szCs w:val="24"/>
          <w:lang w:eastAsia="pt-PT"/>
        </w:rPr>
        <w:t>IoT</w:t>
      </w:r>
      <w:proofErr w:type="spellEnd"/>
      <w:r w:rsidRPr="00C124E0">
        <w:rPr>
          <w:rFonts w:ascii="Arial" w:eastAsia="Times New Roman" w:hAnsi="Arial" w:cs="Arial"/>
          <w:sz w:val="24"/>
          <w:szCs w:val="24"/>
          <w:lang w:eastAsia="pt-PT"/>
        </w:rPr>
        <w:t>).</w:t>
      </w:r>
    </w:p>
    <w:p w14:paraId="3685BC81" w14:textId="61470689" w:rsidR="00687285" w:rsidRPr="00C124E0" w:rsidRDefault="00687285" w:rsidP="0068728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2. Máscara de </w:t>
      </w:r>
      <w:r w:rsidR="001B6D0A"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s</w:t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ub-rede</w:t>
      </w:r>
    </w:p>
    <w:p w14:paraId="439D74A2" w14:textId="520B3A0E" w:rsidR="00687285" w:rsidRPr="00C124E0" w:rsidRDefault="00687285" w:rsidP="0068728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sz w:val="24"/>
          <w:szCs w:val="24"/>
          <w:lang w:eastAsia="pt-PT"/>
        </w:rPr>
        <w:t>É como separar um endereço IP em duas partes: uma parte diz qual é a rede, e a outra diz qual é o dispositivo.</w:t>
      </w:r>
    </w:p>
    <w:p w14:paraId="0A90478B" w14:textId="77777777" w:rsidR="00687285" w:rsidRPr="00C124E0" w:rsidRDefault="00687285" w:rsidP="0068728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Exemplo Prático: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br/>
        <w:t xml:space="preserve">Com uma máscara de </w:t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255.255.255.0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(ou </w:t>
      </w: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/24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t>), tens uma rede com 256 endereços possíveis. Mas só 254 podem ser usados por dispositivos (os outros dois são reservados).</w:t>
      </w:r>
    </w:p>
    <w:p w14:paraId="7D3CB279" w14:textId="77777777" w:rsidR="005218BA" w:rsidRPr="00C124E0" w:rsidRDefault="00687285" w:rsidP="005218B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Fórmula para saber quantos dispositivos cabem numa rede: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br/>
        <w:t xml:space="preserve">2ⁿ - 2 (sendo </w:t>
      </w:r>
      <w:r w:rsidRPr="00C124E0">
        <w:rPr>
          <w:rFonts w:ascii="Arial" w:eastAsia="Times New Roman" w:hAnsi="Arial" w:cs="Arial"/>
          <w:i/>
          <w:iCs/>
          <w:sz w:val="24"/>
          <w:szCs w:val="24"/>
          <w:lang w:eastAsia="pt-PT"/>
        </w:rPr>
        <w:t>n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t xml:space="preserve"> o número de bits para os dispositivos).</w:t>
      </w:r>
    </w:p>
    <w:p w14:paraId="27DFC2C4" w14:textId="7656DBD7" w:rsidR="00687285" w:rsidRPr="00C124E0" w:rsidRDefault="00687285" w:rsidP="005218B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3. Protocolos DHCP e DNS</w:t>
      </w:r>
    </w:p>
    <w:p w14:paraId="4E3F9239" w14:textId="1C97D767" w:rsidR="00687285" w:rsidRPr="00C124E0" w:rsidRDefault="00687285" w:rsidP="0068728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DHCP (</w:t>
      </w:r>
      <w:proofErr w:type="spellStart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Dynamic</w:t>
      </w:r>
      <w:proofErr w:type="spellEnd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 </w:t>
      </w:r>
      <w:proofErr w:type="spellStart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Host</w:t>
      </w:r>
      <w:proofErr w:type="spellEnd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 </w:t>
      </w:r>
      <w:proofErr w:type="spellStart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Configuration</w:t>
      </w:r>
      <w:proofErr w:type="spellEnd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 </w:t>
      </w:r>
      <w:proofErr w:type="spellStart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Protocol</w:t>
      </w:r>
      <w:proofErr w:type="spellEnd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):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br/>
        <w:t>É como um "distribuidor automático de endereços IP". Quando te ligas ao Wi-Fi de um café, o DHCP dá-te um IP sem precisares de configurar nada.</w:t>
      </w:r>
      <w:r w:rsidR="005218BA" w:rsidRPr="00C124E0">
        <w:rPr>
          <w:rFonts w:ascii="Arial" w:eastAsia="Times New Roman" w:hAnsi="Arial" w:cs="Arial"/>
          <w:sz w:val="24"/>
          <w:szCs w:val="24"/>
          <w:lang w:eastAsia="pt-PT"/>
        </w:rPr>
        <w:br/>
      </w:r>
    </w:p>
    <w:p w14:paraId="08830D5D" w14:textId="2DE37186" w:rsidR="002A1ED1" w:rsidRPr="00C124E0" w:rsidRDefault="00687285" w:rsidP="00E54BB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DNS (</w:t>
      </w:r>
      <w:proofErr w:type="spellStart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Domain</w:t>
      </w:r>
      <w:proofErr w:type="spellEnd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 </w:t>
      </w:r>
      <w:proofErr w:type="spellStart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Name</w:t>
      </w:r>
      <w:proofErr w:type="spellEnd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 </w:t>
      </w:r>
      <w:proofErr w:type="spellStart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System</w:t>
      </w:r>
      <w:proofErr w:type="spellEnd"/>
      <w:r w:rsidRPr="00C124E0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):</w:t>
      </w:r>
      <w:r w:rsidRPr="00C124E0">
        <w:rPr>
          <w:rFonts w:ascii="Arial" w:eastAsia="Times New Roman" w:hAnsi="Arial" w:cs="Arial"/>
          <w:sz w:val="24"/>
          <w:szCs w:val="24"/>
          <w:lang w:eastAsia="pt-PT"/>
        </w:rPr>
        <w:br/>
        <w:t>Funciona como uma lista telefónica da Internet. Em vez de memorizar números IP, escreves "google.com" e o DNS descobre o número para ti.</w:t>
      </w:r>
    </w:p>
    <w:sectPr w:rsidR="002A1ED1" w:rsidRPr="00C124E0" w:rsidSect="002659AD">
      <w:head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AF94E" w14:textId="77777777" w:rsidR="00C35B49" w:rsidRDefault="00C35B49" w:rsidP="00EB2E1D">
      <w:pPr>
        <w:spacing w:after="0" w:line="240" w:lineRule="auto"/>
      </w:pPr>
      <w:r>
        <w:separator/>
      </w:r>
    </w:p>
  </w:endnote>
  <w:endnote w:type="continuationSeparator" w:id="0">
    <w:p w14:paraId="281C2D05" w14:textId="77777777" w:rsidR="00C35B49" w:rsidRDefault="00C35B49" w:rsidP="00EB2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A519A" w14:textId="77777777" w:rsidR="00C35B49" w:rsidRDefault="00C35B49" w:rsidP="00EB2E1D">
      <w:pPr>
        <w:spacing w:after="0" w:line="240" w:lineRule="auto"/>
      </w:pPr>
      <w:r>
        <w:separator/>
      </w:r>
    </w:p>
  </w:footnote>
  <w:footnote w:type="continuationSeparator" w:id="0">
    <w:p w14:paraId="0256AD0B" w14:textId="77777777" w:rsidR="00C35B49" w:rsidRDefault="00C35B49" w:rsidP="00EB2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F1215" w14:textId="189873E4" w:rsidR="004C36E7" w:rsidRDefault="004C36E7" w:rsidP="004C36E7">
    <w:pPr>
      <w:pStyle w:val="Cabealho"/>
      <w:jc w:val="center"/>
    </w:pPr>
    <w:r>
      <w:rPr>
        <w:noProof/>
      </w:rPr>
      <w:drawing>
        <wp:inline distT="0" distB="0" distL="0" distR="0" wp14:anchorId="13B13259" wp14:editId="03ACD5F3">
          <wp:extent cx="3261360" cy="658495"/>
          <wp:effectExtent l="0" t="0" r="0" b="0"/>
          <wp:docPr id="16678263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1360" cy="6584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C419544" w14:textId="135B5580" w:rsidR="004C36E7" w:rsidRPr="004C36E7" w:rsidRDefault="004C36E7" w:rsidP="004C36E7">
    <w:pPr>
      <w:pStyle w:val="Cabealho"/>
      <w:jc w:val="center"/>
      <w:rPr>
        <w:rFonts w:ascii="Arial" w:hAnsi="Arial" w:cs="Arial"/>
        <w:b/>
        <w:bCs/>
      </w:rPr>
    </w:pPr>
    <w:r w:rsidRPr="004C36E7">
      <w:rPr>
        <w:rFonts w:ascii="Arial" w:hAnsi="Arial" w:cs="Arial"/>
        <w:b/>
        <w:bCs/>
      </w:rPr>
      <w:t>UFCD – 0799 – Sistemas de Redes Locais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6E7"/>
    <w:multiLevelType w:val="multilevel"/>
    <w:tmpl w:val="E58C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36C57"/>
    <w:multiLevelType w:val="hybridMultilevel"/>
    <w:tmpl w:val="AB324D50"/>
    <w:lvl w:ilvl="0" w:tplc="4B7C5980">
      <w:start w:val="1"/>
      <w:numFmt w:val="upperLetter"/>
      <w:lvlText w:val="%1)"/>
      <w:lvlJc w:val="left"/>
      <w:pPr>
        <w:ind w:left="949" w:hanging="390"/>
      </w:pPr>
      <w:rPr>
        <w:rFonts w:ascii="Verdana" w:hAnsi="Verdana" w:cstheme="minorBidi" w:hint="default"/>
        <w:b w:val="0"/>
        <w:bCs/>
        <w:color w:val="auto"/>
        <w:sz w:val="24"/>
      </w:rPr>
    </w:lvl>
    <w:lvl w:ilvl="1" w:tplc="08160019" w:tentative="1">
      <w:start w:val="1"/>
      <w:numFmt w:val="lowerLetter"/>
      <w:lvlText w:val="%2."/>
      <w:lvlJc w:val="left"/>
      <w:pPr>
        <w:ind w:left="1639" w:hanging="360"/>
      </w:pPr>
    </w:lvl>
    <w:lvl w:ilvl="2" w:tplc="0816001B" w:tentative="1">
      <w:start w:val="1"/>
      <w:numFmt w:val="lowerRoman"/>
      <w:lvlText w:val="%3."/>
      <w:lvlJc w:val="right"/>
      <w:pPr>
        <w:ind w:left="2359" w:hanging="180"/>
      </w:pPr>
    </w:lvl>
    <w:lvl w:ilvl="3" w:tplc="0816000F" w:tentative="1">
      <w:start w:val="1"/>
      <w:numFmt w:val="decimal"/>
      <w:lvlText w:val="%4."/>
      <w:lvlJc w:val="left"/>
      <w:pPr>
        <w:ind w:left="3079" w:hanging="360"/>
      </w:pPr>
    </w:lvl>
    <w:lvl w:ilvl="4" w:tplc="08160019" w:tentative="1">
      <w:start w:val="1"/>
      <w:numFmt w:val="lowerLetter"/>
      <w:lvlText w:val="%5."/>
      <w:lvlJc w:val="left"/>
      <w:pPr>
        <w:ind w:left="3799" w:hanging="360"/>
      </w:pPr>
    </w:lvl>
    <w:lvl w:ilvl="5" w:tplc="0816001B" w:tentative="1">
      <w:start w:val="1"/>
      <w:numFmt w:val="lowerRoman"/>
      <w:lvlText w:val="%6."/>
      <w:lvlJc w:val="right"/>
      <w:pPr>
        <w:ind w:left="4519" w:hanging="180"/>
      </w:pPr>
    </w:lvl>
    <w:lvl w:ilvl="6" w:tplc="0816000F" w:tentative="1">
      <w:start w:val="1"/>
      <w:numFmt w:val="decimal"/>
      <w:lvlText w:val="%7."/>
      <w:lvlJc w:val="left"/>
      <w:pPr>
        <w:ind w:left="5239" w:hanging="360"/>
      </w:pPr>
    </w:lvl>
    <w:lvl w:ilvl="7" w:tplc="08160019" w:tentative="1">
      <w:start w:val="1"/>
      <w:numFmt w:val="lowerLetter"/>
      <w:lvlText w:val="%8."/>
      <w:lvlJc w:val="left"/>
      <w:pPr>
        <w:ind w:left="5959" w:hanging="360"/>
      </w:pPr>
    </w:lvl>
    <w:lvl w:ilvl="8" w:tplc="0816001B" w:tentative="1">
      <w:start w:val="1"/>
      <w:numFmt w:val="lowerRoman"/>
      <w:lvlText w:val="%9."/>
      <w:lvlJc w:val="right"/>
      <w:pPr>
        <w:ind w:left="6679" w:hanging="180"/>
      </w:pPr>
    </w:lvl>
  </w:abstractNum>
  <w:abstractNum w:abstractNumId="2" w15:restartNumberingAfterBreak="0">
    <w:nsid w:val="035872F8"/>
    <w:multiLevelType w:val="hybridMultilevel"/>
    <w:tmpl w:val="A0EAD03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C6DB7"/>
    <w:multiLevelType w:val="hybridMultilevel"/>
    <w:tmpl w:val="C0B21B70"/>
    <w:lvl w:ilvl="0" w:tplc="C96A5C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E7B3D"/>
    <w:multiLevelType w:val="multilevel"/>
    <w:tmpl w:val="4552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B3DE2"/>
    <w:multiLevelType w:val="multilevel"/>
    <w:tmpl w:val="8BF0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4C4D82"/>
    <w:multiLevelType w:val="multilevel"/>
    <w:tmpl w:val="5D5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7265F"/>
    <w:multiLevelType w:val="hybridMultilevel"/>
    <w:tmpl w:val="0A4AFB4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12D48"/>
    <w:multiLevelType w:val="multilevel"/>
    <w:tmpl w:val="C9B6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4F6EB7"/>
    <w:multiLevelType w:val="multilevel"/>
    <w:tmpl w:val="8418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D36A5"/>
    <w:multiLevelType w:val="hybridMultilevel"/>
    <w:tmpl w:val="240084C0"/>
    <w:lvl w:ilvl="0" w:tplc="607041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2442BE">
      <w:numFmt w:val="decimal"/>
      <w:lvlText w:val=""/>
      <w:lvlJc w:val="left"/>
    </w:lvl>
    <w:lvl w:ilvl="2" w:tplc="E88CECF6">
      <w:numFmt w:val="decimal"/>
      <w:lvlText w:val=""/>
      <w:lvlJc w:val="left"/>
    </w:lvl>
    <w:lvl w:ilvl="3" w:tplc="55980604">
      <w:numFmt w:val="decimal"/>
      <w:lvlText w:val=""/>
      <w:lvlJc w:val="left"/>
    </w:lvl>
    <w:lvl w:ilvl="4" w:tplc="3D6CD2E8">
      <w:numFmt w:val="decimal"/>
      <w:lvlText w:val=""/>
      <w:lvlJc w:val="left"/>
    </w:lvl>
    <w:lvl w:ilvl="5" w:tplc="9F2E1EF8">
      <w:numFmt w:val="decimal"/>
      <w:lvlText w:val=""/>
      <w:lvlJc w:val="left"/>
    </w:lvl>
    <w:lvl w:ilvl="6" w:tplc="5022952C">
      <w:numFmt w:val="decimal"/>
      <w:lvlText w:val=""/>
      <w:lvlJc w:val="left"/>
    </w:lvl>
    <w:lvl w:ilvl="7" w:tplc="4886A12A">
      <w:numFmt w:val="decimal"/>
      <w:lvlText w:val=""/>
      <w:lvlJc w:val="left"/>
    </w:lvl>
    <w:lvl w:ilvl="8" w:tplc="67D82FF4">
      <w:numFmt w:val="decimal"/>
      <w:lvlText w:val=""/>
      <w:lvlJc w:val="left"/>
    </w:lvl>
  </w:abstractNum>
  <w:abstractNum w:abstractNumId="11" w15:restartNumberingAfterBreak="0">
    <w:nsid w:val="106C2200"/>
    <w:multiLevelType w:val="hybridMultilevel"/>
    <w:tmpl w:val="076C3C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FB47A9"/>
    <w:multiLevelType w:val="multilevel"/>
    <w:tmpl w:val="A3E6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8509E"/>
    <w:multiLevelType w:val="hybridMultilevel"/>
    <w:tmpl w:val="3A1A83B6"/>
    <w:lvl w:ilvl="0" w:tplc="AAD66D00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40" w:hanging="360"/>
      </w:pPr>
    </w:lvl>
    <w:lvl w:ilvl="2" w:tplc="0816001B" w:tentative="1">
      <w:start w:val="1"/>
      <w:numFmt w:val="lowerRoman"/>
      <w:lvlText w:val="%3."/>
      <w:lvlJc w:val="right"/>
      <w:pPr>
        <w:ind w:left="1860" w:hanging="180"/>
      </w:pPr>
    </w:lvl>
    <w:lvl w:ilvl="3" w:tplc="0816000F" w:tentative="1">
      <w:start w:val="1"/>
      <w:numFmt w:val="decimal"/>
      <w:lvlText w:val="%4."/>
      <w:lvlJc w:val="left"/>
      <w:pPr>
        <w:ind w:left="2580" w:hanging="360"/>
      </w:pPr>
    </w:lvl>
    <w:lvl w:ilvl="4" w:tplc="08160019" w:tentative="1">
      <w:start w:val="1"/>
      <w:numFmt w:val="lowerLetter"/>
      <w:lvlText w:val="%5."/>
      <w:lvlJc w:val="left"/>
      <w:pPr>
        <w:ind w:left="3300" w:hanging="360"/>
      </w:pPr>
    </w:lvl>
    <w:lvl w:ilvl="5" w:tplc="0816001B" w:tentative="1">
      <w:start w:val="1"/>
      <w:numFmt w:val="lowerRoman"/>
      <w:lvlText w:val="%6."/>
      <w:lvlJc w:val="right"/>
      <w:pPr>
        <w:ind w:left="4020" w:hanging="180"/>
      </w:pPr>
    </w:lvl>
    <w:lvl w:ilvl="6" w:tplc="0816000F" w:tentative="1">
      <w:start w:val="1"/>
      <w:numFmt w:val="decimal"/>
      <w:lvlText w:val="%7."/>
      <w:lvlJc w:val="left"/>
      <w:pPr>
        <w:ind w:left="4740" w:hanging="360"/>
      </w:pPr>
    </w:lvl>
    <w:lvl w:ilvl="7" w:tplc="08160019" w:tentative="1">
      <w:start w:val="1"/>
      <w:numFmt w:val="lowerLetter"/>
      <w:lvlText w:val="%8."/>
      <w:lvlJc w:val="left"/>
      <w:pPr>
        <w:ind w:left="5460" w:hanging="360"/>
      </w:pPr>
    </w:lvl>
    <w:lvl w:ilvl="8" w:tplc="08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149953C9"/>
    <w:multiLevelType w:val="multilevel"/>
    <w:tmpl w:val="FF040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B22B47"/>
    <w:multiLevelType w:val="multilevel"/>
    <w:tmpl w:val="E61E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466C2"/>
    <w:multiLevelType w:val="multilevel"/>
    <w:tmpl w:val="CE2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E45A4B"/>
    <w:multiLevelType w:val="hybridMultilevel"/>
    <w:tmpl w:val="69CAC1DE"/>
    <w:lvl w:ilvl="0" w:tplc="E512622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C4A5C9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B1207B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B30CD6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A8C85B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5127EC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11C8894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2CAB85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CD082C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8" w15:restartNumberingAfterBreak="0">
    <w:nsid w:val="17140606"/>
    <w:multiLevelType w:val="hybridMultilevel"/>
    <w:tmpl w:val="E0E42D0A"/>
    <w:lvl w:ilvl="0" w:tplc="0816000F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222" w:hanging="360"/>
      </w:pPr>
    </w:lvl>
    <w:lvl w:ilvl="2" w:tplc="0816001B" w:tentative="1">
      <w:start w:val="1"/>
      <w:numFmt w:val="lowerRoman"/>
      <w:lvlText w:val="%3."/>
      <w:lvlJc w:val="right"/>
      <w:pPr>
        <w:ind w:left="1942" w:hanging="180"/>
      </w:pPr>
    </w:lvl>
    <w:lvl w:ilvl="3" w:tplc="0816000F" w:tentative="1">
      <w:start w:val="1"/>
      <w:numFmt w:val="decimal"/>
      <w:lvlText w:val="%4."/>
      <w:lvlJc w:val="left"/>
      <w:pPr>
        <w:ind w:left="2662" w:hanging="360"/>
      </w:pPr>
    </w:lvl>
    <w:lvl w:ilvl="4" w:tplc="08160019" w:tentative="1">
      <w:start w:val="1"/>
      <w:numFmt w:val="lowerLetter"/>
      <w:lvlText w:val="%5."/>
      <w:lvlJc w:val="left"/>
      <w:pPr>
        <w:ind w:left="3382" w:hanging="360"/>
      </w:pPr>
    </w:lvl>
    <w:lvl w:ilvl="5" w:tplc="0816001B" w:tentative="1">
      <w:start w:val="1"/>
      <w:numFmt w:val="lowerRoman"/>
      <w:lvlText w:val="%6."/>
      <w:lvlJc w:val="right"/>
      <w:pPr>
        <w:ind w:left="4102" w:hanging="180"/>
      </w:pPr>
    </w:lvl>
    <w:lvl w:ilvl="6" w:tplc="0816000F" w:tentative="1">
      <w:start w:val="1"/>
      <w:numFmt w:val="decimal"/>
      <w:lvlText w:val="%7."/>
      <w:lvlJc w:val="left"/>
      <w:pPr>
        <w:ind w:left="4822" w:hanging="360"/>
      </w:pPr>
    </w:lvl>
    <w:lvl w:ilvl="7" w:tplc="08160019" w:tentative="1">
      <w:start w:val="1"/>
      <w:numFmt w:val="lowerLetter"/>
      <w:lvlText w:val="%8."/>
      <w:lvlJc w:val="left"/>
      <w:pPr>
        <w:ind w:left="5542" w:hanging="360"/>
      </w:pPr>
    </w:lvl>
    <w:lvl w:ilvl="8" w:tplc="08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1898415A"/>
    <w:multiLevelType w:val="multilevel"/>
    <w:tmpl w:val="94CE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908100B"/>
    <w:multiLevelType w:val="multilevel"/>
    <w:tmpl w:val="5946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FE53EE"/>
    <w:multiLevelType w:val="multilevel"/>
    <w:tmpl w:val="26D8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6414DC"/>
    <w:multiLevelType w:val="hybridMultilevel"/>
    <w:tmpl w:val="C4E4000E"/>
    <w:lvl w:ilvl="0" w:tplc="7BAA865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FCC6D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749BF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60CE0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42CBD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E4E9D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3AB5C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7EADFE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D28FD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AB24818"/>
    <w:multiLevelType w:val="multilevel"/>
    <w:tmpl w:val="FD2A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DE7288"/>
    <w:multiLevelType w:val="hybridMultilevel"/>
    <w:tmpl w:val="59466870"/>
    <w:lvl w:ilvl="0" w:tplc="EB220B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E03E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2C47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665A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0804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1AEF1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E682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E249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5C0B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DEE6276"/>
    <w:multiLevelType w:val="multilevel"/>
    <w:tmpl w:val="3244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3F5B9C"/>
    <w:multiLevelType w:val="hybridMultilevel"/>
    <w:tmpl w:val="2EBC7172"/>
    <w:lvl w:ilvl="0" w:tplc="B61266E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171289F"/>
    <w:multiLevelType w:val="hybridMultilevel"/>
    <w:tmpl w:val="4E36C444"/>
    <w:lvl w:ilvl="0" w:tplc="D64CB9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8C3A14">
      <w:numFmt w:val="decimal"/>
      <w:lvlText w:val=""/>
      <w:lvlJc w:val="left"/>
    </w:lvl>
    <w:lvl w:ilvl="2" w:tplc="9E746ACE">
      <w:numFmt w:val="decimal"/>
      <w:lvlText w:val=""/>
      <w:lvlJc w:val="left"/>
    </w:lvl>
    <w:lvl w:ilvl="3" w:tplc="E3B66C6A">
      <w:numFmt w:val="decimal"/>
      <w:lvlText w:val=""/>
      <w:lvlJc w:val="left"/>
    </w:lvl>
    <w:lvl w:ilvl="4" w:tplc="907C56A4">
      <w:numFmt w:val="decimal"/>
      <w:lvlText w:val=""/>
      <w:lvlJc w:val="left"/>
    </w:lvl>
    <w:lvl w:ilvl="5" w:tplc="674C353C">
      <w:numFmt w:val="decimal"/>
      <w:lvlText w:val=""/>
      <w:lvlJc w:val="left"/>
    </w:lvl>
    <w:lvl w:ilvl="6" w:tplc="B3625A0A">
      <w:numFmt w:val="decimal"/>
      <w:lvlText w:val=""/>
      <w:lvlJc w:val="left"/>
    </w:lvl>
    <w:lvl w:ilvl="7" w:tplc="BF64058C">
      <w:numFmt w:val="decimal"/>
      <w:lvlText w:val=""/>
      <w:lvlJc w:val="left"/>
    </w:lvl>
    <w:lvl w:ilvl="8" w:tplc="359C034A">
      <w:numFmt w:val="decimal"/>
      <w:lvlText w:val=""/>
      <w:lvlJc w:val="left"/>
    </w:lvl>
  </w:abstractNum>
  <w:abstractNum w:abstractNumId="28" w15:restartNumberingAfterBreak="0">
    <w:nsid w:val="227474D5"/>
    <w:multiLevelType w:val="hybridMultilevel"/>
    <w:tmpl w:val="CC765CA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6F6826"/>
    <w:multiLevelType w:val="hybridMultilevel"/>
    <w:tmpl w:val="6366D142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4725F82"/>
    <w:multiLevelType w:val="multilevel"/>
    <w:tmpl w:val="8982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8233EA"/>
    <w:multiLevelType w:val="multilevel"/>
    <w:tmpl w:val="88C0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96321B"/>
    <w:multiLevelType w:val="hybridMultilevel"/>
    <w:tmpl w:val="E65A9890"/>
    <w:lvl w:ilvl="0" w:tplc="63D08F9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E841A9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682A818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09CE5C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1782221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65807E6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1720BC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C4349AF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7F4EBF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B669C0"/>
    <w:multiLevelType w:val="hybridMultilevel"/>
    <w:tmpl w:val="DF2A0D8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071182"/>
    <w:multiLevelType w:val="multilevel"/>
    <w:tmpl w:val="B756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536853"/>
    <w:multiLevelType w:val="hybridMultilevel"/>
    <w:tmpl w:val="2F1CCE7C"/>
    <w:lvl w:ilvl="0" w:tplc="02F4A4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A66C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92B1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FCAA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7E61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E603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D23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76E8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AEE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267F1E2C"/>
    <w:multiLevelType w:val="hybridMultilevel"/>
    <w:tmpl w:val="61903F9A"/>
    <w:lvl w:ilvl="0" w:tplc="4B9ADAE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1A6F2F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BB875B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99C8F42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4EEE55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0BAD63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2DAB0A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D3459B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59E4E7C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7" w15:restartNumberingAfterBreak="0">
    <w:nsid w:val="273C61C8"/>
    <w:multiLevelType w:val="multilevel"/>
    <w:tmpl w:val="1CE8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BD3E94"/>
    <w:multiLevelType w:val="hybridMultilevel"/>
    <w:tmpl w:val="2F902BA8"/>
    <w:lvl w:ilvl="0" w:tplc="EF08B6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2A967508"/>
    <w:multiLevelType w:val="hybridMultilevel"/>
    <w:tmpl w:val="FA1A6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F2C6046"/>
    <w:multiLevelType w:val="hybridMultilevel"/>
    <w:tmpl w:val="77C08AA6"/>
    <w:lvl w:ilvl="0" w:tplc="2AFEB4F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32EC52D1"/>
    <w:multiLevelType w:val="hybridMultilevel"/>
    <w:tmpl w:val="F156F2CC"/>
    <w:lvl w:ilvl="0" w:tplc="8348CBE6">
      <w:start w:val="1"/>
      <w:numFmt w:val="upperLetter"/>
      <w:lvlText w:val="%1)"/>
      <w:lvlJc w:val="left"/>
      <w:pPr>
        <w:ind w:left="81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530" w:hanging="360"/>
      </w:pPr>
    </w:lvl>
    <w:lvl w:ilvl="2" w:tplc="0816001B" w:tentative="1">
      <w:start w:val="1"/>
      <w:numFmt w:val="lowerRoman"/>
      <w:lvlText w:val="%3."/>
      <w:lvlJc w:val="right"/>
      <w:pPr>
        <w:ind w:left="2250" w:hanging="180"/>
      </w:pPr>
    </w:lvl>
    <w:lvl w:ilvl="3" w:tplc="0816000F" w:tentative="1">
      <w:start w:val="1"/>
      <w:numFmt w:val="decimal"/>
      <w:lvlText w:val="%4."/>
      <w:lvlJc w:val="left"/>
      <w:pPr>
        <w:ind w:left="2970" w:hanging="360"/>
      </w:pPr>
    </w:lvl>
    <w:lvl w:ilvl="4" w:tplc="08160019" w:tentative="1">
      <w:start w:val="1"/>
      <w:numFmt w:val="lowerLetter"/>
      <w:lvlText w:val="%5."/>
      <w:lvlJc w:val="left"/>
      <w:pPr>
        <w:ind w:left="3690" w:hanging="360"/>
      </w:pPr>
    </w:lvl>
    <w:lvl w:ilvl="5" w:tplc="0816001B" w:tentative="1">
      <w:start w:val="1"/>
      <w:numFmt w:val="lowerRoman"/>
      <w:lvlText w:val="%6."/>
      <w:lvlJc w:val="right"/>
      <w:pPr>
        <w:ind w:left="4410" w:hanging="180"/>
      </w:pPr>
    </w:lvl>
    <w:lvl w:ilvl="6" w:tplc="0816000F" w:tentative="1">
      <w:start w:val="1"/>
      <w:numFmt w:val="decimal"/>
      <w:lvlText w:val="%7."/>
      <w:lvlJc w:val="left"/>
      <w:pPr>
        <w:ind w:left="5130" w:hanging="360"/>
      </w:pPr>
    </w:lvl>
    <w:lvl w:ilvl="7" w:tplc="08160019" w:tentative="1">
      <w:start w:val="1"/>
      <w:numFmt w:val="lowerLetter"/>
      <w:lvlText w:val="%8."/>
      <w:lvlJc w:val="left"/>
      <w:pPr>
        <w:ind w:left="5850" w:hanging="360"/>
      </w:pPr>
    </w:lvl>
    <w:lvl w:ilvl="8" w:tplc="0816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2" w15:restartNumberingAfterBreak="0">
    <w:nsid w:val="351060E8"/>
    <w:multiLevelType w:val="multilevel"/>
    <w:tmpl w:val="F91A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8A7F26"/>
    <w:multiLevelType w:val="multilevel"/>
    <w:tmpl w:val="541C3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210AAF"/>
    <w:multiLevelType w:val="hybridMultilevel"/>
    <w:tmpl w:val="81865864"/>
    <w:lvl w:ilvl="0" w:tplc="BB2AB21C">
      <w:start w:val="1"/>
      <w:numFmt w:val="decimal"/>
      <w:lvlText w:val="%1-"/>
      <w:lvlJc w:val="left"/>
      <w:pPr>
        <w:ind w:left="1627" w:hanging="360"/>
      </w:pPr>
      <w:rPr>
        <w:rFonts w:ascii="Calibri" w:eastAsia="Calibri" w:hAnsi="Calibri" w:hint="default"/>
        <w:color w:val="404040" w:themeColor="text1" w:themeTint="BF"/>
      </w:rPr>
    </w:lvl>
    <w:lvl w:ilvl="1" w:tplc="08160019" w:tentative="1">
      <w:start w:val="1"/>
      <w:numFmt w:val="lowerLetter"/>
      <w:lvlText w:val="%2."/>
      <w:lvlJc w:val="left"/>
      <w:pPr>
        <w:ind w:left="2347" w:hanging="360"/>
      </w:pPr>
    </w:lvl>
    <w:lvl w:ilvl="2" w:tplc="0816001B" w:tentative="1">
      <w:start w:val="1"/>
      <w:numFmt w:val="lowerRoman"/>
      <w:lvlText w:val="%3."/>
      <w:lvlJc w:val="right"/>
      <w:pPr>
        <w:ind w:left="3067" w:hanging="180"/>
      </w:pPr>
    </w:lvl>
    <w:lvl w:ilvl="3" w:tplc="0816000F" w:tentative="1">
      <w:start w:val="1"/>
      <w:numFmt w:val="decimal"/>
      <w:lvlText w:val="%4."/>
      <w:lvlJc w:val="left"/>
      <w:pPr>
        <w:ind w:left="3787" w:hanging="360"/>
      </w:pPr>
    </w:lvl>
    <w:lvl w:ilvl="4" w:tplc="08160019" w:tentative="1">
      <w:start w:val="1"/>
      <w:numFmt w:val="lowerLetter"/>
      <w:lvlText w:val="%5."/>
      <w:lvlJc w:val="left"/>
      <w:pPr>
        <w:ind w:left="4507" w:hanging="360"/>
      </w:pPr>
    </w:lvl>
    <w:lvl w:ilvl="5" w:tplc="0816001B" w:tentative="1">
      <w:start w:val="1"/>
      <w:numFmt w:val="lowerRoman"/>
      <w:lvlText w:val="%6."/>
      <w:lvlJc w:val="right"/>
      <w:pPr>
        <w:ind w:left="5227" w:hanging="180"/>
      </w:pPr>
    </w:lvl>
    <w:lvl w:ilvl="6" w:tplc="0816000F" w:tentative="1">
      <w:start w:val="1"/>
      <w:numFmt w:val="decimal"/>
      <w:lvlText w:val="%7."/>
      <w:lvlJc w:val="left"/>
      <w:pPr>
        <w:ind w:left="5947" w:hanging="360"/>
      </w:pPr>
    </w:lvl>
    <w:lvl w:ilvl="7" w:tplc="08160019" w:tentative="1">
      <w:start w:val="1"/>
      <w:numFmt w:val="lowerLetter"/>
      <w:lvlText w:val="%8."/>
      <w:lvlJc w:val="left"/>
      <w:pPr>
        <w:ind w:left="6667" w:hanging="360"/>
      </w:pPr>
    </w:lvl>
    <w:lvl w:ilvl="8" w:tplc="0816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45" w15:restartNumberingAfterBreak="0">
    <w:nsid w:val="386B2FF1"/>
    <w:multiLevelType w:val="hybridMultilevel"/>
    <w:tmpl w:val="2140F082"/>
    <w:lvl w:ilvl="0" w:tplc="40A2FF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9E07721"/>
    <w:multiLevelType w:val="hybridMultilevel"/>
    <w:tmpl w:val="C8C01AD2"/>
    <w:lvl w:ilvl="0" w:tplc="3F9238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0DA2773"/>
    <w:multiLevelType w:val="hybridMultilevel"/>
    <w:tmpl w:val="2AFA365E"/>
    <w:lvl w:ilvl="0" w:tplc="741821C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459E0A5C"/>
    <w:multiLevelType w:val="multilevel"/>
    <w:tmpl w:val="1C24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E40896"/>
    <w:multiLevelType w:val="multilevel"/>
    <w:tmpl w:val="1762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641F3A"/>
    <w:multiLevelType w:val="multilevel"/>
    <w:tmpl w:val="5A3C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A8B74D3"/>
    <w:multiLevelType w:val="multilevel"/>
    <w:tmpl w:val="0BBA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850502"/>
    <w:multiLevelType w:val="multilevel"/>
    <w:tmpl w:val="A570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C31305E"/>
    <w:multiLevelType w:val="hybridMultilevel"/>
    <w:tmpl w:val="695413E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F734662"/>
    <w:multiLevelType w:val="hybridMultilevel"/>
    <w:tmpl w:val="327083A0"/>
    <w:lvl w:ilvl="0" w:tplc="17E291B4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4FB46894"/>
    <w:multiLevelType w:val="hybridMultilevel"/>
    <w:tmpl w:val="72C215E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04E110F"/>
    <w:multiLevelType w:val="hybridMultilevel"/>
    <w:tmpl w:val="178C943E"/>
    <w:lvl w:ilvl="0" w:tplc="18527258">
      <w:start w:val="1"/>
      <w:numFmt w:val="decimal"/>
      <w:lvlText w:val="%1-"/>
      <w:lvlJc w:val="left"/>
      <w:pPr>
        <w:ind w:left="644" w:hanging="360"/>
      </w:pPr>
      <w:rPr>
        <w:rFonts w:eastAsia="Calibri" w:hint="default"/>
        <w:color w:val="404040" w:themeColor="text1" w:themeTint="BF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7" w15:restartNumberingAfterBreak="0">
    <w:nsid w:val="52164D78"/>
    <w:multiLevelType w:val="hybridMultilevel"/>
    <w:tmpl w:val="6B5AE9BE"/>
    <w:lvl w:ilvl="0" w:tplc="C4D21F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D2B220">
      <w:numFmt w:val="decimal"/>
      <w:lvlText w:val=""/>
      <w:lvlJc w:val="left"/>
    </w:lvl>
    <w:lvl w:ilvl="2" w:tplc="1732448E">
      <w:numFmt w:val="decimal"/>
      <w:lvlText w:val=""/>
      <w:lvlJc w:val="left"/>
    </w:lvl>
    <w:lvl w:ilvl="3" w:tplc="7E3430AA">
      <w:numFmt w:val="decimal"/>
      <w:lvlText w:val=""/>
      <w:lvlJc w:val="left"/>
    </w:lvl>
    <w:lvl w:ilvl="4" w:tplc="69B27256">
      <w:numFmt w:val="decimal"/>
      <w:lvlText w:val=""/>
      <w:lvlJc w:val="left"/>
    </w:lvl>
    <w:lvl w:ilvl="5" w:tplc="B9B604AA">
      <w:numFmt w:val="decimal"/>
      <w:lvlText w:val=""/>
      <w:lvlJc w:val="left"/>
    </w:lvl>
    <w:lvl w:ilvl="6" w:tplc="3014DD84">
      <w:numFmt w:val="decimal"/>
      <w:lvlText w:val=""/>
      <w:lvlJc w:val="left"/>
    </w:lvl>
    <w:lvl w:ilvl="7" w:tplc="A8543748">
      <w:numFmt w:val="decimal"/>
      <w:lvlText w:val=""/>
      <w:lvlJc w:val="left"/>
    </w:lvl>
    <w:lvl w:ilvl="8" w:tplc="36C81406">
      <w:numFmt w:val="decimal"/>
      <w:lvlText w:val=""/>
      <w:lvlJc w:val="left"/>
    </w:lvl>
  </w:abstractNum>
  <w:abstractNum w:abstractNumId="58" w15:restartNumberingAfterBreak="0">
    <w:nsid w:val="52A0048A"/>
    <w:multiLevelType w:val="hybridMultilevel"/>
    <w:tmpl w:val="51B28F6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47F5BCA"/>
    <w:multiLevelType w:val="hybridMultilevel"/>
    <w:tmpl w:val="217ABD82"/>
    <w:lvl w:ilvl="0" w:tplc="A086E4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DCCED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3689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801F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5A74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6A8C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904D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2EE7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FC55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5BD0BC2"/>
    <w:multiLevelType w:val="multilevel"/>
    <w:tmpl w:val="991A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8DB1BBF"/>
    <w:multiLevelType w:val="multilevel"/>
    <w:tmpl w:val="467E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8E6478B"/>
    <w:multiLevelType w:val="hybridMultilevel"/>
    <w:tmpl w:val="E0E8B36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AE832E0"/>
    <w:multiLevelType w:val="hybridMultilevel"/>
    <w:tmpl w:val="442A66E0"/>
    <w:lvl w:ilvl="0" w:tplc="3AAA0C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DAE31DE"/>
    <w:multiLevelType w:val="hybridMultilevel"/>
    <w:tmpl w:val="AE4AF3C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DB646DA"/>
    <w:multiLevelType w:val="multilevel"/>
    <w:tmpl w:val="DC7A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DBF2FDF"/>
    <w:multiLevelType w:val="multilevel"/>
    <w:tmpl w:val="7C5A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471765"/>
    <w:multiLevelType w:val="multilevel"/>
    <w:tmpl w:val="578E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F7442CA"/>
    <w:multiLevelType w:val="hybridMultilevel"/>
    <w:tmpl w:val="E7C890A0"/>
    <w:lvl w:ilvl="0" w:tplc="1116FE42">
      <w:start w:val="1"/>
      <w:numFmt w:val="decimal"/>
      <w:lvlText w:val="%1-"/>
      <w:lvlJc w:val="left"/>
      <w:pPr>
        <w:ind w:left="644" w:hanging="360"/>
      </w:pPr>
      <w:rPr>
        <w:rFonts w:eastAsiaTheme="minorEastAsia" w:hint="default"/>
        <w:color w:val="000000" w:themeColor="text1"/>
      </w:rPr>
    </w:lvl>
    <w:lvl w:ilvl="1" w:tplc="08160019" w:tentative="1">
      <w:start w:val="1"/>
      <w:numFmt w:val="lowerLetter"/>
      <w:lvlText w:val="%2."/>
      <w:lvlJc w:val="left"/>
      <w:pPr>
        <w:ind w:left="1515" w:hanging="360"/>
      </w:pPr>
    </w:lvl>
    <w:lvl w:ilvl="2" w:tplc="0816001B" w:tentative="1">
      <w:start w:val="1"/>
      <w:numFmt w:val="lowerRoman"/>
      <w:lvlText w:val="%3."/>
      <w:lvlJc w:val="right"/>
      <w:pPr>
        <w:ind w:left="2235" w:hanging="180"/>
      </w:pPr>
    </w:lvl>
    <w:lvl w:ilvl="3" w:tplc="0816000F" w:tentative="1">
      <w:start w:val="1"/>
      <w:numFmt w:val="decimal"/>
      <w:lvlText w:val="%4."/>
      <w:lvlJc w:val="left"/>
      <w:pPr>
        <w:ind w:left="2955" w:hanging="360"/>
      </w:pPr>
    </w:lvl>
    <w:lvl w:ilvl="4" w:tplc="08160019" w:tentative="1">
      <w:start w:val="1"/>
      <w:numFmt w:val="lowerLetter"/>
      <w:lvlText w:val="%5."/>
      <w:lvlJc w:val="left"/>
      <w:pPr>
        <w:ind w:left="3675" w:hanging="360"/>
      </w:pPr>
    </w:lvl>
    <w:lvl w:ilvl="5" w:tplc="0816001B" w:tentative="1">
      <w:start w:val="1"/>
      <w:numFmt w:val="lowerRoman"/>
      <w:lvlText w:val="%6."/>
      <w:lvlJc w:val="right"/>
      <w:pPr>
        <w:ind w:left="4395" w:hanging="180"/>
      </w:pPr>
    </w:lvl>
    <w:lvl w:ilvl="6" w:tplc="0816000F" w:tentative="1">
      <w:start w:val="1"/>
      <w:numFmt w:val="decimal"/>
      <w:lvlText w:val="%7."/>
      <w:lvlJc w:val="left"/>
      <w:pPr>
        <w:ind w:left="5115" w:hanging="360"/>
      </w:pPr>
    </w:lvl>
    <w:lvl w:ilvl="7" w:tplc="08160019" w:tentative="1">
      <w:start w:val="1"/>
      <w:numFmt w:val="lowerLetter"/>
      <w:lvlText w:val="%8."/>
      <w:lvlJc w:val="left"/>
      <w:pPr>
        <w:ind w:left="5835" w:hanging="360"/>
      </w:pPr>
    </w:lvl>
    <w:lvl w:ilvl="8" w:tplc="0816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69" w15:restartNumberingAfterBreak="0">
    <w:nsid w:val="5FB14934"/>
    <w:multiLevelType w:val="multilevel"/>
    <w:tmpl w:val="1B6E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2D735B"/>
    <w:multiLevelType w:val="multilevel"/>
    <w:tmpl w:val="4FA8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D75F03"/>
    <w:multiLevelType w:val="hybridMultilevel"/>
    <w:tmpl w:val="B7D275D6"/>
    <w:lvl w:ilvl="0" w:tplc="A4DE44B2">
      <w:start w:val="1"/>
      <w:numFmt w:val="decimal"/>
      <w:lvlText w:val="%1-"/>
      <w:lvlJc w:val="left"/>
      <w:pPr>
        <w:ind w:left="435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55" w:hanging="360"/>
      </w:pPr>
    </w:lvl>
    <w:lvl w:ilvl="2" w:tplc="0816001B" w:tentative="1">
      <w:start w:val="1"/>
      <w:numFmt w:val="lowerRoman"/>
      <w:lvlText w:val="%3."/>
      <w:lvlJc w:val="right"/>
      <w:pPr>
        <w:ind w:left="1875" w:hanging="180"/>
      </w:pPr>
    </w:lvl>
    <w:lvl w:ilvl="3" w:tplc="0816000F" w:tentative="1">
      <w:start w:val="1"/>
      <w:numFmt w:val="decimal"/>
      <w:lvlText w:val="%4."/>
      <w:lvlJc w:val="left"/>
      <w:pPr>
        <w:ind w:left="2595" w:hanging="360"/>
      </w:pPr>
    </w:lvl>
    <w:lvl w:ilvl="4" w:tplc="08160019" w:tentative="1">
      <w:start w:val="1"/>
      <w:numFmt w:val="lowerLetter"/>
      <w:lvlText w:val="%5."/>
      <w:lvlJc w:val="left"/>
      <w:pPr>
        <w:ind w:left="3315" w:hanging="360"/>
      </w:pPr>
    </w:lvl>
    <w:lvl w:ilvl="5" w:tplc="0816001B" w:tentative="1">
      <w:start w:val="1"/>
      <w:numFmt w:val="lowerRoman"/>
      <w:lvlText w:val="%6."/>
      <w:lvlJc w:val="right"/>
      <w:pPr>
        <w:ind w:left="4035" w:hanging="180"/>
      </w:pPr>
    </w:lvl>
    <w:lvl w:ilvl="6" w:tplc="0816000F" w:tentative="1">
      <w:start w:val="1"/>
      <w:numFmt w:val="decimal"/>
      <w:lvlText w:val="%7."/>
      <w:lvlJc w:val="left"/>
      <w:pPr>
        <w:ind w:left="4755" w:hanging="360"/>
      </w:pPr>
    </w:lvl>
    <w:lvl w:ilvl="7" w:tplc="08160019" w:tentative="1">
      <w:start w:val="1"/>
      <w:numFmt w:val="lowerLetter"/>
      <w:lvlText w:val="%8."/>
      <w:lvlJc w:val="left"/>
      <w:pPr>
        <w:ind w:left="5475" w:hanging="360"/>
      </w:pPr>
    </w:lvl>
    <w:lvl w:ilvl="8" w:tplc="0816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2" w15:restartNumberingAfterBreak="0">
    <w:nsid w:val="612638B0"/>
    <w:multiLevelType w:val="multilevel"/>
    <w:tmpl w:val="D73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98699A"/>
    <w:multiLevelType w:val="hybridMultilevel"/>
    <w:tmpl w:val="FC526BE0"/>
    <w:lvl w:ilvl="0" w:tplc="F7CC0FA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8EA602F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86E90C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6DA04A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FD1A8B4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053ACFC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50C020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59CAF56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EB6869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74" w15:restartNumberingAfterBreak="0">
    <w:nsid w:val="650B1885"/>
    <w:multiLevelType w:val="multilevel"/>
    <w:tmpl w:val="B89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14404C"/>
    <w:multiLevelType w:val="multilevel"/>
    <w:tmpl w:val="C338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347E44"/>
    <w:multiLevelType w:val="multilevel"/>
    <w:tmpl w:val="98F2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8AE3AC8"/>
    <w:multiLevelType w:val="multilevel"/>
    <w:tmpl w:val="52C0E65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EF1170"/>
    <w:multiLevelType w:val="multilevel"/>
    <w:tmpl w:val="3C04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FD65C0"/>
    <w:multiLevelType w:val="hybridMultilevel"/>
    <w:tmpl w:val="6D84C90E"/>
    <w:lvl w:ilvl="0" w:tplc="951CF5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F20F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564B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2EC0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5672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2C28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2471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E618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5E05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0" w15:restartNumberingAfterBreak="0">
    <w:nsid w:val="6DD42DAA"/>
    <w:multiLevelType w:val="multilevel"/>
    <w:tmpl w:val="05061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DE36478"/>
    <w:multiLevelType w:val="hybridMultilevel"/>
    <w:tmpl w:val="267A93F6"/>
    <w:lvl w:ilvl="0" w:tplc="B0F2CF8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7BAE46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15E91E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6C4D2F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D7E9D9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01A0C4A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60E8A3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0488C6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03C5D1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82" w15:restartNumberingAfterBreak="0">
    <w:nsid w:val="6EF32B71"/>
    <w:multiLevelType w:val="multilevel"/>
    <w:tmpl w:val="A042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05469A"/>
    <w:multiLevelType w:val="multilevel"/>
    <w:tmpl w:val="ADE2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1639B9"/>
    <w:multiLevelType w:val="hybridMultilevel"/>
    <w:tmpl w:val="58B23BD0"/>
    <w:lvl w:ilvl="0" w:tplc="0F1869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E8FD1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9A7C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7E17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4C31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2C43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84A0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8A09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7094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2C75B8"/>
    <w:multiLevelType w:val="multilevel"/>
    <w:tmpl w:val="C850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7096425"/>
    <w:multiLevelType w:val="hybridMultilevel"/>
    <w:tmpl w:val="55CCC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7181641"/>
    <w:multiLevelType w:val="hybridMultilevel"/>
    <w:tmpl w:val="071AE394"/>
    <w:lvl w:ilvl="0" w:tplc="2D8A95A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BB4245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30208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18E25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D8613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303EB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190A66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B09D3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60B25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92A0DF5"/>
    <w:multiLevelType w:val="multilevel"/>
    <w:tmpl w:val="49A23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9D4170A"/>
    <w:multiLevelType w:val="hybridMultilevel"/>
    <w:tmpl w:val="1B841F20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A3228D8"/>
    <w:multiLevelType w:val="hybridMultilevel"/>
    <w:tmpl w:val="5664C3A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B220784"/>
    <w:multiLevelType w:val="hybridMultilevel"/>
    <w:tmpl w:val="239431DE"/>
    <w:lvl w:ilvl="0" w:tplc="CC36A8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8888184">
    <w:abstractNumId w:val="63"/>
  </w:num>
  <w:num w:numId="2" w16cid:durableId="1794513979">
    <w:abstractNumId w:val="41"/>
  </w:num>
  <w:num w:numId="3" w16cid:durableId="1381588492">
    <w:abstractNumId w:val="91"/>
  </w:num>
  <w:num w:numId="4" w16cid:durableId="1643383573">
    <w:abstractNumId w:val="55"/>
  </w:num>
  <w:num w:numId="5" w16cid:durableId="1495603140">
    <w:abstractNumId w:val="18"/>
  </w:num>
  <w:num w:numId="6" w16cid:durableId="852575702">
    <w:abstractNumId w:val="54"/>
  </w:num>
  <w:num w:numId="7" w16cid:durableId="354815116">
    <w:abstractNumId w:val="64"/>
  </w:num>
  <w:num w:numId="8" w16cid:durableId="882643835">
    <w:abstractNumId w:val="29"/>
  </w:num>
  <w:num w:numId="9" w16cid:durableId="304891890">
    <w:abstractNumId w:val="33"/>
  </w:num>
  <w:num w:numId="10" w16cid:durableId="1088237137">
    <w:abstractNumId w:val="40"/>
  </w:num>
  <w:num w:numId="11" w16cid:durableId="116072197">
    <w:abstractNumId w:val="46"/>
  </w:num>
  <w:num w:numId="12" w16cid:durableId="752819240">
    <w:abstractNumId w:val="38"/>
  </w:num>
  <w:num w:numId="13" w16cid:durableId="2083870172">
    <w:abstractNumId w:val="1"/>
  </w:num>
  <w:num w:numId="14" w16cid:durableId="1235966268">
    <w:abstractNumId w:val="71"/>
  </w:num>
  <w:num w:numId="15" w16cid:durableId="1891459928">
    <w:abstractNumId w:val="45"/>
  </w:num>
  <w:num w:numId="16" w16cid:durableId="542986182">
    <w:abstractNumId w:val="59"/>
  </w:num>
  <w:num w:numId="17" w16cid:durableId="880634671">
    <w:abstractNumId w:val="81"/>
  </w:num>
  <w:num w:numId="18" w16cid:durableId="891313205">
    <w:abstractNumId w:val="32"/>
  </w:num>
  <w:num w:numId="19" w16cid:durableId="113986119">
    <w:abstractNumId w:val="73"/>
  </w:num>
  <w:num w:numId="20" w16cid:durableId="1008338070">
    <w:abstractNumId w:val="36"/>
  </w:num>
  <w:num w:numId="21" w16cid:durableId="1719741508">
    <w:abstractNumId w:val="17"/>
  </w:num>
  <w:num w:numId="22" w16cid:durableId="792985721">
    <w:abstractNumId w:val="47"/>
  </w:num>
  <w:num w:numId="23" w16cid:durableId="508493878">
    <w:abstractNumId w:val="44"/>
  </w:num>
  <w:num w:numId="24" w16cid:durableId="1012099667">
    <w:abstractNumId w:val="7"/>
  </w:num>
  <w:num w:numId="25" w16cid:durableId="2130273743">
    <w:abstractNumId w:val="3"/>
  </w:num>
  <w:num w:numId="26" w16cid:durableId="2110195027">
    <w:abstractNumId w:val="84"/>
  </w:num>
  <w:num w:numId="27" w16cid:durableId="1849516632">
    <w:abstractNumId w:val="24"/>
  </w:num>
  <w:num w:numId="28" w16cid:durableId="1609848962">
    <w:abstractNumId w:val="2"/>
  </w:num>
  <w:num w:numId="29" w16cid:durableId="1841037961">
    <w:abstractNumId w:val="68"/>
  </w:num>
  <w:num w:numId="30" w16cid:durableId="1235504652">
    <w:abstractNumId w:val="87"/>
  </w:num>
  <w:num w:numId="31" w16cid:durableId="81148028">
    <w:abstractNumId w:val="22"/>
  </w:num>
  <w:num w:numId="32" w16cid:durableId="825705268">
    <w:abstractNumId w:val="58"/>
  </w:num>
  <w:num w:numId="33" w16cid:durableId="1089471781">
    <w:abstractNumId w:val="56"/>
  </w:num>
  <w:num w:numId="34" w16cid:durableId="231812297">
    <w:abstractNumId w:val="13"/>
  </w:num>
  <w:num w:numId="35" w16cid:durableId="76946812">
    <w:abstractNumId w:val="26"/>
  </w:num>
  <w:num w:numId="36" w16cid:durableId="932662337">
    <w:abstractNumId w:val="80"/>
  </w:num>
  <w:num w:numId="37" w16cid:durableId="1685328382">
    <w:abstractNumId w:val="8"/>
  </w:num>
  <w:num w:numId="38" w16cid:durableId="531303641">
    <w:abstractNumId w:val="43"/>
  </w:num>
  <w:num w:numId="39" w16cid:durableId="215970639">
    <w:abstractNumId w:val="14"/>
  </w:num>
  <w:num w:numId="40" w16cid:durableId="1956984913">
    <w:abstractNumId w:val="88"/>
  </w:num>
  <w:num w:numId="41" w16cid:durableId="377627974">
    <w:abstractNumId w:val="27"/>
  </w:num>
  <w:num w:numId="42" w16cid:durableId="842089775">
    <w:abstractNumId w:val="57"/>
  </w:num>
  <w:num w:numId="43" w16cid:durableId="360518038">
    <w:abstractNumId w:val="10"/>
  </w:num>
  <w:num w:numId="44" w16cid:durableId="1104494572">
    <w:abstractNumId w:val="12"/>
  </w:num>
  <w:num w:numId="45" w16cid:durableId="839738023">
    <w:abstractNumId w:val="9"/>
  </w:num>
  <w:num w:numId="46" w16cid:durableId="1298680995">
    <w:abstractNumId w:val="74"/>
  </w:num>
  <w:num w:numId="47" w16cid:durableId="2074889405">
    <w:abstractNumId w:val="66"/>
  </w:num>
  <w:num w:numId="48" w16cid:durableId="1486048356">
    <w:abstractNumId w:val="82"/>
  </w:num>
  <w:num w:numId="49" w16cid:durableId="683434819">
    <w:abstractNumId w:val="75"/>
  </w:num>
  <w:num w:numId="50" w16cid:durableId="1102261771">
    <w:abstractNumId w:val="69"/>
  </w:num>
  <w:num w:numId="51" w16cid:durableId="311836876">
    <w:abstractNumId w:val="23"/>
  </w:num>
  <w:num w:numId="52" w16cid:durableId="1209144301">
    <w:abstractNumId w:val="39"/>
  </w:num>
  <w:num w:numId="53" w16cid:durableId="765929080">
    <w:abstractNumId w:val="50"/>
  </w:num>
  <w:num w:numId="54" w16cid:durableId="477259336">
    <w:abstractNumId w:val="0"/>
  </w:num>
  <w:num w:numId="55" w16cid:durableId="1284076740">
    <w:abstractNumId w:val="16"/>
  </w:num>
  <w:num w:numId="56" w16cid:durableId="1740788790">
    <w:abstractNumId w:val="52"/>
  </w:num>
  <w:num w:numId="57" w16cid:durableId="1130632275">
    <w:abstractNumId w:val="86"/>
  </w:num>
  <w:num w:numId="58" w16cid:durableId="459345780">
    <w:abstractNumId w:val="67"/>
  </w:num>
  <w:num w:numId="59" w16cid:durableId="2098401938">
    <w:abstractNumId w:val="85"/>
  </w:num>
  <w:num w:numId="60" w16cid:durableId="717974156">
    <w:abstractNumId w:val="19"/>
  </w:num>
  <w:num w:numId="61" w16cid:durableId="1264194334">
    <w:abstractNumId w:val="65"/>
  </w:num>
  <w:num w:numId="62" w16cid:durableId="720180203">
    <w:abstractNumId w:val="5"/>
  </w:num>
  <w:num w:numId="63" w16cid:durableId="650407288">
    <w:abstractNumId w:val="61"/>
  </w:num>
  <w:num w:numId="64" w16cid:durableId="2135782664">
    <w:abstractNumId w:val="60"/>
  </w:num>
  <w:num w:numId="65" w16cid:durableId="1648165052">
    <w:abstractNumId w:val="76"/>
  </w:num>
  <w:num w:numId="66" w16cid:durableId="2130196373">
    <w:abstractNumId w:val="30"/>
  </w:num>
  <w:num w:numId="67" w16cid:durableId="390036148">
    <w:abstractNumId w:val="83"/>
  </w:num>
  <w:num w:numId="68" w16cid:durableId="525365526">
    <w:abstractNumId w:val="20"/>
  </w:num>
  <w:num w:numId="69" w16cid:durableId="779373522">
    <w:abstractNumId w:val="31"/>
  </w:num>
  <w:num w:numId="70" w16cid:durableId="750085355">
    <w:abstractNumId w:val="6"/>
  </w:num>
  <w:num w:numId="71" w16cid:durableId="685330688">
    <w:abstractNumId w:val="72"/>
  </w:num>
  <w:num w:numId="72" w16cid:durableId="1379356560">
    <w:abstractNumId w:val="48"/>
  </w:num>
  <w:num w:numId="73" w16cid:durableId="572350025">
    <w:abstractNumId w:val="42"/>
  </w:num>
  <w:num w:numId="74" w16cid:durableId="1846363818">
    <w:abstractNumId w:val="70"/>
  </w:num>
  <w:num w:numId="75" w16cid:durableId="1682928367">
    <w:abstractNumId w:val="37"/>
  </w:num>
  <w:num w:numId="76" w16cid:durableId="747579965">
    <w:abstractNumId w:val="21"/>
  </w:num>
  <w:num w:numId="77" w16cid:durableId="918096122">
    <w:abstractNumId w:val="15"/>
  </w:num>
  <w:num w:numId="78" w16cid:durableId="1678967259">
    <w:abstractNumId w:val="4"/>
  </w:num>
  <w:num w:numId="79" w16cid:durableId="1461611792">
    <w:abstractNumId w:val="77"/>
  </w:num>
  <w:num w:numId="80" w16cid:durableId="596207336">
    <w:abstractNumId w:val="51"/>
  </w:num>
  <w:num w:numId="81" w16cid:durableId="300617473">
    <w:abstractNumId w:val="34"/>
  </w:num>
  <w:num w:numId="82" w16cid:durableId="94524400">
    <w:abstractNumId w:val="49"/>
  </w:num>
  <w:num w:numId="83" w16cid:durableId="1821460538">
    <w:abstractNumId w:val="78"/>
  </w:num>
  <w:num w:numId="84" w16cid:durableId="1458908938">
    <w:abstractNumId w:val="25"/>
  </w:num>
  <w:num w:numId="85" w16cid:durableId="1883443480">
    <w:abstractNumId w:val="90"/>
  </w:num>
  <w:num w:numId="86" w16cid:durableId="1002657177">
    <w:abstractNumId w:val="11"/>
  </w:num>
  <w:num w:numId="87" w16cid:durableId="1986931035">
    <w:abstractNumId w:val="35"/>
  </w:num>
  <w:num w:numId="88" w16cid:durableId="1263297106">
    <w:abstractNumId w:val="79"/>
  </w:num>
  <w:num w:numId="89" w16cid:durableId="1040016245">
    <w:abstractNumId w:val="53"/>
  </w:num>
  <w:num w:numId="90" w16cid:durableId="482115534">
    <w:abstractNumId w:val="62"/>
  </w:num>
  <w:num w:numId="91" w16cid:durableId="1966689185">
    <w:abstractNumId w:val="28"/>
  </w:num>
  <w:num w:numId="92" w16cid:durableId="1126772454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7A9"/>
    <w:rsid w:val="00006FE4"/>
    <w:rsid w:val="00011208"/>
    <w:rsid w:val="00015FFA"/>
    <w:rsid w:val="00021F11"/>
    <w:rsid w:val="000267A3"/>
    <w:rsid w:val="000737C6"/>
    <w:rsid w:val="000837D8"/>
    <w:rsid w:val="00086156"/>
    <w:rsid w:val="00086EE5"/>
    <w:rsid w:val="00091603"/>
    <w:rsid w:val="0009183C"/>
    <w:rsid w:val="000A2934"/>
    <w:rsid w:val="000A29AF"/>
    <w:rsid w:val="000A7834"/>
    <w:rsid w:val="000B515E"/>
    <w:rsid w:val="000C3B70"/>
    <w:rsid w:val="000D0FC2"/>
    <w:rsid w:val="000D35D6"/>
    <w:rsid w:val="000D6097"/>
    <w:rsid w:val="000D63FF"/>
    <w:rsid w:val="000F387E"/>
    <w:rsid w:val="000F44D6"/>
    <w:rsid w:val="00103C49"/>
    <w:rsid w:val="00121695"/>
    <w:rsid w:val="00132BCE"/>
    <w:rsid w:val="00134339"/>
    <w:rsid w:val="001343F3"/>
    <w:rsid w:val="0013697E"/>
    <w:rsid w:val="00140E31"/>
    <w:rsid w:val="00160B99"/>
    <w:rsid w:val="00175FB3"/>
    <w:rsid w:val="00187EBE"/>
    <w:rsid w:val="001947EE"/>
    <w:rsid w:val="00195F22"/>
    <w:rsid w:val="001975F6"/>
    <w:rsid w:val="001B05BB"/>
    <w:rsid w:val="001B3EC5"/>
    <w:rsid w:val="001B48A7"/>
    <w:rsid w:val="001B635A"/>
    <w:rsid w:val="001B6D0A"/>
    <w:rsid w:val="001B7D6B"/>
    <w:rsid w:val="001C7E68"/>
    <w:rsid w:val="001D2463"/>
    <w:rsid w:val="001D3DEC"/>
    <w:rsid w:val="001D57BF"/>
    <w:rsid w:val="001E36F5"/>
    <w:rsid w:val="002006B3"/>
    <w:rsid w:val="0020613B"/>
    <w:rsid w:val="00220B61"/>
    <w:rsid w:val="0023157C"/>
    <w:rsid w:val="0023671B"/>
    <w:rsid w:val="002422DB"/>
    <w:rsid w:val="0025049B"/>
    <w:rsid w:val="002659AD"/>
    <w:rsid w:val="00270421"/>
    <w:rsid w:val="002742A1"/>
    <w:rsid w:val="00274475"/>
    <w:rsid w:val="00282CCA"/>
    <w:rsid w:val="00295ACB"/>
    <w:rsid w:val="002A1ED1"/>
    <w:rsid w:val="002B2C83"/>
    <w:rsid w:val="002B3C3E"/>
    <w:rsid w:val="002C423A"/>
    <w:rsid w:val="002C50C3"/>
    <w:rsid w:val="002C62C8"/>
    <w:rsid w:val="002C66C8"/>
    <w:rsid w:val="002F44DA"/>
    <w:rsid w:val="00301ED6"/>
    <w:rsid w:val="00317ADB"/>
    <w:rsid w:val="00330588"/>
    <w:rsid w:val="003321FF"/>
    <w:rsid w:val="003333B2"/>
    <w:rsid w:val="003334A4"/>
    <w:rsid w:val="00335087"/>
    <w:rsid w:val="00344E2B"/>
    <w:rsid w:val="00361D1F"/>
    <w:rsid w:val="003637E5"/>
    <w:rsid w:val="003638C2"/>
    <w:rsid w:val="00373F6C"/>
    <w:rsid w:val="00375859"/>
    <w:rsid w:val="0038026F"/>
    <w:rsid w:val="003A3105"/>
    <w:rsid w:val="003A66A7"/>
    <w:rsid w:val="003F112B"/>
    <w:rsid w:val="003F27EE"/>
    <w:rsid w:val="003F36EF"/>
    <w:rsid w:val="00410347"/>
    <w:rsid w:val="004221BA"/>
    <w:rsid w:val="00425C20"/>
    <w:rsid w:val="004334D9"/>
    <w:rsid w:val="00434E0F"/>
    <w:rsid w:val="00437ECB"/>
    <w:rsid w:val="00441A5C"/>
    <w:rsid w:val="00454B0B"/>
    <w:rsid w:val="0047079E"/>
    <w:rsid w:val="004732E7"/>
    <w:rsid w:val="004805DA"/>
    <w:rsid w:val="004935D9"/>
    <w:rsid w:val="0049728C"/>
    <w:rsid w:val="004A7A8C"/>
    <w:rsid w:val="004B24CB"/>
    <w:rsid w:val="004B2848"/>
    <w:rsid w:val="004B49AB"/>
    <w:rsid w:val="004C0532"/>
    <w:rsid w:val="004C36E7"/>
    <w:rsid w:val="004C4246"/>
    <w:rsid w:val="004C54A3"/>
    <w:rsid w:val="004D649C"/>
    <w:rsid w:val="004E13F3"/>
    <w:rsid w:val="004E722C"/>
    <w:rsid w:val="004F20BD"/>
    <w:rsid w:val="005042B4"/>
    <w:rsid w:val="0051324E"/>
    <w:rsid w:val="005178DC"/>
    <w:rsid w:val="005218BA"/>
    <w:rsid w:val="0052495C"/>
    <w:rsid w:val="00525889"/>
    <w:rsid w:val="00552DD9"/>
    <w:rsid w:val="00556779"/>
    <w:rsid w:val="0056113A"/>
    <w:rsid w:val="00566302"/>
    <w:rsid w:val="00567D33"/>
    <w:rsid w:val="00573997"/>
    <w:rsid w:val="00573CCC"/>
    <w:rsid w:val="0057407B"/>
    <w:rsid w:val="00577076"/>
    <w:rsid w:val="00580242"/>
    <w:rsid w:val="0058198C"/>
    <w:rsid w:val="005A2468"/>
    <w:rsid w:val="005A320B"/>
    <w:rsid w:val="005B1E87"/>
    <w:rsid w:val="005B5303"/>
    <w:rsid w:val="005E4EF0"/>
    <w:rsid w:val="005F6978"/>
    <w:rsid w:val="005F7889"/>
    <w:rsid w:val="00611D6F"/>
    <w:rsid w:val="0061582C"/>
    <w:rsid w:val="0061731E"/>
    <w:rsid w:val="0063021B"/>
    <w:rsid w:val="006354FA"/>
    <w:rsid w:val="006540A1"/>
    <w:rsid w:val="00657D9C"/>
    <w:rsid w:val="0066130E"/>
    <w:rsid w:val="0066362A"/>
    <w:rsid w:val="006658A1"/>
    <w:rsid w:val="00665CDD"/>
    <w:rsid w:val="00675514"/>
    <w:rsid w:val="006805F6"/>
    <w:rsid w:val="00680E3C"/>
    <w:rsid w:val="00683269"/>
    <w:rsid w:val="00687285"/>
    <w:rsid w:val="00691A85"/>
    <w:rsid w:val="006E4BAD"/>
    <w:rsid w:val="006F16A1"/>
    <w:rsid w:val="006F2AA2"/>
    <w:rsid w:val="00710BA3"/>
    <w:rsid w:val="00714227"/>
    <w:rsid w:val="0071477F"/>
    <w:rsid w:val="0071552D"/>
    <w:rsid w:val="007171AC"/>
    <w:rsid w:val="007409B8"/>
    <w:rsid w:val="0076466F"/>
    <w:rsid w:val="00766861"/>
    <w:rsid w:val="00775DBA"/>
    <w:rsid w:val="00794838"/>
    <w:rsid w:val="0079568C"/>
    <w:rsid w:val="007B0D87"/>
    <w:rsid w:val="007C5AB3"/>
    <w:rsid w:val="007F17A1"/>
    <w:rsid w:val="00805586"/>
    <w:rsid w:val="00810E51"/>
    <w:rsid w:val="00820AF7"/>
    <w:rsid w:val="008352E4"/>
    <w:rsid w:val="00836494"/>
    <w:rsid w:val="00836B4C"/>
    <w:rsid w:val="008379AE"/>
    <w:rsid w:val="008400CB"/>
    <w:rsid w:val="00845894"/>
    <w:rsid w:val="008516B5"/>
    <w:rsid w:val="00852897"/>
    <w:rsid w:val="00863788"/>
    <w:rsid w:val="00863F0D"/>
    <w:rsid w:val="008668B7"/>
    <w:rsid w:val="00871F60"/>
    <w:rsid w:val="0087322A"/>
    <w:rsid w:val="008755E3"/>
    <w:rsid w:val="00876AA0"/>
    <w:rsid w:val="00881257"/>
    <w:rsid w:val="00885A3D"/>
    <w:rsid w:val="008866DA"/>
    <w:rsid w:val="00893A17"/>
    <w:rsid w:val="00894B57"/>
    <w:rsid w:val="008C66E1"/>
    <w:rsid w:val="008E0659"/>
    <w:rsid w:val="008E146C"/>
    <w:rsid w:val="008F7EC6"/>
    <w:rsid w:val="00910099"/>
    <w:rsid w:val="0091434F"/>
    <w:rsid w:val="009177A9"/>
    <w:rsid w:val="00921B41"/>
    <w:rsid w:val="00923ED8"/>
    <w:rsid w:val="00941A93"/>
    <w:rsid w:val="00942910"/>
    <w:rsid w:val="00942C4A"/>
    <w:rsid w:val="00971D79"/>
    <w:rsid w:val="0097237B"/>
    <w:rsid w:val="00973D9D"/>
    <w:rsid w:val="00975F10"/>
    <w:rsid w:val="00981D45"/>
    <w:rsid w:val="00982689"/>
    <w:rsid w:val="00984B77"/>
    <w:rsid w:val="009925D6"/>
    <w:rsid w:val="009A022A"/>
    <w:rsid w:val="009A043A"/>
    <w:rsid w:val="009B18A8"/>
    <w:rsid w:val="009B7212"/>
    <w:rsid w:val="009D3697"/>
    <w:rsid w:val="009D41E2"/>
    <w:rsid w:val="009E6A81"/>
    <w:rsid w:val="009F4135"/>
    <w:rsid w:val="009F57B5"/>
    <w:rsid w:val="00A132AB"/>
    <w:rsid w:val="00A610BD"/>
    <w:rsid w:val="00A655E9"/>
    <w:rsid w:val="00A6773C"/>
    <w:rsid w:val="00A907BC"/>
    <w:rsid w:val="00A9085A"/>
    <w:rsid w:val="00A94637"/>
    <w:rsid w:val="00AA198A"/>
    <w:rsid w:val="00AA5701"/>
    <w:rsid w:val="00AB3E73"/>
    <w:rsid w:val="00AB53B4"/>
    <w:rsid w:val="00AC5C3B"/>
    <w:rsid w:val="00AC6D62"/>
    <w:rsid w:val="00AC77F7"/>
    <w:rsid w:val="00AD6620"/>
    <w:rsid w:val="00AE6FBA"/>
    <w:rsid w:val="00B05B3F"/>
    <w:rsid w:val="00B11496"/>
    <w:rsid w:val="00B235FE"/>
    <w:rsid w:val="00B3011E"/>
    <w:rsid w:val="00B30171"/>
    <w:rsid w:val="00B328A1"/>
    <w:rsid w:val="00B33866"/>
    <w:rsid w:val="00B4432E"/>
    <w:rsid w:val="00B45767"/>
    <w:rsid w:val="00B85425"/>
    <w:rsid w:val="00B967DA"/>
    <w:rsid w:val="00B96E67"/>
    <w:rsid w:val="00B976A1"/>
    <w:rsid w:val="00B97A01"/>
    <w:rsid w:val="00BB178E"/>
    <w:rsid w:val="00BB5D7C"/>
    <w:rsid w:val="00BC1CC8"/>
    <w:rsid w:val="00BC5CC3"/>
    <w:rsid w:val="00BD7B5A"/>
    <w:rsid w:val="00BE1379"/>
    <w:rsid w:val="00BE63CB"/>
    <w:rsid w:val="00C11C11"/>
    <w:rsid w:val="00C123EC"/>
    <w:rsid w:val="00C124E0"/>
    <w:rsid w:val="00C12E44"/>
    <w:rsid w:val="00C1321A"/>
    <w:rsid w:val="00C160E4"/>
    <w:rsid w:val="00C2045E"/>
    <w:rsid w:val="00C34839"/>
    <w:rsid w:val="00C35554"/>
    <w:rsid w:val="00C35B49"/>
    <w:rsid w:val="00C464EB"/>
    <w:rsid w:val="00C5529A"/>
    <w:rsid w:val="00C6186C"/>
    <w:rsid w:val="00C6378E"/>
    <w:rsid w:val="00C7246C"/>
    <w:rsid w:val="00C74584"/>
    <w:rsid w:val="00C80E31"/>
    <w:rsid w:val="00C80F71"/>
    <w:rsid w:val="00C84126"/>
    <w:rsid w:val="00C95F09"/>
    <w:rsid w:val="00CA70D5"/>
    <w:rsid w:val="00CB1463"/>
    <w:rsid w:val="00CB1C36"/>
    <w:rsid w:val="00CB265C"/>
    <w:rsid w:val="00CD0D31"/>
    <w:rsid w:val="00CD6396"/>
    <w:rsid w:val="00CF6B93"/>
    <w:rsid w:val="00D07F16"/>
    <w:rsid w:val="00D139B7"/>
    <w:rsid w:val="00D14219"/>
    <w:rsid w:val="00D34232"/>
    <w:rsid w:val="00D371EC"/>
    <w:rsid w:val="00D427CF"/>
    <w:rsid w:val="00D45069"/>
    <w:rsid w:val="00D472DD"/>
    <w:rsid w:val="00D473B5"/>
    <w:rsid w:val="00D51563"/>
    <w:rsid w:val="00D637CF"/>
    <w:rsid w:val="00D64021"/>
    <w:rsid w:val="00D75DF1"/>
    <w:rsid w:val="00D771D3"/>
    <w:rsid w:val="00D776BD"/>
    <w:rsid w:val="00D816DF"/>
    <w:rsid w:val="00D82613"/>
    <w:rsid w:val="00D8533A"/>
    <w:rsid w:val="00DA0A4A"/>
    <w:rsid w:val="00DA112B"/>
    <w:rsid w:val="00DA1E05"/>
    <w:rsid w:val="00DB6D7B"/>
    <w:rsid w:val="00DB6EC4"/>
    <w:rsid w:val="00DC00AB"/>
    <w:rsid w:val="00DC3C39"/>
    <w:rsid w:val="00DC55EC"/>
    <w:rsid w:val="00DC79FD"/>
    <w:rsid w:val="00DE04AF"/>
    <w:rsid w:val="00DE1098"/>
    <w:rsid w:val="00DE2F6C"/>
    <w:rsid w:val="00DE74E5"/>
    <w:rsid w:val="00DF1DEC"/>
    <w:rsid w:val="00DF3BD7"/>
    <w:rsid w:val="00DF4074"/>
    <w:rsid w:val="00E12138"/>
    <w:rsid w:val="00E12B7A"/>
    <w:rsid w:val="00E16E12"/>
    <w:rsid w:val="00E41195"/>
    <w:rsid w:val="00E436F7"/>
    <w:rsid w:val="00E503D2"/>
    <w:rsid w:val="00E51B36"/>
    <w:rsid w:val="00E5441C"/>
    <w:rsid w:val="00E67F70"/>
    <w:rsid w:val="00E734A9"/>
    <w:rsid w:val="00E7372D"/>
    <w:rsid w:val="00E75798"/>
    <w:rsid w:val="00E8504A"/>
    <w:rsid w:val="00EA7537"/>
    <w:rsid w:val="00EB2E1D"/>
    <w:rsid w:val="00EB44FD"/>
    <w:rsid w:val="00ED16EA"/>
    <w:rsid w:val="00ED70CD"/>
    <w:rsid w:val="00EE2AA9"/>
    <w:rsid w:val="00EE7BBC"/>
    <w:rsid w:val="00EF315A"/>
    <w:rsid w:val="00F2195D"/>
    <w:rsid w:val="00F25B06"/>
    <w:rsid w:val="00F423E2"/>
    <w:rsid w:val="00F731C4"/>
    <w:rsid w:val="00F81382"/>
    <w:rsid w:val="00F816CA"/>
    <w:rsid w:val="00F85FCA"/>
    <w:rsid w:val="00F90C1E"/>
    <w:rsid w:val="00F912B7"/>
    <w:rsid w:val="00F95F48"/>
    <w:rsid w:val="00F95F9E"/>
    <w:rsid w:val="00FA5C61"/>
    <w:rsid w:val="00FA7020"/>
    <w:rsid w:val="00FB2CEE"/>
    <w:rsid w:val="00FC03FC"/>
    <w:rsid w:val="00FC11DD"/>
    <w:rsid w:val="00FF206A"/>
    <w:rsid w:val="00FF2F25"/>
    <w:rsid w:val="00FF6125"/>
    <w:rsid w:val="0650954A"/>
    <w:rsid w:val="0C31C2B9"/>
    <w:rsid w:val="0D35C12C"/>
    <w:rsid w:val="0D39ACF5"/>
    <w:rsid w:val="107A56B7"/>
    <w:rsid w:val="14840CEC"/>
    <w:rsid w:val="1590377F"/>
    <w:rsid w:val="18A1730B"/>
    <w:rsid w:val="31A87048"/>
    <w:rsid w:val="33FB29D4"/>
    <w:rsid w:val="374CBABB"/>
    <w:rsid w:val="379A04BF"/>
    <w:rsid w:val="37C55081"/>
    <w:rsid w:val="38744FDF"/>
    <w:rsid w:val="406DEF8E"/>
    <w:rsid w:val="43E1C082"/>
    <w:rsid w:val="5CC4FEB6"/>
    <w:rsid w:val="63DADCE7"/>
    <w:rsid w:val="64286A7B"/>
    <w:rsid w:val="724BB31D"/>
    <w:rsid w:val="730B8894"/>
    <w:rsid w:val="7C8F4C69"/>
    <w:rsid w:val="7D799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B4DB11"/>
  <w15:chartTrackingRefBased/>
  <w15:docId w15:val="{977F89FD-67D1-4464-9685-AB86A00DC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301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301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11D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11D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F20BD"/>
    <w:pPr>
      <w:ind w:left="720"/>
      <w:contextualSpacing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9723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97237B"/>
    <w:rPr>
      <w:rFonts w:ascii="Segoe UI" w:hAnsi="Segoe UI" w:cs="Segoe UI"/>
      <w:sz w:val="18"/>
      <w:szCs w:val="18"/>
    </w:rPr>
  </w:style>
  <w:style w:type="table" w:styleId="TabelacomGrelha">
    <w:name w:val="Table Grid"/>
    <w:basedOn w:val="Tabelanormal"/>
    <w:uiPriority w:val="39"/>
    <w:rsid w:val="00DE2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90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E5441C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5441C"/>
    <w:rPr>
      <w:color w:val="605E5C"/>
      <w:shd w:val="clear" w:color="auto" w:fill="E1DFDD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301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301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abealho">
    <w:name w:val="header"/>
    <w:basedOn w:val="Normal"/>
    <w:link w:val="CabealhoCarter"/>
    <w:uiPriority w:val="99"/>
    <w:unhideWhenUsed/>
    <w:rsid w:val="00EB2E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B2E1D"/>
  </w:style>
  <w:style w:type="paragraph" w:styleId="Rodap">
    <w:name w:val="footer"/>
    <w:basedOn w:val="Normal"/>
    <w:link w:val="RodapCarter"/>
    <w:uiPriority w:val="99"/>
    <w:unhideWhenUsed/>
    <w:rsid w:val="00EB2E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B2E1D"/>
  </w:style>
  <w:style w:type="paragraph" w:styleId="Ttulo">
    <w:name w:val="Title"/>
    <w:basedOn w:val="Normal"/>
    <w:next w:val="Normal"/>
    <w:link w:val="TtuloCarter"/>
    <w:uiPriority w:val="10"/>
    <w:qFormat/>
    <w:rsid w:val="001D3D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D3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11D6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11D6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278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3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9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69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7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4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5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7346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2362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678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0194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643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77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48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69067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853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2713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3674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49682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9243">
          <w:marLeft w:val="72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3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63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05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14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pt.wikipedia.org/wiki/ISO/IEC_11801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memoria.rnp.br/newsgen/9806/cab-estr.html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openxmlformats.org/officeDocument/2006/relationships/hyperlink" Target="https://www.iso.org/obp/ui/#iso:std:iso-iec:11801:-1:ed-1:v1:en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4cf0ec-ad73-4bd0-b73f-c030e8e94387">
      <Terms xmlns="http://schemas.microsoft.com/office/infopath/2007/PartnerControls"/>
    </lcf76f155ced4ddcb4097134ff3c332f>
    <TaxCatchAll xmlns="d519cff5-db41-4034-9ea6-b892df657bb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A9936AD2437C489CAAAB6991B141BF" ma:contentTypeVersion="12" ma:contentTypeDescription="Criar um novo documento." ma:contentTypeScope="" ma:versionID="54867038dda5d6a4fac67bcc7a79e0ba">
  <xsd:schema xmlns:xsd="http://www.w3.org/2001/XMLSchema" xmlns:xs="http://www.w3.org/2001/XMLSchema" xmlns:p="http://schemas.microsoft.com/office/2006/metadata/properties" xmlns:ns2="344cf0ec-ad73-4bd0-b73f-c030e8e94387" xmlns:ns3="d519cff5-db41-4034-9ea6-b892df657bbf" targetNamespace="http://schemas.microsoft.com/office/2006/metadata/properties" ma:root="true" ma:fieldsID="feabea2edab709ca645e9a9aa9e5bf8b" ns2:_="" ns3:_="">
    <xsd:import namespace="344cf0ec-ad73-4bd0-b73f-c030e8e94387"/>
    <xsd:import namespace="d519cff5-db41-4034-9ea6-b892df657b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cf0ec-ad73-4bd0-b73f-c030e8e943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9cff5-db41-4034-9ea6-b892df657bb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fbe897-6ecc-49ea-b7a2-f88cfb74fa91}" ma:internalName="TaxCatchAll" ma:showField="CatchAllData" ma:web="d519cff5-db41-4034-9ea6-b892df657b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D400C-7D0D-463D-874D-2B9BCDAF3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BD5910-F23F-4808-B42D-608F77A24EAF}">
  <ds:schemaRefs>
    <ds:schemaRef ds:uri="http://schemas.microsoft.com/office/2006/metadata/properties"/>
    <ds:schemaRef ds:uri="http://schemas.microsoft.com/office/infopath/2007/PartnerControls"/>
    <ds:schemaRef ds:uri="344cf0ec-ad73-4bd0-b73f-c030e8e94387"/>
    <ds:schemaRef ds:uri="d519cff5-db41-4034-9ea6-b892df657bbf"/>
  </ds:schemaRefs>
</ds:datastoreItem>
</file>

<file path=customXml/itemProps3.xml><?xml version="1.0" encoding="utf-8"?>
<ds:datastoreItem xmlns:ds="http://schemas.openxmlformats.org/officeDocument/2006/customXml" ds:itemID="{9AE8A691-7CFF-4B09-AF4F-BB332D8D90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4cf0ec-ad73-4bd0-b73f-c030e8e94387"/>
    <ds:schemaRef ds:uri="d519cff5-db41-4034-9ea6-b892df657b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74365C9-1736-4B8E-9A44-225D4E4D6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890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Inês</dc:creator>
  <cp:keywords/>
  <dc:description/>
  <cp:lastModifiedBy>MANOEL BARATA</cp:lastModifiedBy>
  <cp:revision>13</cp:revision>
  <cp:lastPrinted>2022-03-17T21:43:00Z</cp:lastPrinted>
  <dcterms:created xsi:type="dcterms:W3CDTF">2025-08-06T16:31:00Z</dcterms:created>
  <dcterms:modified xsi:type="dcterms:W3CDTF">2025-08-06T18:35:00Z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0x01010003A9936AD2437C489CAAAB6991B141BF</vt:lpwstr>
  </property>
</Properties>
</file>