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C59A" w14:textId="677CE535" w:rsidR="002235E0" w:rsidRDefault="00053FF4">
      <w:r>
        <w:t>01/09/2025.</w:t>
      </w:r>
      <w:r>
        <w:br/>
      </w:r>
      <w:r>
        <w:br/>
        <w:t>Plano de Negócios – micronegócios</w:t>
      </w:r>
    </w:p>
    <w:p w14:paraId="34B6135D" w14:textId="77777777" w:rsidR="00053FF4" w:rsidRDefault="00053FF4"/>
    <w:p w14:paraId="5C4DAEF2" w14:textId="77777777" w:rsidR="00053FF4" w:rsidRDefault="00053FF4"/>
    <w:sectPr w:rsidR="00053FF4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16"/>
    <w:rsid w:val="00053FF4"/>
    <w:rsid w:val="000B75EE"/>
    <w:rsid w:val="002235E0"/>
    <w:rsid w:val="005F4673"/>
    <w:rsid w:val="008E7A6C"/>
    <w:rsid w:val="00A319CB"/>
    <w:rsid w:val="00CA32DF"/>
    <w:rsid w:val="00CF0816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0AF2"/>
  <w15:chartTrackingRefBased/>
  <w15:docId w15:val="{9D08A07C-5697-4562-A814-9112FA5C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F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F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F0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F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F0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F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F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F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F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F08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F08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F081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F081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F081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F081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F081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F081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F081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F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F081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F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F081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F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F081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F081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F08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F0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F081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F0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2025-09-01T13:05:00Z</dcterms:created>
  <dcterms:modified xsi:type="dcterms:W3CDTF">2025-09-01T13:07:00Z</dcterms:modified>
</cp:coreProperties>
</file>