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06E0" w14:textId="77777777" w:rsidR="00317217" w:rsidRPr="008F3BCC" w:rsidRDefault="00000000">
      <w:pPr>
        <w:jc w:val="center"/>
        <w:rPr>
          <w:lang w:val="pt-PT"/>
        </w:rPr>
      </w:pPr>
      <w:r w:rsidRPr="008F3BCC">
        <w:rPr>
          <w:rFonts w:ascii="Calibri" w:hAnsi="Calibri"/>
          <w:b/>
          <w:sz w:val="52"/>
          <w:lang w:val="pt-PT"/>
        </w:rPr>
        <w:t xml:space="preserve">Índices e Otimização de Consultas em </w:t>
      </w:r>
      <w:proofErr w:type="spellStart"/>
      <w:r w:rsidRPr="008F3BCC">
        <w:rPr>
          <w:rFonts w:ascii="Calibri" w:hAnsi="Calibri"/>
          <w:b/>
          <w:sz w:val="52"/>
          <w:lang w:val="pt-PT"/>
        </w:rPr>
        <w:t>MySQL</w:t>
      </w:r>
      <w:proofErr w:type="spellEnd"/>
    </w:p>
    <w:p w14:paraId="7BD67F10" w14:textId="77777777" w:rsidR="00317217" w:rsidRPr="008F3BCC" w:rsidRDefault="00000000">
      <w:pPr>
        <w:jc w:val="center"/>
        <w:rPr>
          <w:lang w:val="pt-PT"/>
        </w:rPr>
      </w:pPr>
      <w:r w:rsidRPr="008F3BCC">
        <w:rPr>
          <w:rFonts w:ascii="Calibri" w:hAnsi="Calibri"/>
          <w:sz w:val="32"/>
          <w:lang w:val="pt-PT"/>
        </w:rPr>
        <w:t>Manual Teórico e Prático de Apoio à Formação</w:t>
      </w:r>
    </w:p>
    <w:p w14:paraId="6ED571C9" w14:textId="77777777" w:rsidR="00317217" w:rsidRDefault="00000000">
      <w:pPr>
        <w:jc w:val="center"/>
      </w:pPr>
      <w:proofErr w:type="spellStart"/>
      <w:r>
        <w:rPr>
          <w:rFonts w:ascii="Calibri" w:hAnsi="Calibri"/>
          <w:sz w:val="26"/>
        </w:rPr>
        <w:t>Formador</w:t>
      </w:r>
      <w:proofErr w:type="spellEnd"/>
      <w:r>
        <w:rPr>
          <w:rFonts w:ascii="Calibri" w:hAnsi="Calibri"/>
          <w:sz w:val="26"/>
        </w:rPr>
        <w:t>: Ricardo Farinha</w:t>
      </w:r>
    </w:p>
    <w:p w14:paraId="0D7B184B" w14:textId="77777777" w:rsidR="00317217" w:rsidRDefault="00000000">
      <w:r>
        <w:br w:type="page"/>
      </w:r>
    </w:p>
    <w:p w14:paraId="465FBADB" w14:textId="77777777" w:rsidR="00317217" w:rsidRDefault="00000000">
      <w:pPr>
        <w:pStyle w:val="Ttulo1"/>
      </w:pPr>
      <w:r>
        <w:lastRenderedPageBreak/>
        <w:t>ÍNDICE</w:t>
      </w:r>
    </w:p>
    <w:p w14:paraId="61903395" w14:textId="5A04D54D" w:rsidR="00317217" w:rsidRPr="00966BBD" w:rsidRDefault="00000000">
      <w:pPr>
        <w:pStyle w:val="Listanumerada"/>
        <w:spacing w:after="60"/>
        <w:rPr>
          <w:lang w:val="pt-PT"/>
        </w:rPr>
      </w:pPr>
      <w:r w:rsidRPr="00966BBD">
        <w:rPr>
          <w:lang w:val="pt-PT"/>
        </w:rPr>
        <w:t xml:space="preserve">Conceitos de Índices em </w:t>
      </w:r>
      <w:proofErr w:type="spellStart"/>
      <w:r w:rsidRPr="00966BBD">
        <w:rPr>
          <w:lang w:val="pt-PT"/>
        </w:rPr>
        <w:t>MySQL</w:t>
      </w:r>
      <w:proofErr w:type="spellEnd"/>
    </w:p>
    <w:p w14:paraId="7417B4AA" w14:textId="1F7E070E" w:rsidR="00317217" w:rsidRPr="00966BBD" w:rsidRDefault="00000000">
      <w:pPr>
        <w:pStyle w:val="Listanumerada"/>
        <w:spacing w:after="60"/>
        <w:rPr>
          <w:lang w:val="pt-PT"/>
        </w:rPr>
      </w:pPr>
      <w:r w:rsidRPr="00966BBD">
        <w:rPr>
          <w:lang w:val="pt-PT"/>
        </w:rPr>
        <w:t>Criação e Tipos de Índices</w:t>
      </w:r>
    </w:p>
    <w:p w14:paraId="4C7AE048" w14:textId="620DA631" w:rsidR="00317217" w:rsidRDefault="00000000">
      <w:pPr>
        <w:pStyle w:val="Listanumerada"/>
        <w:spacing w:after="60"/>
      </w:pPr>
      <w:proofErr w:type="spellStart"/>
      <w:r>
        <w:t>Exemplo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de </w:t>
      </w:r>
      <w:proofErr w:type="spellStart"/>
      <w:r>
        <w:t>Índices</w:t>
      </w:r>
      <w:proofErr w:type="spellEnd"/>
    </w:p>
    <w:p w14:paraId="20FB142F" w14:textId="513E21DB" w:rsidR="00317217" w:rsidRDefault="00000000">
      <w:pPr>
        <w:pStyle w:val="Listanumerada"/>
        <w:spacing w:after="60"/>
      </w:pPr>
      <w:proofErr w:type="spellStart"/>
      <w:r>
        <w:t>Visualizar</w:t>
      </w:r>
      <w:proofErr w:type="spellEnd"/>
      <w:r>
        <w:t xml:space="preserve"> e </w:t>
      </w:r>
      <w:proofErr w:type="spellStart"/>
      <w:r>
        <w:t>Eliminar</w:t>
      </w:r>
      <w:proofErr w:type="spellEnd"/>
      <w:r>
        <w:t xml:space="preserve"> </w:t>
      </w:r>
      <w:proofErr w:type="spellStart"/>
      <w:r>
        <w:t>Índices</w:t>
      </w:r>
      <w:proofErr w:type="spellEnd"/>
    </w:p>
    <w:p w14:paraId="5B42035F" w14:textId="0A2F0BF0" w:rsidR="00317217" w:rsidRPr="00966BBD" w:rsidRDefault="00000000">
      <w:pPr>
        <w:pStyle w:val="Listanumerada"/>
        <w:spacing w:after="60"/>
        <w:rPr>
          <w:lang w:val="pt-PT"/>
        </w:rPr>
      </w:pPr>
      <w:r w:rsidRPr="00966BBD">
        <w:rPr>
          <w:lang w:val="pt-PT"/>
        </w:rPr>
        <w:t>Análise de Consultas com EXPLAIN</w:t>
      </w:r>
    </w:p>
    <w:p w14:paraId="0E884B7A" w14:textId="3A393D28" w:rsidR="00317217" w:rsidRDefault="00000000">
      <w:pPr>
        <w:pStyle w:val="Listanumerada"/>
        <w:spacing w:after="60"/>
      </w:pPr>
      <w:r>
        <w:t>Tarefa Prática: Índices no MySQL</w:t>
      </w:r>
    </w:p>
    <w:p w14:paraId="0AF3E297" w14:textId="77777777" w:rsidR="00317217" w:rsidRDefault="00000000">
      <w:r>
        <w:br w:type="page"/>
      </w:r>
    </w:p>
    <w:p w14:paraId="49485FDF" w14:textId="77777777" w:rsidR="00317217" w:rsidRDefault="00000000">
      <w:pPr>
        <w:pStyle w:val="Ttulo1"/>
      </w:pPr>
      <w:r>
        <w:lastRenderedPageBreak/>
        <w:t>1. Conceitos de Índices em MySQL</w:t>
      </w:r>
    </w:p>
    <w:p w14:paraId="7892BD82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 xml:space="preserve">Os índices são estruturas de dados que aceleram a pesquisa e a filtragem de registos numa tabela. Sem índices, o </w:t>
      </w:r>
      <w:proofErr w:type="spellStart"/>
      <w:r w:rsidRPr="008F3BCC">
        <w:rPr>
          <w:lang w:val="pt-PT"/>
        </w:rPr>
        <w:t>MySQL</w:t>
      </w:r>
      <w:proofErr w:type="spellEnd"/>
      <w:r w:rsidRPr="008F3BCC">
        <w:rPr>
          <w:lang w:val="pt-PT"/>
        </w:rPr>
        <w:t xml:space="preserve"> precisa percorrer toda a tabela (</w:t>
      </w:r>
      <w:proofErr w:type="spellStart"/>
      <w:r w:rsidRPr="008F3BCC">
        <w:rPr>
          <w:lang w:val="pt-PT"/>
        </w:rPr>
        <w:t>full</w:t>
      </w:r>
      <w:proofErr w:type="spellEnd"/>
      <w:r w:rsidRPr="008F3BCC">
        <w:rPr>
          <w:lang w:val="pt-PT"/>
        </w:rPr>
        <w:t xml:space="preserve"> </w:t>
      </w:r>
      <w:proofErr w:type="spellStart"/>
      <w:r w:rsidRPr="008F3BCC">
        <w:rPr>
          <w:lang w:val="pt-PT"/>
        </w:rPr>
        <w:t>table</w:t>
      </w:r>
      <w:proofErr w:type="spellEnd"/>
      <w:r w:rsidRPr="008F3BCC">
        <w:rPr>
          <w:lang w:val="pt-PT"/>
        </w:rPr>
        <w:t xml:space="preserve"> scan) para encontrar os registos desejados, o que pode ser muito lento em bases de dados grandes.</w:t>
      </w:r>
    </w:p>
    <w:p w14:paraId="307D19B7" w14:textId="77777777" w:rsidR="00317217" w:rsidRDefault="00000000">
      <w:proofErr w:type="spellStart"/>
      <w:r>
        <w:t>Principais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índices</w:t>
      </w:r>
      <w:proofErr w:type="spellEnd"/>
      <w:r>
        <w:t>:</w:t>
      </w:r>
    </w:p>
    <w:p w14:paraId="4A505420" w14:textId="77777777" w:rsidR="00317217" w:rsidRPr="008F3BCC" w:rsidRDefault="00000000">
      <w:pPr>
        <w:pStyle w:val="Listacommarcas"/>
        <w:rPr>
          <w:lang w:val="pt-PT"/>
        </w:rPr>
      </w:pPr>
      <w:r w:rsidRPr="008F3BCC">
        <w:rPr>
          <w:lang w:val="pt-PT"/>
        </w:rPr>
        <w:t>PRIMARY KEY (</w:t>
      </w:r>
      <w:proofErr w:type="spellStart"/>
      <w:r w:rsidRPr="008F3BCC">
        <w:rPr>
          <w:lang w:val="pt-PT"/>
        </w:rPr>
        <w:t>Clustered</w:t>
      </w:r>
      <w:proofErr w:type="spellEnd"/>
      <w:r w:rsidRPr="008F3BCC">
        <w:rPr>
          <w:lang w:val="pt-PT"/>
        </w:rPr>
        <w:t xml:space="preserve"> Index): ordena fisicamente os dados e é criado automaticamente em campos de chave primária.</w:t>
      </w:r>
    </w:p>
    <w:p w14:paraId="06B836E1" w14:textId="77777777" w:rsidR="00317217" w:rsidRPr="008F3BCC" w:rsidRDefault="00000000">
      <w:pPr>
        <w:pStyle w:val="Listacommarcas"/>
        <w:rPr>
          <w:lang w:val="pt-PT"/>
        </w:rPr>
      </w:pPr>
      <w:r w:rsidRPr="008F3BCC">
        <w:rPr>
          <w:lang w:val="pt-PT"/>
        </w:rPr>
        <w:t>UNIQUE INDEX: garante que os valores da coluna sejam únicos.</w:t>
      </w:r>
    </w:p>
    <w:p w14:paraId="641E14C0" w14:textId="77777777" w:rsidR="00317217" w:rsidRPr="008F3BCC" w:rsidRDefault="00000000">
      <w:pPr>
        <w:pStyle w:val="Listacommarcas"/>
        <w:rPr>
          <w:lang w:val="pt-PT"/>
        </w:rPr>
      </w:pPr>
      <w:r w:rsidRPr="008F3BCC">
        <w:rPr>
          <w:lang w:val="pt-PT"/>
        </w:rPr>
        <w:t>NON-CLUSTERED INDEX (Secundário): estrutura separada que aponta para os dados originais da tabela.</w:t>
      </w:r>
    </w:p>
    <w:p w14:paraId="710F00BC" w14:textId="77777777" w:rsidR="00317217" w:rsidRPr="008F3BCC" w:rsidRDefault="00000000">
      <w:pPr>
        <w:pStyle w:val="Ttulo1"/>
        <w:rPr>
          <w:lang w:val="pt-PT"/>
        </w:rPr>
      </w:pPr>
      <w:r w:rsidRPr="008F3BCC">
        <w:rPr>
          <w:lang w:val="pt-PT"/>
        </w:rPr>
        <w:t>2. Criação e Tipos de Índices</w:t>
      </w:r>
    </w:p>
    <w:p w14:paraId="679C1738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A sintaxe básica para criar índices é:</w:t>
      </w:r>
    </w:p>
    <w:p w14:paraId="6A33A0F9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CREATE INDEX </w:t>
      </w:r>
      <w:proofErr w:type="spellStart"/>
      <w:r w:rsidRPr="008F3BCC">
        <w:rPr>
          <w:rFonts w:ascii="Consolas" w:hAnsi="Consolas"/>
          <w:color w:val="0066CC"/>
          <w:lang w:val="pt-PT"/>
        </w:rPr>
        <w:t>idx_nome</w:t>
      </w:r>
      <w:proofErr w:type="spellEnd"/>
      <w:r w:rsidRPr="008F3BCC">
        <w:rPr>
          <w:rFonts w:ascii="Consolas" w:hAnsi="Consolas"/>
          <w:color w:val="0066CC"/>
          <w:lang w:val="pt-PT"/>
        </w:rPr>
        <w:t xml:space="preserve"> ON tabela(coluna);</w:t>
      </w:r>
    </w:p>
    <w:p w14:paraId="59B3644C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CREATE UNIQUE INDEX </w:t>
      </w:r>
      <w:proofErr w:type="spellStart"/>
      <w:r w:rsidRPr="008F3BCC">
        <w:rPr>
          <w:rFonts w:ascii="Consolas" w:hAnsi="Consolas"/>
          <w:color w:val="0066CC"/>
          <w:lang w:val="pt-PT"/>
        </w:rPr>
        <w:t>idx_unico</w:t>
      </w:r>
      <w:proofErr w:type="spellEnd"/>
      <w:r w:rsidRPr="008F3BCC">
        <w:rPr>
          <w:rFonts w:ascii="Consolas" w:hAnsi="Consolas"/>
          <w:color w:val="0066CC"/>
          <w:lang w:val="pt-PT"/>
        </w:rPr>
        <w:t xml:space="preserve"> ON tabela(coluna);</w:t>
      </w:r>
    </w:p>
    <w:p w14:paraId="521B8A68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CREATE INDEX </w:t>
      </w:r>
      <w:proofErr w:type="spellStart"/>
      <w:r w:rsidRPr="008F3BCC">
        <w:rPr>
          <w:rFonts w:ascii="Consolas" w:hAnsi="Consolas"/>
          <w:color w:val="0066CC"/>
          <w:lang w:val="pt-PT"/>
        </w:rPr>
        <w:t>idx_composto</w:t>
      </w:r>
      <w:proofErr w:type="spellEnd"/>
      <w:r w:rsidRPr="008F3BCC">
        <w:rPr>
          <w:rFonts w:ascii="Consolas" w:hAnsi="Consolas"/>
          <w:color w:val="0066CC"/>
          <w:lang w:val="pt-PT"/>
        </w:rPr>
        <w:t xml:space="preserve"> ON </w:t>
      </w:r>
      <w:proofErr w:type="gramStart"/>
      <w:r w:rsidRPr="008F3BCC">
        <w:rPr>
          <w:rFonts w:ascii="Consolas" w:hAnsi="Consolas"/>
          <w:color w:val="0066CC"/>
          <w:lang w:val="pt-PT"/>
        </w:rPr>
        <w:t>tabela(</w:t>
      </w:r>
      <w:proofErr w:type="gramEnd"/>
      <w:r w:rsidRPr="008F3BCC">
        <w:rPr>
          <w:rFonts w:ascii="Consolas" w:hAnsi="Consolas"/>
          <w:color w:val="0066CC"/>
          <w:lang w:val="pt-PT"/>
        </w:rPr>
        <w:t>coluna1, coluna2);</w:t>
      </w:r>
    </w:p>
    <w:p w14:paraId="0599869C" w14:textId="77777777" w:rsidR="00317217" w:rsidRPr="008F3BCC" w:rsidRDefault="00000000">
      <w:pPr>
        <w:rPr>
          <w:lang w:val="pt-PT"/>
        </w:rPr>
      </w:pPr>
      <w:r>
        <w:t>💡</w:t>
      </w:r>
      <w:r w:rsidRPr="008F3BCC">
        <w:rPr>
          <w:lang w:val="pt-PT"/>
        </w:rPr>
        <w:t xml:space="preserve"> Dica: Crie índices nas colunas usadas em cláusulas WHERE, JOIN e ORDER BY.</w:t>
      </w:r>
    </w:p>
    <w:p w14:paraId="6DCDC571" w14:textId="77777777" w:rsidR="00317217" w:rsidRPr="008F3BCC" w:rsidRDefault="00000000">
      <w:pPr>
        <w:pStyle w:val="Ttulo1"/>
        <w:rPr>
          <w:lang w:val="pt-PT"/>
        </w:rPr>
      </w:pPr>
      <w:r w:rsidRPr="008F3BCC">
        <w:rPr>
          <w:lang w:val="pt-PT"/>
        </w:rPr>
        <w:t>3. Exemplo Prático de Índices</w:t>
      </w:r>
    </w:p>
    <w:p w14:paraId="0A1C77CA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Exemplo de criação de tabela com índice primário e secundário:</w:t>
      </w:r>
    </w:p>
    <w:p w14:paraId="012C3E0E" w14:textId="77777777" w:rsidR="00317217" w:rsidRDefault="00000000">
      <w:r>
        <w:rPr>
          <w:rFonts w:ascii="Consolas" w:hAnsi="Consolas"/>
          <w:color w:val="0066CC"/>
        </w:rPr>
        <w:t xml:space="preserve">CREATE TABLE </w:t>
      </w:r>
      <w:proofErr w:type="spellStart"/>
      <w:r>
        <w:rPr>
          <w:rFonts w:ascii="Consolas" w:hAnsi="Consolas"/>
          <w:color w:val="0066CC"/>
        </w:rPr>
        <w:t>tbl_Editoras</w:t>
      </w:r>
      <w:proofErr w:type="spellEnd"/>
      <w:r>
        <w:rPr>
          <w:rFonts w:ascii="Consolas" w:hAnsi="Consolas"/>
          <w:color w:val="0066CC"/>
        </w:rPr>
        <w:t xml:space="preserve"> (</w:t>
      </w:r>
      <w:r>
        <w:rPr>
          <w:rFonts w:ascii="Consolas" w:hAnsi="Consolas"/>
          <w:color w:val="0066CC"/>
        </w:rPr>
        <w:br/>
        <w:t xml:space="preserve">  IdEditora SMALLINT PRIMARY KEY AUTO_INCREMENT,</w:t>
      </w:r>
      <w:r>
        <w:rPr>
          <w:rFonts w:ascii="Consolas" w:hAnsi="Consolas"/>
          <w:color w:val="0066CC"/>
        </w:rPr>
        <w:br/>
        <w:t xml:space="preserve">  NomeEditora </w:t>
      </w:r>
      <w:proofErr w:type="gramStart"/>
      <w:r>
        <w:rPr>
          <w:rFonts w:ascii="Consolas" w:hAnsi="Consolas"/>
          <w:color w:val="0066CC"/>
        </w:rPr>
        <w:t>VARCHAR(</w:t>
      </w:r>
      <w:proofErr w:type="gramEnd"/>
      <w:r>
        <w:rPr>
          <w:rFonts w:ascii="Consolas" w:hAnsi="Consolas"/>
          <w:color w:val="0066CC"/>
        </w:rPr>
        <w:t>40) NOT NULL,</w:t>
      </w:r>
      <w:r>
        <w:rPr>
          <w:rFonts w:ascii="Consolas" w:hAnsi="Consolas"/>
          <w:color w:val="0066CC"/>
        </w:rPr>
        <w:br/>
        <w:t xml:space="preserve">  INDEX (NomeEditora)</w:t>
      </w:r>
      <w:r>
        <w:rPr>
          <w:rFonts w:ascii="Consolas" w:hAnsi="Consolas"/>
          <w:color w:val="0066CC"/>
        </w:rPr>
        <w:br/>
      </w:r>
      <w:proofErr w:type="gramStart"/>
      <w:r>
        <w:rPr>
          <w:rFonts w:ascii="Consolas" w:hAnsi="Consolas"/>
          <w:color w:val="0066CC"/>
        </w:rPr>
        <w:t>);</w:t>
      </w:r>
      <w:proofErr w:type="gramEnd"/>
    </w:p>
    <w:p w14:paraId="19553F02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 xml:space="preserve">Neste exemplo, o campo </w:t>
      </w:r>
      <w:proofErr w:type="spellStart"/>
      <w:r w:rsidRPr="008F3BCC">
        <w:rPr>
          <w:lang w:val="pt-PT"/>
        </w:rPr>
        <w:t>IdEditora</w:t>
      </w:r>
      <w:proofErr w:type="spellEnd"/>
      <w:r w:rsidRPr="008F3BCC">
        <w:rPr>
          <w:lang w:val="pt-PT"/>
        </w:rPr>
        <w:t xml:space="preserve"> possui um índice primário (</w:t>
      </w:r>
      <w:proofErr w:type="spellStart"/>
      <w:r w:rsidRPr="008F3BCC">
        <w:rPr>
          <w:lang w:val="pt-PT"/>
        </w:rPr>
        <w:t>clustered</w:t>
      </w:r>
      <w:proofErr w:type="spellEnd"/>
      <w:r w:rsidRPr="008F3BCC">
        <w:rPr>
          <w:lang w:val="pt-PT"/>
        </w:rPr>
        <w:t xml:space="preserve">) e o campo </w:t>
      </w:r>
      <w:proofErr w:type="spellStart"/>
      <w:r w:rsidRPr="008F3BCC">
        <w:rPr>
          <w:lang w:val="pt-PT"/>
        </w:rPr>
        <w:t>NomeEditora</w:t>
      </w:r>
      <w:proofErr w:type="spellEnd"/>
      <w:r w:rsidRPr="008F3BCC">
        <w:rPr>
          <w:lang w:val="pt-PT"/>
        </w:rPr>
        <w:t xml:space="preserve"> um índice secundário (non-</w:t>
      </w:r>
      <w:proofErr w:type="spellStart"/>
      <w:r w:rsidRPr="008F3BCC">
        <w:rPr>
          <w:lang w:val="pt-PT"/>
        </w:rPr>
        <w:t>clustered</w:t>
      </w:r>
      <w:proofErr w:type="spellEnd"/>
      <w:r w:rsidRPr="008F3BCC">
        <w:rPr>
          <w:lang w:val="pt-PT"/>
        </w:rPr>
        <w:t>).</w:t>
      </w:r>
    </w:p>
    <w:p w14:paraId="765EF1BD" w14:textId="77777777" w:rsidR="00317217" w:rsidRPr="008F3BCC" w:rsidRDefault="00000000">
      <w:pPr>
        <w:pStyle w:val="Ttulo1"/>
        <w:rPr>
          <w:lang w:val="pt-PT"/>
        </w:rPr>
      </w:pPr>
      <w:r w:rsidRPr="008F3BCC">
        <w:rPr>
          <w:lang w:val="pt-PT"/>
        </w:rPr>
        <w:t>4. Visualizar e Eliminar Índices</w:t>
      </w:r>
    </w:p>
    <w:p w14:paraId="336CC5FA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Visualizar índices existentes:</w:t>
      </w:r>
    </w:p>
    <w:p w14:paraId="6EF3CFAD" w14:textId="77777777" w:rsidR="00317217" w:rsidRDefault="00000000">
      <w:r>
        <w:rPr>
          <w:rFonts w:ascii="Consolas" w:hAnsi="Consolas"/>
          <w:color w:val="0066CC"/>
        </w:rPr>
        <w:t xml:space="preserve">SHOW INDEX FROM </w:t>
      </w:r>
      <w:proofErr w:type="spellStart"/>
      <w:r>
        <w:rPr>
          <w:rFonts w:ascii="Consolas" w:hAnsi="Consolas"/>
          <w:color w:val="0066CC"/>
        </w:rPr>
        <w:t>tbl_</w:t>
      </w:r>
      <w:proofErr w:type="gramStart"/>
      <w:r>
        <w:rPr>
          <w:rFonts w:ascii="Consolas" w:hAnsi="Consolas"/>
          <w:color w:val="0066CC"/>
        </w:rPr>
        <w:t>Editoras</w:t>
      </w:r>
      <w:proofErr w:type="spellEnd"/>
      <w:r>
        <w:rPr>
          <w:rFonts w:ascii="Consolas" w:hAnsi="Consolas"/>
          <w:color w:val="0066CC"/>
        </w:rPr>
        <w:t>;</w:t>
      </w:r>
      <w:proofErr w:type="gramEnd"/>
    </w:p>
    <w:p w14:paraId="1A73011B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Eliminar um índice:</w:t>
      </w:r>
    </w:p>
    <w:p w14:paraId="48FE39F5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DROP INDEX </w:t>
      </w:r>
      <w:proofErr w:type="spellStart"/>
      <w:r w:rsidRPr="008F3BCC">
        <w:rPr>
          <w:rFonts w:ascii="Consolas" w:hAnsi="Consolas"/>
          <w:color w:val="0066CC"/>
          <w:lang w:val="pt-PT"/>
        </w:rPr>
        <w:t>idx_editora</w:t>
      </w:r>
      <w:proofErr w:type="spellEnd"/>
      <w:r w:rsidRPr="008F3BCC">
        <w:rPr>
          <w:rFonts w:ascii="Consolas" w:hAnsi="Consolas"/>
          <w:color w:val="0066CC"/>
          <w:lang w:val="pt-PT"/>
        </w:rPr>
        <w:t xml:space="preserve"> ON </w:t>
      </w:r>
      <w:proofErr w:type="spellStart"/>
      <w:r w:rsidRPr="008F3BCC">
        <w:rPr>
          <w:rFonts w:ascii="Consolas" w:hAnsi="Consolas"/>
          <w:color w:val="0066CC"/>
          <w:lang w:val="pt-PT"/>
        </w:rPr>
        <w:t>tbl_Editoras</w:t>
      </w:r>
      <w:proofErr w:type="spellEnd"/>
      <w:r w:rsidRPr="008F3BCC">
        <w:rPr>
          <w:rFonts w:ascii="Consolas" w:hAnsi="Consolas"/>
          <w:color w:val="0066CC"/>
          <w:lang w:val="pt-PT"/>
        </w:rPr>
        <w:t>;</w:t>
      </w:r>
    </w:p>
    <w:p w14:paraId="5C023AFA" w14:textId="77777777" w:rsidR="00317217" w:rsidRPr="008F3BCC" w:rsidRDefault="00000000">
      <w:pPr>
        <w:pStyle w:val="Ttulo1"/>
        <w:rPr>
          <w:lang w:val="pt-PT"/>
        </w:rPr>
      </w:pPr>
      <w:r w:rsidRPr="008F3BCC">
        <w:rPr>
          <w:lang w:val="pt-PT"/>
        </w:rPr>
        <w:lastRenderedPageBreak/>
        <w:t>5. Análise de Consultas com EXPLAIN</w:t>
      </w:r>
    </w:p>
    <w:p w14:paraId="5C9D73E4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 xml:space="preserve">O comando EXPLAIN mostra como o </w:t>
      </w:r>
      <w:proofErr w:type="spellStart"/>
      <w:r w:rsidRPr="008F3BCC">
        <w:rPr>
          <w:lang w:val="pt-PT"/>
        </w:rPr>
        <w:t>MySQL</w:t>
      </w:r>
      <w:proofErr w:type="spellEnd"/>
      <w:r w:rsidRPr="008F3BCC">
        <w:rPr>
          <w:lang w:val="pt-PT"/>
        </w:rPr>
        <w:t xml:space="preserve"> executa uma consulta. Ele revela se um índice está a ser utilizado e quantas linhas foram examinadas.</w:t>
      </w:r>
    </w:p>
    <w:p w14:paraId="1F73E153" w14:textId="77777777" w:rsidR="00317217" w:rsidRDefault="00000000">
      <w:r>
        <w:rPr>
          <w:rFonts w:ascii="Consolas" w:hAnsi="Consolas"/>
          <w:color w:val="0066CC"/>
        </w:rPr>
        <w:t>EXPLAIN SELECT * FROM customers WHERE city = 'Las Vegas</w:t>
      </w:r>
      <w:proofErr w:type="gramStart"/>
      <w:r>
        <w:rPr>
          <w:rFonts w:ascii="Consolas" w:hAnsi="Consolas"/>
          <w:color w:val="0066CC"/>
        </w:rPr>
        <w:t>';</w:t>
      </w:r>
      <w:proofErr w:type="gramEnd"/>
    </w:p>
    <w:p w14:paraId="3B97EB6B" w14:textId="77777777" w:rsidR="00317217" w:rsidRDefault="00000000">
      <w:r>
        <w:t>Campos importantes do EXPLAIN:</w:t>
      </w:r>
    </w:p>
    <w:p w14:paraId="4E2F3F89" w14:textId="77777777" w:rsidR="00317217" w:rsidRPr="008F3BCC" w:rsidRDefault="00000000">
      <w:pPr>
        <w:pStyle w:val="Listacommarcas"/>
        <w:rPr>
          <w:lang w:val="pt-PT"/>
        </w:rPr>
      </w:pPr>
      <w:proofErr w:type="spellStart"/>
      <w:r w:rsidRPr="008F3BCC">
        <w:rPr>
          <w:lang w:val="pt-PT"/>
        </w:rPr>
        <w:t>type</w:t>
      </w:r>
      <w:proofErr w:type="spellEnd"/>
      <w:r w:rsidRPr="008F3BCC">
        <w:rPr>
          <w:lang w:val="pt-PT"/>
        </w:rPr>
        <w:t xml:space="preserve">: indica o tipo de acesso (ALL = sem índice, </w:t>
      </w:r>
      <w:proofErr w:type="spellStart"/>
      <w:r w:rsidRPr="008F3BCC">
        <w:rPr>
          <w:lang w:val="pt-PT"/>
        </w:rPr>
        <w:t>ref</w:t>
      </w:r>
      <w:proofErr w:type="spellEnd"/>
      <w:r w:rsidRPr="008F3BCC">
        <w:rPr>
          <w:lang w:val="pt-PT"/>
        </w:rPr>
        <w:t>/range = com índice).</w:t>
      </w:r>
    </w:p>
    <w:p w14:paraId="05A5588B" w14:textId="77777777" w:rsidR="00317217" w:rsidRPr="008F3BCC" w:rsidRDefault="00000000">
      <w:pPr>
        <w:pStyle w:val="Listacommarcas"/>
        <w:rPr>
          <w:lang w:val="pt-PT"/>
        </w:rPr>
      </w:pPr>
      <w:proofErr w:type="spellStart"/>
      <w:r w:rsidRPr="008F3BCC">
        <w:rPr>
          <w:lang w:val="pt-PT"/>
        </w:rPr>
        <w:t>rows</w:t>
      </w:r>
      <w:proofErr w:type="spellEnd"/>
      <w:r w:rsidRPr="008F3BCC">
        <w:rPr>
          <w:lang w:val="pt-PT"/>
        </w:rPr>
        <w:t>: número de linhas examinadas.</w:t>
      </w:r>
    </w:p>
    <w:p w14:paraId="334283F2" w14:textId="77777777" w:rsidR="00317217" w:rsidRPr="008F3BCC" w:rsidRDefault="00000000">
      <w:pPr>
        <w:pStyle w:val="Listacommarcas"/>
        <w:rPr>
          <w:lang w:val="pt-PT"/>
        </w:rPr>
      </w:pPr>
      <w:proofErr w:type="spellStart"/>
      <w:r w:rsidRPr="008F3BCC">
        <w:rPr>
          <w:lang w:val="pt-PT"/>
        </w:rPr>
        <w:t>possible_keys</w:t>
      </w:r>
      <w:proofErr w:type="spellEnd"/>
      <w:r w:rsidRPr="008F3BCC">
        <w:rPr>
          <w:lang w:val="pt-PT"/>
        </w:rPr>
        <w:t xml:space="preserve"> / </w:t>
      </w:r>
      <w:proofErr w:type="spellStart"/>
      <w:r w:rsidRPr="008F3BCC">
        <w:rPr>
          <w:lang w:val="pt-PT"/>
        </w:rPr>
        <w:t>key</w:t>
      </w:r>
      <w:proofErr w:type="spellEnd"/>
      <w:r w:rsidRPr="008F3BCC">
        <w:rPr>
          <w:lang w:val="pt-PT"/>
        </w:rPr>
        <w:t>: mostra quais índices podem ser ou foram usados.</w:t>
      </w:r>
    </w:p>
    <w:p w14:paraId="19CC9E47" w14:textId="36A1A5C8" w:rsidR="00317217" w:rsidRPr="008F3BCC" w:rsidRDefault="00000000">
      <w:pPr>
        <w:pStyle w:val="Ttulo1"/>
        <w:rPr>
          <w:lang w:val="pt-PT"/>
        </w:rPr>
      </w:pPr>
      <w:r w:rsidRPr="008F3BCC">
        <w:rPr>
          <w:lang w:val="pt-PT"/>
        </w:rPr>
        <w:t xml:space="preserve">6. </w:t>
      </w:r>
      <w:r w:rsidR="008F3BCC" w:rsidRPr="008F3BCC">
        <w:rPr>
          <w:lang w:val="pt-PT"/>
        </w:rPr>
        <w:t>Ex</w:t>
      </w:r>
      <w:r w:rsidR="008F3BCC">
        <w:rPr>
          <w:lang w:val="pt-PT"/>
        </w:rPr>
        <w:t>emplo P</w:t>
      </w:r>
      <w:r w:rsidRPr="008F3BCC">
        <w:rPr>
          <w:lang w:val="pt-PT"/>
        </w:rPr>
        <w:t>rátic</w:t>
      </w:r>
      <w:r w:rsidR="008F3BCC">
        <w:rPr>
          <w:lang w:val="pt-PT"/>
        </w:rPr>
        <w:t>o</w:t>
      </w:r>
      <w:r w:rsidRPr="008F3BCC">
        <w:rPr>
          <w:lang w:val="pt-PT"/>
        </w:rPr>
        <w:t xml:space="preserve">: Índices no </w:t>
      </w:r>
      <w:proofErr w:type="spellStart"/>
      <w:r w:rsidRPr="008F3BCC">
        <w:rPr>
          <w:lang w:val="pt-PT"/>
        </w:rPr>
        <w:t>MySQL</w:t>
      </w:r>
      <w:proofErr w:type="spellEnd"/>
    </w:p>
    <w:p w14:paraId="59E0C895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Objetivo: compreender o impacto dos índices na performance das consultas.</w:t>
      </w:r>
    </w:p>
    <w:p w14:paraId="1F7BDE36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1</w:t>
      </w:r>
      <w:r>
        <w:t>️</w:t>
      </w:r>
      <w:r w:rsidRPr="008F3BCC">
        <w:rPr>
          <w:lang w:val="pt-PT"/>
        </w:rPr>
        <w:t>⃣ Preparação</w:t>
      </w:r>
    </w:p>
    <w:p w14:paraId="6E088E8A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CREATE DATABASE </w:t>
      </w:r>
      <w:proofErr w:type="spellStart"/>
      <w:r w:rsidRPr="008F3BCC">
        <w:rPr>
          <w:rFonts w:ascii="Consolas" w:hAnsi="Consolas"/>
          <w:color w:val="0066CC"/>
          <w:lang w:val="pt-PT"/>
        </w:rPr>
        <w:t>indices</w:t>
      </w:r>
      <w:proofErr w:type="spellEnd"/>
      <w:r w:rsidRPr="008F3BCC">
        <w:rPr>
          <w:rFonts w:ascii="Consolas" w:hAnsi="Consolas"/>
          <w:color w:val="0066CC"/>
          <w:lang w:val="pt-PT"/>
        </w:rPr>
        <w:t>;</w:t>
      </w:r>
    </w:p>
    <w:p w14:paraId="59512490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USE </w:t>
      </w:r>
      <w:proofErr w:type="spellStart"/>
      <w:r w:rsidRPr="008F3BCC">
        <w:rPr>
          <w:rFonts w:ascii="Consolas" w:hAnsi="Consolas"/>
          <w:color w:val="0066CC"/>
          <w:lang w:val="pt-PT"/>
        </w:rPr>
        <w:t>indices</w:t>
      </w:r>
      <w:proofErr w:type="spellEnd"/>
      <w:r w:rsidRPr="008F3BCC">
        <w:rPr>
          <w:rFonts w:ascii="Consolas" w:hAnsi="Consolas"/>
          <w:color w:val="0066CC"/>
          <w:lang w:val="pt-PT"/>
        </w:rPr>
        <w:t>;</w:t>
      </w:r>
    </w:p>
    <w:p w14:paraId="18F49FD3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 xml:space="preserve">Importar o ficheiro </w:t>
      </w:r>
      <w:proofErr w:type="spellStart"/>
      <w:r w:rsidRPr="008F3BCC">
        <w:rPr>
          <w:rFonts w:ascii="Consolas" w:hAnsi="Consolas"/>
          <w:color w:val="0066CC"/>
          <w:lang w:val="pt-PT"/>
        </w:rPr>
        <w:t>mysqlsampledatabase.sql</w:t>
      </w:r>
      <w:proofErr w:type="spellEnd"/>
      <w:r w:rsidRPr="008F3BCC">
        <w:rPr>
          <w:rFonts w:ascii="Consolas" w:hAnsi="Consolas"/>
          <w:color w:val="0066CC"/>
          <w:lang w:val="pt-PT"/>
        </w:rPr>
        <w:t>.</w:t>
      </w:r>
    </w:p>
    <w:p w14:paraId="7BA430A0" w14:textId="77777777" w:rsidR="00317217" w:rsidRDefault="00000000">
      <w:r>
        <w:t xml:space="preserve">2️⃣ Testar </w:t>
      </w:r>
      <w:proofErr w:type="spellStart"/>
      <w:r>
        <w:t>pesquisa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índice</w:t>
      </w:r>
    </w:p>
    <w:p w14:paraId="64EA5532" w14:textId="77777777" w:rsidR="00317217" w:rsidRDefault="00000000">
      <w:r>
        <w:rPr>
          <w:rFonts w:ascii="Consolas" w:hAnsi="Consolas"/>
          <w:color w:val="0066CC"/>
        </w:rPr>
        <w:t>EXPLAIN SELECT * FROM customers WHERE city LIKE 'Las Vegas';</w:t>
      </w:r>
    </w:p>
    <w:p w14:paraId="0CD34EBC" w14:textId="77777777" w:rsidR="00317217" w:rsidRDefault="00000000">
      <w:r>
        <w:t>3️⃣ Criar índice simples</w:t>
      </w:r>
    </w:p>
    <w:p w14:paraId="21804788" w14:textId="77777777" w:rsidR="00317217" w:rsidRDefault="00000000">
      <w:r>
        <w:rPr>
          <w:rFonts w:ascii="Consolas" w:hAnsi="Consolas"/>
          <w:color w:val="0066CC"/>
        </w:rPr>
        <w:t>CREATE INDEX indice_cidade ON customers(city);</w:t>
      </w:r>
    </w:p>
    <w:p w14:paraId="5144FFF3" w14:textId="77777777" w:rsidR="00317217" w:rsidRDefault="00000000">
      <w:r>
        <w:rPr>
          <w:rFonts w:ascii="Consolas" w:hAnsi="Consolas"/>
          <w:color w:val="0066CC"/>
        </w:rPr>
        <w:t>EXPLAIN SELECT * FROM customers WHERE city LIKE 'Las Vegas';</w:t>
      </w:r>
    </w:p>
    <w:p w14:paraId="5F1BFB6C" w14:textId="77777777" w:rsidR="00317217" w:rsidRDefault="00000000">
      <w:r>
        <w:t>4️⃣ Criar múltiplos índices</w:t>
      </w:r>
    </w:p>
    <w:p w14:paraId="4F893886" w14:textId="77777777" w:rsidR="00317217" w:rsidRDefault="00000000">
      <w:r>
        <w:rPr>
          <w:rFonts w:ascii="Consolas" w:hAnsi="Consolas"/>
          <w:color w:val="0066CC"/>
        </w:rPr>
        <w:t>CREATE INDEX idx_country ON customers(country);</w:t>
      </w:r>
    </w:p>
    <w:p w14:paraId="5E4A41CC" w14:textId="77777777" w:rsidR="00317217" w:rsidRDefault="00000000">
      <w:r>
        <w:rPr>
          <w:rFonts w:ascii="Consolas" w:hAnsi="Consolas"/>
          <w:color w:val="0066CC"/>
        </w:rPr>
        <w:t>CREATE INDEX idx_creditLimit ON customers(creditLimit);</w:t>
      </w:r>
    </w:p>
    <w:p w14:paraId="61CB1622" w14:textId="77777777" w:rsidR="00317217" w:rsidRDefault="00000000">
      <w:r>
        <w:rPr>
          <w:rFonts w:ascii="Consolas" w:hAnsi="Consolas"/>
          <w:color w:val="0066CC"/>
        </w:rPr>
        <w:t>EXPLAIN SELECT * FROM customers WHERE country = 'USA' AND creditLimit &gt; 80000;</w:t>
      </w:r>
    </w:p>
    <w:p w14:paraId="471D0D30" w14:textId="77777777" w:rsidR="00317217" w:rsidRDefault="00000000">
      <w:r>
        <w:t>5️⃣ Índice composto</w:t>
      </w:r>
    </w:p>
    <w:p w14:paraId="408FC76C" w14:textId="77777777" w:rsidR="00317217" w:rsidRDefault="00000000">
      <w:r>
        <w:rPr>
          <w:rFonts w:ascii="Consolas" w:hAnsi="Consolas"/>
          <w:color w:val="0066CC"/>
        </w:rPr>
        <w:t>CREATE INDEX idx_city_country ON customers(city, country);</w:t>
      </w:r>
    </w:p>
    <w:p w14:paraId="66E26408" w14:textId="77777777" w:rsidR="00317217" w:rsidRDefault="00000000">
      <w:r>
        <w:rPr>
          <w:rFonts w:ascii="Consolas" w:hAnsi="Consolas"/>
          <w:color w:val="0066CC"/>
        </w:rPr>
        <w:lastRenderedPageBreak/>
        <w:t>EXPLAIN SELECT * FROM customers WHERE city='Madrid' AND country='Spain';</w:t>
      </w:r>
    </w:p>
    <w:p w14:paraId="16247308" w14:textId="77777777" w:rsidR="00317217" w:rsidRDefault="00000000">
      <w:r>
        <w:t>6️⃣ Índices em junções (JOIN)</w:t>
      </w:r>
    </w:p>
    <w:p w14:paraId="0F5DB182" w14:textId="77777777" w:rsidR="00317217" w:rsidRDefault="00000000">
      <w:r>
        <w:rPr>
          <w:rFonts w:ascii="Consolas" w:hAnsi="Consolas"/>
          <w:color w:val="0066CC"/>
        </w:rPr>
        <w:t>EXPLAIN SELECT c.customerName, o.orderNumber, o.orderDate</w:t>
      </w:r>
      <w:r>
        <w:rPr>
          <w:rFonts w:ascii="Consolas" w:hAnsi="Consolas"/>
          <w:color w:val="0066CC"/>
        </w:rPr>
        <w:br/>
        <w:t>FROM customers c</w:t>
      </w:r>
      <w:r>
        <w:rPr>
          <w:rFonts w:ascii="Consolas" w:hAnsi="Consolas"/>
          <w:color w:val="0066CC"/>
        </w:rPr>
        <w:br/>
        <w:t>JOIN orders o ON c.customerNumber = o.customerNumber</w:t>
      </w:r>
      <w:r>
        <w:rPr>
          <w:rFonts w:ascii="Consolas" w:hAnsi="Consolas"/>
          <w:color w:val="0066CC"/>
        </w:rPr>
        <w:br/>
        <w:t>WHERE c.city = 'Paris';</w:t>
      </w:r>
    </w:p>
    <w:p w14:paraId="186F732A" w14:textId="77777777" w:rsidR="00317217" w:rsidRPr="008F3BCC" w:rsidRDefault="00000000">
      <w:pPr>
        <w:rPr>
          <w:lang w:val="pt-PT"/>
        </w:rPr>
      </w:pPr>
      <w:r w:rsidRPr="008F3BCC">
        <w:rPr>
          <w:lang w:val="pt-PT"/>
        </w:rPr>
        <w:t>7</w:t>
      </w:r>
      <w:r>
        <w:t>️</w:t>
      </w:r>
      <w:r w:rsidRPr="008F3BCC">
        <w:rPr>
          <w:lang w:val="pt-PT"/>
        </w:rPr>
        <w:t>⃣ Conclusão</w:t>
      </w:r>
    </w:p>
    <w:p w14:paraId="06A1C8CF" w14:textId="77777777" w:rsidR="00317217" w:rsidRPr="008F3BCC" w:rsidRDefault="00000000">
      <w:pPr>
        <w:rPr>
          <w:lang w:val="pt-PT"/>
        </w:rPr>
      </w:pPr>
      <w:r w:rsidRPr="008F3BCC">
        <w:rPr>
          <w:rFonts w:ascii="Consolas" w:hAnsi="Consolas"/>
          <w:color w:val="0066CC"/>
          <w:lang w:val="pt-PT"/>
        </w:rPr>
        <w:t>Compare o tempo antes e depois dos índices e identifique os mais eficazes.</w:t>
      </w:r>
    </w:p>
    <w:p w14:paraId="50BD1BAD" w14:textId="69E665AD" w:rsidR="008F3BCC" w:rsidRDefault="008F3BCC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pt-PT"/>
        </w:rPr>
      </w:pPr>
      <w:r>
        <w:rPr>
          <w:lang w:val="pt-PT"/>
        </w:rPr>
        <w:br w:type="page"/>
      </w:r>
    </w:p>
    <w:p w14:paraId="556D51B5" w14:textId="77777777" w:rsidR="008F3BCC" w:rsidRPr="008F3BCC" w:rsidRDefault="008F3BCC" w:rsidP="008F3BCC">
      <w:pPr>
        <w:spacing w:line="360" w:lineRule="auto"/>
        <w:jc w:val="center"/>
        <w:rPr>
          <w:lang w:val="pt-PT"/>
        </w:rPr>
      </w:pPr>
      <w:r w:rsidRPr="008F3BCC">
        <w:rPr>
          <w:lang w:val="pt-PT"/>
        </w:rPr>
        <w:lastRenderedPageBreak/>
        <w:t>Tarefa – índices</w:t>
      </w:r>
    </w:p>
    <w:p w14:paraId="5DE47F51" w14:textId="77777777" w:rsidR="008F3BCC" w:rsidRPr="008F3BCC" w:rsidRDefault="008F3BCC" w:rsidP="008F3BCC">
      <w:pPr>
        <w:spacing w:line="360" w:lineRule="auto"/>
        <w:rPr>
          <w:lang w:val="pt-PT"/>
        </w:rPr>
      </w:pPr>
      <w:r w:rsidRPr="008F3BCC">
        <w:rPr>
          <w:lang w:val="pt-PT"/>
        </w:rPr>
        <w:t>Elabora as seguintes operações. Documente todas as operações e resultados.</w:t>
      </w:r>
    </w:p>
    <w:p w14:paraId="21F53C37" w14:textId="77777777" w:rsidR="008F3BCC" w:rsidRPr="008F3BCC" w:rsidRDefault="008F3BCC" w:rsidP="008F3B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pt-PT"/>
        </w:rPr>
      </w:pPr>
      <w:r w:rsidRPr="008F3BCC">
        <w:rPr>
          <w:color w:val="000000"/>
          <w:lang w:val="pt-PT"/>
        </w:rPr>
        <w:t>Crie uma base de dados com o nome “</w:t>
      </w:r>
      <w:proofErr w:type="spellStart"/>
      <w:r w:rsidRPr="008F3BCC">
        <w:rPr>
          <w:color w:val="000000"/>
          <w:lang w:val="pt-PT"/>
        </w:rPr>
        <w:t>indices</w:t>
      </w:r>
      <w:proofErr w:type="spellEnd"/>
      <w:r w:rsidRPr="008F3BCC">
        <w:rPr>
          <w:color w:val="000000"/>
          <w:lang w:val="pt-PT"/>
        </w:rPr>
        <w:t>”</w:t>
      </w:r>
    </w:p>
    <w:p w14:paraId="5813D223" w14:textId="77777777" w:rsidR="008F3BCC" w:rsidRPr="008F3BCC" w:rsidRDefault="008F3BCC" w:rsidP="008F3B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  <w:lang w:val="pt-PT"/>
        </w:rPr>
      </w:pPr>
      <w:r w:rsidRPr="008F3BCC">
        <w:rPr>
          <w:color w:val="000000"/>
          <w:lang w:val="pt-PT"/>
        </w:rPr>
        <w:t>Importe as tabelas do ficheiro “</w:t>
      </w:r>
      <w:proofErr w:type="spellStart"/>
      <w:r w:rsidRPr="008F3BCC">
        <w:rPr>
          <w:color w:val="000000"/>
          <w:lang w:val="pt-PT"/>
        </w:rPr>
        <w:t>mysqlsampledatabase.sql</w:t>
      </w:r>
      <w:proofErr w:type="spellEnd"/>
      <w:r w:rsidRPr="008F3BCC">
        <w:rPr>
          <w:color w:val="000000"/>
          <w:lang w:val="pt-PT"/>
        </w:rPr>
        <w:t>” para a base de dados.</w:t>
      </w:r>
    </w:p>
    <w:p w14:paraId="0B715F7C" w14:textId="77777777" w:rsidR="008F3BCC" w:rsidRDefault="008F3BCC" w:rsidP="008F3BCC">
      <w:pPr>
        <w:spacing w:line="360" w:lineRule="auto"/>
      </w:pPr>
      <w:r>
        <w:rPr>
          <w:noProof/>
        </w:rPr>
        <w:drawing>
          <wp:inline distT="0" distB="0" distL="0" distR="0" wp14:anchorId="2BD7C34E" wp14:editId="0F6C503F">
            <wp:extent cx="2499577" cy="1630821"/>
            <wp:effectExtent l="0" t="0" r="0" b="0"/>
            <wp:docPr id="2" name="image3.png" descr="Uma imagem com texto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Uma imagem com texto&#10;&#10;Descrição gerada automaticamente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9577" cy="1630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68D890" w14:textId="77777777" w:rsidR="008F3BCC" w:rsidRPr="008F3BCC" w:rsidRDefault="008F3BCC" w:rsidP="008F3B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pt-PT"/>
        </w:rPr>
      </w:pPr>
      <w:r w:rsidRPr="008F3BCC">
        <w:rPr>
          <w:color w:val="000000"/>
          <w:lang w:val="pt-PT"/>
        </w:rPr>
        <w:t xml:space="preserve">Elabore o comando </w:t>
      </w:r>
      <w:proofErr w:type="spellStart"/>
      <w:r w:rsidRPr="008F3BCC">
        <w:rPr>
          <w:color w:val="000000"/>
          <w:lang w:val="pt-PT"/>
        </w:rPr>
        <w:t>explain</w:t>
      </w:r>
      <w:proofErr w:type="spellEnd"/>
      <w:r w:rsidRPr="008F3BCC">
        <w:rPr>
          <w:color w:val="000000"/>
          <w:lang w:val="pt-PT"/>
        </w:rPr>
        <w:t xml:space="preserve"> SELECT * FROM </w:t>
      </w:r>
      <w:proofErr w:type="spellStart"/>
      <w:r w:rsidRPr="008F3BCC">
        <w:rPr>
          <w:color w:val="000000"/>
          <w:lang w:val="pt-PT"/>
        </w:rPr>
        <w:t>customers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where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city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like</w:t>
      </w:r>
      <w:proofErr w:type="spellEnd"/>
      <w:r w:rsidRPr="008F3BCC">
        <w:rPr>
          <w:color w:val="000000"/>
          <w:lang w:val="pt-PT"/>
        </w:rPr>
        <w:t xml:space="preserve"> 'Las Vegas'; e verifique qual o tempo demorado. Quantas linhas foram necessárias pesquisar para encontrar o registo?</w:t>
      </w:r>
    </w:p>
    <w:p w14:paraId="2C48CEDA" w14:textId="77777777" w:rsidR="008F3BCC" w:rsidRPr="008F3BCC" w:rsidRDefault="008F3BCC" w:rsidP="008F3B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00"/>
          <w:lang w:val="pt-PT"/>
        </w:rPr>
      </w:pPr>
      <w:r w:rsidRPr="008F3BCC">
        <w:rPr>
          <w:color w:val="000000"/>
          <w:lang w:val="pt-PT"/>
        </w:rPr>
        <w:t xml:space="preserve">Adicione um índice à coluna </w:t>
      </w:r>
      <w:proofErr w:type="spellStart"/>
      <w:r w:rsidRPr="008F3BCC">
        <w:rPr>
          <w:color w:val="000000"/>
          <w:lang w:val="pt-PT"/>
        </w:rPr>
        <w:t>city</w:t>
      </w:r>
      <w:proofErr w:type="spellEnd"/>
      <w:r w:rsidRPr="008F3BCC">
        <w:rPr>
          <w:color w:val="000000"/>
          <w:lang w:val="pt-PT"/>
        </w:rPr>
        <w:t xml:space="preserve"> da tabela </w:t>
      </w:r>
      <w:proofErr w:type="spellStart"/>
      <w:r w:rsidRPr="008F3BCC">
        <w:rPr>
          <w:color w:val="000000"/>
          <w:lang w:val="pt-PT"/>
        </w:rPr>
        <w:t>customers</w:t>
      </w:r>
      <w:proofErr w:type="spellEnd"/>
      <w:r w:rsidRPr="008F3BCC">
        <w:rPr>
          <w:color w:val="000000"/>
          <w:lang w:val="pt-PT"/>
        </w:rPr>
        <w:t xml:space="preserve"> com o nome “</w:t>
      </w:r>
      <w:proofErr w:type="spellStart"/>
      <w:r w:rsidRPr="008F3BCC">
        <w:rPr>
          <w:color w:val="000000"/>
          <w:lang w:val="pt-PT"/>
        </w:rPr>
        <w:t>índice_cidade</w:t>
      </w:r>
      <w:proofErr w:type="spellEnd"/>
      <w:proofErr w:type="gramStart"/>
      <w:r w:rsidRPr="008F3BCC">
        <w:rPr>
          <w:color w:val="000000"/>
          <w:lang w:val="pt-PT"/>
        </w:rPr>
        <w:t>” .</w:t>
      </w:r>
      <w:proofErr w:type="gramEnd"/>
    </w:p>
    <w:p w14:paraId="00344010" w14:textId="77777777" w:rsidR="008F3BCC" w:rsidRDefault="008F3BCC" w:rsidP="008F3BC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00"/>
        </w:rPr>
      </w:pPr>
      <w:r w:rsidRPr="008F3BCC">
        <w:rPr>
          <w:color w:val="000000"/>
          <w:lang w:val="pt-PT"/>
        </w:rPr>
        <w:t xml:space="preserve">Elabore novamente o comando </w:t>
      </w:r>
      <w:proofErr w:type="spellStart"/>
      <w:r w:rsidRPr="008F3BCC">
        <w:rPr>
          <w:color w:val="000000"/>
          <w:lang w:val="pt-PT"/>
        </w:rPr>
        <w:t>explain</w:t>
      </w:r>
      <w:proofErr w:type="spellEnd"/>
      <w:r w:rsidRPr="008F3BCC">
        <w:rPr>
          <w:color w:val="000000"/>
          <w:lang w:val="pt-PT"/>
        </w:rPr>
        <w:t xml:space="preserve"> SELECT * FROM </w:t>
      </w:r>
      <w:proofErr w:type="spellStart"/>
      <w:r w:rsidRPr="008F3BCC">
        <w:rPr>
          <w:color w:val="000000"/>
          <w:lang w:val="pt-PT"/>
        </w:rPr>
        <w:t>customers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where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city</w:t>
      </w:r>
      <w:proofErr w:type="spellEnd"/>
      <w:r w:rsidRPr="008F3BCC">
        <w:rPr>
          <w:color w:val="000000"/>
          <w:lang w:val="pt-PT"/>
        </w:rPr>
        <w:t xml:space="preserve"> </w:t>
      </w:r>
      <w:proofErr w:type="spellStart"/>
      <w:r w:rsidRPr="008F3BCC">
        <w:rPr>
          <w:color w:val="000000"/>
          <w:lang w:val="pt-PT"/>
        </w:rPr>
        <w:t>like</w:t>
      </w:r>
      <w:proofErr w:type="spellEnd"/>
      <w:r w:rsidRPr="008F3BCC">
        <w:rPr>
          <w:color w:val="000000"/>
          <w:lang w:val="pt-PT"/>
        </w:rPr>
        <w:t xml:space="preserve"> 'Las Vegas'; e verifique qual o tempo demorado. </w:t>
      </w:r>
      <w:r>
        <w:rPr>
          <w:color w:val="000000"/>
        </w:rPr>
        <w:t xml:space="preserve">Quantas </w:t>
      </w:r>
      <w:proofErr w:type="spellStart"/>
      <w:r>
        <w:rPr>
          <w:color w:val="000000"/>
        </w:rPr>
        <w:t>linhas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necessárias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pesquisar</w:t>
      </w:r>
      <w:proofErr w:type="spellEnd"/>
      <w:r>
        <w:rPr>
          <w:color w:val="000000"/>
        </w:rPr>
        <w:t xml:space="preserve"> para </w:t>
      </w:r>
      <w:proofErr w:type="spellStart"/>
      <w:r>
        <w:rPr>
          <w:color w:val="000000"/>
        </w:rPr>
        <w:t>encontrar</w:t>
      </w:r>
      <w:proofErr w:type="spellEnd"/>
      <w:r>
        <w:rPr>
          <w:color w:val="000000"/>
        </w:rPr>
        <w:t xml:space="preserve"> o </w:t>
      </w:r>
      <w:proofErr w:type="spellStart"/>
      <w:r>
        <w:rPr>
          <w:color w:val="000000"/>
        </w:rPr>
        <w:t>registo</w:t>
      </w:r>
      <w:proofErr w:type="spellEnd"/>
      <w:r>
        <w:rPr>
          <w:color w:val="000000"/>
        </w:rPr>
        <w:t>?</w:t>
      </w:r>
    </w:p>
    <w:p w14:paraId="6F8A687F" w14:textId="77777777" w:rsidR="008F3BCC" w:rsidRDefault="008F3BCC" w:rsidP="008F3BC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60" w:line="360" w:lineRule="auto"/>
        <w:rPr>
          <w:color w:val="000000"/>
        </w:rPr>
      </w:pPr>
      <w:r w:rsidRPr="008F3BCC">
        <w:rPr>
          <w:color w:val="000000"/>
          <w:lang w:val="pt-PT"/>
        </w:rPr>
        <w:t xml:space="preserve">Aplique 3 Índices em diferentes campos da tabela e demonstre que otimizaram a pesquisa. </w:t>
      </w:r>
      <w:r>
        <w:rPr>
          <w:color w:val="000000"/>
        </w:rPr>
        <w:t xml:space="preserve">Uma das </w:t>
      </w:r>
      <w:proofErr w:type="spellStart"/>
      <w:r>
        <w:rPr>
          <w:color w:val="000000"/>
        </w:rPr>
        <w:t>pesquisas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conter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junção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tabelas</w:t>
      </w:r>
      <w:proofErr w:type="spellEnd"/>
    </w:p>
    <w:p w14:paraId="46D78746" w14:textId="77777777" w:rsidR="00317217" w:rsidRPr="008F3BCC" w:rsidRDefault="00317217" w:rsidP="008F3BCC">
      <w:pPr>
        <w:pStyle w:val="Ttulo1"/>
        <w:rPr>
          <w:lang w:val="pt-PT"/>
        </w:rPr>
      </w:pPr>
    </w:p>
    <w:sectPr w:rsidR="00317217" w:rsidRPr="008F3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A70819"/>
    <w:multiLevelType w:val="multilevel"/>
    <w:tmpl w:val="96FCD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216044">
    <w:abstractNumId w:val="8"/>
  </w:num>
  <w:num w:numId="2" w16cid:durableId="265120332">
    <w:abstractNumId w:val="6"/>
  </w:num>
  <w:num w:numId="3" w16cid:durableId="2065907727">
    <w:abstractNumId w:val="5"/>
  </w:num>
  <w:num w:numId="4" w16cid:durableId="2118256051">
    <w:abstractNumId w:val="4"/>
  </w:num>
  <w:num w:numId="5" w16cid:durableId="963577658">
    <w:abstractNumId w:val="7"/>
  </w:num>
  <w:num w:numId="6" w16cid:durableId="1758794401">
    <w:abstractNumId w:val="3"/>
  </w:num>
  <w:num w:numId="7" w16cid:durableId="891042050">
    <w:abstractNumId w:val="2"/>
  </w:num>
  <w:num w:numId="8" w16cid:durableId="1995060894">
    <w:abstractNumId w:val="1"/>
  </w:num>
  <w:num w:numId="9" w16cid:durableId="801263938">
    <w:abstractNumId w:val="0"/>
  </w:num>
  <w:num w:numId="10" w16cid:durableId="15913496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7217"/>
    <w:rsid w:val="00326F90"/>
    <w:rsid w:val="00422754"/>
    <w:rsid w:val="008F3BCC"/>
    <w:rsid w:val="00966BB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F090C"/>
  <w14:defaultImageDpi w14:val="300"/>
  <w15:docId w15:val="{C61AA355-F777-49E9-B131-B5A119154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4.xml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1" ma:contentTypeDescription="Criar um novo documento." ma:contentTypeScope="" ma:versionID="1fbbe4422ea1217dbd5ce198c68c4747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d0ea6aacda7b054a40651744cfa3d240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49F7A4-FB67-41E1-8C57-E1812B1E3275}"/>
</file>

<file path=customXml/itemProps3.xml><?xml version="1.0" encoding="utf-8"?>
<ds:datastoreItem xmlns:ds="http://schemas.openxmlformats.org/officeDocument/2006/customXml" ds:itemID="{815A806B-B27B-4117-AFA7-182D0829F38D}"/>
</file>

<file path=customXml/itemProps4.xml><?xml version="1.0" encoding="utf-8"?>
<ds:datastoreItem xmlns:ds="http://schemas.openxmlformats.org/officeDocument/2006/customXml" ds:itemID="{53B6C440-903F-48D1-ACB3-DED5E6EC7E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630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ricardo farinha</cp:lastModifiedBy>
  <cp:revision>3</cp:revision>
  <cp:lastPrinted>2025-10-30T17:05:00Z</cp:lastPrinted>
  <dcterms:created xsi:type="dcterms:W3CDTF">2025-10-30T17:05:00Z</dcterms:created>
  <dcterms:modified xsi:type="dcterms:W3CDTF">2025-10-30T17:08:00Z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