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3D3F13" w:rsidTr="003D3F13">
        <w:tc>
          <w:tcPr>
            <w:tcW w:w="4785" w:type="dxa"/>
          </w:tcPr>
          <w:p w:rsidR="003D3F13" w:rsidRPr="003D3F13" w:rsidRDefault="003D3F13">
            <w:pPr>
              <w:rPr>
                <w:lang w:val="uk-UA"/>
              </w:rPr>
            </w:pPr>
            <w:r>
              <w:rPr>
                <w:lang w:val="ru-RU"/>
              </w:rPr>
              <w:t xml:space="preserve"> </w:t>
            </w:r>
            <w:r>
              <w:rPr>
                <w:lang w:val="uk-UA"/>
              </w:rPr>
              <w:t>Означення</w:t>
            </w:r>
          </w:p>
        </w:tc>
        <w:tc>
          <w:tcPr>
            <w:tcW w:w="4786" w:type="dxa"/>
          </w:tcPr>
          <w:p w:rsidR="003D3F13" w:rsidRDefault="003D3F13" w:rsidP="003D3F13">
            <w:r>
              <w:rPr>
                <w:rFonts w:ascii="Arial" w:hAnsi="Arial" w:cs="Arial"/>
                <w:color w:val="202122"/>
                <w:sz w:val="21"/>
                <w:szCs w:val="21"/>
                <w:shd w:val="clear" w:color="auto" w:fill="FFFFFF"/>
              </w:rPr>
              <w:t> </w:t>
            </w:r>
            <w:hyperlink r:id="rId6" w:tooltip="Об'єктно-орієнтоване програмування" w:history="1">
              <w:r>
                <w:rPr>
                  <w:rStyle w:val="a4"/>
                  <w:rFonts w:ascii="Arial" w:hAnsi="Arial" w:cs="Arial"/>
                  <w:color w:val="0645AD"/>
                  <w:sz w:val="21"/>
                  <w:szCs w:val="21"/>
                  <w:shd w:val="clear" w:color="auto" w:fill="FFFFFF"/>
                </w:rPr>
                <w:t>об'єктно-орієнтована</w:t>
              </w:r>
            </w:hyperlink>
            <w:r>
              <w:rPr>
                <w:rFonts w:ascii="Arial" w:hAnsi="Arial" w:cs="Arial"/>
                <w:color w:val="202122"/>
                <w:sz w:val="21"/>
                <w:szCs w:val="21"/>
                <w:shd w:val="clear" w:color="auto" w:fill="FFFFFF"/>
              </w:rPr>
              <w:t> </w:t>
            </w:r>
            <w:hyperlink r:id="rId7" w:tooltip="Мова програмування" w:history="1">
              <w:r>
                <w:rPr>
                  <w:rStyle w:val="a4"/>
                  <w:rFonts w:ascii="Arial" w:hAnsi="Arial" w:cs="Arial"/>
                  <w:color w:val="0645AD"/>
                  <w:sz w:val="21"/>
                  <w:szCs w:val="21"/>
                  <w:shd w:val="clear" w:color="auto" w:fill="FFFFFF"/>
                </w:rPr>
                <w:t>мова програмування</w:t>
              </w:r>
            </w:hyperlink>
            <w:r>
              <w:rPr>
                <w:rFonts w:ascii="Arial" w:hAnsi="Arial" w:cs="Arial"/>
                <w:color w:val="202122"/>
                <w:sz w:val="21"/>
                <w:szCs w:val="21"/>
                <w:shd w:val="clear" w:color="auto" w:fill="FFFFFF"/>
              </w:rPr>
              <w:t>, випущена 1995 року компанією </w:t>
            </w:r>
            <w:hyperlink r:id="rId8" w:tooltip="Sun Microsystems" w:history="1">
              <w:r>
                <w:rPr>
                  <w:rStyle w:val="a4"/>
                  <w:rFonts w:ascii="Arial" w:hAnsi="Arial" w:cs="Arial"/>
                  <w:color w:val="0645AD"/>
                  <w:sz w:val="21"/>
                  <w:szCs w:val="21"/>
                  <w:shd w:val="clear" w:color="auto" w:fill="FFFFFF"/>
                </w:rPr>
                <w:t>«Sun Microsystems»</w:t>
              </w:r>
            </w:hyperlink>
            <w:r>
              <w:rPr>
                <w:rFonts w:ascii="Arial" w:hAnsi="Arial" w:cs="Arial"/>
                <w:color w:val="202122"/>
                <w:sz w:val="21"/>
                <w:szCs w:val="21"/>
                <w:shd w:val="clear" w:color="auto" w:fill="FFFFFF"/>
              </w:rPr>
              <w:t> як основний компонент платформи Java. З 2009 року мовою займається компанія </w:t>
            </w:r>
            <w:hyperlink r:id="rId9" w:tooltip="Oracle Corporation" w:history="1">
              <w:r>
                <w:rPr>
                  <w:rStyle w:val="a4"/>
                  <w:rFonts w:ascii="Arial" w:hAnsi="Arial" w:cs="Arial"/>
                  <w:color w:val="0645AD"/>
                  <w:sz w:val="21"/>
                  <w:szCs w:val="21"/>
                  <w:shd w:val="clear" w:color="auto" w:fill="FFFFFF"/>
                </w:rPr>
                <w:t>«Oracle»</w:t>
              </w:r>
            </w:hyperlink>
            <w:r>
              <w:rPr>
                <w:rFonts w:ascii="Arial" w:hAnsi="Arial" w:cs="Arial"/>
                <w:color w:val="202122"/>
                <w:sz w:val="21"/>
                <w:szCs w:val="21"/>
                <w:shd w:val="clear" w:color="auto" w:fill="FFFFFF"/>
              </w:rPr>
              <w:t>, яка того року придбала «Sun Microsystems». В офіційній реалізації Java-програми </w:t>
            </w:r>
            <w:hyperlink r:id="rId10" w:tooltip="Компілятор" w:history="1">
              <w:r>
                <w:rPr>
                  <w:rStyle w:val="a4"/>
                  <w:rFonts w:ascii="Arial" w:hAnsi="Arial" w:cs="Arial"/>
                  <w:color w:val="0645AD"/>
                  <w:sz w:val="21"/>
                  <w:szCs w:val="21"/>
                  <w:shd w:val="clear" w:color="auto" w:fill="FFFFFF"/>
                </w:rPr>
                <w:t>компілюються</w:t>
              </w:r>
            </w:hyperlink>
            <w:r>
              <w:rPr>
                <w:rFonts w:ascii="Arial" w:hAnsi="Arial" w:cs="Arial"/>
                <w:color w:val="202122"/>
                <w:sz w:val="21"/>
                <w:szCs w:val="21"/>
                <w:shd w:val="clear" w:color="auto" w:fill="FFFFFF"/>
              </w:rPr>
              <w:t> у </w:t>
            </w:r>
            <w:hyperlink r:id="rId11" w:tooltip="Байт-код" w:history="1">
              <w:r>
                <w:rPr>
                  <w:rStyle w:val="a4"/>
                  <w:rFonts w:ascii="Arial" w:hAnsi="Arial" w:cs="Arial"/>
                  <w:color w:val="0645AD"/>
                  <w:sz w:val="21"/>
                  <w:szCs w:val="21"/>
                  <w:shd w:val="clear" w:color="auto" w:fill="FFFFFF"/>
                </w:rPr>
                <w:t>байт-код</w:t>
              </w:r>
            </w:hyperlink>
            <w:r>
              <w:rPr>
                <w:rFonts w:ascii="Arial" w:hAnsi="Arial" w:cs="Arial"/>
                <w:color w:val="202122"/>
                <w:sz w:val="21"/>
                <w:szCs w:val="21"/>
                <w:shd w:val="clear" w:color="auto" w:fill="FFFFFF"/>
              </w:rPr>
              <w:t>, який при виконанні інтерпретується </w:t>
            </w:r>
            <w:hyperlink r:id="rId12" w:tooltip="Віртуальна машина Java" w:history="1">
              <w:r>
                <w:rPr>
                  <w:rStyle w:val="a4"/>
                  <w:rFonts w:ascii="Arial" w:hAnsi="Arial" w:cs="Arial"/>
                  <w:color w:val="0645AD"/>
                  <w:sz w:val="21"/>
                  <w:szCs w:val="21"/>
                  <w:shd w:val="clear" w:color="auto" w:fill="FFFFFF"/>
                </w:rPr>
                <w:t>віртуальною машиною</w:t>
              </w:r>
            </w:hyperlink>
            <w:r>
              <w:rPr>
                <w:rFonts w:ascii="Arial" w:hAnsi="Arial" w:cs="Arial"/>
                <w:color w:val="202122"/>
                <w:sz w:val="21"/>
                <w:szCs w:val="21"/>
                <w:shd w:val="clear" w:color="auto" w:fill="FFFFFF"/>
              </w:rPr>
              <w:t> для конкретної платформи.</w:t>
            </w:r>
          </w:p>
        </w:tc>
      </w:tr>
      <w:tr w:rsidR="003D3F13" w:rsidTr="003D3F13">
        <w:tc>
          <w:tcPr>
            <w:tcW w:w="4785" w:type="dxa"/>
          </w:tcPr>
          <w:p w:rsidR="003D3F13" w:rsidRPr="003D3F13" w:rsidRDefault="003D3F13">
            <w:pPr>
              <w:rPr>
                <w:lang w:val="uk-UA"/>
              </w:rPr>
            </w:pPr>
            <w:r>
              <w:rPr>
                <w:lang w:val="uk-UA"/>
              </w:rPr>
              <w:t>Іконка</w:t>
            </w:r>
          </w:p>
        </w:tc>
        <w:tc>
          <w:tcPr>
            <w:tcW w:w="4786" w:type="dxa"/>
          </w:tcPr>
          <w:p w:rsidR="003D3F13" w:rsidRDefault="003D3F13">
            <w:r>
              <w:rPr>
                <w:rFonts w:ascii="Arial" w:hAnsi="Arial" w:cs="Arial"/>
                <w:noProof/>
                <w:color w:val="202122"/>
                <w:sz w:val="21"/>
                <w:szCs w:val="21"/>
                <w:shd w:val="clear" w:color="auto" w:fill="FFFFFF"/>
                <w:lang/>
              </w:rPr>
              <w:drawing>
                <wp:inline distT="0" distB="0" distL="0" distR="0" wp14:anchorId="53C9FB57" wp14:editId="06BC0D5A">
                  <wp:extent cx="1645920" cy="1645920"/>
                  <wp:effectExtent l="0" t="0" r="0" b="0"/>
                  <wp:docPr id="1" name="Рисунок 1" descr="C:\Users\PC-5\Downloads\Логотип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5\Downloads\Логотип_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r>
      <w:tr w:rsidR="003D3F13" w:rsidTr="003D3F13">
        <w:tc>
          <w:tcPr>
            <w:tcW w:w="4785" w:type="dxa"/>
          </w:tcPr>
          <w:p w:rsidR="003D3F13" w:rsidRPr="003D3F13" w:rsidRDefault="003D3F13">
            <w:pPr>
              <w:rPr>
                <w:lang w:val="uk-UA"/>
              </w:rPr>
            </w:pPr>
            <w:r>
              <w:rPr>
                <w:lang w:val="uk-UA"/>
              </w:rPr>
              <w:t>Засновник</w:t>
            </w:r>
          </w:p>
        </w:tc>
        <w:tc>
          <w:tcPr>
            <w:tcW w:w="4786" w:type="dxa"/>
          </w:tcPr>
          <w:p w:rsidR="003D3F13" w:rsidRDefault="003D3F13">
            <w:hyperlink r:id="rId14" w:tooltip="" w:history="1">
              <w:r>
                <w:rPr>
                  <w:rStyle w:val="a4"/>
                  <w:rFonts w:ascii="Arial" w:hAnsi="Arial" w:cs="Arial"/>
                  <w:color w:val="0645AD"/>
                  <w:sz w:val="21"/>
                  <w:szCs w:val="21"/>
                  <w:shd w:val="clear" w:color="auto" w:fill="FFFFFF"/>
                </w:rPr>
                <w:t>Джеймсом Гослінгом</w:t>
              </w:r>
            </w:hyperlink>
          </w:p>
        </w:tc>
      </w:tr>
      <w:tr w:rsidR="003D3F13" w:rsidTr="003D3F13">
        <w:tc>
          <w:tcPr>
            <w:tcW w:w="4785" w:type="dxa"/>
          </w:tcPr>
          <w:p w:rsidR="003D3F13" w:rsidRDefault="003D3F13">
            <w:r>
              <w:rPr>
                <w:lang w:val="uk-UA"/>
              </w:rPr>
              <w:t>Специфікація</w:t>
            </w:r>
          </w:p>
        </w:tc>
        <w:tc>
          <w:tcPr>
            <w:tcW w:w="4786" w:type="dxa"/>
          </w:tcPr>
          <w:p w:rsidR="003D3F13" w:rsidRDefault="003D3F13">
            <w:r>
              <w:rPr>
                <w:rFonts w:ascii="Arial" w:hAnsi="Arial" w:cs="Arial"/>
                <w:color w:val="202122"/>
                <w:sz w:val="21"/>
                <w:szCs w:val="21"/>
                <w:shd w:val="clear" w:color="auto" w:fill="FFFFFF"/>
              </w:rPr>
              <w:t>Java використовує автоматичний збирач сміття (GC - Garbage Collector) для керування пам'яттю під час життєвого циклу об'єкта. Програміст вирішує, коли створювати об'єкти, а віртуальна машина відповідальна за звільнення пам'яті після того, як об'єкт стає непотрібним. Коли до певного об'єкта вже не залишається посилань, збирач сміття може автоматично прибирати його із пам'яті. Проте, витік пам'яті все ж може статися, якщо код, написаний програмістом, має посилання на вже непотрібні об'єкти, наприклад на об'єкти, що зберігаються у діючих контейнерах.</w:t>
            </w:r>
          </w:p>
        </w:tc>
      </w:tr>
      <w:tr w:rsidR="003D3F13" w:rsidTr="003D3F13">
        <w:tc>
          <w:tcPr>
            <w:tcW w:w="4785" w:type="dxa"/>
          </w:tcPr>
          <w:p w:rsidR="003D3F13" w:rsidRPr="003D3F13" w:rsidRDefault="003D3F13">
            <w:pPr>
              <w:rPr>
                <w:lang w:val="uk-UA"/>
              </w:rPr>
            </w:pPr>
            <w:r>
              <w:rPr>
                <w:lang w:val="uk-UA"/>
              </w:rPr>
              <w:t>Сфери виконання</w:t>
            </w:r>
          </w:p>
        </w:tc>
        <w:tc>
          <w:tcPr>
            <w:tcW w:w="4786" w:type="dxa"/>
          </w:tcPr>
          <w:p w:rsidR="003D3F13" w:rsidRPr="003D3F13" w:rsidRDefault="003D3F13">
            <w:pPr>
              <w:rPr>
                <w:lang w:val="ru-RU"/>
              </w:rPr>
            </w:pPr>
            <w:r>
              <w:rPr>
                <w:rFonts w:ascii="Arial" w:hAnsi="Arial" w:cs="Arial"/>
                <w:b/>
                <w:bCs/>
                <w:color w:val="202124"/>
                <w:shd w:val="clear" w:color="auto" w:fill="FFFFFF"/>
              </w:rPr>
              <w:t>Java</w:t>
            </w:r>
            <w:r>
              <w:rPr>
                <w:rFonts w:ascii="Arial" w:hAnsi="Arial" w:cs="Arial"/>
                <w:color w:val="202124"/>
                <w:shd w:val="clear" w:color="auto" w:fill="FFFFFF"/>
              </w:rPr>
              <w:t>, насамперед, – це мова, яка використовується для серверних додатків у великих корпораціях. Особливо часто </w:t>
            </w:r>
            <w:r>
              <w:rPr>
                <w:rFonts w:ascii="Arial" w:hAnsi="Arial" w:cs="Arial"/>
                <w:b/>
                <w:bCs/>
                <w:color w:val="202124"/>
                <w:shd w:val="clear" w:color="auto" w:fill="FFFFFF"/>
              </w:rPr>
              <w:t>Java</w:t>
            </w:r>
            <w:r>
              <w:rPr>
                <w:rFonts w:ascii="Arial" w:hAnsi="Arial" w:cs="Arial"/>
                <w:color w:val="202124"/>
                <w:shd w:val="clear" w:color="auto" w:fill="FFFFFF"/>
              </w:rPr>
              <w:t> використовується в банках, страхових компаніях, роздрібних мережах і т. д.</w:t>
            </w:r>
            <w:r w:rsidRPr="003D3F13">
              <w:rPr>
                <w:rFonts w:ascii="Arial" w:hAnsi="Arial" w:cs="Arial"/>
                <w:color w:val="202124"/>
                <w:shd w:val="clear" w:color="auto" w:fill="FFFFFF"/>
                <w:lang w:val="ru-RU"/>
              </w:rPr>
              <w:t xml:space="preserve"> </w:t>
            </w:r>
            <w:r>
              <w:rPr>
                <w:rFonts w:ascii="Arial" w:hAnsi="Arial" w:cs="Arial"/>
                <w:color w:val="202124"/>
                <w:shd w:val="clear" w:color="auto" w:fill="FFFFFF"/>
                <w:lang w:val="ru-RU"/>
              </w:rPr>
              <w:t xml:space="preserve">Та </w:t>
            </w:r>
            <w:r>
              <w:rPr>
                <w:rFonts w:ascii="Arial" w:hAnsi="Arial" w:cs="Arial"/>
                <w:color w:val="202124"/>
                <w:shd w:val="clear" w:color="auto" w:fill="FFFFFF"/>
                <w:lang w:val="en-US"/>
              </w:rPr>
              <w:t>Minecraft</w:t>
            </w:r>
          </w:p>
        </w:tc>
      </w:tr>
      <w:tr w:rsidR="003D3F13" w:rsidTr="003D3F13">
        <w:tc>
          <w:tcPr>
            <w:tcW w:w="4785" w:type="dxa"/>
          </w:tcPr>
          <w:p w:rsidR="003D3F13" w:rsidRPr="003D3F13" w:rsidRDefault="003D3F13">
            <w:pPr>
              <w:rPr>
                <w:lang w:val="en-US"/>
              </w:rPr>
            </w:pPr>
            <w:r>
              <w:rPr>
                <w:lang w:val="uk-UA"/>
              </w:rPr>
              <w:t xml:space="preserve">Компанії що використовують </w:t>
            </w:r>
          </w:p>
        </w:tc>
        <w:tc>
          <w:tcPr>
            <w:tcW w:w="4786" w:type="dxa"/>
          </w:tcPr>
          <w:p w:rsidR="003D3F13" w:rsidRPr="00AE0DE5" w:rsidRDefault="00AE0DE5">
            <w:pPr>
              <w:rPr>
                <w:lang w:val="uk-UA"/>
              </w:rPr>
            </w:pPr>
            <w:proofErr w:type="spellStart"/>
            <w:r>
              <w:rPr>
                <w:lang w:val="en-US"/>
              </w:rPr>
              <w:t>Mojang</w:t>
            </w:r>
            <w:proofErr w:type="spellEnd"/>
            <w:r>
              <w:rPr>
                <w:lang w:val="uk-UA"/>
              </w:rPr>
              <w:t xml:space="preserve">, </w:t>
            </w:r>
            <w:r>
              <w:rPr>
                <w:rFonts w:ascii="Arial" w:hAnsi="Arial" w:cs="Arial"/>
                <w:color w:val="202124"/>
                <w:shd w:val="clear" w:color="auto" w:fill="FFFFFF"/>
              </w:rPr>
              <w:t>Deutsche Bank</w:t>
            </w:r>
            <w:r>
              <w:rPr>
                <w:rFonts w:ascii="Arial" w:hAnsi="Arial" w:cs="Arial"/>
                <w:color w:val="202124"/>
                <w:shd w:val="clear" w:color="auto" w:fill="FFFFFF"/>
                <w:lang w:val="uk-UA"/>
              </w:rPr>
              <w:t xml:space="preserve">, </w:t>
            </w:r>
            <w:r>
              <w:rPr>
                <w:rFonts w:ascii="Arial" w:hAnsi="Arial" w:cs="Arial"/>
                <w:color w:val="202124"/>
                <w:shd w:val="clear" w:color="auto" w:fill="FFFFFF"/>
              </w:rPr>
              <w:t>Citigroup</w:t>
            </w:r>
            <w:r>
              <w:rPr>
                <w:rFonts w:ascii="Arial" w:hAnsi="Arial" w:cs="Arial"/>
                <w:color w:val="202124"/>
                <w:shd w:val="clear" w:color="auto" w:fill="FFFFFF"/>
                <w:lang w:val="uk-UA"/>
              </w:rPr>
              <w:t>,</w:t>
            </w:r>
            <w:r>
              <w:rPr>
                <w:rFonts w:ascii="Arial" w:hAnsi="Arial" w:cs="Arial"/>
                <w:color w:val="202124"/>
                <w:shd w:val="clear" w:color="auto" w:fill="FFFFFF"/>
              </w:rPr>
              <w:t xml:space="preserve"> </w:t>
            </w:r>
            <w:r>
              <w:rPr>
                <w:rFonts w:ascii="Arial" w:hAnsi="Arial" w:cs="Arial"/>
                <w:color w:val="202124"/>
                <w:shd w:val="clear" w:color="auto" w:fill="FFFFFF"/>
              </w:rPr>
              <w:t>Barclays,</w:t>
            </w:r>
            <w:r>
              <w:rPr>
                <w:rFonts w:ascii="Arial" w:hAnsi="Arial" w:cs="Arial"/>
                <w:color w:val="202124"/>
                <w:shd w:val="clear" w:color="auto" w:fill="FFFFFF"/>
                <w:lang w:val="uk-UA"/>
              </w:rPr>
              <w:t xml:space="preserve"> </w:t>
            </w:r>
            <w:r>
              <w:rPr>
                <w:rFonts w:ascii="Arial" w:hAnsi="Arial" w:cs="Arial"/>
                <w:color w:val="202124"/>
                <w:shd w:val="clear" w:color="auto" w:fill="FFFFFF"/>
              </w:rPr>
              <w:t>Goldman Sachs</w:t>
            </w:r>
            <w:r>
              <w:rPr>
                <w:rFonts w:ascii="Arial" w:hAnsi="Arial" w:cs="Arial"/>
                <w:color w:val="202124"/>
                <w:shd w:val="clear" w:color="auto" w:fill="FFFFFF"/>
                <w:lang w:val="uk-UA"/>
              </w:rPr>
              <w:t>.</w:t>
            </w:r>
          </w:p>
        </w:tc>
      </w:tr>
    </w:tbl>
    <w:p w:rsidR="003D3F13" w:rsidRDefault="00AE0DE5" w:rsidP="00AE0DE5">
      <w:pPr>
        <w:jc w:val="center"/>
        <w:rPr>
          <w:lang w:val="en-US"/>
        </w:rPr>
      </w:pPr>
      <w:r>
        <w:rPr>
          <w:lang w:val="en-US"/>
        </w:rPr>
        <w:t>Java</w:t>
      </w:r>
    </w:p>
    <w:p w:rsidR="00AE0DE5" w:rsidRDefault="00AE0DE5" w:rsidP="00AE0DE5">
      <w:pPr>
        <w:rPr>
          <w:lang w:val="en-US"/>
        </w:rPr>
      </w:pPr>
    </w:p>
    <w:p w:rsidR="00AE0DE5" w:rsidRDefault="00AE0DE5" w:rsidP="00AE0DE5">
      <w:pPr>
        <w:rPr>
          <w:lang w:val="en-US"/>
        </w:rPr>
      </w:pPr>
    </w:p>
    <w:p w:rsidR="00AE0DE5" w:rsidRDefault="00AE0DE5" w:rsidP="00AE0DE5">
      <w:pPr>
        <w:jc w:val="center"/>
        <w:rPr>
          <w:lang w:val="en-US"/>
        </w:rPr>
      </w:pPr>
      <w:r>
        <w:rPr>
          <w:lang w:val="en-US"/>
        </w:rPr>
        <w:t>C++</w:t>
      </w:r>
    </w:p>
    <w:tbl>
      <w:tblPr>
        <w:tblStyle w:val="a3"/>
        <w:tblW w:w="0" w:type="auto"/>
        <w:tblLook w:val="04A0" w:firstRow="1" w:lastRow="0" w:firstColumn="1" w:lastColumn="0" w:noHBand="0" w:noVBand="1"/>
      </w:tblPr>
      <w:tblGrid>
        <w:gridCol w:w="4785"/>
        <w:gridCol w:w="4786"/>
      </w:tblGrid>
      <w:tr w:rsidR="00AE0DE5" w:rsidRPr="00AE0DE5" w:rsidTr="00AE0DE5">
        <w:tc>
          <w:tcPr>
            <w:tcW w:w="4785" w:type="dxa"/>
          </w:tcPr>
          <w:p w:rsidR="00AE0DE5" w:rsidRDefault="00AE0DE5" w:rsidP="00AE0DE5">
            <w:pPr>
              <w:rPr>
                <w:lang w:val="en-US"/>
              </w:rPr>
            </w:pPr>
            <w:r>
              <w:rPr>
                <w:lang w:val="uk-UA"/>
              </w:rPr>
              <w:t>Означення</w:t>
            </w:r>
          </w:p>
        </w:tc>
        <w:tc>
          <w:tcPr>
            <w:tcW w:w="4786" w:type="dxa"/>
          </w:tcPr>
          <w:p w:rsidR="00AE0DE5" w:rsidRPr="00AE0DE5" w:rsidRDefault="00AE0DE5" w:rsidP="00AE0DE5">
            <w:pPr>
              <w:rPr>
                <w:lang w:val="ru-RU"/>
              </w:rPr>
            </w:pPr>
            <w:hyperlink r:id="rId15" w:tooltip="Мова програмування загального призначення" w:history="1">
              <w:r>
                <w:rPr>
                  <w:rStyle w:val="a4"/>
                  <w:rFonts w:ascii="Arial" w:hAnsi="Arial" w:cs="Arial"/>
                  <w:color w:val="0645AD"/>
                  <w:sz w:val="21"/>
                  <w:szCs w:val="21"/>
                  <w:shd w:val="clear" w:color="auto" w:fill="FFFFFF"/>
                </w:rPr>
                <w:t>мова програмування загального призначення</w:t>
              </w:r>
            </w:hyperlink>
            <w:r>
              <w:rPr>
                <w:rFonts w:ascii="Arial" w:hAnsi="Arial" w:cs="Arial"/>
                <w:color w:val="202122"/>
                <w:sz w:val="21"/>
                <w:szCs w:val="21"/>
                <w:shd w:val="clear" w:color="auto" w:fill="FFFFFF"/>
              </w:rPr>
              <w:t> з підтримкою кількох </w:t>
            </w:r>
            <w:hyperlink r:id="rId16" w:tooltip="Парадигма програмування" w:history="1">
              <w:r>
                <w:rPr>
                  <w:rStyle w:val="a4"/>
                  <w:rFonts w:ascii="Arial" w:hAnsi="Arial" w:cs="Arial"/>
                  <w:color w:val="0645AD"/>
                  <w:sz w:val="21"/>
                  <w:szCs w:val="21"/>
                  <w:shd w:val="clear" w:color="auto" w:fill="FFFFFF"/>
                </w:rPr>
                <w:t>парадигм програмування</w:t>
              </w:r>
            </w:hyperlink>
            <w:r>
              <w:rPr>
                <w:rFonts w:ascii="Arial" w:hAnsi="Arial" w:cs="Arial"/>
                <w:color w:val="202122"/>
                <w:sz w:val="21"/>
                <w:szCs w:val="21"/>
                <w:shd w:val="clear" w:color="auto" w:fill="FFFFFF"/>
              </w:rPr>
              <w:t>: </w:t>
            </w:r>
            <w:hyperlink r:id="rId17" w:tooltip="Об'єктно-орієнтоване програмування" w:history="1">
              <w:r>
                <w:rPr>
                  <w:rStyle w:val="a4"/>
                  <w:rFonts w:ascii="Arial" w:hAnsi="Arial" w:cs="Arial"/>
                  <w:color w:val="0645AD"/>
                  <w:sz w:val="21"/>
                  <w:szCs w:val="21"/>
                  <w:shd w:val="clear" w:color="auto" w:fill="FFFFFF"/>
                </w:rPr>
                <w:t>об'єктно-орієнтованої</w:t>
              </w:r>
            </w:hyperlink>
            <w:r>
              <w:rPr>
                <w:rFonts w:ascii="Arial" w:hAnsi="Arial" w:cs="Arial"/>
                <w:color w:val="202122"/>
                <w:sz w:val="21"/>
                <w:szCs w:val="21"/>
                <w:shd w:val="clear" w:color="auto" w:fill="FFFFFF"/>
              </w:rPr>
              <w:t>, </w:t>
            </w:r>
            <w:hyperlink r:id="rId18" w:tooltip="Узагальнене програмування" w:history="1">
              <w:r>
                <w:rPr>
                  <w:rStyle w:val="a4"/>
                  <w:rFonts w:ascii="Arial" w:hAnsi="Arial" w:cs="Arial"/>
                  <w:color w:val="0645AD"/>
                  <w:sz w:val="21"/>
                  <w:szCs w:val="21"/>
                  <w:shd w:val="clear" w:color="auto" w:fill="FFFFFF"/>
                </w:rPr>
                <w:t>узагальненої</w:t>
              </w:r>
            </w:hyperlink>
            <w:r>
              <w:rPr>
                <w:rFonts w:ascii="Arial" w:hAnsi="Arial" w:cs="Arial"/>
                <w:color w:val="202122"/>
                <w:sz w:val="21"/>
                <w:szCs w:val="21"/>
                <w:shd w:val="clear" w:color="auto" w:fill="FFFFFF"/>
              </w:rPr>
              <w:t> та </w:t>
            </w:r>
            <w:hyperlink r:id="rId19" w:tooltip="Процедурне програмування" w:history="1">
              <w:r>
                <w:rPr>
                  <w:rStyle w:val="a4"/>
                  <w:rFonts w:ascii="Arial" w:hAnsi="Arial" w:cs="Arial"/>
                  <w:color w:val="0645AD"/>
                  <w:sz w:val="21"/>
                  <w:szCs w:val="21"/>
                  <w:shd w:val="clear" w:color="auto" w:fill="FFFFFF"/>
                </w:rPr>
                <w:t>процедурної</w:t>
              </w:r>
            </w:hyperlink>
            <w:r>
              <w:rPr>
                <w:rFonts w:ascii="Arial" w:hAnsi="Arial" w:cs="Arial"/>
                <w:color w:val="202122"/>
                <w:sz w:val="21"/>
                <w:szCs w:val="21"/>
                <w:shd w:val="clear" w:color="auto" w:fill="FFFFFF"/>
              </w:rPr>
              <w:t>. Розроблена </w:t>
            </w:r>
            <w:hyperlink r:id="rId20" w:tooltip="Б'ярн Страуструп" w:history="1">
              <w:r>
                <w:rPr>
                  <w:rStyle w:val="a4"/>
                  <w:rFonts w:ascii="Arial" w:hAnsi="Arial" w:cs="Arial"/>
                  <w:color w:val="0645AD"/>
                  <w:sz w:val="21"/>
                  <w:szCs w:val="21"/>
                  <w:shd w:val="clear" w:color="auto" w:fill="FFFFFF"/>
                </w:rPr>
                <w:t>Б'ярном Страуструпом</w:t>
              </w:r>
            </w:hyperlink>
            <w:r>
              <w:rPr>
                <w:rFonts w:ascii="Arial" w:hAnsi="Arial" w:cs="Arial"/>
                <w:color w:val="202122"/>
                <w:sz w:val="21"/>
                <w:szCs w:val="21"/>
                <w:shd w:val="clear" w:color="auto" w:fill="FFFFFF"/>
              </w:rPr>
              <w:t> (</w:t>
            </w:r>
            <w:hyperlink r:id="rId21" w:tooltip="Англійська мова" w:history="1">
              <w:r>
                <w:rPr>
                  <w:rStyle w:val="a4"/>
                  <w:rFonts w:ascii="Arial" w:hAnsi="Arial" w:cs="Arial"/>
                  <w:color w:val="0645AD"/>
                  <w:sz w:val="21"/>
                  <w:szCs w:val="21"/>
                  <w:shd w:val="clear" w:color="auto" w:fill="FFFFFF"/>
                </w:rPr>
                <w:t>англ.</w:t>
              </w:r>
            </w:hyperlink>
            <w:r>
              <w:rPr>
                <w:rFonts w:ascii="Arial" w:hAnsi="Arial" w:cs="Arial"/>
                <w:color w:val="202122"/>
                <w:sz w:val="21"/>
                <w:szCs w:val="21"/>
                <w:shd w:val="clear" w:color="auto" w:fill="FFFFFF"/>
              </w:rPr>
              <w:t> </w:t>
            </w:r>
            <w:r w:rsidRPr="00AE0DE5">
              <w:rPr>
                <w:rFonts w:ascii="Arial" w:hAnsi="Arial" w:cs="Arial"/>
                <w:i/>
                <w:iCs/>
                <w:color w:val="202122"/>
                <w:sz w:val="21"/>
                <w:szCs w:val="21"/>
                <w:shd w:val="clear" w:color="auto" w:fill="FFFFFF"/>
              </w:rPr>
              <w:t>Bjarne Stroustrup</w:t>
            </w:r>
            <w:r>
              <w:rPr>
                <w:rFonts w:ascii="Arial" w:hAnsi="Arial" w:cs="Arial"/>
                <w:color w:val="202122"/>
                <w:sz w:val="21"/>
                <w:szCs w:val="21"/>
                <w:shd w:val="clear" w:color="auto" w:fill="FFFFFF"/>
              </w:rPr>
              <w:t>) в </w:t>
            </w:r>
            <w:hyperlink r:id="rId22" w:tooltip="AT&amp;T" w:history="1">
              <w:r>
                <w:rPr>
                  <w:rStyle w:val="a4"/>
                  <w:rFonts w:ascii="Arial" w:hAnsi="Arial" w:cs="Arial"/>
                  <w:color w:val="0645AD"/>
                  <w:sz w:val="21"/>
                  <w:szCs w:val="21"/>
                  <w:shd w:val="clear" w:color="auto" w:fill="FFFFFF"/>
                </w:rPr>
                <w:t>AT&amp;T</w:t>
              </w:r>
            </w:hyperlink>
            <w:r>
              <w:rPr>
                <w:rFonts w:ascii="Arial" w:hAnsi="Arial" w:cs="Arial"/>
                <w:color w:val="202122"/>
                <w:sz w:val="21"/>
                <w:szCs w:val="21"/>
                <w:shd w:val="clear" w:color="auto" w:fill="FFFFFF"/>
              </w:rPr>
              <w:t> </w:t>
            </w:r>
            <w:hyperlink r:id="rId23" w:tooltip="Bell Labs" w:history="1">
              <w:r>
                <w:rPr>
                  <w:rStyle w:val="a4"/>
                  <w:rFonts w:ascii="Arial" w:hAnsi="Arial" w:cs="Arial"/>
                  <w:color w:val="0645AD"/>
                  <w:sz w:val="21"/>
                  <w:szCs w:val="21"/>
                  <w:shd w:val="clear" w:color="auto" w:fill="FFFFFF"/>
                </w:rPr>
                <w:t>Bell Laboratories</w:t>
              </w:r>
            </w:hyperlink>
            <w:r>
              <w:rPr>
                <w:rFonts w:ascii="Arial" w:hAnsi="Arial" w:cs="Arial"/>
                <w:color w:val="202122"/>
                <w:sz w:val="21"/>
                <w:szCs w:val="21"/>
                <w:shd w:val="clear" w:color="auto" w:fill="FFFFFF"/>
              </w:rPr>
              <w:t> (Мюррей-Хілл, </w:t>
            </w:r>
            <w:hyperlink r:id="rId24" w:tooltip="Нью-Джерсі" w:history="1">
              <w:r>
                <w:rPr>
                  <w:rStyle w:val="a4"/>
                  <w:rFonts w:ascii="Arial" w:hAnsi="Arial" w:cs="Arial"/>
                  <w:color w:val="0645AD"/>
                  <w:sz w:val="21"/>
                  <w:szCs w:val="21"/>
                  <w:shd w:val="clear" w:color="auto" w:fill="FFFFFF"/>
                </w:rPr>
                <w:t>Нью-Джерсі</w:t>
              </w:r>
            </w:hyperlink>
            <w:r>
              <w:rPr>
                <w:rFonts w:ascii="Arial" w:hAnsi="Arial" w:cs="Arial"/>
                <w:color w:val="202122"/>
                <w:sz w:val="21"/>
                <w:szCs w:val="21"/>
                <w:shd w:val="clear" w:color="auto" w:fill="FFFFFF"/>
              </w:rPr>
              <w:t xml:space="preserve">) 1979 року та початково отримала </w:t>
            </w:r>
            <w:r>
              <w:rPr>
                <w:rFonts w:ascii="Arial" w:hAnsi="Arial" w:cs="Arial"/>
                <w:color w:val="202122"/>
                <w:sz w:val="21"/>
                <w:szCs w:val="21"/>
                <w:shd w:val="clear" w:color="auto" w:fill="FFFFFF"/>
              </w:rPr>
              <w:lastRenderedPageBreak/>
              <w:t>назву «Сі з </w:t>
            </w:r>
            <w:hyperlink r:id="rId25" w:tooltip="Класи C++" w:history="1">
              <w:r>
                <w:rPr>
                  <w:rStyle w:val="a4"/>
                  <w:rFonts w:ascii="Arial" w:hAnsi="Arial" w:cs="Arial"/>
                  <w:color w:val="0645AD"/>
                  <w:sz w:val="21"/>
                  <w:szCs w:val="21"/>
                  <w:shd w:val="clear" w:color="auto" w:fill="FFFFFF"/>
                </w:rPr>
                <w:t>класами»</w:t>
              </w:r>
            </w:hyperlink>
            <w:r>
              <w:rPr>
                <w:rFonts w:ascii="Arial" w:hAnsi="Arial" w:cs="Arial"/>
                <w:color w:val="202122"/>
                <w:sz w:val="21"/>
                <w:szCs w:val="21"/>
                <w:shd w:val="clear" w:color="auto" w:fill="FFFFFF"/>
              </w:rPr>
              <w:t>. Згодом Страуструп перейменував мову на </w:t>
            </w:r>
            <w:r>
              <w:rPr>
                <w:rFonts w:ascii="Arial" w:hAnsi="Arial" w:cs="Arial"/>
                <w:i/>
                <w:iCs/>
                <w:color w:val="202122"/>
                <w:sz w:val="21"/>
                <w:szCs w:val="21"/>
                <w:shd w:val="clear" w:color="auto" w:fill="FFFFFF"/>
              </w:rPr>
              <w:t>C++</w:t>
            </w:r>
            <w:r>
              <w:rPr>
                <w:rFonts w:ascii="Arial" w:hAnsi="Arial" w:cs="Arial"/>
                <w:color w:val="202122"/>
                <w:sz w:val="21"/>
                <w:szCs w:val="21"/>
                <w:shd w:val="clear" w:color="auto" w:fill="FFFFFF"/>
              </w:rPr>
              <w:t> у </w:t>
            </w:r>
            <w:hyperlink r:id="rId26" w:tooltip="1983" w:history="1">
              <w:r>
                <w:rPr>
                  <w:rStyle w:val="a4"/>
                  <w:rFonts w:ascii="Arial" w:hAnsi="Arial" w:cs="Arial"/>
                  <w:color w:val="0645AD"/>
                  <w:sz w:val="21"/>
                  <w:szCs w:val="21"/>
                  <w:shd w:val="clear" w:color="auto" w:fill="FFFFFF"/>
                </w:rPr>
                <w:t>1983</w:t>
              </w:r>
            </w:hyperlink>
            <w:r>
              <w:rPr>
                <w:rFonts w:ascii="Arial" w:hAnsi="Arial" w:cs="Arial"/>
                <w:color w:val="202122"/>
                <w:sz w:val="21"/>
                <w:szCs w:val="21"/>
                <w:shd w:val="clear" w:color="auto" w:fill="FFFFFF"/>
              </w:rPr>
              <w:t>р. Базується на мові програмування </w:t>
            </w:r>
            <w:hyperlink r:id="rId27" w:tooltip="С (мова програмування)" w:history="1">
              <w:r>
                <w:rPr>
                  <w:rStyle w:val="a4"/>
                  <w:rFonts w:ascii="Arial" w:hAnsi="Arial" w:cs="Arial"/>
                  <w:color w:val="0645AD"/>
                  <w:sz w:val="21"/>
                  <w:szCs w:val="21"/>
                  <w:shd w:val="clear" w:color="auto" w:fill="FFFFFF"/>
                </w:rPr>
                <w:t>С</w:t>
              </w:r>
            </w:hyperlink>
            <w:r>
              <w:rPr>
                <w:rFonts w:ascii="Arial" w:hAnsi="Arial" w:cs="Arial"/>
                <w:color w:val="202122"/>
                <w:sz w:val="21"/>
                <w:szCs w:val="21"/>
                <w:shd w:val="clear" w:color="auto" w:fill="FFFFFF"/>
              </w:rPr>
              <w:t>. Вперше описана стандартом </w:t>
            </w:r>
            <w:hyperlink r:id="rId28" w:tooltip="Міжнародна організація зі стандартизації" w:history="1">
              <w:r>
                <w:rPr>
                  <w:rStyle w:val="a4"/>
                  <w:rFonts w:ascii="Arial" w:hAnsi="Arial" w:cs="Arial"/>
                  <w:color w:val="0645AD"/>
                  <w:sz w:val="21"/>
                  <w:szCs w:val="21"/>
                  <w:shd w:val="clear" w:color="auto" w:fill="FFFFFF"/>
                </w:rPr>
                <w:t>ISO</w:t>
              </w:r>
            </w:hyperlink>
            <w:r>
              <w:rPr>
                <w:rFonts w:ascii="Arial" w:hAnsi="Arial" w:cs="Arial"/>
                <w:color w:val="202122"/>
                <w:sz w:val="21"/>
                <w:szCs w:val="21"/>
                <w:shd w:val="clear" w:color="auto" w:fill="FFFFFF"/>
              </w:rPr>
              <w:t>/</w:t>
            </w:r>
            <w:hyperlink r:id="rId29" w:tooltip="Міжнародна електротехнічна комісія" w:history="1">
              <w:r>
                <w:rPr>
                  <w:rStyle w:val="a4"/>
                  <w:rFonts w:ascii="Arial" w:hAnsi="Arial" w:cs="Arial"/>
                  <w:color w:val="0645AD"/>
                  <w:sz w:val="21"/>
                  <w:szCs w:val="21"/>
                  <w:shd w:val="clear" w:color="auto" w:fill="FFFFFF"/>
                </w:rPr>
                <w:t>IEC</w:t>
              </w:r>
            </w:hyperlink>
            <w:r>
              <w:rPr>
                <w:rFonts w:ascii="Arial" w:hAnsi="Arial" w:cs="Arial"/>
                <w:color w:val="202122"/>
                <w:sz w:val="21"/>
                <w:szCs w:val="21"/>
                <w:shd w:val="clear" w:color="auto" w:fill="FFFFFF"/>
              </w:rPr>
              <w:t> 14882:1998, найбільш актуальним же є стандарт </w:t>
            </w:r>
            <w:hyperlink r:id="rId30" w:tooltip="Міжнародна організація зі стандартизації" w:history="1">
              <w:r>
                <w:rPr>
                  <w:rStyle w:val="a4"/>
                  <w:rFonts w:ascii="Arial" w:hAnsi="Arial" w:cs="Arial"/>
                  <w:color w:val="0645AD"/>
                  <w:sz w:val="21"/>
                  <w:szCs w:val="21"/>
                  <w:shd w:val="clear" w:color="auto" w:fill="FFFFFF"/>
                </w:rPr>
                <w:t>ISO</w:t>
              </w:r>
            </w:hyperlink>
            <w:r>
              <w:rPr>
                <w:rFonts w:ascii="Arial" w:hAnsi="Arial" w:cs="Arial"/>
                <w:color w:val="202122"/>
                <w:sz w:val="21"/>
                <w:szCs w:val="21"/>
                <w:shd w:val="clear" w:color="auto" w:fill="FFFFFF"/>
              </w:rPr>
              <w:t>/</w:t>
            </w:r>
            <w:hyperlink r:id="rId31" w:tooltip="Міжнародна електротехнічна комісія" w:history="1">
              <w:r>
                <w:rPr>
                  <w:rStyle w:val="a4"/>
                  <w:rFonts w:ascii="Arial" w:hAnsi="Arial" w:cs="Arial"/>
                  <w:color w:val="0645AD"/>
                  <w:sz w:val="21"/>
                  <w:szCs w:val="21"/>
                  <w:shd w:val="clear" w:color="auto" w:fill="FFFFFF"/>
                </w:rPr>
                <w:t>IEC</w:t>
              </w:r>
            </w:hyperlink>
            <w:r>
              <w:rPr>
                <w:rFonts w:ascii="Arial" w:hAnsi="Arial" w:cs="Arial"/>
                <w:color w:val="202122"/>
                <w:sz w:val="21"/>
                <w:szCs w:val="21"/>
                <w:shd w:val="clear" w:color="auto" w:fill="FFFFFF"/>
              </w:rPr>
              <w:t> 14882:2020 (</w:t>
            </w:r>
            <w:hyperlink r:id="rId32" w:tooltip="C++20" w:history="1">
              <w:r>
                <w:rPr>
                  <w:rStyle w:val="a4"/>
                  <w:rFonts w:ascii="Arial" w:hAnsi="Arial" w:cs="Arial"/>
                  <w:color w:val="0645AD"/>
                  <w:sz w:val="21"/>
                  <w:szCs w:val="21"/>
                  <w:shd w:val="clear" w:color="auto" w:fill="FFFFFF"/>
                </w:rPr>
                <w:t>C++20</w:t>
              </w:r>
            </w:hyperlink>
            <w:r>
              <w:rPr>
                <w:rFonts w:ascii="Arial" w:hAnsi="Arial" w:cs="Arial"/>
                <w:color w:val="202122"/>
                <w:sz w:val="21"/>
                <w:szCs w:val="21"/>
                <w:shd w:val="clear" w:color="auto" w:fill="FFFFFF"/>
              </w:rPr>
              <w:t>).</w:t>
            </w:r>
          </w:p>
        </w:tc>
      </w:tr>
      <w:tr w:rsidR="00AE0DE5" w:rsidTr="00AE0DE5">
        <w:tc>
          <w:tcPr>
            <w:tcW w:w="4785" w:type="dxa"/>
          </w:tcPr>
          <w:p w:rsidR="00AE0DE5" w:rsidRDefault="00AE0DE5" w:rsidP="00AE0DE5">
            <w:pPr>
              <w:rPr>
                <w:lang w:val="en-US"/>
              </w:rPr>
            </w:pPr>
            <w:r>
              <w:rPr>
                <w:lang w:val="uk-UA"/>
              </w:rPr>
              <w:lastRenderedPageBreak/>
              <w:t>Іконка</w:t>
            </w:r>
          </w:p>
        </w:tc>
        <w:tc>
          <w:tcPr>
            <w:tcW w:w="4786" w:type="dxa"/>
          </w:tcPr>
          <w:p w:rsidR="00AE0DE5" w:rsidRDefault="00AE0DE5" w:rsidP="00AE0DE5">
            <w:pPr>
              <w:rPr>
                <w:lang w:val="en-US"/>
              </w:rPr>
            </w:pPr>
            <w:r>
              <w:rPr>
                <w:noProof/>
                <w:lang/>
              </w:rPr>
              <w:drawing>
                <wp:inline distT="0" distB="0" distL="0" distR="0">
                  <wp:extent cx="1235710" cy="1391285"/>
                  <wp:effectExtent l="0" t="0" r="2540" b="0"/>
                  <wp:docPr id="2" name="Рисунок 2" descr="C:\Users\PC-5\Downloads\130px-ISO_C++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5\Downloads\130px-ISO_C++_Logo.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5710" cy="1391285"/>
                          </a:xfrm>
                          <a:prstGeom prst="rect">
                            <a:avLst/>
                          </a:prstGeom>
                          <a:noFill/>
                          <a:ln>
                            <a:noFill/>
                          </a:ln>
                        </pic:spPr>
                      </pic:pic>
                    </a:graphicData>
                  </a:graphic>
                </wp:inline>
              </w:drawing>
            </w:r>
          </w:p>
        </w:tc>
      </w:tr>
      <w:tr w:rsidR="00AE0DE5" w:rsidTr="00AE0DE5">
        <w:tc>
          <w:tcPr>
            <w:tcW w:w="4785" w:type="dxa"/>
          </w:tcPr>
          <w:p w:rsidR="00AE0DE5" w:rsidRDefault="00AE0DE5" w:rsidP="00AE0DE5">
            <w:pPr>
              <w:rPr>
                <w:lang w:val="en-US"/>
              </w:rPr>
            </w:pPr>
            <w:r>
              <w:rPr>
                <w:lang w:val="uk-UA"/>
              </w:rPr>
              <w:t>Засновник</w:t>
            </w:r>
          </w:p>
        </w:tc>
        <w:tc>
          <w:tcPr>
            <w:tcW w:w="4786" w:type="dxa"/>
          </w:tcPr>
          <w:p w:rsidR="00AE0DE5" w:rsidRPr="00AE0DE5" w:rsidRDefault="00AE0DE5" w:rsidP="00AE0DE5">
            <w:pPr>
              <w:spacing w:before="120" w:after="120" w:line="360" w:lineRule="atLeast"/>
              <w:rPr>
                <w:rFonts w:ascii="Arial" w:hAnsi="Arial" w:cs="Arial"/>
                <w:color w:val="000000"/>
                <w:sz w:val="18"/>
                <w:szCs w:val="18"/>
                <w:lang w:val="en-US"/>
              </w:rPr>
            </w:pPr>
            <w:r w:rsidRPr="00AE0DE5">
              <w:rPr>
                <w:rFonts w:ascii="Arial" w:hAnsi="Arial" w:cs="Arial"/>
                <w:color w:val="000000"/>
                <w:sz w:val="18"/>
                <w:szCs w:val="18"/>
              </w:rPr>
              <w:t>Б'ярн Страуструп</w:t>
            </w:r>
          </w:p>
        </w:tc>
      </w:tr>
      <w:tr w:rsidR="00AE0DE5" w:rsidRPr="00AE0DE5" w:rsidTr="00AE0DE5">
        <w:tc>
          <w:tcPr>
            <w:tcW w:w="4785" w:type="dxa"/>
          </w:tcPr>
          <w:p w:rsidR="00AE0DE5" w:rsidRDefault="00AE0DE5" w:rsidP="00AE0DE5">
            <w:pPr>
              <w:rPr>
                <w:lang w:val="en-US"/>
              </w:rPr>
            </w:pPr>
            <w:r>
              <w:rPr>
                <w:lang w:val="uk-UA"/>
              </w:rPr>
              <w:t>Специфікація</w:t>
            </w:r>
          </w:p>
        </w:tc>
        <w:tc>
          <w:tcPr>
            <w:tcW w:w="4786" w:type="dxa"/>
          </w:tcPr>
          <w:p w:rsidR="00AE0DE5" w:rsidRPr="00AE0DE5" w:rsidRDefault="00AE0DE5" w:rsidP="00AE0DE5">
            <w:pPr>
              <w:shd w:val="clear" w:color="auto" w:fill="FFFFFF"/>
              <w:spacing w:before="120" w:after="120"/>
              <w:rPr>
                <w:rFonts w:ascii="Arial" w:eastAsia="Times New Roman" w:hAnsi="Arial" w:cs="Arial"/>
                <w:color w:val="202122"/>
                <w:sz w:val="21"/>
                <w:szCs w:val="21"/>
                <w:lang/>
              </w:rPr>
            </w:pPr>
            <w:r w:rsidRPr="00AE0DE5">
              <w:rPr>
                <w:rFonts w:ascii="Arial" w:eastAsia="Times New Roman" w:hAnsi="Arial" w:cs="Arial"/>
                <w:color w:val="202122"/>
                <w:sz w:val="21"/>
                <w:szCs w:val="21"/>
                <w:lang/>
              </w:rPr>
              <w:t>При створенні С++ прагнули зберегти сумісність з мовою </w:t>
            </w:r>
            <w:hyperlink r:id="rId34" w:tooltip="Сі (мова програмування)" w:history="1">
              <w:r w:rsidRPr="00AE0DE5">
                <w:rPr>
                  <w:rFonts w:ascii="Arial" w:eastAsia="Times New Roman" w:hAnsi="Arial" w:cs="Arial"/>
                  <w:color w:val="0645AD"/>
                  <w:sz w:val="21"/>
                  <w:szCs w:val="21"/>
                  <w:lang/>
                </w:rPr>
                <w:t>С</w:t>
              </w:r>
            </w:hyperlink>
            <w:r w:rsidRPr="00AE0DE5">
              <w:rPr>
                <w:rFonts w:ascii="Arial" w:eastAsia="Times New Roman" w:hAnsi="Arial" w:cs="Arial"/>
                <w:color w:val="202122"/>
                <w:sz w:val="21"/>
                <w:szCs w:val="21"/>
                <w:lang/>
              </w:rPr>
              <w:t>. Більшість програм на С справно працюватимуть і з компілятором С++. С++ має синтаксис, заснований на синтаксисі С </w:t>
            </w:r>
            <w:r w:rsidRPr="00AE0DE5">
              <w:rPr>
                <w:rFonts w:ascii="Arial" w:eastAsia="Times New Roman" w:hAnsi="Arial" w:cs="Arial"/>
                <w:i/>
                <w:iCs/>
                <w:color w:val="202122"/>
                <w:sz w:val="21"/>
                <w:szCs w:val="21"/>
                <w:lang/>
              </w:rPr>
              <w:t>(див. </w:t>
            </w:r>
            <w:hyperlink r:id="rId35" w:tooltip="Оператори в C та C++" w:history="1">
              <w:r w:rsidRPr="00AE0DE5">
                <w:rPr>
                  <w:rFonts w:ascii="Arial" w:eastAsia="Times New Roman" w:hAnsi="Arial" w:cs="Arial"/>
                  <w:i/>
                  <w:iCs/>
                  <w:color w:val="0645AD"/>
                  <w:sz w:val="21"/>
                  <w:szCs w:val="21"/>
                  <w:lang/>
                </w:rPr>
                <w:t>список операторів мов С та С++</w:t>
              </w:r>
            </w:hyperlink>
            <w:r w:rsidRPr="00AE0DE5">
              <w:rPr>
                <w:rFonts w:ascii="Arial" w:eastAsia="Times New Roman" w:hAnsi="Arial" w:cs="Arial"/>
                <w:i/>
                <w:iCs/>
                <w:color w:val="202122"/>
                <w:sz w:val="21"/>
                <w:szCs w:val="21"/>
                <w:lang/>
              </w:rPr>
              <w:t>)</w:t>
            </w:r>
            <w:r w:rsidRPr="00AE0DE5">
              <w:rPr>
                <w:rFonts w:ascii="Arial" w:eastAsia="Times New Roman" w:hAnsi="Arial" w:cs="Arial"/>
                <w:color w:val="202122"/>
                <w:sz w:val="21"/>
                <w:szCs w:val="21"/>
                <w:lang/>
              </w:rPr>
              <w:t>.</w:t>
            </w:r>
          </w:p>
          <w:p w:rsidR="00AE0DE5" w:rsidRPr="00AE0DE5" w:rsidRDefault="00AE0DE5" w:rsidP="00AE0DE5">
            <w:pPr>
              <w:shd w:val="clear" w:color="auto" w:fill="FFFFFF"/>
              <w:spacing w:before="120" w:after="120"/>
              <w:rPr>
                <w:rFonts w:ascii="Arial" w:eastAsia="Times New Roman" w:hAnsi="Arial" w:cs="Arial"/>
                <w:color w:val="202122"/>
                <w:sz w:val="21"/>
                <w:szCs w:val="21"/>
                <w:lang/>
              </w:rPr>
            </w:pPr>
            <w:r w:rsidRPr="00AE0DE5">
              <w:rPr>
                <w:rFonts w:ascii="Arial" w:eastAsia="Times New Roman" w:hAnsi="Arial" w:cs="Arial"/>
                <w:color w:val="202122"/>
                <w:sz w:val="21"/>
                <w:szCs w:val="21"/>
                <w:lang/>
              </w:rPr>
              <w:t>Нововведеннями С++ порівняно з С є:</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підтримка </w:t>
            </w:r>
            <w:hyperlink r:id="rId36" w:tooltip="Об'єктно-орієнтоване програмування" w:history="1">
              <w:r w:rsidRPr="00AE0DE5">
                <w:rPr>
                  <w:rFonts w:ascii="Arial" w:eastAsia="Times New Roman" w:hAnsi="Arial" w:cs="Arial"/>
                  <w:color w:val="0645AD"/>
                  <w:sz w:val="21"/>
                  <w:szCs w:val="21"/>
                  <w:lang/>
                </w:rPr>
                <w:t>об'єктно-орієнтованого програмування</w:t>
              </w:r>
            </w:hyperlink>
            <w:r w:rsidRPr="00AE0DE5">
              <w:rPr>
                <w:rFonts w:ascii="Arial" w:eastAsia="Times New Roman" w:hAnsi="Arial" w:cs="Arial"/>
                <w:color w:val="202122"/>
                <w:sz w:val="21"/>
                <w:szCs w:val="21"/>
                <w:lang/>
              </w:rPr>
              <w:t> через </w:t>
            </w:r>
            <w:hyperlink r:id="rId37" w:tooltip="Клас (програмування)" w:history="1">
              <w:r w:rsidRPr="00AE0DE5">
                <w:rPr>
                  <w:rFonts w:ascii="Arial" w:eastAsia="Times New Roman" w:hAnsi="Arial" w:cs="Arial"/>
                  <w:color w:val="0645AD"/>
                  <w:sz w:val="21"/>
                  <w:szCs w:val="21"/>
                  <w:lang/>
                </w:rPr>
                <w:t>класи</w:t>
              </w:r>
            </w:hyperlink>
            <w:r w:rsidRPr="00AE0DE5">
              <w:rPr>
                <w:rFonts w:ascii="Arial" w:eastAsia="Times New Roman" w:hAnsi="Arial" w:cs="Arial"/>
                <w:color w:val="202122"/>
                <w:sz w:val="21"/>
                <w:szCs w:val="21"/>
                <w:lang/>
              </w:rPr>
              <w:t>;</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підтримка </w:t>
            </w:r>
            <w:hyperlink r:id="rId38" w:tooltip="Узагальнене програмування" w:history="1">
              <w:r w:rsidRPr="00AE0DE5">
                <w:rPr>
                  <w:rFonts w:ascii="Arial" w:eastAsia="Times New Roman" w:hAnsi="Arial" w:cs="Arial"/>
                  <w:color w:val="0645AD"/>
                  <w:sz w:val="21"/>
                  <w:szCs w:val="21"/>
                  <w:lang/>
                </w:rPr>
                <w:t>узагальненого програмування</w:t>
              </w:r>
            </w:hyperlink>
            <w:r w:rsidRPr="00AE0DE5">
              <w:rPr>
                <w:rFonts w:ascii="Arial" w:eastAsia="Times New Roman" w:hAnsi="Arial" w:cs="Arial"/>
                <w:color w:val="202122"/>
                <w:sz w:val="21"/>
                <w:szCs w:val="21"/>
                <w:lang/>
              </w:rPr>
              <w:t> через шаблони;</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доповнення до стандартної бібліотеки;</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додаткові </w:t>
            </w:r>
            <w:hyperlink r:id="rId39" w:tooltip="Тип даних" w:history="1">
              <w:r w:rsidRPr="00AE0DE5">
                <w:rPr>
                  <w:rFonts w:ascii="Arial" w:eastAsia="Times New Roman" w:hAnsi="Arial" w:cs="Arial"/>
                  <w:color w:val="0645AD"/>
                  <w:sz w:val="21"/>
                  <w:szCs w:val="21"/>
                  <w:lang/>
                </w:rPr>
                <w:t>типи даних</w:t>
              </w:r>
            </w:hyperlink>
            <w:r w:rsidRPr="00AE0DE5">
              <w:rPr>
                <w:rFonts w:ascii="Arial" w:eastAsia="Times New Roman" w:hAnsi="Arial" w:cs="Arial"/>
                <w:color w:val="202122"/>
                <w:sz w:val="21"/>
                <w:szCs w:val="21"/>
                <w:lang/>
              </w:rPr>
              <w:t>;</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hyperlink r:id="rId40" w:tooltip="Обробка винятків" w:history="1">
              <w:r w:rsidRPr="00AE0DE5">
                <w:rPr>
                  <w:rFonts w:ascii="Arial" w:eastAsia="Times New Roman" w:hAnsi="Arial" w:cs="Arial"/>
                  <w:color w:val="0645AD"/>
                  <w:sz w:val="21"/>
                  <w:szCs w:val="21"/>
                  <w:lang/>
                </w:rPr>
                <w:t>обробка винятків</w:t>
              </w:r>
            </w:hyperlink>
            <w:r w:rsidRPr="00AE0DE5">
              <w:rPr>
                <w:rFonts w:ascii="Arial" w:eastAsia="Times New Roman" w:hAnsi="Arial" w:cs="Arial"/>
                <w:color w:val="202122"/>
                <w:sz w:val="21"/>
                <w:szCs w:val="21"/>
                <w:lang/>
              </w:rPr>
              <w:t>;</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простори імен;</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вбудовані функції;</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hyperlink r:id="rId41" w:tooltip="Перевантаження операторів" w:history="1">
              <w:r w:rsidRPr="00AE0DE5">
                <w:rPr>
                  <w:rFonts w:ascii="Arial" w:eastAsia="Times New Roman" w:hAnsi="Arial" w:cs="Arial"/>
                  <w:color w:val="0645AD"/>
                  <w:sz w:val="21"/>
                  <w:szCs w:val="21"/>
                  <w:lang/>
                </w:rPr>
                <w:t>перевантаження операторів</w:t>
              </w:r>
            </w:hyperlink>
            <w:r w:rsidRPr="00AE0DE5">
              <w:rPr>
                <w:rFonts w:ascii="Arial" w:eastAsia="Times New Roman" w:hAnsi="Arial" w:cs="Arial"/>
                <w:color w:val="202122"/>
                <w:sz w:val="21"/>
                <w:szCs w:val="21"/>
                <w:lang/>
              </w:rPr>
              <w:t>;</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перевантаження імен функцій;</w:t>
            </w:r>
          </w:p>
          <w:p w:rsidR="00AE0DE5" w:rsidRPr="00AE0DE5" w:rsidRDefault="00AE0DE5" w:rsidP="00AE0DE5">
            <w:pPr>
              <w:numPr>
                <w:ilvl w:val="0"/>
                <w:numId w:val="1"/>
              </w:numPr>
              <w:shd w:val="clear" w:color="auto" w:fill="FFFFFF"/>
              <w:spacing w:before="100" w:beforeAutospacing="1" w:after="24"/>
              <w:ind w:left="384"/>
              <w:rPr>
                <w:rFonts w:ascii="Arial" w:eastAsia="Times New Roman" w:hAnsi="Arial" w:cs="Arial"/>
                <w:color w:val="202122"/>
                <w:sz w:val="21"/>
                <w:szCs w:val="21"/>
                <w:lang/>
              </w:rPr>
            </w:pPr>
            <w:r w:rsidRPr="00AE0DE5">
              <w:rPr>
                <w:rFonts w:ascii="Arial" w:eastAsia="Times New Roman" w:hAnsi="Arial" w:cs="Arial"/>
                <w:color w:val="202122"/>
                <w:sz w:val="21"/>
                <w:szCs w:val="21"/>
                <w:lang/>
              </w:rPr>
              <w:t>посилання і оператори управління вільно розподіленою пам'яттю.</w:t>
            </w:r>
          </w:p>
          <w:p w:rsidR="00AE0DE5" w:rsidRPr="00AE0DE5" w:rsidRDefault="00AE0DE5" w:rsidP="00AE0DE5"/>
        </w:tc>
      </w:tr>
      <w:tr w:rsidR="00AE0DE5" w:rsidRPr="00AE0DE5" w:rsidTr="00AE0DE5">
        <w:tc>
          <w:tcPr>
            <w:tcW w:w="4785" w:type="dxa"/>
          </w:tcPr>
          <w:p w:rsidR="00AE0DE5" w:rsidRDefault="00AE0DE5" w:rsidP="00AE0DE5">
            <w:pPr>
              <w:rPr>
                <w:lang w:val="en-US"/>
              </w:rPr>
            </w:pPr>
            <w:r>
              <w:rPr>
                <w:lang w:val="uk-UA"/>
              </w:rPr>
              <w:t>Сфери виконання</w:t>
            </w:r>
          </w:p>
        </w:tc>
        <w:tc>
          <w:tcPr>
            <w:tcW w:w="4786" w:type="dxa"/>
          </w:tcPr>
          <w:p w:rsidR="00AE0DE5" w:rsidRPr="00AE0DE5" w:rsidRDefault="00AE0DE5" w:rsidP="00AE0DE5">
            <w:pPr>
              <w:rPr>
                <w:lang w:val="ru-RU"/>
              </w:rPr>
            </w:pPr>
            <w:r>
              <w:rPr>
                <w:rFonts w:ascii="Arial" w:hAnsi="Arial" w:cs="Arial"/>
                <w:color w:val="202124"/>
                <w:shd w:val="clear" w:color="auto" w:fill="FFFFFF"/>
              </w:rPr>
              <w:t>Мову </w:t>
            </w:r>
            <w:r>
              <w:rPr>
                <w:rFonts w:ascii="Arial" w:hAnsi="Arial" w:cs="Arial"/>
                <w:b/>
                <w:bCs/>
                <w:color w:val="202124"/>
                <w:shd w:val="clear" w:color="auto" w:fill="FFFFFF"/>
              </w:rPr>
              <w:t>використовують</w:t>
            </w:r>
            <w:r>
              <w:rPr>
                <w:rFonts w:ascii="Arial" w:hAnsi="Arial" w:cs="Arial"/>
                <w:color w:val="202124"/>
                <w:shd w:val="clear" w:color="auto" w:fill="FFFFFF"/>
              </w:rPr>
              <w:t>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С# та Java.</w:t>
            </w:r>
          </w:p>
        </w:tc>
      </w:tr>
      <w:tr w:rsidR="00AE0DE5" w:rsidTr="00AE0DE5">
        <w:tc>
          <w:tcPr>
            <w:tcW w:w="4785" w:type="dxa"/>
          </w:tcPr>
          <w:p w:rsidR="00AE0DE5" w:rsidRDefault="00AE0DE5" w:rsidP="00AE0DE5">
            <w:pPr>
              <w:rPr>
                <w:lang w:val="en-US"/>
              </w:rPr>
            </w:pPr>
            <w:r>
              <w:rPr>
                <w:lang w:val="uk-UA"/>
              </w:rPr>
              <w:t>Компанії що використовують</w:t>
            </w:r>
          </w:p>
        </w:tc>
        <w:tc>
          <w:tcPr>
            <w:tcW w:w="4786" w:type="dxa"/>
          </w:tcPr>
          <w:p w:rsidR="00AE0DE5" w:rsidRDefault="00AE0DE5" w:rsidP="00AE0DE5">
            <w:pPr>
              <w:rPr>
                <w:lang w:val="en-US"/>
              </w:rPr>
            </w:pPr>
            <w:r>
              <w:rPr>
                <w:lang w:val="en-US"/>
              </w:rPr>
              <w:t>HP, SGI</w:t>
            </w:r>
          </w:p>
        </w:tc>
      </w:tr>
    </w:tbl>
    <w:p w:rsidR="00AE0DE5" w:rsidRDefault="00AE0DE5" w:rsidP="00AE0DE5">
      <w:pPr>
        <w:rPr>
          <w:lang w:val="en-US"/>
        </w:rPr>
      </w:pPr>
    </w:p>
    <w:p w:rsidR="00AE0DE5" w:rsidRDefault="00AE0DE5" w:rsidP="00AE0DE5">
      <w:pPr>
        <w:rPr>
          <w:lang w:val="en-US"/>
        </w:rPr>
      </w:pPr>
    </w:p>
    <w:p w:rsidR="00AE0DE5" w:rsidRDefault="00AE0DE5" w:rsidP="00AE0DE5">
      <w:pPr>
        <w:jc w:val="center"/>
        <w:rPr>
          <w:lang w:val="en-US"/>
        </w:rPr>
      </w:pPr>
      <w:r>
        <w:rPr>
          <w:lang w:val="en-US"/>
        </w:rPr>
        <w:t>C#</w:t>
      </w:r>
    </w:p>
    <w:tbl>
      <w:tblPr>
        <w:tblStyle w:val="a3"/>
        <w:tblW w:w="0" w:type="auto"/>
        <w:tblLook w:val="04A0" w:firstRow="1" w:lastRow="0" w:firstColumn="1" w:lastColumn="0" w:noHBand="0" w:noVBand="1"/>
      </w:tblPr>
      <w:tblGrid>
        <w:gridCol w:w="1747"/>
        <w:gridCol w:w="7824"/>
      </w:tblGrid>
      <w:tr w:rsidR="00AE0DE5" w:rsidTr="00AE0DE5">
        <w:tc>
          <w:tcPr>
            <w:tcW w:w="4785" w:type="dxa"/>
          </w:tcPr>
          <w:p w:rsidR="00AE0DE5" w:rsidRDefault="00DB6651" w:rsidP="00DB6651">
            <w:pPr>
              <w:rPr>
                <w:lang w:val="en-US"/>
              </w:rPr>
            </w:pPr>
            <w:r>
              <w:rPr>
                <w:lang w:val="uk-UA"/>
              </w:rPr>
              <w:t>Означення</w:t>
            </w:r>
          </w:p>
        </w:tc>
        <w:tc>
          <w:tcPr>
            <w:tcW w:w="4786" w:type="dxa"/>
          </w:tcPr>
          <w:p w:rsidR="00AE0DE5" w:rsidRDefault="00DB6651" w:rsidP="00AE0DE5">
            <w:pPr>
              <w:jc w:val="center"/>
              <w:rPr>
                <w:lang w:val="en-US"/>
              </w:rPr>
            </w:pPr>
            <w:r>
              <w:rPr>
                <w:rFonts w:ascii="Arial" w:hAnsi="Arial" w:cs="Arial"/>
                <w:color w:val="202122"/>
                <w:sz w:val="21"/>
                <w:szCs w:val="21"/>
                <w:shd w:val="clear" w:color="auto" w:fill="FFFFFF"/>
              </w:rPr>
              <w:t> </w:t>
            </w:r>
            <w:hyperlink r:id="rId42" w:tooltip="Об'єктно-орієнтована мова програмування" w:history="1">
              <w:r>
                <w:rPr>
                  <w:rStyle w:val="a4"/>
                  <w:rFonts w:ascii="Arial" w:hAnsi="Arial" w:cs="Arial"/>
                  <w:color w:val="0645AD"/>
                  <w:sz w:val="21"/>
                  <w:szCs w:val="21"/>
                  <w:shd w:val="clear" w:color="auto" w:fill="FFFFFF"/>
                </w:rPr>
                <w:t>об'єктно-орієнтована мова програмування</w:t>
              </w:r>
            </w:hyperlink>
            <w:r>
              <w:rPr>
                <w:rFonts w:ascii="Arial" w:hAnsi="Arial" w:cs="Arial"/>
                <w:color w:val="202122"/>
                <w:sz w:val="21"/>
                <w:szCs w:val="21"/>
                <w:shd w:val="clear" w:color="auto" w:fill="FFFFFF"/>
              </w:rPr>
              <w:t> з безпечною </w:t>
            </w:r>
            <w:hyperlink r:id="rId43" w:tooltip="Система типізації" w:history="1">
              <w:r>
                <w:rPr>
                  <w:rStyle w:val="a4"/>
                  <w:rFonts w:ascii="Arial" w:hAnsi="Arial" w:cs="Arial"/>
                  <w:color w:val="0645AD"/>
                  <w:sz w:val="21"/>
                  <w:szCs w:val="21"/>
                  <w:shd w:val="clear" w:color="auto" w:fill="FFFFFF"/>
                </w:rPr>
                <w:t>системою типізації</w:t>
              </w:r>
            </w:hyperlink>
            <w:r>
              <w:rPr>
                <w:rFonts w:ascii="Arial" w:hAnsi="Arial" w:cs="Arial"/>
                <w:color w:val="202122"/>
                <w:sz w:val="21"/>
                <w:szCs w:val="21"/>
                <w:shd w:val="clear" w:color="auto" w:fill="FFFFFF"/>
              </w:rPr>
              <w:t> для платформи </w:t>
            </w:r>
            <w:hyperlink r:id="rId44" w:tooltip=".NET" w:history="1">
              <w:r>
                <w:rPr>
                  <w:rStyle w:val="a4"/>
                  <w:rFonts w:ascii="Arial" w:hAnsi="Arial" w:cs="Arial"/>
                  <w:color w:val="0645AD"/>
                  <w:sz w:val="21"/>
                  <w:szCs w:val="21"/>
                  <w:shd w:val="clear" w:color="auto" w:fill="FFFFFF"/>
                </w:rPr>
                <w:t>.NET</w:t>
              </w:r>
            </w:hyperlink>
            <w:r>
              <w:rPr>
                <w:rFonts w:ascii="Arial" w:hAnsi="Arial" w:cs="Arial"/>
                <w:color w:val="202122"/>
                <w:sz w:val="21"/>
                <w:szCs w:val="21"/>
                <w:shd w:val="clear" w:color="auto" w:fill="FFFFFF"/>
              </w:rPr>
              <w:t>. Розроблена </w:t>
            </w:r>
            <w:hyperlink r:id="rId45" w:tooltip="Андерс Гейлсберг" w:history="1">
              <w:r>
                <w:rPr>
                  <w:rStyle w:val="a4"/>
                  <w:rFonts w:ascii="Arial" w:hAnsi="Arial" w:cs="Arial"/>
                  <w:color w:val="0645AD"/>
                  <w:sz w:val="21"/>
                  <w:szCs w:val="21"/>
                  <w:shd w:val="clear" w:color="auto" w:fill="FFFFFF"/>
                </w:rPr>
                <w:t>Андерсом Гейлсбергом</w:t>
              </w:r>
            </w:hyperlink>
            <w:r>
              <w:rPr>
                <w:rFonts w:ascii="Arial" w:hAnsi="Arial" w:cs="Arial"/>
                <w:color w:val="202122"/>
                <w:sz w:val="21"/>
                <w:szCs w:val="21"/>
                <w:shd w:val="clear" w:color="auto" w:fill="FFFFFF"/>
              </w:rPr>
              <w:t>, </w:t>
            </w:r>
            <w:hyperlink r:id="rId46" w:tooltip="Вілтамут Скот (ще не написана)" w:history="1">
              <w:r>
                <w:rPr>
                  <w:rStyle w:val="a4"/>
                  <w:rFonts w:ascii="Arial" w:hAnsi="Arial" w:cs="Arial"/>
                  <w:color w:val="BA0000"/>
                  <w:sz w:val="21"/>
                  <w:szCs w:val="21"/>
                  <w:shd w:val="clear" w:color="auto" w:fill="FFFFFF"/>
                </w:rPr>
                <w:t>Скотом Вілтамутом</w:t>
              </w:r>
            </w:hyperlink>
            <w:r>
              <w:rPr>
                <w:rFonts w:ascii="Arial" w:hAnsi="Arial" w:cs="Arial"/>
                <w:color w:val="202122"/>
                <w:sz w:val="21"/>
                <w:szCs w:val="21"/>
                <w:shd w:val="clear" w:color="auto" w:fill="FFFFFF"/>
              </w:rPr>
              <w:t> та </w:t>
            </w:r>
            <w:hyperlink r:id="rId47" w:tooltip="Гольде Пітер (ще не написана)" w:history="1">
              <w:r>
                <w:rPr>
                  <w:rStyle w:val="a4"/>
                  <w:rFonts w:ascii="Arial" w:hAnsi="Arial" w:cs="Arial"/>
                  <w:color w:val="BA0000"/>
                  <w:sz w:val="21"/>
                  <w:szCs w:val="21"/>
                  <w:shd w:val="clear" w:color="auto" w:fill="FFFFFF"/>
                </w:rPr>
                <w:t>Пітером Гольде</w:t>
              </w:r>
            </w:hyperlink>
            <w:r>
              <w:rPr>
                <w:rFonts w:ascii="Arial" w:hAnsi="Arial" w:cs="Arial"/>
                <w:color w:val="202122"/>
                <w:sz w:val="21"/>
                <w:szCs w:val="21"/>
                <w:shd w:val="clear" w:color="auto" w:fill="FFFFFF"/>
              </w:rPr>
              <w:t> під егідою </w:t>
            </w:r>
            <w:hyperlink r:id="rId48" w:tooltip="Microsoft Research" w:history="1">
              <w:r>
                <w:rPr>
                  <w:rStyle w:val="a4"/>
                  <w:rFonts w:ascii="Arial" w:hAnsi="Arial" w:cs="Arial"/>
                  <w:color w:val="0645AD"/>
                  <w:sz w:val="21"/>
                  <w:szCs w:val="21"/>
                  <w:shd w:val="clear" w:color="auto" w:fill="FFFFFF"/>
                </w:rPr>
                <w:t xml:space="preserve">Microsoft </w:t>
              </w:r>
              <w:r>
                <w:rPr>
                  <w:rStyle w:val="a4"/>
                  <w:rFonts w:ascii="Arial" w:hAnsi="Arial" w:cs="Arial"/>
                  <w:color w:val="0645AD"/>
                  <w:sz w:val="21"/>
                  <w:szCs w:val="21"/>
                  <w:shd w:val="clear" w:color="auto" w:fill="FFFFFF"/>
                </w:rPr>
                <w:lastRenderedPageBreak/>
                <w:t>Research</w:t>
              </w:r>
            </w:hyperlink>
            <w:r>
              <w:rPr>
                <w:rFonts w:ascii="Arial" w:hAnsi="Arial" w:cs="Arial"/>
                <w:color w:val="202122"/>
                <w:sz w:val="21"/>
                <w:szCs w:val="21"/>
                <w:shd w:val="clear" w:color="auto" w:fill="FFFFFF"/>
              </w:rPr>
              <w:t> (належить </w:t>
            </w:r>
            <w:hyperlink r:id="rId49" w:tooltip="Microsoft" w:history="1">
              <w:r>
                <w:rPr>
                  <w:rStyle w:val="a4"/>
                  <w:rFonts w:ascii="Arial" w:hAnsi="Arial" w:cs="Arial"/>
                  <w:color w:val="0645AD"/>
                  <w:sz w:val="21"/>
                  <w:szCs w:val="21"/>
                  <w:shd w:val="clear" w:color="auto" w:fill="FFFFFF"/>
                </w:rPr>
                <w:t>Microsoft</w:t>
              </w:r>
            </w:hyperlink>
            <w:r>
              <w:rPr>
                <w:rFonts w:ascii="Arial" w:hAnsi="Arial" w:cs="Arial"/>
                <w:color w:val="202122"/>
                <w:sz w:val="21"/>
                <w:szCs w:val="21"/>
                <w:shd w:val="clear" w:color="auto" w:fill="FFFFFF"/>
              </w:rPr>
              <w:t>).</w:t>
            </w:r>
          </w:p>
        </w:tc>
      </w:tr>
      <w:tr w:rsidR="00AE0DE5" w:rsidTr="00AE0DE5">
        <w:tc>
          <w:tcPr>
            <w:tcW w:w="4785" w:type="dxa"/>
          </w:tcPr>
          <w:p w:rsidR="00AE0DE5" w:rsidRDefault="00DB6651" w:rsidP="00DB6651">
            <w:pPr>
              <w:rPr>
                <w:lang w:val="en-US"/>
              </w:rPr>
            </w:pPr>
            <w:r>
              <w:rPr>
                <w:lang w:val="uk-UA"/>
              </w:rPr>
              <w:lastRenderedPageBreak/>
              <w:t>Іконка</w:t>
            </w:r>
          </w:p>
        </w:tc>
        <w:tc>
          <w:tcPr>
            <w:tcW w:w="4786" w:type="dxa"/>
          </w:tcPr>
          <w:p w:rsidR="00AE0DE5" w:rsidRDefault="00DB6651" w:rsidP="00AE0DE5">
            <w:pPr>
              <w:jc w:val="center"/>
              <w:rPr>
                <w:lang w:val="en-US"/>
              </w:rPr>
            </w:pPr>
            <w:r>
              <w:rPr>
                <w:noProof/>
                <w:lang/>
              </w:rPr>
              <w:drawing>
                <wp:inline distT="0" distB="0" distL="0" distR="0">
                  <wp:extent cx="4876800" cy="4876800"/>
                  <wp:effectExtent l="0" t="0" r="0" b="0"/>
                  <wp:docPr id="3" name="Рисунок 3" descr="C:\Users\PC-5\Downloads\512px-C_Sharp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5\Downloads\512px-C_Sharp_wordmark.sv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tc>
      </w:tr>
      <w:tr w:rsidR="00AE0DE5" w:rsidTr="00AE0DE5">
        <w:tc>
          <w:tcPr>
            <w:tcW w:w="4785" w:type="dxa"/>
          </w:tcPr>
          <w:p w:rsidR="00AE0DE5" w:rsidRDefault="00DB6651" w:rsidP="00DB6651">
            <w:pPr>
              <w:rPr>
                <w:lang w:val="en-US"/>
              </w:rPr>
            </w:pPr>
            <w:r>
              <w:rPr>
                <w:lang w:val="uk-UA"/>
              </w:rPr>
              <w:t>Засновник</w:t>
            </w:r>
          </w:p>
        </w:tc>
        <w:tc>
          <w:tcPr>
            <w:tcW w:w="4786" w:type="dxa"/>
          </w:tcPr>
          <w:p w:rsidR="00AE0DE5" w:rsidRDefault="00DB6651" w:rsidP="00AE0DE5">
            <w:pPr>
              <w:jc w:val="center"/>
              <w:rPr>
                <w:lang w:val="en-US"/>
              </w:rPr>
            </w:pPr>
            <w:hyperlink r:id="rId51" w:tooltip="Андерс Гейлсберг" w:history="1">
              <w:r>
                <w:rPr>
                  <w:rStyle w:val="a4"/>
                  <w:rFonts w:ascii="Arial" w:hAnsi="Arial" w:cs="Arial"/>
                  <w:color w:val="0645AD"/>
                  <w:sz w:val="21"/>
                  <w:szCs w:val="21"/>
                  <w:shd w:val="clear" w:color="auto" w:fill="FFFFFF"/>
                </w:rPr>
                <w:t>Андерсом Гейлсбергом</w:t>
              </w:r>
            </w:hyperlink>
          </w:p>
        </w:tc>
      </w:tr>
      <w:tr w:rsidR="00AE0DE5" w:rsidRPr="00DB6651" w:rsidTr="00AE0DE5">
        <w:tc>
          <w:tcPr>
            <w:tcW w:w="4785" w:type="dxa"/>
          </w:tcPr>
          <w:p w:rsidR="00AE0DE5" w:rsidRDefault="00DB6651" w:rsidP="00DB6651">
            <w:pPr>
              <w:rPr>
                <w:lang w:val="en-US"/>
              </w:rPr>
            </w:pPr>
            <w:r>
              <w:rPr>
                <w:lang w:val="uk-UA"/>
              </w:rPr>
              <w:t>Специфікація</w:t>
            </w:r>
          </w:p>
        </w:tc>
        <w:tc>
          <w:tcPr>
            <w:tcW w:w="4786" w:type="dxa"/>
          </w:tcPr>
          <w:p w:rsidR="00DB6651" w:rsidRPr="00DB6651" w:rsidRDefault="00DB6651" w:rsidP="00DB6651">
            <w:pPr>
              <w:shd w:val="clear" w:color="auto" w:fill="FFFFFF"/>
              <w:spacing w:before="120" w:after="120"/>
              <w:rPr>
                <w:rFonts w:ascii="Arial" w:eastAsia="Times New Roman" w:hAnsi="Arial" w:cs="Arial"/>
                <w:color w:val="202122"/>
                <w:sz w:val="21"/>
                <w:szCs w:val="21"/>
                <w:lang/>
              </w:rPr>
            </w:pPr>
            <w:r w:rsidRPr="00DB6651">
              <w:rPr>
                <w:rFonts w:ascii="Arial" w:eastAsia="Times New Roman" w:hAnsi="Arial" w:cs="Arial"/>
                <w:color w:val="202122"/>
                <w:sz w:val="21"/>
                <w:szCs w:val="21"/>
                <w:lang/>
              </w:rPr>
              <w:t>Титульним </w:t>
            </w:r>
            <w:hyperlink r:id="rId52" w:tooltip="Компілятор" w:history="1">
              <w:r w:rsidRPr="00DB6651">
                <w:rPr>
                  <w:rFonts w:ascii="Arial" w:eastAsia="Times New Roman" w:hAnsi="Arial" w:cs="Arial"/>
                  <w:color w:val="0645AD"/>
                  <w:sz w:val="21"/>
                  <w:szCs w:val="21"/>
                  <w:lang/>
                </w:rPr>
                <w:t>компілятором</w:t>
              </w:r>
            </w:hyperlink>
            <w:r w:rsidRPr="00DB6651">
              <w:rPr>
                <w:rFonts w:ascii="Arial" w:eastAsia="Times New Roman" w:hAnsi="Arial" w:cs="Arial"/>
                <w:color w:val="202122"/>
                <w:sz w:val="21"/>
                <w:szCs w:val="21"/>
                <w:lang/>
              </w:rPr>
              <w:t> C# є </w:t>
            </w:r>
            <w:hyperlink r:id="rId53" w:tooltip="Microsoft Visual C (ще не написана)" w:history="1">
              <w:r w:rsidRPr="00DB6651">
                <w:rPr>
                  <w:rFonts w:ascii="Arial" w:eastAsia="Times New Roman" w:hAnsi="Arial" w:cs="Arial"/>
                  <w:color w:val="BA0000"/>
                  <w:sz w:val="21"/>
                  <w:szCs w:val="21"/>
                  <w:lang/>
                </w:rPr>
                <w:t>Microsoft Visual C#</w:t>
              </w:r>
            </w:hyperlink>
            <w:r w:rsidRPr="00DB6651">
              <w:rPr>
                <w:rFonts w:ascii="Arial" w:eastAsia="Times New Roman" w:hAnsi="Arial" w:cs="Arial"/>
                <w:color w:val="202122"/>
                <w:sz w:val="21"/>
                <w:szCs w:val="21"/>
                <w:lang/>
              </w:rPr>
              <w:t>.</w:t>
            </w:r>
          </w:p>
          <w:p w:rsidR="00DB6651" w:rsidRPr="00DB6651" w:rsidRDefault="00DB6651" w:rsidP="00DB6651">
            <w:pPr>
              <w:shd w:val="clear" w:color="auto" w:fill="FFFFFF"/>
              <w:spacing w:before="120" w:after="120"/>
              <w:rPr>
                <w:rFonts w:ascii="Arial" w:eastAsia="Times New Roman" w:hAnsi="Arial" w:cs="Arial"/>
                <w:color w:val="202122"/>
                <w:sz w:val="21"/>
                <w:szCs w:val="21"/>
                <w:lang/>
              </w:rPr>
            </w:pPr>
            <w:r w:rsidRPr="00DB6651">
              <w:rPr>
                <w:rFonts w:ascii="Arial" w:eastAsia="Times New Roman" w:hAnsi="Arial" w:cs="Arial"/>
                <w:color w:val="202122"/>
                <w:sz w:val="21"/>
                <w:szCs w:val="21"/>
                <w:lang/>
              </w:rPr>
              <w:t>Існують інші компілятори C#, часто вони включають реалізації Common Language Infrastructure і бібліотеки класів .NET:</w:t>
            </w:r>
          </w:p>
          <w:p w:rsidR="00DB6651" w:rsidRPr="00DB6651" w:rsidRDefault="00DB6651" w:rsidP="00DB6651">
            <w:pPr>
              <w:numPr>
                <w:ilvl w:val="0"/>
                <w:numId w:val="2"/>
              </w:numPr>
              <w:shd w:val="clear" w:color="auto" w:fill="FFFFFF"/>
              <w:spacing w:before="100" w:beforeAutospacing="1" w:after="24"/>
              <w:ind w:left="384"/>
              <w:rPr>
                <w:rFonts w:ascii="Arial" w:eastAsia="Times New Roman" w:hAnsi="Arial" w:cs="Arial"/>
                <w:color w:val="202122"/>
                <w:sz w:val="21"/>
                <w:szCs w:val="21"/>
                <w:lang/>
              </w:rPr>
            </w:pPr>
            <w:r w:rsidRPr="00DB6651">
              <w:rPr>
                <w:rFonts w:ascii="Arial" w:eastAsia="Times New Roman" w:hAnsi="Arial" w:cs="Arial"/>
                <w:color w:val="202122"/>
                <w:sz w:val="21"/>
                <w:szCs w:val="21"/>
                <w:lang/>
              </w:rPr>
              <w:t>Проєкт Microsoft Rotor (який тепер зветься Shared Source Common Language Infrastructure, ліцензований тільки для навчального і дослідницького використання) забезпечує реалізації </w:t>
            </w:r>
            <w:hyperlink r:id="rId54" w:tooltip="CLR" w:history="1">
              <w:r w:rsidRPr="00DB6651">
                <w:rPr>
                  <w:rFonts w:ascii="Arial" w:eastAsia="Times New Roman" w:hAnsi="Arial" w:cs="Arial"/>
                  <w:color w:val="0645AD"/>
                  <w:sz w:val="21"/>
                  <w:szCs w:val="21"/>
                  <w:lang/>
                </w:rPr>
                <w:t>CLR</w:t>
              </w:r>
            </w:hyperlink>
            <w:r w:rsidRPr="00DB6651">
              <w:rPr>
                <w:rFonts w:ascii="Arial" w:eastAsia="Times New Roman" w:hAnsi="Arial" w:cs="Arial"/>
                <w:color w:val="202122"/>
                <w:sz w:val="21"/>
                <w:szCs w:val="21"/>
                <w:lang/>
              </w:rPr>
              <w:t> runtime і компілятор C#, і підмножину бібліотек фреймворка Common Language Infrastructure, відповідно до специфікації ECMA (до C# 2.0, і з підтримкою тільки </w:t>
            </w:r>
            <w:hyperlink r:id="rId55" w:tooltip="Windows XP" w:history="1">
              <w:r w:rsidRPr="00DB6651">
                <w:rPr>
                  <w:rFonts w:ascii="Arial" w:eastAsia="Times New Roman" w:hAnsi="Arial" w:cs="Arial"/>
                  <w:color w:val="0645AD"/>
                  <w:sz w:val="21"/>
                  <w:szCs w:val="21"/>
                  <w:lang/>
                </w:rPr>
                <w:t>Windows XP</w:t>
              </w:r>
            </w:hyperlink>
            <w:r w:rsidRPr="00DB6651">
              <w:rPr>
                <w:rFonts w:ascii="Arial" w:eastAsia="Times New Roman" w:hAnsi="Arial" w:cs="Arial"/>
                <w:color w:val="202122"/>
                <w:sz w:val="21"/>
                <w:szCs w:val="21"/>
                <w:lang/>
              </w:rPr>
              <w:t>).</w:t>
            </w:r>
          </w:p>
          <w:p w:rsidR="00DB6651" w:rsidRPr="00DB6651" w:rsidRDefault="00DB6651" w:rsidP="00DB6651">
            <w:pPr>
              <w:numPr>
                <w:ilvl w:val="0"/>
                <w:numId w:val="2"/>
              </w:numPr>
              <w:shd w:val="clear" w:color="auto" w:fill="FFFFFF"/>
              <w:spacing w:before="100" w:beforeAutospacing="1" w:after="24"/>
              <w:ind w:left="384"/>
              <w:rPr>
                <w:rFonts w:ascii="Arial" w:eastAsia="Times New Roman" w:hAnsi="Arial" w:cs="Arial"/>
                <w:color w:val="202122"/>
                <w:sz w:val="21"/>
                <w:szCs w:val="21"/>
                <w:lang/>
              </w:rPr>
            </w:pPr>
            <w:r w:rsidRPr="00DB6651">
              <w:rPr>
                <w:rFonts w:ascii="Arial" w:eastAsia="Times New Roman" w:hAnsi="Arial" w:cs="Arial"/>
                <w:color w:val="202122"/>
                <w:sz w:val="21"/>
                <w:szCs w:val="21"/>
                <w:lang/>
              </w:rPr>
              <w:t>Проєкт </w:t>
            </w:r>
            <w:hyperlink r:id="rId56" w:tooltip="SharpDevelop" w:history="1">
              <w:r w:rsidRPr="00DB6651">
                <w:rPr>
                  <w:rFonts w:ascii="Arial" w:eastAsia="Times New Roman" w:hAnsi="Arial" w:cs="Arial"/>
                  <w:color w:val="0645AD"/>
                  <w:sz w:val="21"/>
                  <w:szCs w:val="21"/>
                  <w:lang/>
                </w:rPr>
                <w:t>SharpDevelop</w:t>
              </w:r>
            </w:hyperlink>
            <w:r w:rsidRPr="00DB6651">
              <w:rPr>
                <w:rFonts w:ascii="Arial" w:eastAsia="Times New Roman" w:hAnsi="Arial" w:cs="Arial"/>
                <w:color w:val="202122"/>
                <w:sz w:val="21"/>
                <w:szCs w:val="21"/>
                <w:lang/>
              </w:rPr>
              <w:t> від компанії </w:t>
            </w:r>
            <w:hyperlink r:id="rId57" w:history="1">
              <w:r w:rsidRPr="00DB6651">
                <w:rPr>
                  <w:rFonts w:ascii="Arial" w:eastAsia="Times New Roman" w:hAnsi="Arial" w:cs="Arial"/>
                  <w:color w:val="3366BB"/>
                  <w:sz w:val="21"/>
                  <w:szCs w:val="21"/>
                  <w:lang/>
                </w:rPr>
                <w:t>icsharpcode</w:t>
              </w:r>
            </w:hyperlink>
            <w:r w:rsidRPr="00DB6651">
              <w:rPr>
                <w:rFonts w:ascii="Arial" w:eastAsia="Times New Roman" w:hAnsi="Arial" w:cs="Arial"/>
                <w:color w:val="202122"/>
                <w:sz w:val="21"/>
                <w:szCs w:val="21"/>
                <w:lang/>
              </w:rPr>
              <w:t>, який використовується як альтернатива Visual Studio. Забезпечує повну реалізацію Common Language Infrastructure. Остання</w:t>
            </w:r>
            <w:r w:rsidRPr="00DB6651">
              <w:rPr>
                <w:rFonts w:ascii="Arial" w:eastAsia="Times New Roman" w:hAnsi="Arial" w:cs="Arial"/>
                <w:color w:val="202122"/>
                <w:sz w:val="21"/>
                <w:szCs w:val="21"/>
                <w:vertAlign w:val="superscript"/>
                <w:lang/>
              </w:rPr>
              <w:t>[</w:t>
            </w:r>
            <w:hyperlink r:id="rId58" w:anchor="%D0%92%D0%B8%D1%80%D0%B0%D0%B7%D0%B8,_%D0%BF%D0%BE%D0%B2'%D1%8F%D0%B7%D0%B0%D0%BD%D1%96_%D0%B7_%D1%87%D0%B0%D1%81%D0%BE%D0%BC" w:tooltip="Вікіпедія:Слова-паразити" w:history="1">
              <w:r w:rsidRPr="00DB6651">
                <w:rPr>
                  <w:rFonts w:ascii="Arial" w:eastAsia="Times New Roman" w:hAnsi="Arial" w:cs="Arial"/>
                  <w:i/>
                  <w:iCs/>
                  <w:color w:val="0645AD"/>
                  <w:sz w:val="21"/>
                  <w:szCs w:val="21"/>
                  <w:vertAlign w:val="superscript"/>
                  <w:lang/>
                </w:rPr>
                <w:t>коли?</w:t>
              </w:r>
            </w:hyperlink>
            <w:r w:rsidRPr="00DB6651">
              <w:rPr>
                <w:rFonts w:ascii="Arial" w:eastAsia="Times New Roman" w:hAnsi="Arial" w:cs="Arial"/>
                <w:color w:val="202122"/>
                <w:sz w:val="21"/>
                <w:szCs w:val="21"/>
                <w:vertAlign w:val="superscript"/>
                <w:lang/>
              </w:rPr>
              <w:t>]</w:t>
            </w:r>
            <w:r w:rsidRPr="00DB6651">
              <w:rPr>
                <w:rFonts w:ascii="Arial" w:eastAsia="Times New Roman" w:hAnsi="Arial" w:cs="Arial"/>
                <w:color w:val="202122"/>
                <w:sz w:val="21"/>
                <w:szCs w:val="21"/>
                <w:lang/>
              </w:rPr>
              <w:t> стабільна версія IDE 4.4 (28 серпня 2013), тестова версія 5.0 (13 лютого 2014). Зовнішній вигляд IDE дуже нагадує Microsoft Visual C#, що робить комфортним перехід від одного середовища до іншого.</w:t>
            </w:r>
          </w:p>
          <w:p w:rsidR="00DB6651" w:rsidRPr="00DB6651" w:rsidRDefault="00DB6651" w:rsidP="00DB6651">
            <w:pPr>
              <w:numPr>
                <w:ilvl w:val="0"/>
                <w:numId w:val="2"/>
              </w:numPr>
              <w:shd w:val="clear" w:color="auto" w:fill="FFFFFF"/>
              <w:spacing w:before="100" w:beforeAutospacing="1" w:after="24"/>
              <w:ind w:left="384"/>
              <w:rPr>
                <w:rFonts w:ascii="Arial" w:eastAsia="Times New Roman" w:hAnsi="Arial" w:cs="Arial"/>
                <w:color w:val="202122"/>
                <w:sz w:val="21"/>
                <w:szCs w:val="21"/>
                <w:lang/>
              </w:rPr>
            </w:pPr>
            <w:r w:rsidRPr="00DB6651">
              <w:rPr>
                <w:rFonts w:ascii="Arial" w:eastAsia="Times New Roman" w:hAnsi="Arial" w:cs="Arial"/>
                <w:color w:val="202122"/>
                <w:sz w:val="21"/>
                <w:szCs w:val="21"/>
                <w:lang/>
              </w:rPr>
              <w:t>Проєкт </w:t>
            </w:r>
            <w:hyperlink r:id="rId59" w:tooltip="Mono" w:history="1">
              <w:r w:rsidRPr="00DB6651">
                <w:rPr>
                  <w:rFonts w:ascii="Arial" w:eastAsia="Times New Roman" w:hAnsi="Arial" w:cs="Arial"/>
                  <w:color w:val="0645AD"/>
                  <w:sz w:val="21"/>
                  <w:szCs w:val="21"/>
                  <w:lang/>
                </w:rPr>
                <w:t>Mono</w:t>
              </w:r>
            </w:hyperlink>
            <w:r w:rsidRPr="00DB6651">
              <w:rPr>
                <w:rFonts w:ascii="Arial" w:eastAsia="Times New Roman" w:hAnsi="Arial" w:cs="Arial"/>
                <w:color w:val="202122"/>
                <w:sz w:val="21"/>
                <w:szCs w:val="21"/>
                <w:lang/>
              </w:rPr>
              <w:t>, початий компанією </w:t>
            </w:r>
            <w:hyperlink r:id="rId60" w:tooltip="Xamarin" w:history="1">
              <w:r w:rsidRPr="00DB6651">
                <w:rPr>
                  <w:rFonts w:ascii="Arial" w:eastAsia="Times New Roman" w:hAnsi="Arial" w:cs="Arial"/>
                  <w:color w:val="0645AD"/>
                  <w:sz w:val="21"/>
                  <w:szCs w:val="21"/>
                  <w:lang/>
                </w:rPr>
                <w:t>Xamarin</w:t>
              </w:r>
            </w:hyperlink>
            <w:r w:rsidRPr="00DB6651">
              <w:rPr>
                <w:rFonts w:ascii="Arial" w:eastAsia="Times New Roman" w:hAnsi="Arial" w:cs="Arial"/>
                <w:color w:val="202122"/>
                <w:sz w:val="21"/>
                <w:szCs w:val="21"/>
                <w:lang/>
              </w:rPr>
              <w:t> і продовжений її покупцем і наступником </w:t>
            </w:r>
            <w:hyperlink r:id="rId61" w:tooltip="Novell" w:history="1">
              <w:r w:rsidRPr="00DB6651">
                <w:rPr>
                  <w:rFonts w:ascii="Arial" w:eastAsia="Times New Roman" w:hAnsi="Arial" w:cs="Arial"/>
                  <w:color w:val="0645AD"/>
                  <w:sz w:val="21"/>
                  <w:szCs w:val="21"/>
                  <w:lang/>
                </w:rPr>
                <w:t>Novell</w:t>
              </w:r>
            </w:hyperlink>
            <w:r w:rsidRPr="00DB6651">
              <w:rPr>
                <w:rFonts w:ascii="Arial" w:eastAsia="Times New Roman" w:hAnsi="Arial" w:cs="Arial"/>
                <w:color w:val="202122"/>
                <w:sz w:val="21"/>
                <w:szCs w:val="21"/>
                <w:lang/>
              </w:rPr>
              <w:t>, забезпечує відкритий компілятор C#, повну відкриту реалізацію Common Language Infrastructure, включаючи потрібні бібліотеки фреймворка відповідно до специфікації ECMA, і близьку до повної реалізацію власницьких бібліотек класів Microsoft .NET до .NET 2.0, але не специфічних бібліотек .NET 3.0 і .NET 3.5, як для Mono 2.0.</w:t>
            </w:r>
          </w:p>
          <w:p w:rsidR="00DB6651" w:rsidRPr="00DB6651" w:rsidRDefault="00DB6651" w:rsidP="00DB6651">
            <w:pPr>
              <w:numPr>
                <w:ilvl w:val="0"/>
                <w:numId w:val="2"/>
              </w:numPr>
              <w:shd w:val="clear" w:color="auto" w:fill="FFFFFF"/>
              <w:spacing w:before="100" w:beforeAutospacing="1" w:after="24"/>
              <w:ind w:left="384"/>
              <w:rPr>
                <w:rFonts w:ascii="Arial" w:eastAsia="Times New Roman" w:hAnsi="Arial" w:cs="Arial"/>
                <w:color w:val="202122"/>
                <w:sz w:val="21"/>
                <w:szCs w:val="21"/>
                <w:lang/>
              </w:rPr>
            </w:pPr>
            <w:r w:rsidRPr="00DB6651">
              <w:rPr>
                <w:rFonts w:ascii="Arial" w:eastAsia="Times New Roman" w:hAnsi="Arial" w:cs="Arial"/>
                <w:color w:val="202122"/>
                <w:sz w:val="21"/>
                <w:szCs w:val="21"/>
                <w:lang/>
              </w:rPr>
              <w:t>Проєкт </w:t>
            </w:r>
            <w:hyperlink r:id="rId62" w:tooltip="DotGNU (ще не написана)" w:history="1">
              <w:r w:rsidRPr="00DB6651">
                <w:rPr>
                  <w:rFonts w:ascii="Arial" w:eastAsia="Times New Roman" w:hAnsi="Arial" w:cs="Arial"/>
                  <w:color w:val="BA0000"/>
                  <w:sz w:val="21"/>
                  <w:szCs w:val="21"/>
                  <w:lang/>
                </w:rPr>
                <w:t>DotGNU</w:t>
              </w:r>
            </w:hyperlink>
            <w:r w:rsidRPr="00DB6651">
              <w:rPr>
                <w:rFonts w:ascii="Arial" w:eastAsia="Times New Roman" w:hAnsi="Arial" w:cs="Arial"/>
                <w:color w:val="202122"/>
                <w:sz w:val="21"/>
                <w:szCs w:val="21"/>
                <w:lang/>
              </w:rPr>
              <w:t xml:space="preserve"> також надає відкритий компілятор C#, близьку до повної реалізацію Common Language Infrastructure, включаючи потрібні </w:t>
            </w:r>
            <w:r w:rsidRPr="00DB6651">
              <w:rPr>
                <w:rFonts w:ascii="Arial" w:eastAsia="Times New Roman" w:hAnsi="Arial" w:cs="Arial"/>
                <w:color w:val="202122"/>
                <w:sz w:val="21"/>
                <w:szCs w:val="21"/>
                <w:lang/>
              </w:rPr>
              <w:lastRenderedPageBreak/>
              <w:t>бібліотеки фреймворка відповідно до специфікації ECMA, і підмножину деяких залишених власницьких біліотек класів Microsoft .NET до .NET 2.0 (які не документовані або не включені у специфікації ECMA, але включені у стандартне визначення Microsoft .NET Framework).</w:t>
            </w:r>
          </w:p>
          <w:p w:rsidR="00DB6651" w:rsidRPr="00DB6651" w:rsidRDefault="00DB6651" w:rsidP="00DB6651">
            <w:pPr>
              <w:numPr>
                <w:ilvl w:val="0"/>
                <w:numId w:val="2"/>
              </w:numPr>
              <w:shd w:val="clear" w:color="auto" w:fill="FFFFFF"/>
              <w:spacing w:before="100" w:beforeAutospacing="1" w:after="24"/>
              <w:ind w:left="384"/>
              <w:rPr>
                <w:rFonts w:ascii="Arial" w:eastAsia="Times New Roman" w:hAnsi="Arial" w:cs="Arial"/>
                <w:color w:val="202122"/>
                <w:sz w:val="21"/>
                <w:szCs w:val="21"/>
                <w:lang/>
              </w:rPr>
            </w:pPr>
            <w:hyperlink r:id="rId63" w:history="1">
              <w:r w:rsidRPr="00DB6651">
                <w:rPr>
                  <w:rFonts w:ascii="Arial" w:eastAsia="Times New Roman" w:hAnsi="Arial" w:cs="Arial"/>
                  <w:color w:val="3366BB"/>
                  <w:sz w:val="21"/>
                  <w:szCs w:val="21"/>
                  <w:lang/>
                </w:rPr>
                <w:t>DotNetAnywhere</w:t>
              </w:r>
            </w:hyperlink>
            <w:r w:rsidRPr="00DB6651">
              <w:rPr>
                <w:rFonts w:ascii="Arial" w:eastAsia="Times New Roman" w:hAnsi="Arial" w:cs="Arial"/>
                <w:color w:val="202122"/>
                <w:sz w:val="21"/>
                <w:szCs w:val="21"/>
                <w:lang/>
              </w:rPr>
              <w:t> Micro Framework Common Language Runtime націлений на вбудовані системи, і підтримує майже всі специфікації C# 2.0.</w:t>
            </w:r>
          </w:p>
          <w:p w:rsidR="00AE0DE5" w:rsidRPr="00DB6651" w:rsidRDefault="00AE0DE5" w:rsidP="00DB6651"/>
        </w:tc>
      </w:tr>
      <w:tr w:rsidR="00AE0DE5" w:rsidRPr="00DB6651" w:rsidTr="00AE0DE5">
        <w:tc>
          <w:tcPr>
            <w:tcW w:w="4785" w:type="dxa"/>
          </w:tcPr>
          <w:p w:rsidR="00AE0DE5" w:rsidRDefault="00DB6651" w:rsidP="00DB6651">
            <w:pPr>
              <w:rPr>
                <w:lang w:val="en-US"/>
              </w:rPr>
            </w:pPr>
            <w:r>
              <w:rPr>
                <w:lang w:val="uk-UA"/>
              </w:rPr>
              <w:lastRenderedPageBreak/>
              <w:t>Сфери виконання</w:t>
            </w:r>
          </w:p>
        </w:tc>
        <w:tc>
          <w:tcPr>
            <w:tcW w:w="4786" w:type="dxa"/>
          </w:tcPr>
          <w:p w:rsidR="00AE0DE5" w:rsidRPr="00DB6651" w:rsidRDefault="00DB6651" w:rsidP="00DB6651">
            <w:hyperlink r:id="rId64" w:tooltip="Синтаксис" w:history="1">
              <w:r>
                <w:rPr>
                  <w:rStyle w:val="a4"/>
                  <w:rFonts w:ascii="Arial" w:hAnsi="Arial" w:cs="Arial"/>
                  <w:color w:val="0645AD"/>
                  <w:sz w:val="21"/>
                  <w:szCs w:val="21"/>
                  <w:shd w:val="clear" w:color="auto" w:fill="FFFFFF"/>
                </w:rPr>
                <w:t>Синтаксис</w:t>
              </w:r>
            </w:hyperlink>
            <w:r>
              <w:rPr>
                <w:rFonts w:ascii="Arial" w:hAnsi="Arial" w:cs="Arial"/>
                <w:color w:val="202122"/>
                <w:sz w:val="21"/>
                <w:szCs w:val="21"/>
                <w:shd w:val="clear" w:color="auto" w:fill="FFFFFF"/>
              </w:rPr>
              <w:t> C# близький до </w:t>
            </w:r>
            <w:hyperlink r:id="rId65" w:tooltip="С++" w:history="1">
              <w:r>
                <w:rPr>
                  <w:rStyle w:val="a4"/>
                  <w:rFonts w:ascii="Arial" w:hAnsi="Arial" w:cs="Arial"/>
                  <w:color w:val="0645AD"/>
                  <w:sz w:val="21"/>
                  <w:szCs w:val="21"/>
                  <w:shd w:val="clear" w:color="auto" w:fill="FFFFFF"/>
                </w:rPr>
                <w:t>С++</w:t>
              </w:r>
            </w:hyperlink>
            <w:r>
              <w:rPr>
                <w:rFonts w:ascii="Arial" w:hAnsi="Arial" w:cs="Arial"/>
                <w:color w:val="202122"/>
                <w:sz w:val="21"/>
                <w:szCs w:val="21"/>
                <w:shd w:val="clear" w:color="auto" w:fill="FFFFFF"/>
              </w:rPr>
              <w:t> і </w:t>
            </w:r>
            <w:hyperlink r:id="rId66" w:tooltip="Java" w:history="1">
              <w:r>
                <w:rPr>
                  <w:rStyle w:val="a4"/>
                  <w:rFonts w:ascii="Arial" w:hAnsi="Arial" w:cs="Arial"/>
                  <w:color w:val="0645AD"/>
                  <w:sz w:val="21"/>
                  <w:szCs w:val="21"/>
                  <w:shd w:val="clear" w:color="auto" w:fill="FFFFFF"/>
                </w:rPr>
                <w:t>Java</w:t>
              </w:r>
            </w:hyperlink>
            <w:r>
              <w:rPr>
                <w:rFonts w:ascii="Arial" w:hAnsi="Arial" w:cs="Arial"/>
                <w:color w:val="202122"/>
                <w:sz w:val="21"/>
                <w:szCs w:val="21"/>
                <w:shd w:val="clear" w:color="auto" w:fill="FFFFFF"/>
              </w:rPr>
              <w:t>. </w:t>
            </w:r>
            <w:hyperlink r:id="rId67" w:tooltip="Мова" w:history="1">
              <w:r>
                <w:rPr>
                  <w:rStyle w:val="a4"/>
                  <w:rFonts w:ascii="Arial" w:hAnsi="Arial" w:cs="Arial"/>
                  <w:color w:val="0645AD"/>
                  <w:sz w:val="21"/>
                  <w:szCs w:val="21"/>
                  <w:shd w:val="clear" w:color="auto" w:fill="FFFFFF"/>
                </w:rPr>
                <w:t>Мова</w:t>
              </w:r>
            </w:hyperlink>
            <w:r>
              <w:rPr>
                <w:rFonts w:ascii="Arial" w:hAnsi="Arial" w:cs="Arial"/>
                <w:color w:val="202122"/>
                <w:sz w:val="21"/>
                <w:szCs w:val="21"/>
                <w:shd w:val="clear" w:color="auto" w:fill="FFFFFF"/>
              </w:rPr>
              <w:t> має строгу статичну типізацію, підтримує </w:t>
            </w:r>
            <w:hyperlink r:id="rId68" w:tooltip="Поліморфізм (програмування)" w:history="1">
              <w:r>
                <w:rPr>
                  <w:rStyle w:val="a4"/>
                  <w:rFonts w:ascii="Arial" w:hAnsi="Arial" w:cs="Arial"/>
                  <w:color w:val="0645AD"/>
                  <w:sz w:val="21"/>
                  <w:szCs w:val="21"/>
                  <w:shd w:val="clear" w:color="auto" w:fill="FFFFFF"/>
                </w:rPr>
                <w:t>поліморфізм</w:t>
              </w:r>
            </w:hyperlink>
            <w:r>
              <w:rPr>
                <w:rFonts w:ascii="Arial" w:hAnsi="Arial" w:cs="Arial"/>
                <w:color w:val="202122"/>
                <w:sz w:val="21"/>
                <w:szCs w:val="21"/>
                <w:shd w:val="clear" w:color="auto" w:fill="FFFFFF"/>
              </w:rPr>
              <w:t>, перевантаження операторів, вказівники на функції-члени класів, атрибути, події, властивості, </w:t>
            </w:r>
            <w:hyperlink r:id="rId69" w:tooltip="Обробка винятків" w:history="1">
              <w:r>
                <w:rPr>
                  <w:rStyle w:val="a4"/>
                  <w:rFonts w:ascii="Arial" w:hAnsi="Arial" w:cs="Arial"/>
                  <w:color w:val="0645AD"/>
                  <w:sz w:val="21"/>
                  <w:szCs w:val="21"/>
                  <w:shd w:val="clear" w:color="auto" w:fill="FFFFFF"/>
                </w:rPr>
                <w:t>винятки</w:t>
              </w:r>
            </w:hyperlink>
            <w:r>
              <w:rPr>
                <w:rFonts w:ascii="Arial" w:hAnsi="Arial" w:cs="Arial"/>
                <w:color w:val="202122"/>
                <w:sz w:val="21"/>
                <w:szCs w:val="21"/>
                <w:shd w:val="clear" w:color="auto" w:fill="FFFFFF"/>
              </w:rPr>
              <w:t>, коментарі у форматі </w:t>
            </w:r>
            <w:hyperlink r:id="rId70" w:tooltip="XML" w:history="1">
              <w:r>
                <w:rPr>
                  <w:rStyle w:val="a4"/>
                  <w:rFonts w:ascii="Arial" w:hAnsi="Arial" w:cs="Arial"/>
                  <w:color w:val="0645AD"/>
                  <w:sz w:val="21"/>
                  <w:szCs w:val="21"/>
                  <w:shd w:val="clear" w:color="auto" w:fill="FFFFFF"/>
                </w:rPr>
                <w:t>XML</w:t>
              </w:r>
            </w:hyperlink>
            <w:r>
              <w:rPr>
                <w:rFonts w:ascii="Arial" w:hAnsi="Arial" w:cs="Arial"/>
                <w:color w:val="202122"/>
                <w:sz w:val="21"/>
                <w:szCs w:val="21"/>
                <w:shd w:val="clear" w:color="auto" w:fill="FFFFFF"/>
              </w:rPr>
              <w:t>. Перейнявши багато від своїх попередників — мов </w:t>
            </w:r>
            <w:hyperlink r:id="rId71" w:tooltip="С++" w:history="1">
              <w:r>
                <w:rPr>
                  <w:rStyle w:val="a4"/>
                  <w:rFonts w:ascii="Arial" w:hAnsi="Arial" w:cs="Arial"/>
                  <w:color w:val="0645AD"/>
                  <w:sz w:val="21"/>
                  <w:szCs w:val="21"/>
                  <w:shd w:val="clear" w:color="auto" w:fill="FFFFFF"/>
                </w:rPr>
                <w:t>С++</w:t>
              </w:r>
            </w:hyperlink>
            <w:r>
              <w:rPr>
                <w:rFonts w:ascii="Arial" w:hAnsi="Arial" w:cs="Arial"/>
                <w:color w:val="202122"/>
                <w:sz w:val="21"/>
                <w:szCs w:val="21"/>
                <w:shd w:val="clear" w:color="auto" w:fill="FFFFFF"/>
              </w:rPr>
              <w:t>, </w:t>
            </w:r>
            <w:hyperlink r:id="rId72" w:tooltip="Object Pascal" w:history="1">
              <w:r>
                <w:rPr>
                  <w:rStyle w:val="a4"/>
                  <w:rFonts w:ascii="Arial" w:hAnsi="Arial" w:cs="Arial"/>
                  <w:color w:val="0645AD"/>
                  <w:sz w:val="21"/>
                  <w:szCs w:val="21"/>
                  <w:shd w:val="clear" w:color="auto" w:fill="FFFFFF"/>
                </w:rPr>
                <w:t>Object Pascal</w:t>
              </w:r>
            </w:hyperlink>
            <w:r>
              <w:rPr>
                <w:rFonts w:ascii="Arial" w:hAnsi="Arial" w:cs="Arial"/>
                <w:color w:val="202122"/>
                <w:sz w:val="21"/>
                <w:szCs w:val="21"/>
                <w:shd w:val="clear" w:color="auto" w:fill="FFFFFF"/>
              </w:rPr>
              <w:t>, </w:t>
            </w:r>
            <w:hyperlink r:id="rId73" w:tooltip="Модула (ще не написана)" w:history="1">
              <w:r>
                <w:rPr>
                  <w:rStyle w:val="a4"/>
                  <w:rFonts w:ascii="Arial" w:hAnsi="Arial" w:cs="Arial"/>
                  <w:color w:val="BA0000"/>
                  <w:sz w:val="21"/>
                  <w:szCs w:val="21"/>
                  <w:shd w:val="clear" w:color="auto" w:fill="FFFFFF"/>
                </w:rPr>
                <w:t>Модула</w:t>
              </w:r>
            </w:hyperlink>
            <w:r>
              <w:rPr>
                <w:rFonts w:ascii="Arial" w:hAnsi="Arial" w:cs="Arial"/>
                <w:color w:val="202122"/>
                <w:sz w:val="21"/>
                <w:szCs w:val="21"/>
                <w:shd w:val="clear" w:color="auto" w:fill="FFFFFF"/>
              </w:rPr>
              <w:t> і </w:t>
            </w:r>
            <w:hyperlink r:id="rId74" w:tooltip="Smalltalk" w:history="1">
              <w:r>
                <w:rPr>
                  <w:rStyle w:val="a4"/>
                  <w:rFonts w:ascii="Arial" w:hAnsi="Arial" w:cs="Arial"/>
                  <w:color w:val="0645AD"/>
                  <w:sz w:val="21"/>
                  <w:szCs w:val="21"/>
                  <w:shd w:val="clear" w:color="auto" w:fill="FFFFFF"/>
                </w:rPr>
                <w:t>Smalltalk</w:t>
              </w:r>
            </w:hyperlink>
            <w:r>
              <w:rPr>
                <w:rFonts w:ascii="Arial" w:hAnsi="Arial" w:cs="Arial"/>
                <w:color w:val="202122"/>
                <w:sz w:val="21"/>
                <w:szCs w:val="21"/>
                <w:shd w:val="clear" w:color="auto" w:fill="FFFFFF"/>
              </w:rPr>
              <w:t> — С#, спираючись на практику їхнього </w:t>
            </w:r>
            <w:hyperlink r:id="rId75" w:tooltip="Використання" w:history="1">
              <w:r>
                <w:rPr>
                  <w:rStyle w:val="a4"/>
                  <w:rFonts w:ascii="Arial" w:hAnsi="Arial" w:cs="Arial"/>
                  <w:color w:val="0645AD"/>
                  <w:sz w:val="21"/>
                  <w:szCs w:val="21"/>
                  <w:shd w:val="clear" w:color="auto" w:fill="FFFFFF"/>
                </w:rPr>
                <w:t>використання</w:t>
              </w:r>
            </w:hyperlink>
            <w:r>
              <w:rPr>
                <w:rFonts w:ascii="Arial" w:hAnsi="Arial" w:cs="Arial"/>
                <w:color w:val="202122"/>
                <w:sz w:val="21"/>
                <w:szCs w:val="21"/>
                <w:shd w:val="clear" w:color="auto" w:fill="FFFFFF"/>
              </w:rPr>
              <w:t>, виключає деякі моделі, що зарекомендували себе як проблематичні при розробці програмних систем, наприклад, мова С#, на відміну від C++, не передбачає </w:t>
            </w:r>
            <w:hyperlink r:id="rId76" w:tooltip="Множинне успадкування" w:history="1">
              <w:r>
                <w:rPr>
                  <w:rStyle w:val="a4"/>
                  <w:rFonts w:ascii="Arial" w:hAnsi="Arial" w:cs="Arial"/>
                  <w:color w:val="0645AD"/>
                  <w:sz w:val="21"/>
                  <w:szCs w:val="21"/>
                  <w:shd w:val="clear" w:color="auto" w:fill="FFFFFF"/>
                </w:rPr>
                <w:t>множинне успадкування</w:t>
              </w:r>
            </w:hyperlink>
            <w:r>
              <w:rPr>
                <w:rFonts w:ascii="Arial" w:hAnsi="Arial" w:cs="Arial"/>
                <w:color w:val="202122"/>
                <w:sz w:val="21"/>
                <w:szCs w:val="21"/>
                <w:shd w:val="clear" w:color="auto" w:fill="FFFFFF"/>
              </w:rPr>
              <w:t> класів.</w:t>
            </w:r>
          </w:p>
        </w:tc>
      </w:tr>
      <w:tr w:rsidR="00AE0DE5" w:rsidTr="00AE0DE5">
        <w:tc>
          <w:tcPr>
            <w:tcW w:w="4785" w:type="dxa"/>
          </w:tcPr>
          <w:p w:rsidR="00AE0DE5" w:rsidRDefault="00DB6651" w:rsidP="00DB6651">
            <w:pPr>
              <w:rPr>
                <w:lang w:val="en-US"/>
              </w:rPr>
            </w:pPr>
            <w:r>
              <w:rPr>
                <w:lang w:val="uk-UA"/>
              </w:rPr>
              <w:t>Компанії що використовують</w:t>
            </w:r>
          </w:p>
        </w:tc>
        <w:tc>
          <w:tcPr>
            <w:tcW w:w="4786" w:type="dxa"/>
          </w:tcPr>
          <w:p w:rsidR="00AE0DE5" w:rsidRPr="00DB6651" w:rsidRDefault="00DB6651" w:rsidP="00DB6651">
            <w:pPr>
              <w:rPr>
                <w:lang w:val="en-US"/>
              </w:rPr>
            </w:pPr>
            <w:r>
              <w:rPr>
                <w:rFonts w:ascii="Arial" w:hAnsi="Arial" w:cs="Arial"/>
                <w:color w:val="4D5156"/>
                <w:sz w:val="21"/>
                <w:szCs w:val="21"/>
                <w:shd w:val="clear" w:color="auto" w:fill="FFFFFF"/>
              </w:rPr>
              <w:t>Sun Microsystems</w:t>
            </w:r>
            <w:r>
              <w:rPr>
                <w:rFonts w:ascii="Arial" w:hAnsi="Arial" w:cs="Arial"/>
                <w:color w:val="4D5156"/>
                <w:sz w:val="21"/>
                <w:szCs w:val="21"/>
                <w:shd w:val="clear" w:color="auto" w:fill="FFFFFF"/>
                <w:lang w:val="en-US"/>
              </w:rPr>
              <w:t xml:space="preserve">, </w:t>
            </w:r>
            <w:r>
              <w:rPr>
                <w:rFonts w:ascii="Arial" w:hAnsi="Arial" w:cs="Arial"/>
                <w:color w:val="4D5156"/>
                <w:sz w:val="21"/>
                <w:szCs w:val="21"/>
                <w:shd w:val="clear" w:color="auto" w:fill="FFFFFF"/>
              </w:rPr>
              <w:t>Microsoft</w:t>
            </w:r>
            <w:bookmarkStart w:id="0" w:name="_GoBack"/>
            <w:bookmarkEnd w:id="0"/>
          </w:p>
        </w:tc>
      </w:tr>
    </w:tbl>
    <w:p w:rsidR="00AE0DE5" w:rsidRPr="00AE0DE5" w:rsidRDefault="00AE0DE5" w:rsidP="00AE0DE5">
      <w:pPr>
        <w:jc w:val="center"/>
        <w:rPr>
          <w:lang w:val="en-US"/>
        </w:rPr>
      </w:pPr>
    </w:p>
    <w:sectPr w:rsidR="00AE0DE5" w:rsidRPr="00AE0D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44DF6"/>
    <w:multiLevelType w:val="multilevel"/>
    <w:tmpl w:val="50F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25ADB"/>
    <w:multiLevelType w:val="multilevel"/>
    <w:tmpl w:val="913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3"/>
    <w:rsid w:val="003D3F13"/>
    <w:rsid w:val="00AE0DE5"/>
    <w:rsid w:val="00DB66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3D3F13"/>
    <w:rPr>
      <w:color w:val="0000FF"/>
      <w:u w:val="single"/>
    </w:rPr>
  </w:style>
  <w:style w:type="paragraph" w:styleId="a5">
    <w:name w:val="Balloon Text"/>
    <w:basedOn w:val="a"/>
    <w:link w:val="a6"/>
    <w:uiPriority w:val="99"/>
    <w:semiHidden/>
    <w:unhideWhenUsed/>
    <w:rsid w:val="003D3F1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3F13"/>
    <w:rPr>
      <w:rFonts w:ascii="Tahoma" w:hAnsi="Tahoma" w:cs="Tahoma"/>
      <w:sz w:val="16"/>
      <w:szCs w:val="16"/>
    </w:rPr>
  </w:style>
  <w:style w:type="paragraph" w:styleId="a7">
    <w:name w:val="Normal (Web)"/>
    <w:basedOn w:val="a"/>
    <w:uiPriority w:val="99"/>
    <w:semiHidden/>
    <w:unhideWhenUsed/>
    <w:rsid w:val="00AE0DE5"/>
    <w:pPr>
      <w:spacing w:before="100" w:beforeAutospacing="1" w:after="100" w:afterAutospacing="1" w:line="240" w:lineRule="auto"/>
    </w:pPr>
    <w:rPr>
      <w:rFonts w:ascii="Times New Roman" w:eastAsia="Times New Roman" w:hAnsi="Times New Roman" w:cs="Times New Roman"/>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3D3F13"/>
    <w:rPr>
      <w:color w:val="0000FF"/>
      <w:u w:val="single"/>
    </w:rPr>
  </w:style>
  <w:style w:type="paragraph" w:styleId="a5">
    <w:name w:val="Balloon Text"/>
    <w:basedOn w:val="a"/>
    <w:link w:val="a6"/>
    <w:uiPriority w:val="99"/>
    <w:semiHidden/>
    <w:unhideWhenUsed/>
    <w:rsid w:val="003D3F1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3F13"/>
    <w:rPr>
      <w:rFonts w:ascii="Tahoma" w:hAnsi="Tahoma" w:cs="Tahoma"/>
      <w:sz w:val="16"/>
      <w:szCs w:val="16"/>
    </w:rPr>
  </w:style>
  <w:style w:type="paragraph" w:styleId="a7">
    <w:name w:val="Normal (Web)"/>
    <w:basedOn w:val="a"/>
    <w:uiPriority w:val="99"/>
    <w:semiHidden/>
    <w:unhideWhenUsed/>
    <w:rsid w:val="00AE0DE5"/>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37957">
      <w:bodyDiv w:val="1"/>
      <w:marLeft w:val="0"/>
      <w:marRight w:val="0"/>
      <w:marTop w:val="0"/>
      <w:marBottom w:val="0"/>
      <w:divBdr>
        <w:top w:val="none" w:sz="0" w:space="0" w:color="auto"/>
        <w:left w:val="none" w:sz="0" w:space="0" w:color="auto"/>
        <w:bottom w:val="none" w:sz="0" w:space="0" w:color="auto"/>
        <w:right w:val="none" w:sz="0" w:space="0" w:color="auto"/>
      </w:divBdr>
    </w:div>
    <w:div w:id="1457915664">
      <w:bodyDiv w:val="1"/>
      <w:marLeft w:val="0"/>
      <w:marRight w:val="0"/>
      <w:marTop w:val="0"/>
      <w:marBottom w:val="0"/>
      <w:divBdr>
        <w:top w:val="none" w:sz="0" w:space="0" w:color="auto"/>
        <w:left w:val="none" w:sz="0" w:space="0" w:color="auto"/>
        <w:bottom w:val="none" w:sz="0" w:space="0" w:color="auto"/>
        <w:right w:val="none" w:sz="0" w:space="0" w:color="auto"/>
      </w:divBdr>
    </w:div>
    <w:div w:id="163880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1983" TargetMode="External"/><Relationship Id="rId21" Type="http://schemas.openxmlformats.org/officeDocument/2006/relationships/hyperlink" Target="https://uk.wikipedia.org/wiki/%D0%90%D0%BD%D0%B3%D0%BB%D1%96%D0%B9%D1%81%D1%8C%D0%BA%D0%B0_%D0%BC%D0%BE%D0%B2%D0%B0" TargetMode="External"/><Relationship Id="rId42" Type="http://schemas.openxmlformats.org/officeDocument/2006/relationships/hyperlink" Target="https://uk.wikipedia.org/wiki/%D0%9E%D0%B1%27%D1%94%D0%BA%D1%82%D0%BD%D0%BE-%D0%BE%D1%80%D1%96%D1%94%D0%BD%D1%82%D0%BE%D0%B2%D0%B0%D0%BD%D0%B0_%D0%BC%D0%BE%D0%B2%D0%B0_%D0%BF%D1%80%D0%BE%D0%B3%D1%80%D0%B0%D0%BC%D1%83%D0%B2%D0%B0%D0%BD%D0%BD%D1%8F" TargetMode="External"/><Relationship Id="rId47" Type="http://schemas.openxmlformats.org/officeDocument/2006/relationships/hyperlink" Target="https://uk.wikipedia.org/w/index.php?title=%D0%93%D0%BE%D0%BB%D1%8C%D0%B4%D0%B5_%D0%9F%D1%96%D1%82%D0%B5%D1%80&amp;action=edit&amp;redlink=1" TargetMode="External"/><Relationship Id="rId63" Type="http://schemas.openxmlformats.org/officeDocument/2006/relationships/hyperlink" Target="http://dotnetanywhere.org/" TargetMode="External"/><Relationship Id="rId68" Type="http://schemas.openxmlformats.org/officeDocument/2006/relationships/hyperlink" Target="https://uk.wikipedia.org/wiki/%D0%9F%D0%BE%D0%BB%D1%96%D0%BC%D0%BE%D1%80%D1%84%D1%96%D0%B7%D0%BC_(%D0%BF%D1%80%D0%BE%D0%B3%D1%80%D0%B0%D0%BC%D1%83%D0%B2%D0%B0%D0%BD%D0%BD%D1%8F)" TargetMode="External"/><Relationship Id="rId16" Type="http://schemas.openxmlformats.org/officeDocument/2006/relationships/hyperlink" Target="https://uk.wikipedia.org/wiki/%D0%9F%D0%B0%D1%80%D0%B0%D0%B4%D0%B8%D0%B3%D0%BC%D0%B0_%D0%BF%D1%80%D0%BE%D0%B3%D1%80%D0%B0%D0%BC%D1%83%D0%B2%D0%B0%D0%BD%D0%BD%D1%8F" TargetMode="External"/><Relationship Id="rId11" Type="http://schemas.openxmlformats.org/officeDocument/2006/relationships/hyperlink" Target="https://uk.wikipedia.org/wiki/%D0%91%D0%B0%D0%B9%D1%82-%D0%BA%D0%BE%D0%B4" TargetMode="External"/><Relationship Id="rId24" Type="http://schemas.openxmlformats.org/officeDocument/2006/relationships/hyperlink" Target="https://uk.wikipedia.org/wiki/%D0%9D%D1%8C%D1%8E-%D0%94%D0%B6%D0%B5%D1%80%D1%81%D1%96" TargetMode="External"/><Relationship Id="rId32" Type="http://schemas.openxmlformats.org/officeDocument/2006/relationships/hyperlink" Target="https://uk.wikipedia.org/wiki/C%2B%2B20" TargetMode="External"/><Relationship Id="rId37" Type="http://schemas.openxmlformats.org/officeDocument/2006/relationships/hyperlink" Target="https://uk.wikipedia.org/wiki/%D0%9A%D0%BB%D0%B0%D1%81_(%D0%BF%D1%80%D0%BE%D0%B3%D1%80%D0%B0%D0%BC%D1%83%D0%B2%D0%B0%D0%BD%D0%BD%D1%8F)" TargetMode="External"/><Relationship Id="rId40" Type="http://schemas.openxmlformats.org/officeDocument/2006/relationships/hyperlink" Target="https://uk.wikipedia.org/wiki/%D0%9E%D0%B1%D1%80%D0%BE%D0%B1%D0%BA%D0%B0_%D0%B2%D0%B8%D0%BD%D1%8F%D1%82%D0%BA%D1%96%D0%B2" TargetMode="External"/><Relationship Id="rId45" Type="http://schemas.openxmlformats.org/officeDocument/2006/relationships/hyperlink" Target="https://uk.wikipedia.org/wiki/%D0%90%D0%BD%D0%B4%D0%B5%D1%80%D1%81_%D0%93%D0%B5%D0%B9%D0%BB%D1%81%D0%B1%D0%B5%D1%80%D0%B3" TargetMode="External"/><Relationship Id="rId53" Type="http://schemas.openxmlformats.org/officeDocument/2006/relationships/hyperlink" Target="https://uk.wikipedia.org/w/index.php?title=Microsoft_Visual_C&amp;action=edit&amp;redlink=1" TargetMode="External"/><Relationship Id="rId58" Type="http://schemas.openxmlformats.org/officeDocument/2006/relationships/hyperlink" Target="https://uk.wikipedia.org/wiki/%D0%92%D1%96%D0%BA%D1%96%D0%BF%D0%B5%D0%B4%D1%96%D1%8F:%D0%A1%D0%BB%D0%BE%D0%B2%D0%B0-%D0%BF%D0%B0%D1%80%D0%B0%D0%B7%D0%B8%D1%82%D0%B8" TargetMode="External"/><Relationship Id="rId66" Type="http://schemas.openxmlformats.org/officeDocument/2006/relationships/hyperlink" Target="https://uk.wikipedia.org/wiki/Java" TargetMode="External"/><Relationship Id="rId74" Type="http://schemas.openxmlformats.org/officeDocument/2006/relationships/hyperlink" Target="https://uk.wikipedia.org/wiki/Smalltalk" TargetMode="External"/><Relationship Id="rId5" Type="http://schemas.openxmlformats.org/officeDocument/2006/relationships/webSettings" Target="webSettings.xml"/><Relationship Id="rId61" Type="http://schemas.openxmlformats.org/officeDocument/2006/relationships/hyperlink" Target="https://uk.wikipedia.org/wiki/Novell" TargetMode="External"/><Relationship Id="rId19" Type="http://schemas.openxmlformats.org/officeDocument/2006/relationships/hyperlink" Target="https://uk.wikipedia.org/wiki/%D0%9F%D1%80%D0%BE%D1%86%D0%B5%D0%B4%D1%83%D1%80%D0%BD%D0%B5_%D0%BF%D1%80%D0%BE%D0%B3%D1%80%D0%B0%D0%BC%D1%83%D0%B2%D0%B0%D0%BD%D0%BD%D1%8F" TargetMode="External"/><Relationship Id="rId14" Type="http://schemas.openxmlformats.org/officeDocument/2006/relationships/hyperlink" Target="https://uk.wikipedia.org/wiki/%D0%94%D0%B6%D0%B5%D0%B9%D0%BC%D1%81_%D0%93%D0%BE%D1%81%D0%BB%D1%96%D0%BD%D0%B3" TargetMode="External"/><Relationship Id="rId22" Type="http://schemas.openxmlformats.org/officeDocument/2006/relationships/hyperlink" Target="https://uk.wikipedia.org/wiki/AT%26T" TargetMode="External"/><Relationship Id="rId27" Type="http://schemas.openxmlformats.org/officeDocument/2006/relationships/hyperlink" Target="https://uk.wikipedia.org/wiki/%D0%A1_(%D0%BC%D0%BE%D0%B2%D0%B0_%D0%BF%D1%80%D0%BE%D0%B3%D1%80%D0%B0%D0%BC%D1%83%D0%B2%D0%B0%D0%BD%D0%BD%D1%8F)" TargetMode="External"/><Relationship Id="rId30" Type="http://schemas.openxmlformats.org/officeDocument/2006/relationships/hyperlink" Target="https://uk.wikipedia.org/wiki/%D0%9C%D1%96%D0%B6%D0%BD%D0%B0%D1%80%D0%BE%D0%B4%D0%BD%D0%B0_%D0%BE%D1%80%D0%B3%D0%B0%D0%BD%D1%96%D0%B7%D0%B0%D1%86%D1%96%D1%8F_%D0%B7%D1%96_%D1%81%D1%82%D0%B0%D0%BD%D0%B4%D0%B0%D1%80%D1%82%D0%B8%D0%B7%D0%B0%D1%86%D1%96%D1%97" TargetMode="External"/><Relationship Id="rId35" Type="http://schemas.openxmlformats.org/officeDocument/2006/relationships/hyperlink" Target="https://uk.wikipedia.org/wiki/%D0%9E%D0%BF%D0%B5%D1%80%D0%B0%D1%82%D0%BE%D1%80%D0%B8_%D0%B2_C_%D1%82%D0%B0_C%2B%2B" TargetMode="External"/><Relationship Id="rId43" Type="http://schemas.openxmlformats.org/officeDocument/2006/relationships/hyperlink" Target="https://uk.wikipedia.org/wiki/%D0%A1%D0%B8%D1%81%D1%82%D0%B5%D0%BC%D0%B0_%D1%82%D0%B8%D0%BF%D1%96%D0%B7%D0%B0%D1%86%D1%96%D1%97" TargetMode="External"/><Relationship Id="rId48" Type="http://schemas.openxmlformats.org/officeDocument/2006/relationships/hyperlink" Target="https://uk.wikipedia.org/wiki/Microsoft_Research" TargetMode="External"/><Relationship Id="rId56" Type="http://schemas.openxmlformats.org/officeDocument/2006/relationships/hyperlink" Target="https://uk.wikipedia.org/wiki/SharpDevelop" TargetMode="External"/><Relationship Id="rId64" Type="http://schemas.openxmlformats.org/officeDocument/2006/relationships/hyperlink" Target="https://uk.wikipedia.org/wiki/%D0%A1%D0%B8%D0%BD%D1%82%D0%B0%D0%BA%D1%81%D0%B8%D1%81" TargetMode="External"/><Relationship Id="rId69" Type="http://schemas.openxmlformats.org/officeDocument/2006/relationships/hyperlink" Target="https://uk.wikipedia.org/wiki/%D0%9E%D0%B1%D1%80%D0%BE%D0%B1%D0%BA%D0%B0_%D0%B2%D0%B8%D0%BD%D1%8F%D1%82%D0%BA%D1%96%D0%B2" TargetMode="External"/><Relationship Id="rId77" Type="http://schemas.openxmlformats.org/officeDocument/2006/relationships/fontTable" Target="fontTable.xml"/><Relationship Id="rId8" Type="http://schemas.openxmlformats.org/officeDocument/2006/relationships/hyperlink" Target="https://uk.wikipedia.org/wiki/Sun_Microsystems" TargetMode="External"/><Relationship Id="rId51" Type="http://schemas.openxmlformats.org/officeDocument/2006/relationships/hyperlink" Target="https://uk.wikipedia.org/wiki/%D0%90%D0%BD%D0%B4%D0%B5%D1%80%D1%81_%D0%93%D0%B5%D0%B9%D0%BB%D1%81%D0%B1%D0%B5%D1%80%D0%B3" TargetMode="External"/><Relationship Id="rId72" Type="http://schemas.openxmlformats.org/officeDocument/2006/relationships/hyperlink" Target="https://uk.wikipedia.org/wiki/Object_Pascal" TargetMode="External"/><Relationship Id="rId3" Type="http://schemas.microsoft.com/office/2007/relationships/stylesWithEffects" Target="stylesWithEffects.xml"/><Relationship Id="rId12" Type="http://schemas.openxmlformats.org/officeDocument/2006/relationships/hyperlink" Target="https://uk.wikipedia.org/wiki/%D0%92%D1%96%D1%80%D1%82%D1%83%D0%B0%D0%BB%D1%8C%D0%BD%D0%B0_%D0%BC%D0%B0%D1%88%D0%B8%D0%BD%D0%B0_Java" TargetMode="External"/><Relationship Id="rId17" Type="http://schemas.openxmlformats.org/officeDocument/2006/relationships/hyperlink" Target="https://uk.wikipedia.org/wiki/%D0%9E%D0%B1%27%D1%94%D0%BA%D1%82%D0%BD%D0%BE-%D0%BE%D1%80%D1%96%D1%94%D0%BD%D1%82%D0%BE%D0%B2%D0%B0%D0%BD%D0%B5_%D0%BF%D1%80%D0%BE%D0%B3%D1%80%D0%B0%D0%BC%D1%83%D0%B2%D0%B0%D0%BD%D0%BD%D1%8F" TargetMode="External"/><Relationship Id="rId25" Type="http://schemas.openxmlformats.org/officeDocument/2006/relationships/hyperlink" Target="https://uk.wikipedia.org/wiki/%D0%9A%D0%BB%D0%B0%D1%81%D0%B8_C%2B%2B" TargetMode="External"/><Relationship Id="rId33" Type="http://schemas.openxmlformats.org/officeDocument/2006/relationships/image" Target="media/image2.png"/><Relationship Id="rId38" Type="http://schemas.openxmlformats.org/officeDocument/2006/relationships/hyperlink" Target="https://uk.wikipedia.org/wiki/%D0%A3%D0%B7%D0%B0%D0%B3%D0%B0%D0%BB%D1%8C%D0%BD%D0%B5%D0%BD%D0%B5_%D0%BF%D1%80%D0%BE%D0%B3%D1%80%D0%B0%D0%BC%D1%83%D0%B2%D0%B0%D0%BD%D0%BD%D1%8F" TargetMode="External"/><Relationship Id="rId46" Type="http://schemas.openxmlformats.org/officeDocument/2006/relationships/hyperlink" Target="https://uk.wikipedia.org/w/index.php?title=%D0%92%D1%96%D0%BB%D1%82%D0%B0%D0%BC%D1%83%D1%82_%D0%A1%D0%BA%D0%BE%D1%82&amp;action=edit&amp;redlink=1" TargetMode="External"/><Relationship Id="rId59" Type="http://schemas.openxmlformats.org/officeDocument/2006/relationships/hyperlink" Target="https://uk.wikipedia.org/wiki/Mono" TargetMode="External"/><Relationship Id="rId67" Type="http://schemas.openxmlformats.org/officeDocument/2006/relationships/hyperlink" Target="https://uk.wikipedia.org/wiki/%D0%9C%D0%BE%D0%B2%D0%B0" TargetMode="External"/><Relationship Id="rId20" Type="http://schemas.openxmlformats.org/officeDocument/2006/relationships/hyperlink" Target="https://uk.wikipedia.org/wiki/%D0%91%27%D1%8F%D1%80%D0%BD_%D0%A1%D1%82%D1%80%D0%B0%D1%83%D1%81%D1%82%D1%80%D1%83%D0%BF" TargetMode="External"/><Relationship Id="rId41" Type="http://schemas.openxmlformats.org/officeDocument/2006/relationships/hyperlink" Target="https://uk.wikipedia.org/wiki/%D0%9F%D0%B5%D1%80%D0%B5%D0%B2%D0%B0%D0%BD%D1%82%D0%B0%D0%B6%D0%B5%D0%BD%D0%BD%D1%8F_%D0%BE%D0%BF%D0%B5%D1%80%D0%B0%D1%82%D0%BE%D1%80%D1%96%D0%B2" TargetMode="External"/><Relationship Id="rId54" Type="http://schemas.openxmlformats.org/officeDocument/2006/relationships/hyperlink" Target="https://uk.wikipedia.org/wiki/CLR" TargetMode="External"/><Relationship Id="rId62" Type="http://schemas.openxmlformats.org/officeDocument/2006/relationships/hyperlink" Target="https://uk.wikipedia.org/w/index.php?title=DotGNU&amp;action=edit&amp;redlink=1" TargetMode="External"/><Relationship Id="rId70" Type="http://schemas.openxmlformats.org/officeDocument/2006/relationships/hyperlink" Target="https://uk.wikipedia.org/wiki/XML" TargetMode="External"/><Relationship Id="rId75" Type="http://schemas.openxmlformats.org/officeDocument/2006/relationships/hyperlink" Target="https://uk.wikipedia.org/wiki/%D0%92%D0%B8%D0%BA%D0%BE%D1%80%D0%B8%D1%81%D1%82%D0%B0%D0%BD%D0%BD%D1%8F" TargetMode="External"/><Relationship Id="rId1" Type="http://schemas.openxmlformats.org/officeDocument/2006/relationships/numbering" Target="numbering.xml"/><Relationship Id="rId6" Type="http://schemas.openxmlformats.org/officeDocument/2006/relationships/hyperlink" Target="https://uk.wikipedia.org/wiki/%D0%9E%D0%B1%27%D1%94%D0%BA%D1%82%D0%BD%D0%BE-%D0%BE%D1%80%D1%96%D1%94%D0%BD%D1%82%D0%BE%D0%B2%D0%B0%D0%BD%D0%B5_%D0%BF%D1%80%D0%BE%D0%B3%D1%80%D0%B0%D0%BC%D1%83%D0%B2%D0%B0%D0%BD%D0%BD%D1%8F" TargetMode="External"/><Relationship Id="rId15" Type="http://schemas.openxmlformats.org/officeDocument/2006/relationships/hyperlink" Target="https://uk.wikipedia.org/wiki/%D0%9C%D0%BE%D0%B2%D0%B0_%D0%BF%D1%80%D0%BE%D0%B3%D1%80%D0%B0%D0%BC%D1%83%D0%B2%D0%B0%D0%BD%D0%BD%D1%8F_%D0%B7%D0%B0%D0%B3%D0%B0%D0%BB%D1%8C%D0%BD%D0%BE%D0%B3%D0%BE_%D0%BF%D1%80%D0%B8%D0%B7%D0%BD%D0%B0%D1%87%D0%B5%D0%BD%D0%BD%D1%8F" TargetMode="External"/><Relationship Id="rId23" Type="http://schemas.openxmlformats.org/officeDocument/2006/relationships/hyperlink" Target="https://uk.wikipedia.org/wiki/Bell_Labs" TargetMode="External"/><Relationship Id="rId28" Type="http://schemas.openxmlformats.org/officeDocument/2006/relationships/hyperlink" Target="https://uk.wikipedia.org/wiki/%D0%9C%D1%96%D0%B6%D0%BD%D0%B0%D1%80%D0%BE%D0%B4%D0%BD%D0%B0_%D0%BE%D1%80%D0%B3%D0%B0%D0%BD%D1%96%D0%B7%D0%B0%D1%86%D1%96%D1%8F_%D0%B7%D1%96_%D1%81%D1%82%D0%B0%D0%BD%D0%B4%D0%B0%D1%80%D1%82%D0%B8%D0%B7%D0%B0%D1%86%D1%96%D1%97" TargetMode="External"/><Relationship Id="rId36" Type="http://schemas.openxmlformats.org/officeDocument/2006/relationships/hyperlink" Target="https://uk.wikipedia.org/wiki/%D0%9E%D0%B1%27%D1%94%D0%BA%D1%82%D0%BD%D0%BE-%D0%BE%D1%80%D1%96%D1%94%D0%BD%D1%82%D0%BE%D0%B2%D0%B0%D0%BD%D0%B5_%D0%BF%D1%80%D0%BE%D0%B3%D1%80%D0%B0%D0%BC%D1%83%D0%B2%D0%B0%D0%BD%D0%BD%D1%8F" TargetMode="External"/><Relationship Id="rId49" Type="http://schemas.openxmlformats.org/officeDocument/2006/relationships/hyperlink" Target="https://uk.wikipedia.org/wiki/Microsoft" TargetMode="External"/><Relationship Id="rId57" Type="http://schemas.openxmlformats.org/officeDocument/2006/relationships/hyperlink" Target="http://icsharpcode.net/" TargetMode="External"/><Relationship Id="rId10" Type="http://schemas.openxmlformats.org/officeDocument/2006/relationships/hyperlink" Target="https://uk.wikipedia.org/wiki/%D0%9A%D0%BE%D0%BC%D0%BF%D1%96%D0%BB%D1%8F%D1%82%D0%BE%D1%80" TargetMode="External"/><Relationship Id="rId31" Type="http://schemas.openxmlformats.org/officeDocument/2006/relationships/hyperlink" Target="https://uk.wikipedia.org/wiki/%D0%9C%D1%96%D0%B6%D0%BD%D0%B0%D1%80%D0%BE%D0%B4%D0%BD%D0%B0_%D0%B5%D0%BB%D0%B5%D0%BA%D1%82%D1%80%D0%BE%D1%82%D0%B5%D1%85%D0%BD%D1%96%D1%87%D0%BD%D0%B0_%D0%BA%D0%BE%D0%BC%D1%96%D1%81%D1%96%D1%8F" TargetMode="External"/><Relationship Id="rId44" Type="http://schemas.openxmlformats.org/officeDocument/2006/relationships/hyperlink" Target="https://uk.wikipedia.org/wiki/.NET" TargetMode="External"/><Relationship Id="rId52" Type="http://schemas.openxmlformats.org/officeDocument/2006/relationships/hyperlink" Target="https://uk.wikipedia.org/wiki/%D0%9A%D0%BE%D0%BC%D0%BF%D1%96%D0%BB%D1%8F%D1%82%D0%BE%D1%80" TargetMode="External"/><Relationship Id="rId60" Type="http://schemas.openxmlformats.org/officeDocument/2006/relationships/hyperlink" Target="https://uk.wikipedia.org/wiki/Xamarin" TargetMode="External"/><Relationship Id="rId65" Type="http://schemas.openxmlformats.org/officeDocument/2006/relationships/hyperlink" Target="https://uk.wikipedia.org/wiki/%D0%A1%2B%2B" TargetMode="External"/><Relationship Id="rId73" Type="http://schemas.openxmlformats.org/officeDocument/2006/relationships/hyperlink" Target="https://uk.wikipedia.org/w/index.php?title=%D0%9C%D0%BE%D0%B4%D1%83%D0%BB%D0%B0&amp;action=edit&amp;redlink=1"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Oracle_Corporation" TargetMode="External"/><Relationship Id="rId13" Type="http://schemas.openxmlformats.org/officeDocument/2006/relationships/image" Target="media/image1.png"/><Relationship Id="rId18" Type="http://schemas.openxmlformats.org/officeDocument/2006/relationships/hyperlink" Target="https://uk.wikipedia.org/wiki/%D0%A3%D0%B7%D0%B0%D0%B3%D0%B0%D0%BB%D1%8C%D0%BD%D0%B5%D0%BD%D0%B5_%D0%BF%D1%80%D0%BE%D0%B3%D1%80%D0%B0%D0%BC%D1%83%D0%B2%D0%B0%D0%BD%D0%BD%D1%8F" TargetMode="External"/><Relationship Id="rId39" Type="http://schemas.openxmlformats.org/officeDocument/2006/relationships/hyperlink" Target="https://uk.wikipedia.org/wiki/%D0%A2%D0%B8%D0%BF_%D0%B4%D0%B0%D0%BD%D0%B8%D1%85" TargetMode="External"/><Relationship Id="rId34" Type="http://schemas.openxmlformats.org/officeDocument/2006/relationships/hyperlink" Target="https://uk.wikipedia.org/wiki/%D0%A1%D1%96_(%D0%BC%D0%BE%D0%B2%D0%B0_%D0%BF%D1%80%D0%BE%D0%B3%D1%80%D0%B0%D0%BC%D1%83%D0%B2%D0%B0%D0%BD%D0%BD%D1%8F)" TargetMode="External"/><Relationship Id="rId50" Type="http://schemas.openxmlformats.org/officeDocument/2006/relationships/image" Target="media/image3.png"/><Relationship Id="rId55" Type="http://schemas.openxmlformats.org/officeDocument/2006/relationships/hyperlink" Target="https://uk.wikipedia.org/wiki/Windows_XP" TargetMode="External"/><Relationship Id="rId76" Type="http://schemas.openxmlformats.org/officeDocument/2006/relationships/hyperlink" Target="https://uk.wikipedia.org/wiki/%D0%9C%D0%BD%D0%BE%D0%B6%D0%B8%D0%BD%D0%BD%D0%B5_%D1%83%D1%81%D0%BF%D0%B0%D0%B4%D0%BA%D1%83%D0%B2%D0%B0%D0%BD%D0%BD%D1%8F" TargetMode="External"/><Relationship Id="rId7" Type="http://schemas.openxmlformats.org/officeDocument/2006/relationships/hyperlink" Target="https://uk.wikipedia.org/wiki/%D0%9C%D0%BE%D0%B2%D0%B0_%D0%BF%D1%80%D0%BE%D0%B3%D1%80%D0%B0%D0%BC%D1%83%D0%B2%D0%B0%D0%BD%D0%BD%D1%8F" TargetMode="External"/><Relationship Id="rId71" Type="http://schemas.openxmlformats.org/officeDocument/2006/relationships/hyperlink" Target="https://uk.wikipedia.org/wiki/%D0%A1%2B%2B" TargetMode="External"/><Relationship Id="rId2" Type="http://schemas.openxmlformats.org/officeDocument/2006/relationships/styles" Target="styles.xml"/><Relationship Id="rId29" Type="http://schemas.openxmlformats.org/officeDocument/2006/relationships/hyperlink" Target="https://uk.wikipedia.org/wiki/%D0%9C%D1%96%D0%B6%D0%BD%D0%B0%D1%80%D0%BE%D0%B4%D0%BD%D0%B0_%D0%B5%D0%BB%D0%B5%D0%BA%D1%82%D1%80%D0%BE%D1%82%D0%B5%D1%85%D0%BD%D1%96%D1%87%D0%BD%D0%B0_%D0%BA%D0%BE%D0%BC%D1%96%D1%81%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2343</Words>
  <Characters>13361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dc:creator>
  <cp:lastModifiedBy>PC-5</cp:lastModifiedBy>
  <cp:revision>1</cp:revision>
  <dcterms:created xsi:type="dcterms:W3CDTF">2021-11-16T06:42:00Z</dcterms:created>
  <dcterms:modified xsi:type="dcterms:W3CDTF">2021-11-16T07:11:00Z</dcterms:modified>
</cp:coreProperties>
</file>