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Белов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 1. Создание нового файла с использованием vi: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rPr>
          <w:bCs/>
          <w:b/>
        </w:rPr>
        <w:t xml:space="preserve">Задание 2. Редактирование существующего файла: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 1 приведено краткое описание команд для работы с редактором vi.</w:t>
      </w:r>
    </w:p>
    <w:bookmarkStart w:id="22" w:name="tbl:std-dir"/>
    <w:p>
      <w:pPr>
        <w:pStyle w:val="TableCaption"/>
      </w:pPr>
      <w:r>
        <w:t xml:space="preserve">Таблица 1: Описание команд для работы с vi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команд для работы с vi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в конец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перейти на слово вперёд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вставить строку под курсором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одно слово в буфер.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в буфер одну строку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отменить последнее изменение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заменить слово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:wq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записать изменения в файл и выйти из vi</w:t>
            </w:r>
          </w:p>
        </w:tc>
      </w:tr>
    </w:tbl>
    <w:bookmarkEnd w:id="22"/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с именем ~/work/os/lab06. Перейдем во вновь созданный каталог. Вызовем vi и создадим файл hello.sh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7" w:name="fig:001"/>
      <w:r>
        <w:drawing>
          <wp:inline>
            <wp:extent cx="5334000" cy="1454222"/>
            <wp:effectExtent b="0" l="0" r="0" t="0"/>
            <wp:docPr descr="Рис. 1: Создание каталога и файла hello.sh" title="" id="25" name="Picture"/>
            <a:graphic>
              <a:graphicData uri="http://schemas.openxmlformats.org/drawingml/2006/picture">
                <pic:pic>
                  <pic:nvPicPr>
                    <pic:cNvPr descr="image/s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 и файла hello.sh</w:t>
      </w:r>
    </w:p>
    <w:p>
      <w:pPr>
        <w:pStyle w:val="BodyText"/>
      </w:pPr>
      <w:r>
        <w:t xml:space="preserve">Нажмем клавишу i и введем текст. Нажмем клавишу Esc для перехода в командный режим после завершения ввода текста. Нажмем : для перехода в режим последней строки. Нажмем w (записать) и q (выйти), а затем нажмем клавишу Enter для сохранения текста и завершения работы.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31" w:name="fig:002"/>
      <w:r>
        <w:drawing>
          <wp:inline>
            <wp:extent cx="5334000" cy="5008345"/>
            <wp:effectExtent b="0" l="0" r="0" t="0"/>
            <wp:docPr descr="Рис. 2: Запись текста в файл и его сохраненние" title="" id="29" name="Picture"/>
            <a:graphic>
              <a:graphicData uri="http://schemas.openxmlformats.org/drawingml/2006/picture">
                <pic:pic>
                  <pic:nvPicPr>
                    <pic:cNvPr descr="image/s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Запись текста в файл и его сохраненние</w:t>
      </w:r>
    </w:p>
    <w:p>
      <w:pPr>
        <w:pStyle w:val="BodyText"/>
      </w:pPr>
      <w:r>
        <w:t xml:space="preserve">Сделаем файл исполняемым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5" w:name="fig:003"/>
      <w:r>
        <w:drawing>
          <wp:inline>
            <wp:extent cx="5334000" cy="1133475"/>
            <wp:effectExtent b="0" l="0" r="0" t="0"/>
            <wp:docPr descr="Рис. 3: Исполняемый файл" title="" id="33" name="Picture"/>
            <a:graphic>
              <a:graphicData uri="http://schemas.openxmlformats.org/drawingml/2006/picture">
                <pic:pic>
                  <pic:nvPicPr>
                    <pic:cNvPr descr="image/s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3"/>
        </w:numPr>
        <w:pStyle w:val="Compact"/>
      </w:pPr>
      <w:r>
        <w:t xml:space="preserve">Вызовем vi на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Установим курсор в конец слова HELL второй строки с помощью команды</w:t>
      </w:r>
      <w:r>
        <w:t xml:space="preserve"> </w:t>
      </w:r>
      <w:r>
        <w:rPr>
          <w:rStyle w:val="VerbatimChar"/>
        </w:rPr>
        <w:t xml:space="preserve">2 G</w:t>
      </w:r>
      <w:r>
        <w:t xml:space="preserve">(переход на 2ую строку).</w:t>
      </w:r>
    </w:p>
    <w:p>
      <w:pPr>
        <w:numPr>
          <w:ilvl w:val="0"/>
          <w:numId w:val="1003"/>
        </w:numPr>
        <w:pStyle w:val="Compact"/>
      </w:pPr>
      <w:r>
        <w:t xml:space="preserve">Перейдем в режим вставки и заменим на HELLO с помощью команды</w:t>
      </w:r>
      <w:r>
        <w:t xml:space="preserve"> </w:t>
      </w:r>
      <w:r>
        <w:rPr>
          <w:rStyle w:val="VerbatimChar"/>
        </w:rPr>
        <w:t xml:space="preserve">cw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Установим курсор на четвертую строку с помощью команды</w:t>
      </w:r>
      <w:r>
        <w:t xml:space="preserve"> </w:t>
      </w:r>
      <w:r>
        <w:rPr>
          <w:rStyle w:val="VerbatimChar"/>
        </w:rPr>
        <w:t xml:space="preserve">4 G</w:t>
      </w:r>
      <w:r>
        <w:t xml:space="preserve"> </w:t>
      </w:r>
      <w:r>
        <w:t xml:space="preserve">и сотрем слово LOCAL с помощью команды</w:t>
      </w:r>
      <w:r>
        <w:t xml:space="preserve"> </w:t>
      </w:r>
      <w:r>
        <w:rPr>
          <w:rStyle w:val="VerbatimChar"/>
        </w:rPr>
        <w:t xml:space="preserve">dw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Установим курсор на последней строке файла с помощью команды</w:t>
      </w:r>
      <w:r>
        <w:t xml:space="preserve"> </w:t>
      </w:r>
      <w:r>
        <w:rPr>
          <w:rStyle w:val="VerbatimChar"/>
        </w:rPr>
        <w:t xml:space="preserve">G</w:t>
      </w:r>
      <w:r>
        <w:t xml:space="preserve">. Вставим после неё строку, содержащую следующий текст: echo $HELLO. (с помощью команды</w:t>
      </w:r>
      <w:r>
        <w:t xml:space="preserve"> </w:t>
      </w:r>
      <w:r>
        <w:rPr>
          <w:rStyle w:val="VerbatimChar"/>
        </w:rPr>
        <w:t xml:space="preserve">o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Нажмием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Удалим последнюю строку с помощью команды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Введем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9" w:name="fig:004"/>
      <w:r>
        <w:drawing>
          <wp:inline>
            <wp:extent cx="5334000" cy="4921979"/>
            <wp:effectExtent b="0" l="0" r="0" t="0"/>
            <wp:docPr descr="Рис. 4: Редакт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s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Завершим работу и сохраним файл с помощью команды</w:t>
      </w:r>
      <w:r>
        <w:t xml:space="preserve"> </w:t>
      </w:r>
      <w:r>
        <w:rPr>
          <w:rStyle w:val="VerbatimChar"/>
        </w:rPr>
        <w:t xml:space="preserve">: wq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3" w:name="fig:005"/>
      <w:r>
        <w:drawing>
          <wp:inline>
            <wp:extent cx="5334000" cy="5037666"/>
            <wp:effectExtent b="0" l="0" r="0" t="0"/>
            <wp:docPr descr="Рис. 5: Сохранение и закрытие файла" title="" id="41" name="Picture"/>
            <a:graphic>
              <a:graphicData uri="http://schemas.openxmlformats.org/drawingml/2006/picture">
                <pic:pic>
                  <pic:nvPicPr>
                    <pic:cNvPr descr="image/s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7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Сохранение и закрытие файла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получил практические навыки работы с редактором vi, установленным по умолчанию практически во всех дистрибутивах.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5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5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6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07"/>
        </w:numPr>
        <w:pStyle w:val="Compact"/>
      </w:pPr>
      <w:r>
        <w:t xml:space="preserve">Набрать символ :, после него q (или q!), если требуется выйти из редактора без сохранения.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9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9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9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9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0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11"/>
        </w:numPr>
        <w:pStyle w:val="Compact"/>
      </w:pPr>
      <w:r>
        <w:t xml:space="preserve">Любая последовательность букв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13"/>
        </w:numPr>
        <w:pStyle w:val="Compact"/>
      </w:pPr>
      <w:r>
        <w:t xml:space="preserve">G - переход в конец файла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rPr>
          <w:iCs/>
          <w:i/>
        </w:rPr>
        <w:t xml:space="preserve">Вставка текста</w:t>
      </w:r>
    </w:p>
    <w:p>
      <w:pPr>
        <w:numPr>
          <w:ilvl w:val="0"/>
          <w:numId w:val="1015"/>
        </w:numPr>
        <w:pStyle w:val="Compact"/>
      </w:pPr>
      <w:r>
        <w:t xml:space="preserve">а - вставить текст после курсора;</w:t>
      </w:r>
    </w:p>
    <w:p>
      <w:pPr>
        <w:numPr>
          <w:ilvl w:val="0"/>
          <w:numId w:val="1015"/>
        </w:numPr>
        <w:pStyle w:val="Compact"/>
      </w:pPr>
      <w:r>
        <w:t xml:space="preserve">А - вставить текст в конец строки;</w:t>
      </w:r>
    </w:p>
    <w:p>
      <w:pPr>
        <w:numPr>
          <w:ilvl w:val="0"/>
          <w:numId w:val="1015"/>
        </w:numPr>
        <w:pStyle w:val="Compact"/>
      </w:pPr>
      <w:r>
        <w:t xml:space="preserve">i - вставить текст перед курсором;</w:t>
      </w:r>
    </w:p>
    <w:p>
      <w:pPr>
        <w:numPr>
          <w:ilvl w:val="0"/>
          <w:numId w:val="1015"/>
        </w:numPr>
        <w:pStyle w:val="Compact"/>
      </w:pPr>
      <w:r>
        <w:t xml:space="preserve">n i - вставить текст n раз;</w:t>
      </w:r>
    </w:p>
    <w:p>
      <w:pPr>
        <w:numPr>
          <w:ilvl w:val="0"/>
          <w:numId w:val="1015"/>
        </w:numPr>
        <w:pStyle w:val="Compact"/>
      </w:pPr>
      <w:r>
        <w:t xml:space="preserve">I - вставить текст в начало строки.</w:t>
      </w:r>
    </w:p>
    <w:p>
      <w:pPr>
        <w:pStyle w:val="FirstParagraph"/>
      </w:pPr>
      <w:r>
        <w:rPr>
          <w:iCs/>
          <w:i/>
        </w:rPr>
        <w:t xml:space="preserve">Вставка строки</w:t>
      </w:r>
    </w:p>
    <w:p>
      <w:pPr>
        <w:numPr>
          <w:ilvl w:val="0"/>
          <w:numId w:val="1016"/>
        </w:numPr>
        <w:pStyle w:val="Compact"/>
      </w:pPr>
      <w:r>
        <w:t xml:space="preserve">о - вставить строку под курсором;</w:t>
      </w:r>
    </w:p>
    <w:p>
      <w:pPr>
        <w:numPr>
          <w:ilvl w:val="0"/>
          <w:numId w:val="1016"/>
        </w:numPr>
        <w:pStyle w:val="Compact"/>
      </w:pPr>
      <w:r>
        <w:t xml:space="preserve">О - вставить строку над курсором.</w:t>
      </w:r>
    </w:p>
    <w:p>
      <w:pPr>
        <w:pStyle w:val="FirstParagraph"/>
      </w:pPr>
      <w:r>
        <w:rPr>
          <w:iCs/>
          <w:i/>
        </w:rPr>
        <w:t xml:space="preserve">Удаление текста</w:t>
      </w:r>
    </w:p>
    <w:p>
      <w:pPr>
        <w:numPr>
          <w:ilvl w:val="0"/>
          <w:numId w:val="1017"/>
        </w:numPr>
        <w:pStyle w:val="Compact"/>
      </w:pPr>
      <w:r>
        <w:t xml:space="preserve">x - удалить один символ в буфер;</w:t>
      </w:r>
    </w:p>
    <w:p>
      <w:pPr>
        <w:numPr>
          <w:ilvl w:val="0"/>
          <w:numId w:val="1017"/>
        </w:numPr>
        <w:pStyle w:val="Compact"/>
      </w:pPr>
      <w:r>
        <w:t xml:space="preserve">d w - удалить одно слово в буфер;</w:t>
      </w:r>
    </w:p>
    <w:p>
      <w:pPr>
        <w:numPr>
          <w:ilvl w:val="0"/>
          <w:numId w:val="1017"/>
        </w:numPr>
        <w:pStyle w:val="Compact"/>
      </w:pPr>
      <w:r>
        <w:t xml:space="preserve">d $ - удалить в буфер текст от курсора до конца строки;</w:t>
      </w:r>
    </w:p>
    <w:p>
      <w:pPr>
        <w:numPr>
          <w:ilvl w:val="0"/>
          <w:numId w:val="1017"/>
        </w:numPr>
        <w:pStyle w:val="Compact"/>
      </w:pPr>
      <w:r>
        <w:t xml:space="preserve">d 0 - удалить в буфер текст от начала строки до позиции курсора;</w:t>
      </w:r>
    </w:p>
    <w:p>
      <w:pPr>
        <w:numPr>
          <w:ilvl w:val="0"/>
          <w:numId w:val="1017"/>
        </w:numPr>
        <w:pStyle w:val="Compact"/>
      </w:pPr>
      <w:r>
        <w:t xml:space="preserve">d d - удалить в буфер одну строку;</w:t>
      </w:r>
    </w:p>
    <w:p>
      <w:pPr>
        <w:numPr>
          <w:ilvl w:val="0"/>
          <w:numId w:val="1017"/>
        </w:numPr>
        <w:pStyle w:val="Compact"/>
      </w:pPr>
      <w:r>
        <w:t xml:space="preserve">n d d - удалить в буфер n строк.</w:t>
      </w:r>
    </w:p>
    <w:p>
      <w:pPr>
        <w:numPr>
          <w:ilvl w:val="0"/>
          <w:numId w:val="1018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19"/>
        </w:numPr>
        <w:pStyle w:val="Compact"/>
      </w:pPr>
      <w:r>
        <w:t xml:space="preserve">Использую команду c$.</w:t>
      </w:r>
    </w:p>
    <w:p>
      <w:pPr>
        <w:numPr>
          <w:ilvl w:val="0"/>
          <w:numId w:val="1020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21"/>
        </w:numPr>
        <w:pStyle w:val="Compact"/>
      </w:pPr>
      <w:r>
        <w:t xml:space="preserve">u - отменить последнее изменение;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23"/>
        </w:numPr>
        <w:pStyle w:val="Compact"/>
      </w:pPr>
      <w:r>
        <w:t xml:space="preserve">Kопирование и перемещение текста :n,m d-уничтожить строки с n по m пример: : 3,8d : i,j m k- переместить строки с i по j , начиная со строки k пример : : 4,9m12 : i,j t k- копировать строки с i по j на строку k пример: : 2,5 t 13 : 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  <w:r>
        <w:t xml:space="preserve"> </w:t>
      </w:r>
      <w:r>
        <w:t xml:space="preserve">пример: : 5,9 &lt;имя _файла&gt;. Запись в файл и выход из редактора :w- записать измененныйтекст в файл на диске, не выходя из Vi; :w - записать измененный текст в новый файл с именем ; 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 :wq- записать изменения в файл и выйти из Vi; :q- выйти из редактора Vi; :q!- выйти из редактора без записи; 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25"/>
        </w:numPr>
        <w:pStyle w:val="Compact"/>
      </w:pPr>
      <w:r>
        <w:t xml:space="preserve">$ - перемещает курсор в конец строки.</w:t>
      </w:r>
    </w:p>
    <w:p>
      <w:pPr>
        <w:numPr>
          <w:ilvl w:val="0"/>
          <w:numId w:val="102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2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: set all - вывести полный список опций; : set nu - вывести номера строк; : set list - вывести невидимые символы; : set ic - не учитывать при поиске, является ли символ прописным или строчным.</w:t>
      </w:r>
    </w:p>
    <w:p>
      <w:pPr>
        <w:numPr>
          <w:ilvl w:val="0"/>
          <w:numId w:val="1028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29"/>
        </w:numPr>
        <w:pStyle w:val="Compact"/>
      </w:pPr>
      <w:r>
        <w:t xml:space="preserve">В командном режиме доступна только навигация и ввод команд редактирования, а в режиме вставки можно редактировать файл.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1"/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1"/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1"/>
  </w:num>
  <w:num w:numId="102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7">
    <w:abstractNumId w:val="991"/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Максим Сергеевич Белов</dc:creator>
  <dc:language>ru-RU</dc:language>
  <cp:keywords/>
  <dcterms:created xsi:type="dcterms:W3CDTF">2022-05-14T12:25:23Z</dcterms:created>
  <dcterms:modified xsi:type="dcterms:W3CDTF">2022-05-14T12:25:23Z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