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1.png" ContentType="image/png"/>
  <Override PartName="/word/media/rId27.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№3</w:t>
      </w:r>
    </w:p>
    <w:p>
      <w:pPr>
        <w:pStyle w:val="Subtitle"/>
      </w:pPr>
      <w:r>
        <w:t xml:space="preserve">Модель</w:t>
      </w:r>
      <w:r>
        <w:t xml:space="preserve"> </w:t>
      </w:r>
      <w:r>
        <w:t xml:space="preserve">боевых</w:t>
      </w:r>
      <w:r>
        <w:t xml:space="preserve"> </w:t>
      </w:r>
      <w:r>
        <w:t xml:space="preserve">действий</w:t>
      </w:r>
    </w:p>
    <w:p>
      <w:pPr>
        <w:pStyle w:val="Author"/>
      </w:pPr>
      <w:r>
        <w:t xml:space="preserve">Белов</w:t>
      </w:r>
      <w:r>
        <w:t xml:space="preserve"> </w:t>
      </w:r>
      <w:r>
        <w:t xml:space="preserve">Максим</w:t>
      </w:r>
      <w:r>
        <w:t xml:space="preserve"> </w:t>
      </w:r>
      <w:r>
        <w:t xml:space="preserve">Сергеевич,</w:t>
      </w:r>
      <w:r>
        <w:t xml:space="preserve"> </w:t>
      </w:r>
      <w:r>
        <w:t xml:space="preserve">НПИбд-01-21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Рассмотрение и моделирование моделей Ланчестера</w:t>
      </w:r>
    </w:p>
    <w:bookmarkEnd w:id="20"/>
    <w:bookmarkStart w:id="21" w:name="задание"/>
    <w:p>
      <w:pPr>
        <w:pStyle w:val="Heading1"/>
      </w:pPr>
      <w:r>
        <w:t xml:space="preserve">Задание</w:t>
      </w:r>
    </w:p>
    <w:p>
      <w:pPr>
        <w:pStyle w:val="FirstParagraph"/>
      </w:pPr>
      <w:r>
        <w:t xml:space="preserve">33 вариант ((1032219262 % 70) + 1)</w:t>
      </w:r>
    </w:p>
    <w:p>
      <w:pPr>
        <w:pStyle w:val="BodyText"/>
      </w:pPr>
      <w:r>
        <w:t xml:space="preserve">Между страной</w:t>
      </w:r>
      <w:r>
        <w:t xml:space="preserve"> </w:t>
      </w:r>
      <m:oMath>
        <m:r>
          <m:t>Х</m:t>
        </m:r>
      </m:oMath>
      <w:r>
        <w:t xml:space="preserve"> </w:t>
      </w:r>
      <w:r>
        <w:t xml:space="preserve">и страной</w:t>
      </w:r>
      <w:r>
        <w:t xml:space="preserve"> </w:t>
      </w:r>
      <m:oMath>
        <m:r>
          <m:t>У</m:t>
        </m:r>
      </m:oMath>
      <w:r>
        <w:t xml:space="preserve"> </w:t>
      </w:r>
      <w:r>
        <w:t xml:space="preserve">идет война. Численность состава войск</w:t>
      </w:r>
      <w:r>
        <w:t xml:space="preserve"> </w:t>
      </w:r>
      <w:r>
        <w:t xml:space="preserve">исчисляется от начала войны, и являются временными функциями</w:t>
      </w:r>
      <w:r>
        <w:t xml:space="preserve"> </w:t>
      </w:r>
      <m:oMath>
        <m:r>
          <m:t>x</m:t>
        </m:r>
        <m:d>
          <m:dPr>
            <m:begChr m:val="("/>
            <m:endChr m:val=")"/>
            <m:sepChr m:val=""/>
            <m:grow/>
          </m:dPr>
          <m:e>
            <m:r>
              <m:t>t</m:t>
            </m:r>
          </m:e>
        </m:d>
      </m:oMath>
      <w:r>
        <w:t xml:space="preserve"> </w:t>
      </w:r>
      <w:r>
        <w:t xml:space="preserve">и</w:t>
      </w:r>
      <w:r>
        <w:t xml:space="preserve"> </w:t>
      </w:r>
      <m:oMath>
        <m:r>
          <m:t>y</m:t>
        </m:r>
        <m:d>
          <m:dPr>
            <m:begChr m:val="("/>
            <m:endChr m:val=")"/>
            <m:sepChr m:val=""/>
            <m:grow/>
          </m:dPr>
          <m:e>
            <m:r>
              <m:t>t</m:t>
            </m:r>
          </m:e>
        </m:d>
      </m:oMath>
      <w:r>
        <w:t xml:space="preserve">. В начальный момент времени страна</w:t>
      </w:r>
      <w:r>
        <w:t xml:space="preserve"> </w:t>
      </w:r>
      <m:oMath>
        <m:r>
          <m:t>Х</m:t>
        </m:r>
      </m:oMath>
      <w:r>
        <w:t xml:space="preserve"> </w:t>
      </w:r>
      <w:r>
        <w:t xml:space="preserve">имеет армию численностью 111 111 человек,а в распоряжении страны</w:t>
      </w:r>
      <w:r>
        <w:t xml:space="preserve"> </w:t>
      </w:r>
      <m:oMath>
        <m:r>
          <m:t>У</m:t>
        </m:r>
      </m:oMath>
      <w:r>
        <w:t xml:space="preserve"> </w:t>
      </w:r>
      <w:r>
        <w:t xml:space="preserve">армия численностью в 99 999 человек. Для упрощения модели считаем, что коэффициенты</w:t>
      </w:r>
      <w:r>
        <w:t xml:space="preserve"> </w:t>
      </w:r>
      <m:oMath>
        <m:r>
          <m:t>a</m:t>
        </m:r>
        <m:r>
          <m:rPr>
            <m:sty m:val="p"/>
          </m:rPr>
          <m:t>,</m:t>
        </m:r>
        <m:r>
          <m:t>b</m:t>
        </m:r>
        <m:r>
          <m:rPr>
            <m:sty m:val="p"/>
          </m:rPr>
          <m:t>,</m:t>
        </m:r>
        <m:r>
          <m:t>c</m:t>
        </m:r>
        <m:r>
          <m:rPr>
            <m:sty m:val="p"/>
          </m:rPr>
          <m:t>,</m:t>
        </m:r>
        <m:r>
          <m:t>h</m:t>
        </m:r>
      </m:oMath>
      <w:r>
        <w:t xml:space="preserve"> </w:t>
      </w:r>
      <w:r>
        <w:t xml:space="preserve">постоянны. Также считаем</w:t>
      </w:r>
      <w:r>
        <w:t xml:space="preserve"> </w:t>
      </w:r>
      <m:oMath>
        <m:r>
          <m:t>P</m:t>
        </m:r>
        <m:d>
          <m:dPr>
            <m:begChr m:val="("/>
            <m:endChr m:val=")"/>
            <m:sepChr m:val=""/>
            <m:grow/>
          </m:dPr>
          <m:e>
            <m:r>
              <m:t>t</m:t>
            </m:r>
          </m:e>
        </m:d>
      </m:oMath>
      <w:r>
        <w:t xml:space="preserve"> </w:t>
      </w:r>
      <w:r>
        <w:t xml:space="preserve">и</w:t>
      </w:r>
      <w:r>
        <w:t xml:space="preserve"> </w:t>
      </w:r>
      <m:oMath>
        <m:r>
          <m:t>Q</m:t>
        </m:r>
        <m:d>
          <m:dPr>
            <m:begChr m:val="("/>
            <m:endChr m:val=")"/>
            <m:sepChr m:val=""/>
            <m:grow/>
          </m:dPr>
          <m:e>
            <m:r>
              <m:t>t</m:t>
            </m:r>
          </m:e>
        </m:d>
      </m:oMath>
      <w:r>
        <w:t xml:space="preserve"> </w:t>
      </w:r>
      <w:r>
        <w:t xml:space="preserve">непрерывные функции.</w:t>
      </w:r>
    </w:p>
    <w:p>
      <w:pPr>
        <w:pStyle w:val="BodyText"/>
      </w:pPr>
      <w:r>
        <w:t xml:space="preserve">Постройте графики изменения численности войск армии Х и армии У для</w:t>
      </w:r>
      <w:r>
        <w:t xml:space="preserve"> </w:t>
      </w:r>
      <w:r>
        <w:t xml:space="preserve">следующих случаев:</w:t>
      </w:r>
    </w:p>
    <w:p>
      <w:pPr>
        <w:numPr>
          <w:ilvl w:val="0"/>
          <w:numId w:val="1001"/>
        </w:numPr>
      </w:pPr>
      <w:r>
        <w:t xml:space="preserve">Модель боевых действий между регулярными войсками -</w:t>
      </w:r>
      <w:r>
        <w:t xml:space="preserve"> </w:t>
      </w:r>
      <m:oMath>
        <m:r>
          <m:t>a</m:t>
        </m:r>
        <m:r>
          <m:rPr>
            <m:sty m:val="p"/>
          </m:rPr>
          <m:t>=</m:t>
        </m:r>
        <m:r>
          <m:t>0.33</m:t>
        </m:r>
        <m:r>
          <m:rPr>
            <m:sty m:val="p"/>
          </m:rPr>
          <m:t>,</m:t>
        </m:r>
        <m:r>
          <m:t>b</m:t>
        </m:r>
        <m:r>
          <m:rPr>
            <m:sty m:val="p"/>
          </m:rPr>
          <m:t>=</m:t>
        </m:r>
        <m:r>
          <m:t>0.77</m:t>
        </m:r>
        <m:r>
          <m:rPr>
            <m:sty m:val="p"/>
          </m:rPr>
          <m:t>,</m:t>
        </m:r>
        <m:r>
          <m:t>c</m:t>
        </m:r>
        <m:r>
          <m:rPr>
            <m:sty m:val="p"/>
          </m:rPr>
          <m:t>=</m:t>
        </m:r>
        <m:r>
          <m:t>0.44</m:t>
        </m:r>
        <m:r>
          <m:rPr>
            <m:sty m:val="p"/>
          </m:rPr>
          <m:t>,</m:t>
        </m:r>
        <m:r>
          <m:t>h</m:t>
        </m:r>
        <m:r>
          <m:rPr>
            <m:sty m:val="p"/>
          </m:rPr>
          <m:t>=</m:t>
        </m:r>
        <m:r>
          <m:t>0.66</m:t>
        </m:r>
        <m:r>
          <m:rPr>
            <m:sty m:val="p"/>
          </m:rPr>
          <m:t>,</m:t>
        </m:r>
        <m:r>
          <m:t>P</m:t>
        </m:r>
        <m:d>
          <m:dPr>
            <m:begChr m:val="("/>
            <m:endChr m:val=")"/>
            <m:sepChr m:val=""/>
            <m:grow/>
          </m:dPr>
          <m:e>
            <m:r>
              <m:t>t</m:t>
            </m:r>
          </m:e>
        </m:d>
        <m:r>
          <m:rPr>
            <m:sty m:val="p"/>
          </m:rPr>
          <m:t>=</m:t>
        </m:r>
        <m:r>
          <m:t>s</m:t>
        </m:r>
        <m:r>
          <m:t>i</m:t>
        </m:r>
        <m:r>
          <m:t>n</m:t>
        </m:r>
        <m:d>
          <m:dPr>
            <m:begChr m:val="("/>
            <m:endChr m:val=")"/>
            <m:sepChr m:val=""/>
            <m:grow/>
          </m:dPr>
          <m:e>
            <m:r>
              <m:t>t</m:t>
            </m:r>
            <m:r>
              <m:rPr>
                <m:sty m:val="p"/>
              </m:rPr>
              <m:t>+</m:t>
            </m:r>
            <m:r>
              <m:t>11</m:t>
            </m:r>
          </m:e>
        </m:d>
        <m:r>
          <m:rPr>
            <m:sty m:val="p"/>
          </m:rPr>
          <m:t>,</m:t>
        </m:r>
        <m:r>
          <m:t>Q</m:t>
        </m:r>
        <m:d>
          <m:dPr>
            <m:begChr m:val="("/>
            <m:endChr m:val=")"/>
            <m:sepChr m:val=""/>
            <m:grow/>
          </m:dPr>
          <m:e>
            <m:r>
              <m:t>t</m:t>
            </m:r>
          </m:e>
        </m:d>
        <m:r>
          <m:rPr>
            <m:sty m:val="p"/>
          </m:rPr>
          <m:t>=</m:t>
        </m:r>
        <m:r>
          <m:t>c</m:t>
        </m:r>
        <m:r>
          <m:t>o</m:t>
        </m:r>
        <m:r>
          <m:t>s</m:t>
        </m:r>
        <m:d>
          <m:dPr>
            <m:begChr m:val="("/>
            <m:endChr m:val=")"/>
            <m:sepChr m:val=""/>
            <m:grow/>
          </m:dPr>
          <m:e>
            <m:r>
              <m:t>t</m:t>
            </m:r>
            <m:r>
              <m:rPr>
                <m:sty m:val="p"/>
              </m:rPr>
              <m:t>+</m:t>
            </m:r>
            <m:r>
              <m:t>11</m:t>
            </m:r>
          </m:e>
        </m:d>
      </m:oMath>
    </w:p>
    <w:p>
      <w:pPr>
        <w:numPr>
          <w:ilvl w:val="0"/>
          <w:numId w:val="1001"/>
        </w:numPr>
      </w:pPr>
      <w:r>
        <w:t xml:space="preserve">Модель ведение боевых действий с участием регулярных войск и</w:t>
      </w:r>
      <w:r>
        <w:t xml:space="preserve"> </w:t>
      </w:r>
      <w:r>
        <w:t xml:space="preserve">партизанских отрядов -</w:t>
      </w:r>
      <w:r>
        <w:t xml:space="preserve"> </w:t>
      </w:r>
      <m:oMath>
        <m:r>
          <m:t>a</m:t>
        </m:r>
        <m:r>
          <m:rPr>
            <m:sty m:val="p"/>
          </m:rPr>
          <m:t>=</m:t>
        </m:r>
        <m:r>
          <m:t>0.33</m:t>
        </m:r>
        <m:r>
          <m:rPr>
            <m:sty m:val="p"/>
          </m:rPr>
          <m:t>,</m:t>
        </m:r>
        <m:r>
          <m:t>b</m:t>
        </m:r>
        <m:r>
          <m:rPr>
            <m:sty m:val="p"/>
          </m:rPr>
          <m:t>=</m:t>
        </m:r>
        <m:r>
          <m:t>0.77</m:t>
        </m:r>
        <m:r>
          <m:rPr>
            <m:sty m:val="p"/>
          </m:rPr>
          <m:t>,</m:t>
        </m:r>
        <m:r>
          <m:t>c</m:t>
        </m:r>
        <m:r>
          <m:rPr>
            <m:sty m:val="p"/>
          </m:rPr>
          <m:t>=</m:t>
        </m:r>
        <m:r>
          <m:t>0.22</m:t>
        </m:r>
        <m:r>
          <m:rPr>
            <m:sty m:val="p"/>
          </m:rPr>
          <m:t>,</m:t>
        </m:r>
        <m:r>
          <m:t>h</m:t>
        </m:r>
        <m:r>
          <m:rPr>
            <m:sty m:val="p"/>
          </m:rPr>
          <m:t>=</m:t>
        </m:r>
        <m:r>
          <m:t>0.88</m:t>
        </m:r>
        <m:r>
          <m:rPr>
            <m:sty m:val="p"/>
          </m:rPr>
          <m:t>,</m:t>
        </m:r>
        <m:r>
          <m:t>P</m:t>
        </m:r>
        <m:d>
          <m:dPr>
            <m:begChr m:val="("/>
            <m:endChr m:val=")"/>
            <m:sepChr m:val=""/>
            <m:grow/>
          </m:dPr>
          <m:e>
            <m:r>
              <m:t>t</m:t>
            </m:r>
          </m:e>
        </m:d>
        <m:r>
          <m:rPr>
            <m:sty m:val="p"/>
          </m:rPr>
          <m:t>=</m:t>
        </m:r>
        <m:r>
          <m:t>s</m:t>
        </m:r>
        <m:r>
          <m:t>i</m:t>
        </m:r>
        <m:r>
          <m:t>n</m:t>
        </m:r>
        <m:d>
          <m:dPr>
            <m:begChr m:val="("/>
            <m:endChr m:val=")"/>
            <m:sepChr m:val=""/>
            <m:grow/>
          </m:dPr>
          <m:e>
            <m:r>
              <m:t>22</m:t>
            </m:r>
            <m:r>
              <m:rPr>
                <m:sty m:val="p"/>
              </m:rPr>
              <m:t>*</m:t>
            </m:r>
            <m:r>
              <m:t>t</m:t>
            </m:r>
          </m:e>
        </m:d>
        <m:r>
          <m:rPr>
            <m:sty m:val="p"/>
          </m:rPr>
          <m:t>,</m:t>
        </m:r>
        <m:r>
          <m:t>Q</m:t>
        </m:r>
        <m:d>
          <m:dPr>
            <m:begChr m:val="("/>
            <m:endChr m:val=")"/>
            <m:sepChr m:val=""/>
            <m:grow/>
          </m:dPr>
          <m:e>
            <m:r>
              <m:t>t</m:t>
            </m:r>
          </m:e>
        </m:d>
        <m:r>
          <m:rPr>
            <m:sty m:val="p"/>
          </m:rPr>
          <m:t>=</m:t>
        </m:r>
        <m:r>
          <m:t>c</m:t>
        </m:r>
        <m:r>
          <m:t>o</m:t>
        </m:r>
        <m:r>
          <m:t>s</m:t>
        </m:r>
        <m:d>
          <m:dPr>
            <m:begChr m:val="("/>
            <m:endChr m:val=")"/>
            <m:sepChr m:val=""/>
            <m:grow/>
          </m:dPr>
          <m:e>
            <m:r>
              <m:t>22</m:t>
            </m:r>
            <m:r>
              <m:rPr>
                <m:sty m:val="p"/>
              </m:rPr>
              <m:t>*</m:t>
            </m:r>
            <m:r>
              <m:t>t</m:t>
            </m:r>
          </m:e>
        </m:d>
      </m:oMath>
    </w:p>
    <w:bookmarkEnd w:id="21"/>
    <w:bookmarkStart w:id="23" w:name="теоретическое-введение"/>
    <w:p>
      <w:pPr>
        <w:pStyle w:val="Heading1"/>
      </w:pPr>
      <w:r>
        <w:t xml:space="preserve">Теоретическое введение</w:t>
      </w:r>
    </w:p>
    <w:bookmarkStart w:id="22" w:name="законы-ланчестера"/>
    <w:p>
      <w:pPr>
        <w:pStyle w:val="Heading2"/>
      </w:pPr>
      <w:r>
        <w:t xml:space="preserve">Законы Ланчестера</w:t>
      </w:r>
    </w:p>
    <w:p>
      <w:pPr>
        <w:pStyle w:val="FirstParagraph"/>
      </w:pPr>
      <w:r>
        <w:t xml:space="preserve">Законы Ланчестера (законы Осипова — Ланчестера) — математическая формула для расчета относительных сил пары сражающихся сторон — подразделений вооруженных сил.</w:t>
      </w:r>
    </w:p>
    <w:p>
      <w:pPr>
        <w:pStyle w:val="BodyText"/>
      </w:pPr>
      <w:r>
        <w:t xml:space="preserve">В 1916 году, в разгар первой мировой войны, Фредерик Ланчестер разработал систему дифференциальных уравнений для демонстрации соотношения между противостоящими силами. Среди них есть так называемые Линейные законы Ланчестера (первого рода или честного боя, для рукопашного боя или неприцельного огня) и Квадратичные законы Ланчестера (для войн начиная с XX века с применением прицельного огня, дальнобойных орудий, огнестрельного оружия).</w:t>
      </w:r>
    </w:p>
    <w:bookmarkEnd w:id="22"/>
    <w:bookmarkEnd w:id="23"/>
    <w:bookmarkStart w:id="38" w:name="выполнение-лабораторной-работы"/>
    <w:p>
      <w:pPr>
        <w:pStyle w:val="Heading1"/>
      </w:pPr>
      <w:r>
        <w:t xml:space="preserve">Выполнение лабораторной работы</w:t>
      </w:r>
    </w:p>
    <w:bookmarkStart w:id="30" w:name="моделирование-на-julia"/>
    <w:p>
      <w:pPr>
        <w:pStyle w:val="Heading3"/>
      </w:pPr>
      <w:r>
        <w:t xml:space="preserve">Моделирование на Julia</w:t>
      </w:r>
    </w:p>
    <w:p>
      <w:pPr>
        <w:pStyle w:val="Compact"/>
        <w:numPr>
          <w:ilvl w:val="0"/>
          <w:numId w:val="1002"/>
        </w:numPr>
      </w:pPr>
    </w:p>
    <w:p>
      <w:pPr>
        <w:pStyle w:val="Compact"/>
        <w:numPr>
          <w:ilvl w:val="1"/>
          <w:numId w:val="1003"/>
        </w:numPr>
      </w:pPr>
      <w:r>
        <w:t xml:space="preserve">Модель боевых действий между регулярными войсками</w:t>
      </w:r>
    </w:p>
    <w:p>
      <w:pPr>
        <w:pStyle w:val="FirstParagraph"/>
      </w:pPr>
      <w:r>
        <w:t xml:space="preserve">Исходный код:</w:t>
      </w:r>
    </w:p>
    <w:p>
      <w:pPr>
        <w:pStyle w:val="SourceCode"/>
      </w:pP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DifferentialEquations</w:t>
      </w:r>
      <w:r>
        <w:br/>
      </w:r>
      <w:r>
        <w:br/>
      </w:r>
      <w:r>
        <w:rPr>
          <w:rStyle w:val="NormalTok"/>
        </w:rPr>
        <w:t xml:space="preserve">x0 </w:t>
      </w:r>
      <w:r>
        <w:rPr>
          <w:rStyle w:val="OperatorTok"/>
        </w:rPr>
        <w:t xml:space="preserve">=</w:t>
      </w:r>
      <w:r>
        <w:rPr>
          <w:rStyle w:val="NormalTok"/>
        </w:rPr>
        <w:t xml:space="preserve"> </w:t>
      </w:r>
      <w:r>
        <w:rPr>
          <w:rStyle w:val="FloatTok"/>
        </w:rPr>
        <w:t xml:space="preserve">111111</w:t>
      </w:r>
      <w:r>
        <w:br/>
      </w:r>
      <w:r>
        <w:rPr>
          <w:rStyle w:val="NormalTok"/>
        </w:rPr>
        <w:t xml:space="preserve">y0 </w:t>
      </w:r>
      <w:r>
        <w:rPr>
          <w:rStyle w:val="OperatorTok"/>
        </w:rPr>
        <w:t xml:space="preserve">=</w:t>
      </w:r>
      <w:r>
        <w:rPr>
          <w:rStyle w:val="NormalTok"/>
        </w:rPr>
        <w:t xml:space="preserve"> </w:t>
      </w:r>
      <w:r>
        <w:rPr>
          <w:rStyle w:val="FloatTok"/>
        </w:rPr>
        <w:t xml:space="preserve">99999</w:t>
      </w:r>
      <w:r>
        <w:br/>
      </w:r>
      <w:r>
        <w:br/>
      </w:r>
      <w:r>
        <w:rPr>
          <w:rStyle w:val="NormalTok"/>
        </w:rPr>
        <w:t xml:space="preserve">a </w:t>
      </w:r>
      <w:r>
        <w:rPr>
          <w:rStyle w:val="OperatorTok"/>
        </w:rPr>
        <w:t xml:space="preserve">=</w:t>
      </w:r>
      <w:r>
        <w:rPr>
          <w:rStyle w:val="NormalTok"/>
        </w:rPr>
        <w:t xml:space="preserve"> </w:t>
      </w:r>
      <w:r>
        <w:rPr>
          <w:rStyle w:val="FloatTok"/>
        </w:rPr>
        <w:t xml:space="preserve">0.33</w:t>
      </w:r>
      <w:r>
        <w:br/>
      </w:r>
      <w:r>
        <w:rPr>
          <w:rStyle w:val="NormalTok"/>
        </w:rPr>
        <w:t xml:space="preserve">b </w:t>
      </w:r>
      <w:r>
        <w:rPr>
          <w:rStyle w:val="OperatorTok"/>
        </w:rPr>
        <w:t xml:space="preserve">=</w:t>
      </w:r>
      <w:r>
        <w:rPr>
          <w:rStyle w:val="NormalTok"/>
        </w:rPr>
        <w:t xml:space="preserve"> </w:t>
      </w:r>
      <w:r>
        <w:rPr>
          <w:rStyle w:val="FloatTok"/>
        </w:rPr>
        <w:t xml:space="preserve">0.77</w:t>
      </w:r>
      <w:r>
        <w:br/>
      </w:r>
      <w:r>
        <w:rPr>
          <w:rStyle w:val="NormalTok"/>
        </w:rPr>
        <w:t xml:space="preserve">c </w:t>
      </w:r>
      <w:r>
        <w:rPr>
          <w:rStyle w:val="OperatorTok"/>
        </w:rPr>
        <w:t xml:space="preserve">=</w:t>
      </w:r>
      <w:r>
        <w:rPr>
          <w:rStyle w:val="NormalTok"/>
        </w:rPr>
        <w:t xml:space="preserve"> </w:t>
      </w:r>
      <w:r>
        <w:rPr>
          <w:rStyle w:val="FloatTok"/>
        </w:rPr>
        <w:t xml:space="preserve">0.44</w:t>
      </w:r>
      <w:r>
        <w:br/>
      </w:r>
      <w:r>
        <w:rPr>
          <w:rStyle w:val="NormalTok"/>
        </w:rPr>
        <w:t xml:space="preserve">h </w:t>
      </w:r>
      <w:r>
        <w:rPr>
          <w:rStyle w:val="OperatorTok"/>
        </w:rPr>
        <w:t xml:space="preserve">=</w:t>
      </w:r>
      <w:r>
        <w:rPr>
          <w:rStyle w:val="NormalTok"/>
        </w:rPr>
        <w:t xml:space="preserve"> </w:t>
      </w:r>
      <w:r>
        <w:rPr>
          <w:rStyle w:val="FloatTok"/>
        </w:rPr>
        <w:t xml:space="preserve">0.66</w:t>
      </w:r>
      <w:r>
        <w:br/>
      </w:r>
      <w:r>
        <w:br/>
      </w:r>
      <w:r>
        <w:rPr>
          <w:rStyle w:val="FunctionTok"/>
        </w:rPr>
        <w:t xml:space="preserve">P</w:t>
      </w:r>
      <w:r>
        <w:rPr>
          <w:rStyle w:val="NormalTok"/>
        </w:rPr>
        <w:t xml:space="preserve">(t) </w:t>
      </w:r>
      <w:r>
        <w:rPr>
          <w:rStyle w:val="OperatorTok"/>
        </w:rPr>
        <w:t xml:space="preserve">=</w:t>
      </w:r>
      <w:r>
        <w:rPr>
          <w:rStyle w:val="NormalTok"/>
        </w:rPr>
        <w:t xml:space="preserve"> </w:t>
      </w:r>
      <w:r>
        <w:rPr>
          <w:rStyle w:val="FunctionTok"/>
        </w:rPr>
        <w:t xml:space="preserve">sin</w:t>
      </w:r>
      <w:r>
        <w:rPr>
          <w:rStyle w:val="NormalTok"/>
        </w:rPr>
        <w:t xml:space="preserve">(t</w:t>
      </w:r>
      <w:r>
        <w:rPr>
          <w:rStyle w:val="OperatorTok"/>
        </w:rPr>
        <w:t xml:space="preserve">+</w:t>
      </w:r>
      <w:r>
        <w:rPr>
          <w:rStyle w:val="FloatTok"/>
        </w:rPr>
        <w:t xml:space="preserve">11</w:t>
      </w:r>
      <w:r>
        <w:rPr>
          <w:rStyle w:val="NormalTok"/>
        </w:rPr>
        <w:t xml:space="preserve">)</w:t>
      </w:r>
      <w:r>
        <w:br/>
      </w:r>
      <w:r>
        <w:rPr>
          <w:rStyle w:val="FunctionTok"/>
        </w:rPr>
        <w:t xml:space="preserve">Q</w:t>
      </w:r>
      <w:r>
        <w:rPr>
          <w:rStyle w:val="NormalTok"/>
        </w:rPr>
        <w:t xml:space="preserve">(t) </w:t>
      </w:r>
      <w:r>
        <w:rPr>
          <w:rStyle w:val="OperatorTok"/>
        </w:rPr>
        <w:t xml:space="preserve">=</w:t>
      </w:r>
      <w:r>
        <w:rPr>
          <w:rStyle w:val="NormalTok"/>
        </w:rPr>
        <w:t xml:space="preserve"> </w:t>
      </w:r>
      <w:r>
        <w:rPr>
          <w:rStyle w:val="FunctionTok"/>
        </w:rPr>
        <w:t xml:space="preserve">cos</w:t>
      </w:r>
      <w:r>
        <w:rPr>
          <w:rStyle w:val="NormalTok"/>
        </w:rPr>
        <w:t xml:space="preserve">(t</w:t>
      </w:r>
      <w:r>
        <w:rPr>
          <w:rStyle w:val="OperatorTok"/>
        </w:rPr>
        <w:t xml:space="preserve">+</w:t>
      </w:r>
      <w:r>
        <w:rPr>
          <w:rStyle w:val="FloatTok"/>
        </w:rPr>
        <w:t xml:space="preserve">11</w:t>
      </w:r>
      <w:r>
        <w:rPr>
          <w:rStyle w:val="NormalTok"/>
        </w:rPr>
        <w:t xml:space="preserve">)</w:t>
      </w:r>
      <w:r>
        <w:br/>
      </w:r>
      <w:r>
        <w:br/>
      </w:r>
      <w:r>
        <w:rPr>
          <w:rStyle w:val="NormalTok"/>
        </w:rPr>
        <w:t xml:space="preserve">u0 </w:t>
      </w:r>
      <w:r>
        <w:rPr>
          <w:rStyle w:val="OperatorTok"/>
        </w:rPr>
        <w:t xml:space="preserve">=</w:t>
      </w:r>
      <w:r>
        <w:rPr>
          <w:rStyle w:val="NormalTok"/>
        </w:rPr>
        <w:t xml:space="preserve"> [x0, y0]</w:t>
      </w:r>
      <w:r>
        <w:br/>
      </w:r>
      <w:r>
        <w:rPr>
          <w:rStyle w:val="NormalTok"/>
        </w:rPr>
        <w:t xml:space="preserve">p </w:t>
      </w:r>
      <w:r>
        <w:rPr>
          <w:rStyle w:val="OperatorTok"/>
        </w:rPr>
        <w:t xml:space="preserve">=</w:t>
      </w:r>
      <w:r>
        <w:rPr>
          <w:rStyle w:val="NormalTok"/>
        </w:rPr>
        <w:t xml:space="preserve"> (a, b, c, h)</w:t>
      </w:r>
      <w:r>
        <w:br/>
      </w:r>
      <w:r>
        <w:rPr>
          <w:rStyle w:val="NormalTok"/>
        </w:rPr>
        <w:t xml:space="preserve">T </w:t>
      </w:r>
      <w:r>
        <w:rPr>
          <w:rStyle w:val="OperatorTok"/>
        </w:rPr>
        <w:t xml:space="preserve">=</w:t>
      </w:r>
      <w:r>
        <w:rPr>
          <w:rStyle w:val="NormalTok"/>
        </w:rPr>
        <w:t xml:space="preserve"> [</w:t>
      </w:r>
      <w:r>
        <w:rPr>
          <w:rStyle w:val="FloatTok"/>
        </w:rPr>
        <w:t xml:space="preserve">0</w:t>
      </w:r>
      <w:r>
        <w:rPr>
          <w:rStyle w:val="NormalTok"/>
        </w:rPr>
        <w:t xml:space="preserve">, </w:t>
      </w:r>
      <w:r>
        <w:rPr>
          <w:rStyle w:val="FloatTok"/>
        </w:rPr>
        <w:t xml:space="preserve">2</w:t>
      </w:r>
      <w:r>
        <w:rPr>
          <w:rStyle w:val="NormalTok"/>
        </w:rPr>
        <w:t xml:space="preserve">]</w:t>
      </w:r>
      <w:r>
        <w:br/>
      </w:r>
      <w:r>
        <w:br/>
      </w:r>
      <w:r>
        <w:rPr>
          <w:rStyle w:val="KeywordTok"/>
        </w:rPr>
        <w:t xml:space="preserve">function</w:t>
      </w:r>
      <w:r>
        <w:rPr>
          <w:rStyle w:val="NormalTok"/>
        </w:rPr>
        <w:t xml:space="preserve"> </w:t>
      </w:r>
      <w:r>
        <w:rPr>
          <w:rStyle w:val="FunctionTok"/>
        </w:rPr>
        <w:t xml:space="preserve">F</w:t>
      </w:r>
      <w:r>
        <w:rPr>
          <w:rStyle w:val="NormalTok"/>
        </w:rPr>
        <w:t xml:space="preserve">(du, u, p, t)</w:t>
      </w:r>
      <w:r>
        <w:br/>
      </w:r>
      <w:r>
        <w:rPr>
          <w:rStyle w:val="NormalTok"/>
        </w:rPr>
        <w:t xml:space="preserve">    a, b, c, h </w:t>
      </w:r>
      <w:r>
        <w:rPr>
          <w:rStyle w:val="OperatorTok"/>
        </w:rPr>
        <w:t xml:space="preserve">=</w:t>
      </w:r>
      <w:r>
        <w:rPr>
          <w:rStyle w:val="NormalTok"/>
        </w:rPr>
        <w:t xml:space="preserve"> p</w:t>
      </w:r>
      <w:r>
        <w:br/>
      </w:r>
      <w:r>
        <w:rPr>
          <w:rStyle w:val="NormalTok"/>
        </w:rPr>
        <w:t xml:space="preserve">    du[</w:t>
      </w:r>
      <w:r>
        <w:rPr>
          <w:rStyle w:val="FloatTok"/>
        </w:rPr>
        <w:t xml:space="preserve">1</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u[</w:t>
      </w:r>
      <w:r>
        <w:rPr>
          <w:rStyle w:val="FloatTok"/>
        </w:rPr>
        <w:t xml:space="preserve">1</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u[</w:t>
      </w:r>
      <w:r>
        <w:rPr>
          <w:rStyle w:val="FloatTok"/>
        </w:rPr>
        <w:t xml:space="preserve">2</w:t>
      </w:r>
      <w:r>
        <w:rPr>
          <w:rStyle w:val="NormalTok"/>
        </w:rPr>
        <w:t xml:space="preserve">] </w:t>
      </w:r>
      <w:r>
        <w:rPr>
          <w:rStyle w:val="OperatorTok"/>
        </w:rPr>
        <w:t xml:space="preserve">+</w:t>
      </w:r>
      <w:r>
        <w:rPr>
          <w:rStyle w:val="NormalTok"/>
        </w:rPr>
        <w:t xml:space="preserve"> </w:t>
      </w:r>
      <w:r>
        <w:rPr>
          <w:rStyle w:val="FunctionTok"/>
        </w:rPr>
        <w:t xml:space="preserve">P</w:t>
      </w:r>
      <w:r>
        <w:rPr>
          <w:rStyle w:val="NormalTok"/>
        </w:rPr>
        <w:t xml:space="preserve">(t) </w:t>
      </w:r>
      <w:r>
        <w:br/>
      </w:r>
      <w:r>
        <w:rPr>
          <w:rStyle w:val="NormalTok"/>
        </w:rPr>
        <w:t xml:space="preserve">    du[</w:t>
      </w:r>
      <w:r>
        <w:rPr>
          <w:rStyle w:val="Float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u[</w:t>
      </w:r>
      <w:r>
        <w:rPr>
          <w:rStyle w:val="FloatTok"/>
        </w:rPr>
        <w:t xml:space="preserve">1</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u[</w:t>
      </w:r>
      <w:r>
        <w:rPr>
          <w:rStyle w:val="FloatTok"/>
        </w:rPr>
        <w:t xml:space="preserve">2</w:t>
      </w:r>
      <w:r>
        <w:rPr>
          <w:rStyle w:val="NormalTok"/>
        </w:rPr>
        <w:t xml:space="preserve">] </w:t>
      </w:r>
      <w:r>
        <w:rPr>
          <w:rStyle w:val="OperatorTok"/>
        </w:rPr>
        <w:t xml:space="preserve">+</w:t>
      </w:r>
      <w:r>
        <w:rPr>
          <w:rStyle w:val="NormalTok"/>
        </w:rPr>
        <w:t xml:space="preserve"> </w:t>
      </w:r>
      <w:r>
        <w:rPr>
          <w:rStyle w:val="FunctionTok"/>
        </w:rPr>
        <w:t xml:space="preserve">Q</w:t>
      </w:r>
      <w:r>
        <w:rPr>
          <w:rStyle w:val="NormalTok"/>
        </w:rPr>
        <w:t xml:space="preserve">(t)</w:t>
      </w:r>
      <w:r>
        <w:br/>
      </w:r>
      <w:r>
        <w:rPr>
          <w:rStyle w:val="KeywordTok"/>
        </w:rPr>
        <w:t xml:space="preserve">end</w:t>
      </w:r>
      <w:r>
        <w:br/>
      </w:r>
      <w:r>
        <w:br/>
      </w:r>
      <w:r>
        <w:rPr>
          <w:rStyle w:val="NormalTok"/>
        </w:rPr>
        <w:t xml:space="preserve">prob </w:t>
      </w:r>
      <w:r>
        <w:rPr>
          <w:rStyle w:val="OperatorTok"/>
        </w:rPr>
        <w:t xml:space="preserve">=</w:t>
      </w:r>
      <w:r>
        <w:rPr>
          <w:rStyle w:val="NormalTok"/>
        </w:rPr>
        <w:t xml:space="preserve"> </w:t>
      </w:r>
      <w:r>
        <w:rPr>
          <w:rStyle w:val="FunctionTok"/>
        </w:rPr>
        <w:t xml:space="preserve">ODEProblem</w:t>
      </w:r>
      <w:r>
        <w:rPr>
          <w:rStyle w:val="NormalTok"/>
        </w:rPr>
        <w:t xml:space="preserve">(F, u0, T, p)</w:t>
      </w:r>
      <w:r>
        <w:br/>
      </w:r>
      <w:r>
        <w:br/>
      </w:r>
      <w:r>
        <w:rPr>
          <w:rStyle w:val="NormalTok"/>
        </w:rPr>
        <w:t xml:space="preserve">sol </w:t>
      </w:r>
      <w:r>
        <w:rPr>
          <w:rStyle w:val="OperatorTok"/>
        </w:rPr>
        <w:t xml:space="preserve">=</w:t>
      </w:r>
      <w:r>
        <w:rPr>
          <w:rStyle w:val="NormalTok"/>
        </w:rPr>
        <w:t xml:space="preserve"> </w:t>
      </w:r>
      <w:r>
        <w:rPr>
          <w:rStyle w:val="FunctionTok"/>
        </w:rPr>
        <w:t xml:space="preserve">solve</w:t>
      </w:r>
      <w:r>
        <w:rPr>
          <w:rStyle w:val="NormalTok"/>
        </w:rPr>
        <w:t xml:space="preserve">(prob)</w:t>
      </w:r>
      <w:r>
        <w:br/>
      </w:r>
      <w:r>
        <w:br/>
      </w:r>
      <w:r>
        <w:rPr>
          <w:rStyle w:val="NormalTok"/>
        </w:rPr>
        <w:t xml:space="preserve">plt </w:t>
      </w:r>
      <w:r>
        <w:rPr>
          <w:rStyle w:val="OperatorTok"/>
        </w:rPr>
        <w:t xml:space="preserve">=</w:t>
      </w:r>
      <w:r>
        <w:rPr>
          <w:rStyle w:val="NormalTok"/>
        </w:rPr>
        <w:t xml:space="preserve"> </w:t>
      </w:r>
      <w:r>
        <w:rPr>
          <w:rStyle w:val="FunctionTok"/>
        </w:rPr>
        <w:t xml:space="preserve">plot!</w:t>
      </w:r>
      <w:r>
        <w:rPr>
          <w:rStyle w:val="NormalTok"/>
        </w:rPr>
        <w:t xml:space="preserve">(</w:t>
      </w:r>
      <w:r>
        <w:br/>
      </w:r>
      <w:r>
        <w:rPr>
          <w:rStyle w:val="NormalTok"/>
        </w:rPr>
        <w:t xml:space="preserve">     sol,</w:t>
      </w:r>
      <w:r>
        <w:br/>
      </w:r>
      <w:r>
        <w:rPr>
          <w:rStyle w:val="NormalTok"/>
        </w:rPr>
        <w:t xml:space="preserve">      vars</w:t>
      </w:r>
      <w:r>
        <w:rPr>
          <w:rStyle w:val="OperatorTok"/>
        </w:rPr>
        <w:t xml:space="preserve">=</w:t>
      </w:r>
      <w:r>
        <w:rPr>
          <w:rStyle w:val="NormalTok"/>
        </w:rPr>
        <w:t xml:space="preserve">(</w:t>
      </w:r>
      <w:r>
        <w:rPr>
          <w:rStyle w:val="FloatTok"/>
        </w:rPr>
        <w:t xml:space="preserve">0</w:t>
      </w:r>
      <w:r>
        <w:rPr>
          <w:rStyle w:val="NormalTok"/>
        </w:rPr>
        <w:t xml:space="preserve">,</w:t>
      </w:r>
      <w:r>
        <w:rPr>
          <w:rStyle w:val="FloatTok"/>
        </w:rPr>
        <w:t xml:space="preserve">1</w:t>
      </w:r>
      <w:r>
        <w:rPr>
          <w:rStyle w:val="NormalTok"/>
        </w:rPr>
        <w:t xml:space="preserve">),</w:t>
      </w:r>
      <w:r>
        <w:br/>
      </w:r>
      <w:r>
        <w:rPr>
          <w:rStyle w:val="NormalTok"/>
        </w:rPr>
        <w:t xml:space="preserve">      color</w:t>
      </w:r>
      <w:r>
        <w:rPr>
          <w:rStyle w:val="OperatorTok"/>
        </w:rPr>
        <w:t xml:space="preserve">=:</w:t>
      </w:r>
      <w:r>
        <w:rPr>
          <w:rStyle w:val="NormalTok"/>
        </w:rPr>
        <w:t xml:space="preserve">red,</w:t>
      </w:r>
      <w:r>
        <w:br/>
      </w:r>
      <w:r>
        <w:rPr>
          <w:rStyle w:val="NormalTok"/>
        </w:rPr>
        <w:t xml:space="preserve">      label</w:t>
      </w:r>
      <w:r>
        <w:rPr>
          <w:rStyle w:val="OperatorTok"/>
        </w:rPr>
        <w:t xml:space="preserve">=</w:t>
      </w:r>
      <w:r>
        <w:rPr>
          <w:rStyle w:val="StringTok"/>
        </w:rPr>
        <w:t xml:space="preserve">"Армия X"</w:t>
      </w:r>
      <w:r>
        <w:rPr>
          <w:rStyle w:val="NormalTok"/>
        </w:rPr>
        <w:t xml:space="preserve">,</w:t>
      </w:r>
      <w:r>
        <w:br/>
      </w:r>
      <w:r>
        <w:rPr>
          <w:rStyle w:val="NormalTok"/>
        </w:rPr>
        <w:t xml:space="preserve">      title</w:t>
      </w:r>
      <w:r>
        <w:rPr>
          <w:rStyle w:val="OperatorTok"/>
        </w:rPr>
        <w:t xml:space="preserve">=</w:t>
      </w:r>
      <w:r>
        <w:rPr>
          <w:rStyle w:val="StringTok"/>
        </w:rPr>
        <w:t xml:space="preserve">"Модель боевых действий №1"</w:t>
      </w:r>
      <w:r>
        <w:br/>
      </w:r>
      <w:r>
        <w:rPr>
          <w:rStyle w:val="NormalTok"/>
        </w:rPr>
        <w:t xml:space="preserve">     )</w:t>
      </w:r>
      <w:r>
        <w:br/>
      </w:r>
      <w:r>
        <w:rPr>
          <w:rStyle w:val="FunctionTok"/>
        </w:rPr>
        <w:t xml:space="preserve">plot!</w:t>
      </w:r>
      <w:r>
        <w:rPr>
          <w:rStyle w:val="NormalTok"/>
        </w:rPr>
        <w:t xml:space="preserve">(</w:t>
      </w:r>
      <w:r>
        <w:br/>
      </w:r>
      <w:r>
        <w:rPr>
          <w:rStyle w:val="NormalTok"/>
        </w:rPr>
        <w:t xml:space="preserve">      sol,</w:t>
      </w:r>
      <w:r>
        <w:br/>
      </w:r>
      <w:r>
        <w:rPr>
          <w:rStyle w:val="NormalTok"/>
        </w:rPr>
        <w:t xml:space="preserve">      vars</w:t>
      </w:r>
      <w:r>
        <w:rPr>
          <w:rStyle w:val="OperatorTok"/>
        </w:rPr>
        <w:t xml:space="preserve">=</w:t>
      </w:r>
      <w:r>
        <w:rPr>
          <w:rStyle w:val="NormalTok"/>
        </w:rPr>
        <w:t xml:space="preserve">(</w:t>
      </w:r>
      <w:r>
        <w:rPr>
          <w:rStyle w:val="FloatTok"/>
        </w:rPr>
        <w:t xml:space="preserve">0</w:t>
      </w:r>
      <w:r>
        <w:rPr>
          <w:rStyle w:val="NormalTok"/>
        </w:rPr>
        <w:t xml:space="preserve">,</w:t>
      </w:r>
      <w:r>
        <w:rPr>
          <w:rStyle w:val="FloatTok"/>
        </w:rPr>
        <w:t xml:space="preserve">2</w:t>
      </w:r>
      <w:r>
        <w:rPr>
          <w:rStyle w:val="NormalTok"/>
        </w:rPr>
        <w:t xml:space="preserve">),</w:t>
      </w:r>
      <w:r>
        <w:br/>
      </w:r>
      <w:r>
        <w:rPr>
          <w:rStyle w:val="NormalTok"/>
        </w:rPr>
        <w:t xml:space="preserve">      color</w:t>
      </w:r>
      <w:r>
        <w:rPr>
          <w:rStyle w:val="OperatorTok"/>
        </w:rPr>
        <w:t xml:space="preserve">=:</w:t>
      </w:r>
      <w:r>
        <w:rPr>
          <w:rStyle w:val="NormalTok"/>
        </w:rPr>
        <w:t xml:space="preserve">blue,</w:t>
      </w:r>
      <w:r>
        <w:br/>
      </w:r>
      <w:r>
        <w:rPr>
          <w:rStyle w:val="NormalTok"/>
        </w:rPr>
        <w:t xml:space="preserve">     label</w:t>
      </w:r>
      <w:r>
        <w:rPr>
          <w:rStyle w:val="OperatorTok"/>
        </w:rPr>
        <w:t xml:space="preserve">=</w:t>
      </w:r>
      <w:r>
        <w:rPr>
          <w:rStyle w:val="StringTok"/>
        </w:rPr>
        <w:t xml:space="preserve">"Армия Y"</w:t>
      </w:r>
      <w:r>
        <w:rPr>
          <w:rStyle w:val="NormalTok"/>
        </w:rPr>
        <w:t xml:space="preserve">,</w:t>
      </w:r>
      <w:r>
        <w:br/>
      </w:r>
      <w:r>
        <w:rPr>
          <w:rStyle w:val="NormalTok"/>
        </w:rPr>
        <w:t xml:space="preserve">     xlabel</w:t>
      </w:r>
      <w:r>
        <w:rPr>
          <w:rStyle w:val="OperatorTok"/>
        </w:rPr>
        <w:t xml:space="preserve">=</w:t>
      </w:r>
      <w:r>
        <w:rPr>
          <w:rStyle w:val="StringTok"/>
        </w:rPr>
        <w:t xml:space="preserve">"Время"</w:t>
      </w:r>
      <w:r>
        <w:rPr>
          <w:rStyle w:val="NormalTok"/>
        </w:rPr>
        <w:t xml:space="preserve">)</w:t>
      </w:r>
      <w:r>
        <w:br/>
      </w:r>
      <w:r>
        <w:br/>
      </w:r>
      <w:r>
        <w:rPr>
          <w:rStyle w:val="FunctionTok"/>
        </w:rPr>
        <w:t xml:space="preserve">savefig</w:t>
      </w:r>
      <w:r>
        <w:rPr>
          <w:rStyle w:val="NormalTok"/>
        </w:rPr>
        <w:t xml:space="preserve">(plt, </w:t>
      </w:r>
      <w:r>
        <w:rPr>
          <w:rStyle w:val="StringTok"/>
        </w:rPr>
        <w:t xml:space="preserve">"lab3_1.png"</w:t>
      </w:r>
      <w:r>
        <w:rPr>
          <w:rStyle w:val="NormalTok"/>
        </w:rPr>
        <w:t xml:space="preserve">)</w:t>
      </w:r>
    </w:p>
    <w:p>
      <w:pPr>
        <w:pStyle w:val="FirstParagraph"/>
      </w:pPr>
      <w:r>
        <w:t xml:space="preserve">Получившийся график:</w:t>
      </w:r>
    </w:p>
    <w:p>
      <w:pPr>
        <w:pStyle w:val="CaptionedFigure"/>
      </w:pPr>
      <w:r>
        <w:drawing>
          <wp:inline>
            <wp:extent cx="3733800" cy="2489200"/>
            <wp:effectExtent b="0" l="0" r="0" t="0"/>
            <wp:docPr descr="Первый случай (julia)" title="" id="25" name="Picture"/>
            <a:graphic>
              <a:graphicData uri="http://schemas.openxmlformats.org/drawingml/2006/picture">
                <pic:pic>
                  <pic:nvPicPr>
                    <pic:cNvPr descr="image/lab3_1.png" id="26" name="Picture"/>
                    <pic:cNvPicPr>
                      <a:picLocks noChangeArrowheads="1" noChangeAspect="1"/>
                    </pic:cNvPicPr>
                  </pic:nvPicPr>
                  <pic:blipFill>
                    <a:blip r:embed="rId24"/>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Первый случай (julia)</w:t>
      </w:r>
    </w:p>
    <w:p>
      <w:pPr>
        <w:pStyle w:val="BodyText"/>
      </w:pPr>
      <w:r>
        <w:t xml:space="preserve">Как видно из графика армия</w:t>
      </w:r>
      <w:r>
        <w:t xml:space="preserve"> </w:t>
      </w:r>
      <m:oMath>
        <m:r>
          <m:t>X</m:t>
        </m:r>
      </m:oMath>
      <w:r>
        <w:t xml:space="preserve"> </w:t>
      </w:r>
      <w:r>
        <w:t xml:space="preserve">выигрывает у армии</w:t>
      </w:r>
      <w:r>
        <w:t xml:space="preserve"> </w:t>
      </w:r>
      <m:oMath>
        <m:r>
          <m:t>Y</m:t>
        </m:r>
      </m:oMath>
      <w:r>
        <w:t xml:space="preserve">, так как численность армии</w:t>
      </w:r>
      <w:r>
        <w:t xml:space="preserve"> </w:t>
      </w:r>
      <m:oMath>
        <m:r>
          <m:t>Y</m:t>
        </m:r>
        <m:r>
          <m:rPr>
            <m:sty m:val="p"/>
          </m:rPr>
          <m:t>=</m:t>
        </m:r>
        <m:r>
          <m:t>0</m:t>
        </m:r>
      </m:oMath>
      <w:r>
        <w:t xml:space="preserve"> </w:t>
      </w:r>
      <w:r>
        <w:t xml:space="preserve">в то время, как численность армии</w:t>
      </w:r>
      <w:r>
        <w:t xml:space="preserve"> </w:t>
      </w:r>
      <m:oMath>
        <m:r>
          <m:t>X</m:t>
        </m:r>
      </m:oMath>
      <w:r>
        <w:t xml:space="preserve"> </w:t>
      </w:r>
      <w:r>
        <w:t xml:space="preserve">положительно.</w:t>
      </w:r>
    </w:p>
    <w:p>
      <w:pPr>
        <w:pStyle w:val="Compact"/>
        <w:numPr>
          <w:ilvl w:val="0"/>
          <w:numId w:val="1004"/>
        </w:numPr>
      </w:pPr>
    </w:p>
    <w:p>
      <w:pPr>
        <w:pStyle w:val="Compact"/>
        <w:numPr>
          <w:ilvl w:val="1"/>
          <w:numId w:val="1005"/>
        </w:numPr>
      </w:pPr>
      <w:r>
        <w:t xml:space="preserve">Модель ведение боевых действий с участием регулярных войск и</w:t>
      </w:r>
      <w:r>
        <w:t xml:space="preserve"> </w:t>
      </w:r>
      <w:r>
        <w:t xml:space="preserve">партизанских отрядов</w:t>
      </w:r>
    </w:p>
    <w:p>
      <w:pPr>
        <w:pStyle w:val="FirstParagraph"/>
      </w:pPr>
      <w:r>
        <w:t xml:space="preserve">Исходный код:</w:t>
      </w:r>
    </w:p>
    <w:p>
      <w:pPr>
        <w:pStyle w:val="SourceCode"/>
      </w:pP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DifferentialEquations</w:t>
      </w:r>
      <w:r>
        <w:br/>
      </w:r>
      <w:r>
        <w:br/>
      </w:r>
      <w:r>
        <w:rPr>
          <w:rStyle w:val="NormalTok"/>
        </w:rPr>
        <w:t xml:space="preserve">x0 </w:t>
      </w:r>
      <w:r>
        <w:rPr>
          <w:rStyle w:val="OperatorTok"/>
        </w:rPr>
        <w:t xml:space="preserve">=</w:t>
      </w:r>
      <w:r>
        <w:rPr>
          <w:rStyle w:val="NormalTok"/>
        </w:rPr>
        <w:t xml:space="preserve"> </w:t>
      </w:r>
      <w:r>
        <w:rPr>
          <w:rStyle w:val="FloatTok"/>
        </w:rPr>
        <w:t xml:space="preserve">111111</w:t>
      </w:r>
      <w:r>
        <w:br/>
      </w:r>
      <w:r>
        <w:rPr>
          <w:rStyle w:val="NormalTok"/>
        </w:rPr>
        <w:t xml:space="preserve">y0 </w:t>
      </w:r>
      <w:r>
        <w:rPr>
          <w:rStyle w:val="OperatorTok"/>
        </w:rPr>
        <w:t xml:space="preserve">=</w:t>
      </w:r>
      <w:r>
        <w:rPr>
          <w:rStyle w:val="NormalTok"/>
        </w:rPr>
        <w:t xml:space="preserve"> </w:t>
      </w:r>
      <w:r>
        <w:rPr>
          <w:rStyle w:val="FloatTok"/>
        </w:rPr>
        <w:t xml:space="preserve">99999</w:t>
      </w:r>
      <w:r>
        <w:br/>
      </w:r>
      <w:r>
        <w:br/>
      </w:r>
      <w:r>
        <w:rPr>
          <w:rStyle w:val="NormalTok"/>
        </w:rPr>
        <w:t xml:space="preserve">a </w:t>
      </w:r>
      <w:r>
        <w:rPr>
          <w:rStyle w:val="OperatorTok"/>
        </w:rPr>
        <w:t xml:space="preserve">=</w:t>
      </w:r>
      <w:r>
        <w:rPr>
          <w:rStyle w:val="NormalTok"/>
        </w:rPr>
        <w:t xml:space="preserve"> </w:t>
      </w:r>
      <w:r>
        <w:rPr>
          <w:rStyle w:val="FloatTok"/>
        </w:rPr>
        <w:t xml:space="preserve">0.33</w:t>
      </w:r>
      <w:r>
        <w:br/>
      </w:r>
      <w:r>
        <w:rPr>
          <w:rStyle w:val="NormalTok"/>
        </w:rPr>
        <w:t xml:space="preserve">b </w:t>
      </w:r>
      <w:r>
        <w:rPr>
          <w:rStyle w:val="OperatorTok"/>
        </w:rPr>
        <w:t xml:space="preserve">=</w:t>
      </w:r>
      <w:r>
        <w:rPr>
          <w:rStyle w:val="NormalTok"/>
        </w:rPr>
        <w:t xml:space="preserve"> </w:t>
      </w:r>
      <w:r>
        <w:rPr>
          <w:rStyle w:val="FloatTok"/>
        </w:rPr>
        <w:t xml:space="preserve">0.77</w:t>
      </w:r>
      <w:r>
        <w:br/>
      </w:r>
      <w:r>
        <w:rPr>
          <w:rStyle w:val="NormalTok"/>
        </w:rPr>
        <w:t xml:space="preserve">c </w:t>
      </w:r>
      <w:r>
        <w:rPr>
          <w:rStyle w:val="OperatorTok"/>
        </w:rPr>
        <w:t xml:space="preserve">=</w:t>
      </w:r>
      <w:r>
        <w:rPr>
          <w:rStyle w:val="NormalTok"/>
        </w:rPr>
        <w:t xml:space="preserve"> </w:t>
      </w:r>
      <w:r>
        <w:rPr>
          <w:rStyle w:val="FloatTok"/>
        </w:rPr>
        <w:t xml:space="preserve">0.22</w:t>
      </w:r>
      <w:r>
        <w:br/>
      </w:r>
      <w:r>
        <w:rPr>
          <w:rStyle w:val="NormalTok"/>
        </w:rPr>
        <w:t xml:space="preserve">h </w:t>
      </w:r>
      <w:r>
        <w:rPr>
          <w:rStyle w:val="OperatorTok"/>
        </w:rPr>
        <w:t xml:space="preserve">=</w:t>
      </w:r>
      <w:r>
        <w:rPr>
          <w:rStyle w:val="NormalTok"/>
        </w:rPr>
        <w:t xml:space="preserve"> </w:t>
      </w:r>
      <w:r>
        <w:rPr>
          <w:rStyle w:val="FloatTok"/>
        </w:rPr>
        <w:t xml:space="preserve">0.88</w:t>
      </w:r>
      <w:r>
        <w:br/>
      </w:r>
      <w:r>
        <w:br/>
      </w:r>
      <w:r>
        <w:rPr>
          <w:rStyle w:val="FunctionTok"/>
        </w:rPr>
        <w:t xml:space="preserve">P</w:t>
      </w:r>
      <w:r>
        <w:rPr>
          <w:rStyle w:val="NormalTok"/>
        </w:rPr>
        <w:t xml:space="preserve">(t) </w:t>
      </w:r>
      <w:r>
        <w:rPr>
          <w:rStyle w:val="OperatorTok"/>
        </w:rPr>
        <w:t xml:space="preserve">=</w:t>
      </w:r>
      <w:r>
        <w:rPr>
          <w:rStyle w:val="NormalTok"/>
        </w:rPr>
        <w:t xml:space="preserve"> </w:t>
      </w:r>
      <w:r>
        <w:rPr>
          <w:rStyle w:val="FunctionTok"/>
        </w:rPr>
        <w:t xml:space="preserve">sin</w:t>
      </w:r>
      <w:r>
        <w:rPr>
          <w:rStyle w:val="NormalTok"/>
        </w:rPr>
        <w:t xml:space="preserve">(</w:t>
      </w:r>
      <w:r>
        <w:rPr>
          <w:rStyle w:val="FloatTok"/>
        </w:rPr>
        <w:t xml:space="preserve">22</w:t>
      </w:r>
      <w:r>
        <w:rPr>
          <w:rStyle w:val="OperatorTok"/>
        </w:rPr>
        <w:t xml:space="preserve">*</w:t>
      </w:r>
      <w:r>
        <w:rPr>
          <w:rStyle w:val="NormalTok"/>
        </w:rPr>
        <w:t xml:space="preserve">t)</w:t>
      </w:r>
      <w:r>
        <w:br/>
      </w:r>
      <w:r>
        <w:rPr>
          <w:rStyle w:val="FunctionTok"/>
        </w:rPr>
        <w:t xml:space="preserve">Q</w:t>
      </w:r>
      <w:r>
        <w:rPr>
          <w:rStyle w:val="NormalTok"/>
        </w:rPr>
        <w:t xml:space="preserve">(t) </w:t>
      </w:r>
      <w:r>
        <w:rPr>
          <w:rStyle w:val="OperatorTok"/>
        </w:rPr>
        <w:t xml:space="preserve">=</w:t>
      </w:r>
      <w:r>
        <w:rPr>
          <w:rStyle w:val="NormalTok"/>
        </w:rPr>
        <w:t xml:space="preserve"> </w:t>
      </w:r>
      <w:r>
        <w:rPr>
          <w:rStyle w:val="FunctionTok"/>
        </w:rPr>
        <w:t xml:space="preserve">cos</w:t>
      </w:r>
      <w:r>
        <w:rPr>
          <w:rStyle w:val="NormalTok"/>
        </w:rPr>
        <w:t xml:space="preserve">(</w:t>
      </w:r>
      <w:r>
        <w:rPr>
          <w:rStyle w:val="FloatTok"/>
        </w:rPr>
        <w:t xml:space="preserve">22</w:t>
      </w:r>
      <w:r>
        <w:rPr>
          <w:rStyle w:val="OperatorTok"/>
        </w:rPr>
        <w:t xml:space="preserve">*</w:t>
      </w:r>
      <w:r>
        <w:rPr>
          <w:rStyle w:val="NormalTok"/>
        </w:rPr>
        <w:t xml:space="preserve">t)</w:t>
      </w:r>
      <w:r>
        <w:br/>
      </w:r>
      <w:r>
        <w:br/>
      </w:r>
      <w:r>
        <w:rPr>
          <w:rStyle w:val="NormalTok"/>
        </w:rPr>
        <w:t xml:space="preserve">u0 </w:t>
      </w:r>
      <w:r>
        <w:rPr>
          <w:rStyle w:val="OperatorTok"/>
        </w:rPr>
        <w:t xml:space="preserve">=</w:t>
      </w:r>
      <w:r>
        <w:rPr>
          <w:rStyle w:val="NormalTok"/>
        </w:rPr>
        <w:t xml:space="preserve"> [x0, y0]</w:t>
      </w:r>
      <w:r>
        <w:br/>
      </w:r>
      <w:r>
        <w:rPr>
          <w:rStyle w:val="NormalTok"/>
        </w:rPr>
        <w:t xml:space="preserve">p </w:t>
      </w:r>
      <w:r>
        <w:rPr>
          <w:rStyle w:val="OperatorTok"/>
        </w:rPr>
        <w:t xml:space="preserve">=</w:t>
      </w:r>
      <w:r>
        <w:rPr>
          <w:rStyle w:val="NormalTok"/>
        </w:rPr>
        <w:t xml:space="preserve"> (a, b, c, h)</w:t>
      </w:r>
      <w:r>
        <w:br/>
      </w:r>
      <w:r>
        <w:rPr>
          <w:rStyle w:val="NormalTok"/>
        </w:rPr>
        <w:t xml:space="preserve">T </w:t>
      </w:r>
      <w:r>
        <w:rPr>
          <w:rStyle w:val="OperatorTok"/>
        </w:rPr>
        <w:t xml:space="preserve">=</w:t>
      </w:r>
      <w:r>
        <w:rPr>
          <w:rStyle w:val="NormalTok"/>
        </w:rPr>
        <w:t xml:space="preserve"> [</w:t>
      </w:r>
      <w:r>
        <w:rPr>
          <w:rStyle w:val="FloatTok"/>
        </w:rPr>
        <w:t xml:space="preserve">0</w:t>
      </w:r>
      <w:r>
        <w:rPr>
          <w:rStyle w:val="NormalTok"/>
        </w:rPr>
        <w:t xml:space="preserve">, </w:t>
      </w:r>
      <w:r>
        <w:rPr>
          <w:rStyle w:val="FloatTok"/>
        </w:rPr>
        <w:t xml:space="preserve">2</w:t>
      </w:r>
      <w:r>
        <w:rPr>
          <w:rStyle w:val="NormalTok"/>
        </w:rPr>
        <w:t xml:space="preserve">]</w:t>
      </w:r>
      <w:r>
        <w:br/>
      </w:r>
      <w:r>
        <w:br/>
      </w:r>
      <w:r>
        <w:rPr>
          <w:rStyle w:val="KeywordTok"/>
        </w:rPr>
        <w:t xml:space="preserve">function</w:t>
      </w:r>
      <w:r>
        <w:rPr>
          <w:rStyle w:val="NormalTok"/>
        </w:rPr>
        <w:t xml:space="preserve"> </w:t>
      </w:r>
      <w:r>
        <w:rPr>
          <w:rStyle w:val="FunctionTok"/>
        </w:rPr>
        <w:t xml:space="preserve">F</w:t>
      </w:r>
      <w:r>
        <w:rPr>
          <w:rStyle w:val="NormalTok"/>
        </w:rPr>
        <w:t xml:space="preserve">(du, u, p, t)</w:t>
      </w:r>
      <w:r>
        <w:br/>
      </w:r>
      <w:r>
        <w:rPr>
          <w:rStyle w:val="NormalTok"/>
        </w:rPr>
        <w:t xml:space="preserve">    a, b, c, h </w:t>
      </w:r>
      <w:r>
        <w:rPr>
          <w:rStyle w:val="OperatorTok"/>
        </w:rPr>
        <w:t xml:space="preserve">=</w:t>
      </w:r>
      <w:r>
        <w:rPr>
          <w:rStyle w:val="NormalTok"/>
        </w:rPr>
        <w:t xml:space="preserve"> p</w:t>
      </w:r>
      <w:r>
        <w:br/>
      </w:r>
      <w:r>
        <w:rPr>
          <w:rStyle w:val="NormalTok"/>
        </w:rPr>
        <w:t xml:space="preserve">    du[</w:t>
      </w:r>
      <w:r>
        <w:rPr>
          <w:rStyle w:val="FloatTok"/>
        </w:rPr>
        <w:t xml:space="preserve">1</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u[</w:t>
      </w:r>
      <w:r>
        <w:rPr>
          <w:rStyle w:val="FloatTok"/>
        </w:rPr>
        <w:t xml:space="preserve">1</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u[</w:t>
      </w:r>
      <w:r>
        <w:rPr>
          <w:rStyle w:val="FloatTok"/>
        </w:rPr>
        <w:t xml:space="preserve">2</w:t>
      </w:r>
      <w:r>
        <w:rPr>
          <w:rStyle w:val="NormalTok"/>
        </w:rPr>
        <w:t xml:space="preserve">] </w:t>
      </w:r>
      <w:r>
        <w:rPr>
          <w:rStyle w:val="OperatorTok"/>
        </w:rPr>
        <w:t xml:space="preserve">+</w:t>
      </w:r>
      <w:r>
        <w:rPr>
          <w:rStyle w:val="NormalTok"/>
        </w:rPr>
        <w:t xml:space="preserve"> </w:t>
      </w:r>
      <w:r>
        <w:rPr>
          <w:rStyle w:val="FunctionTok"/>
        </w:rPr>
        <w:t xml:space="preserve">P</w:t>
      </w:r>
      <w:r>
        <w:rPr>
          <w:rStyle w:val="NormalTok"/>
        </w:rPr>
        <w:t xml:space="preserve">(t) </w:t>
      </w:r>
      <w:r>
        <w:br/>
      </w:r>
      <w:r>
        <w:rPr>
          <w:rStyle w:val="NormalTok"/>
        </w:rPr>
        <w:t xml:space="preserve">    du[</w:t>
      </w:r>
      <w:r>
        <w:rPr>
          <w:rStyle w:val="Float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u[</w:t>
      </w:r>
      <w:r>
        <w:rPr>
          <w:rStyle w:val="FloatTok"/>
        </w:rPr>
        <w:t xml:space="preserve">1</w:t>
      </w:r>
      <w:r>
        <w:rPr>
          <w:rStyle w:val="NormalTok"/>
        </w:rPr>
        <w:t xml:space="preserve">] </w:t>
      </w:r>
      <w:r>
        <w:rPr>
          <w:rStyle w:val="OperatorTok"/>
        </w:rPr>
        <w:t xml:space="preserve">*</w:t>
      </w:r>
      <w:r>
        <w:rPr>
          <w:rStyle w:val="NormalTok"/>
        </w:rPr>
        <w:t xml:space="preserve"> u[</w:t>
      </w:r>
      <w:r>
        <w:rPr>
          <w:rStyle w:val="FloatTok"/>
        </w:rPr>
        <w:t xml:space="preserve">2</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u[</w:t>
      </w:r>
      <w:r>
        <w:rPr>
          <w:rStyle w:val="FloatTok"/>
        </w:rPr>
        <w:t xml:space="preserve">2</w:t>
      </w:r>
      <w:r>
        <w:rPr>
          <w:rStyle w:val="NormalTok"/>
        </w:rPr>
        <w:t xml:space="preserve">] </w:t>
      </w:r>
      <w:r>
        <w:rPr>
          <w:rStyle w:val="OperatorTok"/>
        </w:rPr>
        <w:t xml:space="preserve">+</w:t>
      </w:r>
      <w:r>
        <w:rPr>
          <w:rStyle w:val="NormalTok"/>
        </w:rPr>
        <w:t xml:space="preserve"> </w:t>
      </w:r>
      <w:r>
        <w:rPr>
          <w:rStyle w:val="FunctionTok"/>
        </w:rPr>
        <w:t xml:space="preserve">Q</w:t>
      </w:r>
      <w:r>
        <w:rPr>
          <w:rStyle w:val="NormalTok"/>
        </w:rPr>
        <w:t xml:space="preserve">(t)</w:t>
      </w:r>
      <w:r>
        <w:br/>
      </w:r>
      <w:r>
        <w:rPr>
          <w:rStyle w:val="KeywordTok"/>
        </w:rPr>
        <w:t xml:space="preserve">end</w:t>
      </w:r>
      <w:r>
        <w:br/>
      </w:r>
      <w:r>
        <w:br/>
      </w:r>
      <w:r>
        <w:rPr>
          <w:rStyle w:val="NormalTok"/>
        </w:rPr>
        <w:t xml:space="preserve">prob </w:t>
      </w:r>
      <w:r>
        <w:rPr>
          <w:rStyle w:val="OperatorTok"/>
        </w:rPr>
        <w:t xml:space="preserve">=</w:t>
      </w:r>
      <w:r>
        <w:rPr>
          <w:rStyle w:val="NormalTok"/>
        </w:rPr>
        <w:t xml:space="preserve"> </w:t>
      </w:r>
      <w:r>
        <w:rPr>
          <w:rStyle w:val="FunctionTok"/>
        </w:rPr>
        <w:t xml:space="preserve">ODEProblem</w:t>
      </w:r>
      <w:r>
        <w:rPr>
          <w:rStyle w:val="NormalTok"/>
        </w:rPr>
        <w:t xml:space="preserve">(F, u0, T, p)</w:t>
      </w:r>
      <w:r>
        <w:br/>
      </w:r>
      <w:r>
        <w:br/>
      </w:r>
      <w:r>
        <w:rPr>
          <w:rStyle w:val="NormalTok"/>
        </w:rPr>
        <w:t xml:space="preserve">sol </w:t>
      </w:r>
      <w:r>
        <w:rPr>
          <w:rStyle w:val="OperatorTok"/>
        </w:rPr>
        <w:t xml:space="preserve">=</w:t>
      </w:r>
      <w:r>
        <w:rPr>
          <w:rStyle w:val="NormalTok"/>
        </w:rPr>
        <w:t xml:space="preserve"> </w:t>
      </w:r>
      <w:r>
        <w:rPr>
          <w:rStyle w:val="FunctionTok"/>
        </w:rPr>
        <w:t xml:space="preserve">solve</w:t>
      </w:r>
      <w:r>
        <w:rPr>
          <w:rStyle w:val="NormalTok"/>
        </w:rPr>
        <w:t xml:space="preserve">(prob)</w:t>
      </w:r>
      <w:r>
        <w:br/>
      </w:r>
      <w:r>
        <w:br/>
      </w:r>
      <w:r>
        <w:rPr>
          <w:rStyle w:val="NormalTok"/>
        </w:rPr>
        <w:t xml:space="preserve">plt </w:t>
      </w:r>
      <w:r>
        <w:rPr>
          <w:rStyle w:val="OperatorTok"/>
        </w:rPr>
        <w:t xml:space="preserve">=</w:t>
      </w:r>
      <w:r>
        <w:rPr>
          <w:rStyle w:val="NormalTok"/>
        </w:rPr>
        <w:t xml:space="preserve"> </w:t>
      </w:r>
      <w:r>
        <w:rPr>
          <w:rStyle w:val="FunctionTok"/>
        </w:rPr>
        <w:t xml:space="preserve">plot!</w:t>
      </w:r>
      <w:r>
        <w:rPr>
          <w:rStyle w:val="NormalTok"/>
        </w:rPr>
        <w:t xml:space="preserve">(</w:t>
      </w:r>
      <w:r>
        <w:br/>
      </w:r>
      <w:r>
        <w:rPr>
          <w:rStyle w:val="NormalTok"/>
        </w:rPr>
        <w:t xml:space="preserve">     sol,</w:t>
      </w:r>
      <w:r>
        <w:br/>
      </w:r>
      <w:r>
        <w:rPr>
          <w:rStyle w:val="NormalTok"/>
        </w:rPr>
        <w:t xml:space="preserve">      vars</w:t>
      </w:r>
      <w:r>
        <w:rPr>
          <w:rStyle w:val="OperatorTok"/>
        </w:rPr>
        <w:t xml:space="preserve">=</w:t>
      </w:r>
      <w:r>
        <w:rPr>
          <w:rStyle w:val="NormalTok"/>
        </w:rPr>
        <w:t xml:space="preserve">(</w:t>
      </w:r>
      <w:r>
        <w:rPr>
          <w:rStyle w:val="FloatTok"/>
        </w:rPr>
        <w:t xml:space="preserve">0</w:t>
      </w:r>
      <w:r>
        <w:rPr>
          <w:rStyle w:val="NormalTok"/>
        </w:rPr>
        <w:t xml:space="preserve">,</w:t>
      </w:r>
      <w:r>
        <w:rPr>
          <w:rStyle w:val="FloatTok"/>
        </w:rPr>
        <w:t xml:space="preserve">1</w:t>
      </w:r>
      <w:r>
        <w:rPr>
          <w:rStyle w:val="NormalTok"/>
        </w:rPr>
        <w:t xml:space="preserve">),</w:t>
      </w:r>
      <w:r>
        <w:br/>
      </w:r>
      <w:r>
        <w:rPr>
          <w:rStyle w:val="NormalTok"/>
        </w:rPr>
        <w:t xml:space="preserve">      color</w:t>
      </w:r>
      <w:r>
        <w:rPr>
          <w:rStyle w:val="OperatorTok"/>
        </w:rPr>
        <w:t xml:space="preserve">=:</w:t>
      </w:r>
      <w:r>
        <w:rPr>
          <w:rStyle w:val="NormalTok"/>
        </w:rPr>
        <w:t xml:space="preserve">red,</w:t>
      </w:r>
      <w:r>
        <w:br/>
      </w:r>
      <w:r>
        <w:rPr>
          <w:rStyle w:val="NormalTok"/>
        </w:rPr>
        <w:t xml:space="preserve">      label</w:t>
      </w:r>
      <w:r>
        <w:rPr>
          <w:rStyle w:val="OperatorTok"/>
        </w:rPr>
        <w:t xml:space="preserve">=</w:t>
      </w:r>
      <w:r>
        <w:rPr>
          <w:rStyle w:val="StringTok"/>
        </w:rPr>
        <w:t xml:space="preserve">"Армия X"</w:t>
      </w:r>
      <w:r>
        <w:rPr>
          <w:rStyle w:val="NormalTok"/>
        </w:rPr>
        <w:t xml:space="preserve">,</w:t>
      </w:r>
      <w:r>
        <w:br/>
      </w:r>
      <w:r>
        <w:rPr>
          <w:rStyle w:val="NormalTok"/>
        </w:rPr>
        <w:t xml:space="preserve">      title</w:t>
      </w:r>
      <w:r>
        <w:rPr>
          <w:rStyle w:val="OperatorTok"/>
        </w:rPr>
        <w:t xml:space="preserve">=</w:t>
      </w:r>
      <w:r>
        <w:rPr>
          <w:rStyle w:val="StringTok"/>
        </w:rPr>
        <w:t xml:space="preserve">"Модель боевых действий №2"</w:t>
      </w:r>
      <w:r>
        <w:br/>
      </w:r>
      <w:r>
        <w:rPr>
          <w:rStyle w:val="NormalTok"/>
        </w:rPr>
        <w:t xml:space="preserve">     )</w:t>
      </w:r>
      <w:r>
        <w:br/>
      </w:r>
      <w:r>
        <w:rPr>
          <w:rStyle w:val="FunctionTok"/>
        </w:rPr>
        <w:t xml:space="preserve">plot!</w:t>
      </w:r>
      <w:r>
        <w:rPr>
          <w:rStyle w:val="NormalTok"/>
        </w:rPr>
        <w:t xml:space="preserve">(</w:t>
      </w:r>
      <w:r>
        <w:br/>
      </w:r>
      <w:r>
        <w:rPr>
          <w:rStyle w:val="NormalTok"/>
        </w:rPr>
        <w:t xml:space="preserve">      sol,</w:t>
      </w:r>
      <w:r>
        <w:br/>
      </w:r>
      <w:r>
        <w:rPr>
          <w:rStyle w:val="NormalTok"/>
        </w:rPr>
        <w:t xml:space="preserve">      vars</w:t>
      </w:r>
      <w:r>
        <w:rPr>
          <w:rStyle w:val="OperatorTok"/>
        </w:rPr>
        <w:t xml:space="preserve">=</w:t>
      </w:r>
      <w:r>
        <w:rPr>
          <w:rStyle w:val="NormalTok"/>
        </w:rPr>
        <w:t xml:space="preserve">(</w:t>
      </w:r>
      <w:r>
        <w:rPr>
          <w:rStyle w:val="FloatTok"/>
        </w:rPr>
        <w:t xml:space="preserve">0</w:t>
      </w:r>
      <w:r>
        <w:rPr>
          <w:rStyle w:val="NormalTok"/>
        </w:rPr>
        <w:t xml:space="preserve">,</w:t>
      </w:r>
      <w:r>
        <w:rPr>
          <w:rStyle w:val="FloatTok"/>
        </w:rPr>
        <w:t xml:space="preserve">2</w:t>
      </w:r>
      <w:r>
        <w:rPr>
          <w:rStyle w:val="NormalTok"/>
        </w:rPr>
        <w:t xml:space="preserve">),</w:t>
      </w:r>
      <w:r>
        <w:br/>
      </w:r>
      <w:r>
        <w:rPr>
          <w:rStyle w:val="NormalTok"/>
        </w:rPr>
        <w:t xml:space="preserve">      color</w:t>
      </w:r>
      <w:r>
        <w:rPr>
          <w:rStyle w:val="OperatorTok"/>
        </w:rPr>
        <w:t xml:space="preserve">=:</w:t>
      </w:r>
      <w:r>
        <w:rPr>
          <w:rStyle w:val="NormalTok"/>
        </w:rPr>
        <w:t xml:space="preserve">blue,</w:t>
      </w:r>
      <w:r>
        <w:br/>
      </w:r>
      <w:r>
        <w:rPr>
          <w:rStyle w:val="NormalTok"/>
        </w:rPr>
        <w:t xml:space="preserve">     label</w:t>
      </w:r>
      <w:r>
        <w:rPr>
          <w:rStyle w:val="OperatorTok"/>
        </w:rPr>
        <w:t xml:space="preserve">=</w:t>
      </w:r>
      <w:r>
        <w:rPr>
          <w:rStyle w:val="StringTok"/>
        </w:rPr>
        <w:t xml:space="preserve">"Армия Y"</w:t>
      </w:r>
      <w:r>
        <w:rPr>
          <w:rStyle w:val="NormalTok"/>
        </w:rPr>
        <w:t xml:space="preserve">,</w:t>
      </w:r>
      <w:r>
        <w:br/>
      </w:r>
      <w:r>
        <w:rPr>
          <w:rStyle w:val="NormalTok"/>
        </w:rPr>
        <w:t xml:space="preserve">     xlabel</w:t>
      </w:r>
      <w:r>
        <w:rPr>
          <w:rStyle w:val="OperatorTok"/>
        </w:rPr>
        <w:t xml:space="preserve">=</w:t>
      </w:r>
      <w:r>
        <w:rPr>
          <w:rStyle w:val="StringTok"/>
        </w:rPr>
        <w:t xml:space="preserve">"Время"</w:t>
      </w:r>
      <w:r>
        <w:rPr>
          <w:rStyle w:val="NormalTok"/>
        </w:rPr>
        <w:t xml:space="preserve">)</w:t>
      </w:r>
      <w:r>
        <w:br/>
      </w:r>
      <w:r>
        <w:br/>
      </w:r>
      <w:r>
        <w:rPr>
          <w:rStyle w:val="FunctionTok"/>
        </w:rPr>
        <w:t xml:space="preserve">savefig</w:t>
      </w:r>
      <w:r>
        <w:rPr>
          <w:rStyle w:val="NormalTok"/>
        </w:rPr>
        <w:t xml:space="preserve">(plt, </w:t>
      </w:r>
      <w:r>
        <w:rPr>
          <w:rStyle w:val="StringTok"/>
        </w:rPr>
        <w:t xml:space="preserve">"lab3_2.png"</w:t>
      </w:r>
      <w:r>
        <w:rPr>
          <w:rStyle w:val="NormalTok"/>
        </w:rPr>
        <w:t xml:space="preserve">)</w:t>
      </w:r>
    </w:p>
    <w:p>
      <w:pPr>
        <w:pStyle w:val="FirstParagraph"/>
      </w:pPr>
      <w:r>
        <w:t xml:space="preserve">Получившийся график:</w:t>
      </w:r>
    </w:p>
    <w:p>
      <w:pPr>
        <w:pStyle w:val="CaptionedFigure"/>
      </w:pPr>
      <w:r>
        <w:drawing>
          <wp:inline>
            <wp:extent cx="3733800" cy="2489200"/>
            <wp:effectExtent b="0" l="0" r="0" t="0"/>
            <wp:docPr descr="Второй случай (julia)" title="" id="28" name="Picture"/>
            <a:graphic>
              <a:graphicData uri="http://schemas.openxmlformats.org/drawingml/2006/picture">
                <pic:pic>
                  <pic:nvPicPr>
                    <pic:cNvPr descr="image/lab3_2.png" id="29" name="Picture"/>
                    <pic:cNvPicPr>
                      <a:picLocks noChangeArrowheads="1" noChangeAspect="1"/>
                    </pic:cNvPicPr>
                  </pic:nvPicPr>
                  <pic:blipFill>
                    <a:blip r:embed="rId27"/>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Второй случай (julia)</w:t>
      </w:r>
    </w:p>
    <w:bookmarkEnd w:id="30"/>
    <w:bookmarkStart w:id="37" w:name="моделирование-на-openmodelica"/>
    <w:p>
      <w:pPr>
        <w:pStyle w:val="Heading3"/>
      </w:pPr>
      <w:r>
        <w:t xml:space="preserve">Моделирование на OpenModelica</w:t>
      </w:r>
    </w:p>
    <w:p>
      <w:pPr>
        <w:pStyle w:val="Compact"/>
        <w:numPr>
          <w:ilvl w:val="0"/>
          <w:numId w:val="1006"/>
        </w:numPr>
      </w:pPr>
    </w:p>
    <w:p>
      <w:pPr>
        <w:pStyle w:val="Compact"/>
        <w:numPr>
          <w:ilvl w:val="1"/>
          <w:numId w:val="1007"/>
        </w:numPr>
      </w:pPr>
      <w:r>
        <w:t xml:space="preserve">Модель боевых действий между регулярными войсками</w:t>
      </w:r>
    </w:p>
    <w:p>
      <w:pPr>
        <w:pStyle w:val="FirstParagraph"/>
      </w:pPr>
      <w:r>
        <w:t xml:space="preserve">Исходный код:</w:t>
      </w:r>
    </w:p>
    <w:p>
      <w:pPr>
        <w:pStyle w:val="SourceCode"/>
      </w:pPr>
      <w:r>
        <w:rPr>
          <w:rStyle w:val="VerbatimChar"/>
        </w:rPr>
        <w:t xml:space="preserve">model lab3_1</w:t>
      </w:r>
      <w:r>
        <w:br/>
      </w:r>
      <w:r>
        <w:rPr>
          <w:rStyle w:val="VerbatimChar"/>
        </w:rPr>
        <w:t xml:space="preserve">parameter Integer x0 = 111111;</w:t>
      </w:r>
      <w:r>
        <w:br/>
      </w:r>
      <w:r>
        <w:rPr>
          <w:rStyle w:val="VerbatimChar"/>
        </w:rPr>
        <w:t xml:space="preserve">parameter Integer y0 = 99999;</w:t>
      </w:r>
      <w:r>
        <w:br/>
      </w:r>
      <w:r>
        <w:rPr>
          <w:rStyle w:val="VerbatimChar"/>
        </w:rPr>
        <w:t xml:space="preserve">parameter Real a = 0.33;</w:t>
      </w:r>
      <w:r>
        <w:br/>
      </w:r>
      <w:r>
        <w:rPr>
          <w:rStyle w:val="VerbatimChar"/>
        </w:rPr>
        <w:t xml:space="preserve">parameter Real b = 0.77;</w:t>
      </w:r>
      <w:r>
        <w:br/>
      </w:r>
      <w:r>
        <w:rPr>
          <w:rStyle w:val="VerbatimChar"/>
        </w:rPr>
        <w:t xml:space="preserve">parameter Real c = 0.44;</w:t>
      </w:r>
      <w:r>
        <w:br/>
      </w:r>
      <w:r>
        <w:rPr>
          <w:rStyle w:val="VerbatimChar"/>
        </w:rPr>
        <w:t xml:space="preserve">parameter Real h = 0.66;</w:t>
      </w:r>
      <w:r>
        <w:br/>
      </w:r>
      <w:r>
        <w:rPr>
          <w:rStyle w:val="VerbatimChar"/>
        </w:rPr>
        <w:t xml:space="preserve">Real P;</w:t>
      </w:r>
      <w:r>
        <w:br/>
      </w:r>
      <w:r>
        <w:rPr>
          <w:rStyle w:val="VerbatimChar"/>
        </w:rPr>
        <w:t xml:space="preserve">Real Q;</w:t>
      </w:r>
      <w:r>
        <w:br/>
      </w:r>
      <w:r>
        <w:rPr>
          <w:rStyle w:val="VerbatimChar"/>
        </w:rPr>
        <w:t xml:space="preserve">Real x(start=x0);</w:t>
      </w:r>
      <w:r>
        <w:br/>
      </w:r>
      <w:r>
        <w:rPr>
          <w:rStyle w:val="VerbatimChar"/>
        </w:rPr>
        <w:t xml:space="preserve">Real y(start=y0);</w:t>
      </w:r>
      <w:r>
        <w:br/>
      </w:r>
      <w:r>
        <w:rPr>
          <w:rStyle w:val="VerbatimChar"/>
        </w:rPr>
        <w:t xml:space="preserve">equation</w:t>
      </w:r>
      <w:r>
        <w:br/>
      </w:r>
      <w:r>
        <w:rPr>
          <w:rStyle w:val="VerbatimChar"/>
        </w:rPr>
        <w:t xml:space="preserve">P = sin(time+11);</w:t>
      </w:r>
      <w:r>
        <w:br/>
      </w:r>
      <w:r>
        <w:rPr>
          <w:rStyle w:val="VerbatimChar"/>
        </w:rPr>
        <w:t xml:space="preserve">Q = cos(time+11);</w:t>
      </w:r>
      <w:r>
        <w:br/>
      </w:r>
      <w:r>
        <w:rPr>
          <w:rStyle w:val="VerbatimChar"/>
        </w:rPr>
        <w:t xml:space="preserve">der(x) = - a * x - b * y + P;</w:t>
      </w:r>
      <w:r>
        <w:br/>
      </w:r>
      <w:r>
        <w:rPr>
          <w:rStyle w:val="VerbatimChar"/>
        </w:rPr>
        <w:t xml:space="preserve">der(y) = - c * x - h * y + Q;</w:t>
      </w:r>
      <w:r>
        <w:br/>
      </w:r>
      <w:r>
        <w:rPr>
          <w:rStyle w:val="VerbatimChar"/>
        </w:rPr>
        <w:t xml:space="preserve">end lab3_1;</w:t>
      </w:r>
    </w:p>
    <w:p>
      <w:pPr>
        <w:pStyle w:val="FirstParagraph"/>
      </w:pPr>
      <w:r>
        <w:t xml:space="preserve">График:</w:t>
      </w:r>
    </w:p>
    <w:p>
      <w:pPr>
        <w:pStyle w:val="CaptionedFigure"/>
      </w:pPr>
      <w:r>
        <w:drawing>
          <wp:inline>
            <wp:extent cx="3733800" cy="1581374"/>
            <wp:effectExtent b="0" l="0" r="0" t="0"/>
            <wp:docPr descr="Первый случай (OpenModelica)" title="" id="32" name="Picture"/>
            <a:graphic>
              <a:graphicData uri="http://schemas.openxmlformats.org/drawingml/2006/picture">
                <pic:pic>
                  <pic:nvPicPr>
                    <pic:cNvPr descr="image/lab3_1_mo.png" id="33" name="Picture"/>
                    <pic:cNvPicPr>
                      <a:picLocks noChangeArrowheads="1" noChangeAspect="1"/>
                    </pic:cNvPicPr>
                  </pic:nvPicPr>
                  <pic:blipFill>
                    <a:blip r:embed="rId31"/>
                    <a:stretch>
                      <a:fillRect/>
                    </a:stretch>
                  </pic:blipFill>
                  <pic:spPr bwMode="auto">
                    <a:xfrm>
                      <a:off x="0" y="0"/>
                      <a:ext cx="3733800" cy="1581374"/>
                    </a:xfrm>
                    <a:prstGeom prst="rect">
                      <a:avLst/>
                    </a:prstGeom>
                    <a:noFill/>
                    <a:ln w="9525">
                      <a:noFill/>
                      <a:headEnd/>
                      <a:tailEnd/>
                    </a:ln>
                  </pic:spPr>
                </pic:pic>
              </a:graphicData>
            </a:graphic>
          </wp:inline>
        </w:drawing>
      </w:r>
    </w:p>
    <w:p>
      <w:pPr>
        <w:pStyle w:val="ImageCaption"/>
      </w:pPr>
      <w:r>
        <w:t xml:space="preserve">Первый случай (OpenModelica)</w:t>
      </w:r>
    </w:p>
    <w:p>
      <w:pPr>
        <w:pStyle w:val="Compact"/>
        <w:numPr>
          <w:ilvl w:val="0"/>
          <w:numId w:val="1008"/>
        </w:numPr>
      </w:pPr>
    </w:p>
    <w:p>
      <w:pPr>
        <w:pStyle w:val="Compact"/>
        <w:numPr>
          <w:ilvl w:val="1"/>
          <w:numId w:val="1009"/>
        </w:numPr>
      </w:pPr>
      <w:r>
        <w:t xml:space="preserve">Модель ведение боевых действий с участием регулярных войск и</w:t>
      </w:r>
      <w:r>
        <w:t xml:space="preserve"> </w:t>
      </w:r>
      <w:r>
        <w:t xml:space="preserve">партизанских отрядов</w:t>
      </w:r>
    </w:p>
    <w:p>
      <w:pPr>
        <w:pStyle w:val="FirstParagraph"/>
      </w:pPr>
      <w:r>
        <w:t xml:space="preserve">Исходный код:</w:t>
      </w:r>
    </w:p>
    <w:p>
      <w:pPr>
        <w:pStyle w:val="SourceCode"/>
      </w:pPr>
      <w:r>
        <w:rPr>
          <w:rStyle w:val="VerbatimChar"/>
        </w:rPr>
        <w:t xml:space="preserve">model lab3_2</w:t>
      </w:r>
      <w:r>
        <w:br/>
      </w:r>
      <w:r>
        <w:rPr>
          <w:rStyle w:val="VerbatimChar"/>
        </w:rPr>
        <w:t xml:space="preserve">parameter Integer x0 = 111111;</w:t>
      </w:r>
      <w:r>
        <w:br/>
      </w:r>
      <w:r>
        <w:rPr>
          <w:rStyle w:val="VerbatimChar"/>
        </w:rPr>
        <w:t xml:space="preserve">parameter Integer y0 = 99999;</w:t>
      </w:r>
      <w:r>
        <w:br/>
      </w:r>
      <w:r>
        <w:rPr>
          <w:rStyle w:val="VerbatimChar"/>
        </w:rPr>
        <w:t xml:space="preserve">parameter Real a = 0.33;</w:t>
      </w:r>
      <w:r>
        <w:br/>
      </w:r>
      <w:r>
        <w:rPr>
          <w:rStyle w:val="VerbatimChar"/>
        </w:rPr>
        <w:t xml:space="preserve">parameter Real b = 0.77;</w:t>
      </w:r>
      <w:r>
        <w:br/>
      </w:r>
      <w:r>
        <w:rPr>
          <w:rStyle w:val="VerbatimChar"/>
        </w:rPr>
        <w:t xml:space="preserve">parameter Real c = 0.22;</w:t>
      </w:r>
      <w:r>
        <w:br/>
      </w:r>
      <w:r>
        <w:rPr>
          <w:rStyle w:val="VerbatimChar"/>
        </w:rPr>
        <w:t xml:space="preserve">parameter Real h = 0.88;</w:t>
      </w:r>
      <w:r>
        <w:br/>
      </w:r>
      <w:r>
        <w:rPr>
          <w:rStyle w:val="VerbatimChar"/>
        </w:rPr>
        <w:t xml:space="preserve">Real P;</w:t>
      </w:r>
      <w:r>
        <w:br/>
      </w:r>
      <w:r>
        <w:rPr>
          <w:rStyle w:val="VerbatimChar"/>
        </w:rPr>
        <w:t xml:space="preserve">Real Q;</w:t>
      </w:r>
      <w:r>
        <w:br/>
      </w:r>
      <w:r>
        <w:rPr>
          <w:rStyle w:val="VerbatimChar"/>
        </w:rPr>
        <w:t xml:space="preserve">Real x(start=x0);</w:t>
      </w:r>
      <w:r>
        <w:br/>
      </w:r>
      <w:r>
        <w:rPr>
          <w:rStyle w:val="VerbatimChar"/>
        </w:rPr>
        <w:t xml:space="preserve">Real y(start=y0);</w:t>
      </w:r>
      <w:r>
        <w:br/>
      </w:r>
      <w:r>
        <w:rPr>
          <w:rStyle w:val="VerbatimChar"/>
        </w:rPr>
        <w:t xml:space="preserve">equation</w:t>
      </w:r>
      <w:r>
        <w:br/>
      </w:r>
      <w:r>
        <w:rPr>
          <w:rStyle w:val="VerbatimChar"/>
        </w:rPr>
        <w:t xml:space="preserve">P = sin(22*time);</w:t>
      </w:r>
      <w:r>
        <w:br/>
      </w:r>
      <w:r>
        <w:rPr>
          <w:rStyle w:val="VerbatimChar"/>
        </w:rPr>
        <w:t xml:space="preserve">Q = cos(22*time);</w:t>
      </w:r>
      <w:r>
        <w:br/>
      </w:r>
      <w:r>
        <w:rPr>
          <w:rStyle w:val="VerbatimChar"/>
        </w:rPr>
        <w:t xml:space="preserve">der(x) = - a * x - b * y + P;</w:t>
      </w:r>
      <w:r>
        <w:br/>
      </w:r>
      <w:r>
        <w:rPr>
          <w:rStyle w:val="VerbatimChar"/>
        </w:rPr>
        <w:t xml:space="preserve">der(y) = - c * x * y - h * y + Q;</w:t>
      </w:r>
      <w:r>
        <w:br/>
      </w:r>
      <w:r>
        <w:rPr>
          <w:rStyle w:val="VerbatimChar"/>
        </w:rPr>
        <w:t xml:space="preserve">end lab3_2;</w:t>
      </w:r>
    </w:p>
    <w:p>
      <w:pPr>
        <w:pStyle w:val="FirstParagraph"/>
      </w:pPr>
      <w:r>
        <w:t xml:space="preserve">График:</w:t>
      </w:r>
    </w:p>
    <w:p>
      <w:pPr>
        <w:pStyle w:val="CaptionedFigure"/>
      </w:pPr>
      <w:r>
        <w:drawing>
          <wp:inline>
            <wp:extent cx="3733800" cy="1581374"/>
            <wp:effectExtent b="0" l="0" r="0" t="0"/>
            <wp:docPr descr="Второй случай (OpenModelica)" title="" id="35" name="Picture"/>
            <a:graphic>
              <a:graphicData uri="http://schemas.openxmlformats.org/drawingml/2006/picture">
                <pic:pic>
                  <pic:nvPicPr>
                    <pic:cNvPr descr="image/lab3_2_mo.png" id="36" name="Picture"/>
                    <pic:cNvPicPr>
                      <a:picLocks noChangeArrowheads="1" noChangeAspect="1"/>
                    </pic:cNvPicPr>
                  </pic:nvPicPr>
                  <pic:blipFill>
                    <a:blip r:embed="rId34"/>
                    <a:stretch>
                      <a:fillRect/>
                    </a:stretch>
                  </pic:blipFill>
                  <pic:spPr bwMode="auto">
                    <a:xfrm>
                      <a:off x="0" y="0"/>
                      <a:ext cx="3733800" cy="1581374"/>
                    </a:xfrm>
                    <a:prstGeom prst="rect">
                      <a:avLst/>
                    </a:prstGeom>
                    <a:noFill/>
                    <a:ln w="9525">
                      <a:noFill/>
                      <a:headEnd/>
                      <a:tailEnd/>
                    </a:ln>
                  </pic:spPr>
                </pic:pic>
              </a:graphicData>
            </a:graphic>
          </wp:inline>
        </w:drawing>
      </w:r>
    </w:p>
    <w:p>
      <w:pPr>
        <w:pStyle w:val="ImageCaption"/>
      </w:pPr>
      <w:r>
        <w:t xml:space="preserve">Второй случай (OpenModelica)</w:t>
      </w:r>
    </w:p>
    <w:bookmarkEnd w:id="37"/>
    <w:bookmarkEnd w:id="38"/>
    <w:bookmarkStart w:id="39" w:name="вывод"/>
    <w:p>
      <w:pPr>
        <w:pStyle w:val="Heading1"/>
      </w:pPr>
      <w:r>
        <w:t xml:space="preserve">Вывод</w:t>
      </w:r>
    </w:p>
    <w:p>
      <w:pPr>
        <w:pStyle w:val="FirstParagraph"/>
      </w:pPr>
      <w:r>
        <w:t xml:space="preserve">В ходе работы я рассмотрел один из примеров построения математических моделей боевых действий.</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№3</dc:title>
  <dc:creator>Белов Максим Сергеевич, НПИбд-01-21</dc:creator>
  <dc:language>ru-RU</dc:language>
  <cp:keywords/>
  <dcterms:created xsi:type="dcterms:W3CDTF">2024-02-19T13:16:29Z</dcterms:created>
  <dcterms:modified xsi:type="dcterms:W3CDTF">2024-02-19T13:16:29Z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Title">
    <vt:lpwstr>Список таблиц</vt:lpwstr>
  </property>
  <property fmtid="{D5CDD505-2E9C-101B-9397-08002B2CF9AE}" pid="20" name="mainfont">
    <vt:lpwstr>PT Serif</vt:lpwstr>
  </property>
  <property fmtid="{D5CDD505-2E9C-101B-9397-08002B2CF9AE}" pid="21" name="mainfontoptions">
    <vt:lpwstr>Ligatures=TeX</vt:lpwstr>
  </property>
  <property fmtid="{D5CDD505-2E9C-101B-9397-08002B2CF9AE}" pid="22" name="monofont">
    <vt:lpwstr>PT Mono</vt:lpwstr>
  </property>
  <property fmtid="{D5CDD505-2E9C-101B-9397-08002B2CF9AE}" pid="23" name="monofontoptions">
    <vt:lpwstr>Scale=MatchLowercase,Scale=0.9</vt:lpwstr>
  </property>
  <property fmtid="{D5CDD505-2E9C-101B-9397-08002B2CF9AE}" pid="24" name="papersize">
    <vt:lpwstr>a4</vt:lpwstr>
  </property>
  <property fmtid="{D5CDD505-2E9C-101B-9397-08002B2CF9AE}" pid="25" name="polyglossia-lang">
    <vt:lpwstr/>
  </property>
  <property fmtid="{D5CDD505-2E9C-101B-9397-08002B2CF9AE}" pid="26" name="polyglossia-otherlangs">
    <vt:lpwstr/>
  </property>
  <property fmtid="{D5CDD505-2E9C-101B-9397-08002B2CF9AE}" pid="27" name="romanfont">
    <vt:lpwstr>PT Serif</vt:lpwstr>
  </property>
  <property fmtid="{D5CDD505-2E9C-101B-9397-08002B2CF9AE}" pid="28" name="romanfontoptions">
    <vt:lpwstr>Ligatures=TeX</vt:lpwstr>
  </property>
  <property fmtid="{D5CDD505-2E9C-101B-9397-08002B2CF9AE}" pid="29" name="sansfont">
    <vt:lpwstr>PT Sans</vt:lpwstr>
  </property>
  <property fmtid="{D5CDD505-2E9C-101B-9397-08002B2CF9AE}" pid="30" name="sansfontoptions">
    <vt:lpwstr>Ligatures=TeX,Scale=MatchLowercase</vt:lpwstr>
  </property>
  <property fmtid="{D5CDD505-2E9C-101B-9397-08002B2CF9AE}" pid="31" name="subtitle">
    <vt:lpwstr>Модель боевых действий</vt:lpwstr>
  </property>
  <property fmtid="{D5CDD505-2E9C-101B-9397-08002B2CF9AE}" pid="32" name="tableTitle">
    <vt:lpwstr>Таблица</vt:lpwstr>
  </property>
  <property fmtid="{D5CDD505-2E9C-101B-9397-08002B2CF9AE}" pid="33" name="toc">
    <vt:lpwstr>True</vt:lpwstr>
  </property>
  <property fmtid="{D5CDD505-2E9C-101B-9397-08002B2CF9AE}" pid="34" name="toc-depth">
    <vt:lpwstr>2</vt:lpwstr>
  </property>
  <property fmtid="{D5CDD505-2E9C-101B-9397-08002B2CF9AE}" pid="35" name="toc-title">
    <vt:lpwstr>Содержание</vt:lpwstr>
  </property>
</Properties>
</file>