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30.png" ContentType="image/png"/>
  <Override PartName="/word/media/rId26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конкуренции</w:t>
      </w:r>
      <w:r>
        <w:t xml:space="preserve"> </w:t>
      </w:r>
      <w:r>
        <w:t xml:space="preserve">двух</w:t>
      </w:r>
      <w:r>
        <w:t xml:space="preserve"> </w:t>
      </w:r>
      <w:r>
        <w:t xml:space="preserve">фирм.</w:t>
      </w:r>
    </w:p>
    <w:p>
      <w:pPr>
        <w:pStyle w:val="Author"/>
      </w:pPr>
      <w:r>
        <w:t xml:space="preserve">Белов</w:t>
      </w:r>
      <w:r>
        <w:t xml:space="preserve"> </w:t>
      </w:r>
      <w:r>
        <w:t xml:space="preserve">Максим</w:t>
      </w:r>
      <w:r>
        <w:t xml:space="preserve"> </w:t>
      </w:r>
      <w:r>
        <w:t xml:space="preserve">Сергеевич,</w:t>
      </w:r>
      <w:r>
        <w:t xml:space="preserve"> </w:t>
      </w:r>
      <w:r>
        <w:t xml:space="preserve">НПИбд-01-21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Рассмотреть модель конкуренции двух фирм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33 вариант ((1032219262 % 70) + 1)</w:t>
      </w:r>
    </w:p>
    <w:p>
      <w:pPr>
        <w:numPr>
          <w:ilvl w:val="0"/>
          <w:numId w:val="1001"/>
        </w:numPr>
      </w:pPr>
      <w:r>
        <w:t xml:space="preserve">Постройте графики изменения оборотных средств фирмы 1 и фирмы 2 без</w:t>
      </w:r>
      <w:r>
        <w:t xml:space="preserve"> </w:t>
      </w:r>
      <w:r>
        <w:t xml:space="preserve">учета постоянных издержек и с веденной нормировкой для случая 1.</w:t>
      </w:r>
    </w:p>
    <w:p>
      <w:pPr>
        <w:numPr>
          <w:ilvl w:val="0"/>
          <w:numId w:val="1001"/>
        </w:numPr>
      </w:pPr>
      <w:r>
        <w:t xml:space="preserve">Постройте графики изменения оборотных средств фирмы 1 и фирмы 2 без</w:t>
      </w:r>
      <w:r>
        <w:t xml:space="preserve"> </w:t>
      </w:r>
      <w:r>
        <w:t xml:space="preserve">учета постоянных издержек и с веденной нормировкой для случая 2.</w:t>
      </w:r>
    </w:p>
    <w:p>
      <w:pPr>
        <w:pStyle w:val="FirstParagraph"/>
      </w:pPr>
      <w:r>
        <w:t xml:space="preserve">Для обоих случаев рассмотрим задачу со следующими начальными условиями и</w:t>
      </w:r>
      <w:r>
        <w:t xml:space="preserve"> </w:t>
      </w:r>
      <w:r>
        <w:t xml:space="preserve">параметрами:</w:t>
      </w:r>
    </w:p>
    <w:p>
      <w:pPr>
        <w:pStyle w:val="BodyText"/>
      </w:pPr>
      <m:oMath>
        <m:sSubSup>
          <m:e>
            <m:r>
              <m:t>M</m:t>
            </m:r>
          </m:e>
          <m:sub>
            <m:r>
              <m:t>0</m:t>
            </m:r>
          </m:sub>
          <m:sup>
            <m:r>
              <m:t>1</m:t>
            </m:r>
          </m:sup>
        </m:sSubSup>
        <m:r>
          <m:rPr>
            <m:sty m:val="p"/>
          </m:rPr>
          <m:t>=</m:t>
        </m:r>
        <m:r>
          <m:t>4.4</m:t>
        </m:r>
        <m:r>
          <m:rPr>
            <m:sty m:val="p"/>
          </m:rPr>
          <m:t>,</m:t>
        </m:r>
        <m:sSubSup>
          <m:e>
            <m:r>
              <m:t>M</m:t>
            </m:r>
          </m:e>
          <m:sub>
            <m:r>
              <m:t>0</m:t>
            </m:r>
          </m:sub>
          <m:sup>
            <m:r>
              <m:t>2</m:t>
            </m:r>
          </m:sup>
        </m:sSubSup>
        <m:r>
          <m:rPr>
            <m:sty m:val="p"/>
          </m:rPr>
          <m:t>=</m:t>
        </m:r>
        <m:r>
          <m:t>3.1</m:t>
        </m:r>
        <m:r>
          <m:rPr>
            <m:sty m:val="p"/>
          </m:rPr>
          <m:t>,</m:t>
        </m:r>
      </m:oMath>
      <w:r>
        <w:t xml:space="preserve"> </w:t>
      </w:r>
      <w:r>
        <w:t xml:space="preserve">p_cr = 29,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35</m:t>
        </m:r>
        <m:r>
          <m:rPr>
            <m:sty m:val="p"/>
          </m:rPr>
          <m:t>,</m:t>
        </m:r>
        <m:r>
          <m:t>q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sSub>
          <m:e>
            <m:r>
              <m:t>τ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21</m:t>
        </m:r>
        <m:r>
          <m:rPr>
            <m:sty m:val="p"/>
          </m:rPr>
          <m:t>,</m:t>
        </m:r>
        <m:r>
          <m:t>τ</m:t>
        </m:r>
        <m:r>
          <m:t>2</m:t>
        </m:r>
        <m:r>
          <m:rPr>
            <m:sty m:val="p"/>
          </m:rPr>
          <m:t>=</m:t>
        </m:r>
        <m:r>
          <m:t>14</m:t>
        </m:r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7</m:t>
        </m:r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11.5</m:t>
        </m:r>
      </m:oMath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Для построения модели конкуренции хотя бы двух фирм необходимо</w:t>
      </w:r>
      <w:r>
        <w:t xml:space="preserve"> </w:t>
      </w:r>
      <w:r>
        <w:t xml:space="preserve">рассмотреть модель одной фирмы. Вначале рассмотрим модель фирмы,</w:t>
      </w:r>
      <w:r>
        <w:t xml:space="preserve"> </w:t>
      </w:r>
      <w:r>
        <w:t xml:space="preserve">производящей продукт долговременного пользования, когда цена его определяется балансом спроса и предложения. Примем, что этот продукт занимает определенную нишу рынка и конкуренты в ней отсутствуют.</w:t>
      </w:r>
    </w:p>
    <w:p>
      <w:pPr>
        <w:pStyle w:val="BodyText"/>
      </w:pPr>
      <w:r>
        <w:t xml:space="preserve">Обозначим:</w:t>
      </w:r>
      <w:r>
        <w:t xml:space="preserve"> </w:t>
      </w:r>
      <w:r>
        <w:t xml:space="preserve">- N – число потребителей производимого продукта.</w:t>
      </w:r>
      <w:r>
        <w:t xml:space="preserve"> </w:t>
      </w:r>
      <w:r>
        <w:t xml:space="preserve">- S – доходы потребителей данного продукта. Считаем, что доходы всех</w:t>
      </w:r>
      <w:r>
        <w:t xml:space="preserve"> </w:t>
      </w:r>
      <w:r>
        <w:t xml:space="preserve">потребителей одинаковы. Это предположение справедливо, если речь идет об</w:t>
      </w:r>
      <w:r>
        <w:t xml:space="preserve"> </w:t>
      </w:r>
      <w:r>
        <w:t xml:space="preserve">одной рыночной нише, т.е. производимый продукт ориентирован на определенный</w:t>
      </w:r>
      <w:r>
        <w:t xml:space="preserve"> </w:t>
      </w:r>
      <w:r>
        <w:t xml:space="preserve">слой населения.</w:t>
      </w:r>
      <w:r>
        <w:t xml:space="preserve"> </w:t>
      </w:r>
      <w:r>
        <w:t xml:space="preserve">- M – оборотные средства предприятия</w:t>
      </w:r>
      <w:r>
        <w:t xml:space="preserve"> </w:t>
      </w:r>
      <w:r>
        <w:t xml:space="preserve">- τ – длительность производственного цикла</w:t>
      </w:r>
      <w:r>
        <w:t xml:space="preserve"> </w:t>
      </w:r>
      <w:r>
        <w:t xml:space="preserve">- p – рыночная цена товара</w:t>
      </w:r>
      <w:r>
        <w:t xml:space="preserve"> </w:t>
      </w:r>
      <w:r>
        <w:t xml:space="preserve">- p̃ – себестоимость продукта, то есть переменные издержки на производство</w:t>
      </w:r>
      <w:r>
        <w:t xml:space="preserve"> </w:t>
      </w:r>
      <w:r>
        <w:t xml:space="preserve">единицы продукции.</w:t>
      </w:r>
      <w:r>
        <w:t xml:space="preserve"> </w:t>
      </w:r>
      <w:r>
        <w:t xml:space="preserve">- δ – доля оборотных средств, идущая на покрытие переменных издержек.</w:t>
      </w:r>
      <w:r>
        <w:t xml:space="preserve"> </w:t>
      </w:r>
      <w:r>
        <w:t xml:space="preserve">- κ – постоянные издержки, которые не зависят от количества выпускаемой</w:t>
      </w:r>
      <w:r>
        <w:t xml:space="preserve"> </w:t>
      </w:r>
      <w:r>
        <w:t xml:space="preserve">продукции.</w:t>
      </w:r>
    </w:p>
    <w:bookmarkEnd w:id="22"/>
    <w:bookmarkStart w:id="37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9" w:name="моделирование-на-julia"/>
    <w:p>
      <w:pPr>
        <w:pStyle w:val="Heading3"/>
      </w:pPr>
      <w:r>
        <w:t xml:space="preserve">Моделирование на Julia</w:t>
      </w:r>
    </w:p>
    <w:p>
      <w:pPr>
        <w:pStyle w:val="Compact"/>
        <w:numPr>
          <w:ilvl w:val="0"/>
          <w:numId w:val="1002"/>
        </w:numPr>
      </w:pPr>
    </w:p>
    <w:p>
      <w:pPr>
        <w:pStyle w:val="Compact"/>
        <w:numPr>
          <w:ilvl w:val="1"/>
          <w:numId w:val="1003"/>
        </w:numPr>
      </w:pPr>
      <w:r>
        <w:t xml:space="preserve">Построим графики изменения оборотных средств фирмы 1 и фирмы 2 без</w:t>
      </w:r>
      <w:r>
        <w:t xml:space="preserve"> </w:t>
      </w:r>
      <w:r>
        <w:t xml:space="preserve">учета постоянных издержек и с веденной нормировкой для случая 1.</w:t>
      </w:r>
    </w:p>
    <w:p>
      <w:pPr>
        <w:pStyle w:val="FirstParagraph"/>
      </w:pPr>
      <w:r>
        <w:t xml:space="preserve">Исходный код: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DifferentialEquations</w:t>
      </w:r>
      <w:r>
        <w:br/>
      </w:r>
      <w:r>
        <w:br/>
      </w:r>
      <w:r>
        <w:rPr>
          <w:rStyle w:val="NormalTok"/>
        </w:rPr>
        <w:t xml:space="preserve">p_cr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29</w:t>
      </w:r>
      <w:r>
        <w:br/>
      </w:r>
      <w:r>
        <w:rPr>
          <w:rStyle w:val="NormalTok"/>
        </w:rPr>
        <w:t xml:space="preserve">tau1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21</w:t>
      </w:r>
      <w:r>
        <w:br/>
      </w:r>
      <w:r>
        <w:rPr>
          <w:rStyle w:val="NormalTok"/>
        </w:rPr>
        <w:t xml:space="preserve">p1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7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tau2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14</w:t>
      </w:r>
      <w:r>
        <w:br/>
      </w:r>
      <w:r>
        <w:rPr>
          <w:rStyle w:val="NormalTok"/>
        </w:rPr>
        <w:t xml:space="preserve">p2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11.5</w:t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35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a1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p_cr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(tau1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tau1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p1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p1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q)</w:t>
      </w:r>
      <w:r>
        <w:br/>
      </w:r>
      <w:r>
        <w:rPr>
          <w:rStyle w:val="NormalTok"/>
        </w:rPr>
        <w:t xml:space="preserve">a2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p_cr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(tau2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tau2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p2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p2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q)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p_cr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(tau1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tau1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tau2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tau2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p1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p1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p2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p2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q)</w:t>
      </w:r>
      <w:r>
        <w:br/>
      </w:r>
      <w:r>
        <w:rPr>
          <w:rStyle w:val="NormalTok"/>
        </w:rPr>
        <w:t xml:space="preserve">c1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(p_cr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p1)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(tau1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p1)</w:t>
      </w:r>
      <w:r>
        <w:br/>
      </w:r>
      <w:r>
        <w:rPr>
          <w:rStyle w:val="NormalTok"/>
        </w:rPr>
        <w:t xml:space="preserve">c2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(p_cr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p2)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(tau2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p2)</w:t>
      </w:r>
      <w:r>
        <w:br/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ode_fn</w:t>
      </w:r>
      <w:r>
        <w:rPr>
          <w:rStyle w:val="NormalTok"/>
        </w:rPr>
        <w:t xml:space="preserve">(du, u, p, t)</w:t>
      </w:r>
      <w:r>
        <w:br/>
      </w:r>
      <w:r>
        <w:rPr>
          <w:rStyle w:val="NormalTok"/>
        </w:rPr>
        <w:t xml:space="preserve">  M1, M2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</w:t>
      </w:r>
      <w:r>
        <w:br/>
      </w:r>
      <w:r>
        <w:rPr>
          <w:rStyle w:val="NormalTok"/>
        </w:rPr>
        <w:t xml:space="preserve">  du[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c1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a1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c1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du[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c2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c1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c1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a2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c1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v0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4.4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tspan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30.0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(ode_fn, v0, tspan)</w:t>
      </w:r>
      <w:r>
        <w:br/>
      </w:r>
      <w:r>
        <w:rPr>
          <w:rStyle w:val="NormalTok"/>
        </w:rPr>
        <w:t xml:space="preserve">sol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(prob, dtmax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for u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sol.u]</w:t>
      </w:r>
      <w:r>
        <w:br/>
      </w:r>
      <w:r>
        <w:rPr>
          <w:rStyle w:val="NormalTok"/>
        </w:rPr>
        <w:t xml:space="preserve">M2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for u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sol.u]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[t for 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sol.t]</w:t>
      </w:r>
      <w:r>
        <w:br/>
      </w:r>
      <w:r>
        <w:br/>
      </w:r>
      <w:r>
        <w:rPr>
          <w:rStyle w:val="NormalTok"/>
        </w:rPr>
        <w:t xml:space="preserve">plt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dpi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legend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plt,</w:t>
      </w:r>
      <w:r>
        <w:br/>
      </w:r>
      <w:r>
        <w:rPr>
          <w:rStyle w:val="NormalTok"/>
        </w:rPr>
        <w:t xml:space="preserve">      T,</w:t>
      </w:r>
      <w:r>
        <w:br/>
      </w:r>
      <w:r>
        <w:rPr>
          <w:rStyle w:val="NormalTok"/>
        </w:rPr>
        <w:t xml:space="preserve">      M1,</w:t>
      </w:r>
      <w:r>
        <w:br/>
      </w:r>
      <w:r>
        <w:rPr>
          <w:rStyle w:val="NormalTok"/>
        </w:rPr>
        <w:t xml:space="preserve">     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"Оборотные средства фирмы 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color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blue)</w:t>
      </w:r>
      <w:r>
        <w:br/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plt,</w:t>
      </w:r>
      <w:r>
        <w:br/>
      </w:r>
      <w:r>
        <w:rPr>
          <w:rStyle w:val="NormalTok"/>
        </w:rPr>
        <w:t xml:space="preserve">      T,</w:t>
      </w:r>
      <w:r>
        <w:br/>
      </w:r>
      <w:r>
        <w:rPr>
          <w:rStyle w:val="NormalTok"/>
        </w:rPr>
        <w:t xml:space="preserve">      M2,</w:t>
      </w:r>
      <w:r>
        <w:br/>
      </w:r>
      <w:r>
        <w:rPr>
          <w:rStyle w:val="NormalTok"/>
        </w:rPr>
        <w:t xml:space="preserve">     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"Оборотные средства фирмы 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color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green)</w:t>
      </w:r>
      <w:r>
        <w:br/>
      </w:r>
      <w:r>
        <w:br/>
      </w:r>
      <w:r>
        <w:rPr>
          <w:rStyle w:val="FunctionTok"/>
        </w:rPr>
        <w:t xml:space="preserve">savefig</w:t>
      </w:r>
      <w:r>
        <w:rPr>
          <w:rStyle w:val="NormalTok"/>
        </w:rPr>
        <w:t xml:space="preserve">(plt, </w:t>
      </w:r>
      <w:r>
        <w:rPr>
          <w:rStyle w:val="StringTok"/>
        </w:rPr>
        <w:t xml:space="preserve">"lab8_1.png"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Получившийся график: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График изменения оборотных средств фирмы 1 и фирмы 2. 1 случай" title="" id="24" name="Picture"/>
            <a:graphic>
              <a:graphicData uri="http://schemas.openxmlformats.org/drawingml/2006/picture">
                <pic:pic>
                  <pic:nvPicPr>
                    <pic:cNvPr descr="image/lab8_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изменения оборотных средств фирмы 1 и фирмы 2. 1 случай</w:t>
      </w:r>
    </w:p>
    <w:p>
      <w:pPr>
        <w:pStyle w:val="Compact"/>
        <w:numPr>
          <w:ilvl w:val="0"/>
          <w:numId w:val="1004"/>
        </w:numPr>
      </w:pPr>
    </w:p>
    <w:p>
      <w:pPr>
        <w:pStyle w:val="Compact"/>
        <w:numPr>
          <w:ilvl w:val="1"/>
          <w:numId w:val="1005"/>
        </w:numPr>
      </w:pPr>
      <w:r>
        <w:t xml:space="preserve">Построим график изменения оборотных средств фирмы 1 и фирмы 2 без</w:t>
      </w:r>
      <w:r>
        <w:t xml:space="preserve"> </w:t>
      </w:r>
      <w:r>
        <w:t xml:space="preserve">учета постоянных издержек и с веденной нормировкой для случая 2.</w:t>
      </w:r>
    </w:p>
    <w:p>
      <w:pPr>
        <w:pStyle w:val="FirstParagraph"/>
      </w:pPr>
      <w:r>
        <w:t xml:space="preserve">Исходный код: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DifferentialEquations</w:t>
      </w:r>
      <w:r>
        <w:br/>
      </w:r>
      <w:r>
        <w:br/>
      </w:r>
      <w:r>
        <w:rPr>
          <w:rStyle w:val="NormalTok"/>
        </w:rPr>
        <w:t xml:space="preserve">p_cr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29</w:t>
      </w:r>
      <w:r>
        <w:br/>
      </w:r>
      <w:r>
        <w:rPr>
          <w:rStyle w:val="NormalTok"/>
        </w:rPr>
        <w:t xml:space="preserve">tau1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21</w:t>
      </w:r>
      <w:r>
        <w:br/>
      </w:r>
      <w:r>
        <w:rPr>
          <w:rStyle w:val="NormalTok"/>
        </w:rPr>
        <w:t xml:space="preserve">p1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7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tau2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14</w:t>
      </w:r>
      <w:r>
        <w:br/>
      </w:r>
      <w:r>
        <w:rPr>
          <w:rStyle w:val="NormalTok"/>
        </w:rPr>
        <w:t xml:space="preserve">p2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11.5</w:t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35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a1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p_cr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(tau1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tau1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p1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p1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q)</w:t>
      </w:r>
      <w:r>
        <w:br/>
      </w:r>
      <w:r>
        <w:rPr>
          <w:rStyle w:val="NormalTok"/>
        </w:rPr>
        <w:t xml:space="preserve">a2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p_cr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(tau2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tau2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p2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p2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q)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p_cr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(tau1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tau1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tau2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tau2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p1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p1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p2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p2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q)</w:t>
      </w:r>
      <w:r>
        <w:br/>
      </w:r>
      <w:r>
        <w:rPr>
          <w:rStyle w:val="NormalTok"/>
        </w:rPr>
        <w:t xml:space="preserve">c1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(p_cr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p1)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(tau1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p1)</w:t>
      </w:r>
      <w:r>
        <w:br/>
      </w:r>
      <w:r>
        <w:rPr>
          <w:rStyle w:val="NormalTok"/>
        </w:rPr>
        <w:t xml:space="preserve">c2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(p_cr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p2)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(tau2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p2)</w:t>
      </w:r>
      <w:r>
        <w:br/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ode_fn</w:t>
      </w:r>
      <w:r>
        <w:rPr>
          <w:rStyle w:val="NormalTok"/>
        </w:rPr>
        <w:t xml:space="preserve">(du, u, p, t)</w:t>
      </w:r>
      <w:r>
        <w:br/>
      </w:r>
      <w:r>
        <w:rPr>
          <w:rStyle w:val="NormalTok"/>
        </w:rPr>
        <w:t xml:space="preserve">    M1, M2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(b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c1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0.00023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a1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c1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c2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c1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c1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a2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c1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v0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4.4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tspan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30.0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(ode_fn, v0, tspan)</w:t>
      </w:r>
      <w:r>
        <w:br/>
      </w:r>
      <w:r>
        <w:rPr>
          <w:rStyle w:val="NormalTok"/>
        </w:rPr>
        <w:t xml:space="preserve">sol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(prob, dtmax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for u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sol.u]</w:t>
      </w:r>
      <w:r>
        <w:br/>
      </w:r>
      <w:r>
        <w:rPr>
          <w:rStyle w:val="NormalTok"/>
        </w:rPr>
        <w:t xml:space="preserve">M2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for u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sol.u]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[t for 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sol.t]</w:t>
      </w:r>
      <w:r>
        <w:br/>
      </w:r>
      <w:r>
        <w:br/>
      </w:r>
      <w:r>
        <w:rPr>
          <w:rStyle w:val="NormalTok"/>
        </w:rPr>
        <w:t xml:space="preserve">plt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dpi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legend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topright)</w:t>
      </w:r>
      <w:r>
        <w:br/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plt,</w:t>
      </w:r>
      <w:r>
        <w:br/>
      </w:r>
      <w:r>
        <w:rPr>
          <w:rStyle w:val="NormalTok"/>
        </w:rPr>
        <w:t xml:space="preserve">      T,</w:t>
      </w:r>
      <w:r>
        <w:br/>
      </w:r>
      <w:r>
        <w:rPr>
          <w:rStyle w:val="NormalTok"/>
        </w:rPr>
        <w:t xml:space="preserve">      M1,</w:t>
      </w:r>
      <w:r>
        <w:br/>
      </w:r>
      <w:r>
        <w:rPr>
          <w:rStyle w:val="NormalTok"/>
        </w:rPr>
        <w:t xml:space="preserve">     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"Оборотные средства фирмы 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color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blue)</w:t>
      </w:r>
      <w:r>
        <w:br/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plt,</w:t>
      </w:r>
      <w:r>
        <w:br/>
      </w:r>
      <w:r>
        <w:rPr>
          <w:rStyle w:val="NormalTok"/>
        </w:rPr>
        <w:t xml:space="preserve">      T,</w:t>
      </w:r>
      <w:r>
        <w:br/>
      </w:r>
      <w:r>
        <w:rPr>
          <w:rStyle w:val="NormalTok"/>
        </w:rPr>
        <w:t xml:space="preserve">      M2,</w:t>
      </w:r>
      <w:r>
        <w:br/>
      </w:r>
      <w:r>
        <w:rPr>
          <w:rStyle w:val="NormalTok"/>
        </w:rPr>
        <w:t xml:space="preserve">     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"Оборотные средства фирмы 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color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green)</w:t>
      </w:r>
      <w:r>
        <w:br/>
      </w:r>
      <w:r>
        <w:br/>
      </w:r>
      <w:r>
        <w:rPr>
          <w:rStyle w:val="FunctionTok"/>
        </w:rPr>
        <w:t xml:space="preserve">savefig</w:t>
      </w:r>
      <w:r>
        <w:rPr>
          <w:rStyle w:val="NormalTok"/>
        </w:rPr>
        <w:t xml:space="preserve">(plt, </w:t>
      </w:r>
      <w:r>
        <w:rPr>
          <w:rStyle w:val="StringTok"/>
        </w:rPr>
        <w:t xml:space="preserve">"lab8_2.png"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Получившийся график: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График изменения оборотных средств фирмы 1 и фирмы 2. 2 случай" title="" id="27" name="Picture"/>
            <a:graphic>
              <a:graphicData uri="http://schemas.openxmlformats.org/drawingml/2006/picture">
                <pic:pic>
                  <pic:nvPicPr>
                    <pic:cNvPr descr="image/lab8_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изменения оборотных средств фирмы 1 и фирмы 2. 2 случай</w:t>
      </w:r>
    </w:p>
    <w:bookmarkEnd w:id="29"/>
    <w:bookmarkStart w:id="36" w:name="моделирование-на-modelica"/>
    <w:p>
      <w:pPr>
        <w:pStyle w:val="Heading3"/>
      </w:pPr>
      <w:r>
        <w:t xml:space="preserve">Моделирование на Modelica</w:t>
      </w:r>
    </w:p>
    <w:p>
      <w:pPr>
        <w:pStyle w:val="Compact"/>
        <w:numPr>
          <w:ilvl w:val="0"/>
          <w:numId w:val="1006"/>
        </w:numPr>
      </w:pPr>
    </w:p>
    <w:p>
      <w:pPr>
        <w:pStyle w:val="Compact"/>
        <w:numPr>
          <w:ilvl w:val="1"/>
          <w:numId w:val="1007"/>
        </w:numPr>
      </w:pPr>
      <w:r>
        <w:t xml:space="preserve">Построи аналогичные графики, используя Modelica</w:t>
      </w:r>
    </w:p>
    <w:p>
      <w:pPr>
        <w:pStyle w:val="FirstParagraph"/>
      </w:pPr>
      <w:r>
        <w:t xml:space="preserve">Для первого случая:</w:t>
      </w:r>
    </w:p>
    <w:p>
      <w:pPr>
        <w:pStyle w:val="BodyText"/>
      </w:pPr>
      <w:r>
        <w:t xml:space="preserve">Исходный код:</w:t>
      </w:r>
    </w:p>
    <w:p>
      <w:pPr>
        <w:pStyle w:val="SourceCode"/>
      </w:pPr>
      <w:r>
        <w:rPr>
          <w:rStyle w:val="VerbatimChar"/>
        </w:rPr>
        <w:t xml:space="preserve">model lab8_1</w:t>
      </w:r>
      <w:r>
        <w:br/>
      </w:r>
      <w:r>
        <w:rPr>
          <w:rStyle w:val="VerbatimChar"/>
        </w:rPr>
        <w:t xml:space="preserve">Real p_cr = 29;</w:t>
      </w:r>
      <w:r>
        <w:br/>
      </w:r>
      <w:r>
        <w:rPr>
          <w:rStyle w:val="VerbatimChar"/>
        </w:rPr>
        <w:t xml:space="preserve">Real tau1 = 21;</w:t>
      </w:r>
      <w:r>
        <w:br/>
      </w:r>
      <w:r>
        <w:rPr>
          <w:rStyle w:val="VerbatimChar"/>
        </w:rPr>
        <w:t xml:space="preserve">Real p1 = 7;</w:t>
      </w:r>
      <w:r>
        <w:br/>
      </w:r>
      <w:r>
        <w:rPr>
          <w:rStyle w:val="VerbatimChar"/>
        </w:rPr>
        <w:t xml:space="preserve">Real tau2 = 14;</w:t>
      </w:r>
      <w:r>
        <w:br/>
      </w:r>
      <w:r>
        <w:rPr>
          <w:rStyle w:val="VerbatimChar"/>
        </w:rPr>
        <w:t xml:space="preserve">Real p2 = 11.5;</w:t>
      </w:r>
      <w:r>
        <w:br/>
      </w:r>
      <w:r>
        <w:rPr>
          <w:rStyle w:val="VerbatimChar"/>
        </w:rPr>
        <w:t xml:space="preserve">Real N = 35;</w:t>
      </w:r>
      <w:r>
        <w:br/>
      </w:r>
      <w:r>
        <w:rPr>
          <w:rStyle w:val="VerbatimChar"/>
        </w:rPr>
        <w:t xml:space="preserve">Real q = 1;</w:t>
      </w:r>
      <w:r>
        <w:br/>
      </w:r>
      <w:r>
        <w:br/>
      </w:r>
      <w:r>
        <w:rPr>
          <w:rStyle w:val="VerbatimChar"/>
        </w:rPr>
        <w:t xml:space="preserve">Real a1 = p_cr / (tau1 * tau1 * p1 * p1 * N * q);</w:t>
      </w:r>
      <w:r>
        <w:br/>
      </w:r>
      <w:r>
        <w:rPr>
          <w:rStyle w:val="VerbatimChar"/>
        </w:rPr>
        <w:t xml:space="preserve">Real a2 = p_cr / (tau2 * tau2 * p2 * p2 * N *q);</w:t>
      </w:r>
      <w:r>
        <w:br/>
      </w:r>
      <w:r>
        <w:rPr>
          <w:rStyle w:val="VerbatimChar"/>
        </w:rPr>
        <w:t xml:space="preserve">Real b = p_cr / (tau1 * tau1 * tau2 * tau2 * p1 * p1 * p2 * p2 * N * q);</w:t>
      </w:r>
      <w:r>
        <w:br/>
      </w:r>
      <w:r>
        <w:rPr>
          <w:rStyle w:val="VerbatimChar"/>
        </w:rPr>
        <w:t xml:space="preserve">Real c1 = (p_cr - p1) / (tau1 * p1);</w:t>
      </w:r>
      <w:r>
        <w:br/>
      </w:r>
      <w:r>
        <w:rPr>
          <w:rStyle w:val="VerbatimChar"/>
        </w:rPr>
        <w:t xml:space="preserve">Real c2 = (p_cr - p2) / (tau2 * p2);</w:t>
      </w:r>
      <w:r>
        <w:br/>
      </w:r>
      <w:r>
        <w:br/>
      </w:r>
      <w:r>
        <w:rPr>
          <w:rStyle w:val="VerbatimChar"/>
        </w:rPr>
        <w:t xml:space="preserve">Real M1;</w:t>
      </w:r>
      <w:r>
        <w:br/>
      </w:r>
      <w:r>
        <w:rPr>
          <w:rStyle w:val="VerbatimChar"/>
        </w:rPr>
        <w:t xml:space="preserve">Real M2;</w:t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M1 = 4.4;</w:t>
      </w:r>
      <w:r>
        <w:br/>
      </w:r>
      <w:r>
        <w:rPr>
          <w:rStyle w:val="VerbatimChar"/>
        </w:rPr>
        <w:t xml:space="preserve">M2 = 3.1;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der(M1) = M1 - b / c1*M1 * M2 - a1 / c1*M1 * M1;</w:t>
      </w:r>
      <w:r>
        <w:br/>
      </w:r>
      <w:r>
        <w:rPr>
          <w:rStyle w:val="VerbatimChar"/>
        </w:rPr>
        <w:t xml:space="preserve">der(M2) = c2 / c1*M2 - b / c1*M1 * M2 - a2 / c1*M2 * M2;</w:t>
      </w:r>
      <w:r>
        <w:br/>
      </w:r>
      <w:r>
        <w:rPr>
          <w:rStyle w:val="VerbatimChar"/>
        </w:rPr>
        <w:t xml:space="preserve">annotation(</w:t>
      </w:r>
      <w:r>
        <w:br/>
      </w:r>
      <w:r>
        <w:rPr>
          <w:rStyle w:val="VerbatimChar"/>
        </w:rPr>
        <w:t xml:space="preserve">  experiment(StartTime = 0, StopTime = 30, Tolerance = 1e-6, Interval = 0.05));</w:t>
      </w:r>
      <w:r>
        <w:br/>
      </w:r>
      <w:r>
        <w:rPr>
          <w:rStyle w:val="VerbatimChar"/>
        </w:rPr>
        <w:t xml:space="preserve">end lab8_1;</w:t>
      </w:r>
    </w:p>
    <w:p>
      <w:pPr>
        <w:pStyle w:val="FirstParagraph"/>
      </w:pPr>
      <w:r>
        <w:t xml:space="preserve">График (Modelica):</w:t>
      </w:r>
    </w:p>
    <w:p>
      <w:pPr>
        <w:pStyle w:val="CaptionedFigure"/>
      </w:pPr>
      <w:r>
        <w:drawing>
          <wp:inline>
            <wp:extent cx="3733800" cy="1542934"/>
            <wp:effectExtent b="0" l="0" r="0" t="0"/>
            <wp:docPr descr="1 случай. Modelica" title="" id="31" name="Picture"/>
            <a:graphic>
              <a:graphicData uri="http://schemas.openxmlformats.org/drawingml/2006/picture">
                <pic:pic>
                  <pic:nvPicPr>
                    <pic:cNvPr descr="image/lab8_1_mo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42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 случай. Modelica</w:t>
      </w:r>
    </w:p>
    <w:p>
      <w:pPr>
        <w:pStyle w:val="Compact"/>
        <w:numPr>
          <w:ilvl w:val="0"/>
          <w:numId w:val="1008"/>
        </w:numPr>
      </w:pPr>
    </w:p>
    <w:p>
      <w:pPr>
        <w:pStyle w:val="Compact"/>
        <w:numPr>
          <w:ilvl w:val="1"/>
          <w:numId w:val="1009"/>
        </w:numPr>
      </w:pPr>
      <w:r>
        <w:t xml:space="preserve">Для второго случая:</w:t>
      </w:r>
    </w:p>
    <w:p>
      <w:pPr>
        <w:pStyle w:val="FirstParagraph"/>
      </w:pPr>
      <w:r>
        <w:t xml:space="preserve">Исходный код:</w:t>
      </w:r>
    </w:p>
    <w:p>
      <w:pPr>
        <w:pStyle w:val="SourceCode"/>
      </w:pPr>
      <w:r>
        <w:rPr>
          <w:rStyle w:val="VerbatimChar"/>
        </w:rPr>
        <w:t xml:space="preserve">model lab8_2</w:t>
      </w:r>
      <w:r>
        <w:br/>
      </w:r>
      <w:r>
        <w:rPr>
          <w:rStyle w:val="VerbatimChar"/>
        </w:rPr>
        <w:t xml:space="preserve">Real p_cr = 29;</w:t>
      </w:r>
      <w:r>
        <w:br/>
      </w:r>
      <w:r>
        <w:rPr>
          <w:rStyle w:val="VerbatimChar"/>
        </w:rPr>
        <w:t xml:space="preserve">Real tau1 = 21;</w:t>
      </w:r>
      <w:r>
        <w:br/>
      </w:r>
      <w:r>
        <w:rPr>
          <w:rStyle w:val="VerbatimChar"/>
        </w:rPr>
        <w:t xml:space="preserve">Real p1 = 7;</w:t>
      </w:r>
      <w:r>
        <w:br/>
      </w:r>
      <w:r>
        <w:rPr>
          <w:rStyle w:val="VerbatimChar"/>
        </w:rPr>
        <w:t xml:space="preserve">Real tau2 = 14;</w:t>
      </w:r>
      <w:r>
        <w:br/>
      </w:r>
      <w:r>
        <w:rPr>
          <w:rStyle w:val="VerbatimChar"/>
        </w:rPr>
        <w:t xml:space="preserve">Real p2 = 11.5;</w:t>
      </w:r>
      <w:r>
        <w:br/>
      </w:r>
      <w:r>
        <w:rPr>
          <w:rStyle w:val="VerbatimChar"/>
        </w:rPr>
        <w:t xml:space="preserve">Real N = 35;</w:t>
      </w:r>
      <w:r>
        <w:br/>
      </w:r>
      <w:r>
        <w:rPr>
          <w:rStyle w:val="VerbatimChar"/>
        </w:rPr>
        <w:t xml:space="preserve">Real q = 1;</w:t>
      </w:r>
      <w:r>
        <w:br/>
      </w:r>
      <w:r>
        <w:br/>
      </w:r>
      <w:r>
        <w:rPr>
          <w:rStyle w:val="VerbatimChar"/>
        </w:rPr>
        <w:t xml:space="preserve">Real a1 = p_cr / (tau1 * tau1 * p1 * p1 * N * q);</w:t>
      </w:r>
      <w:r>
        <w:br/>
      </w:r>
      <w:r>
        <w:rPr>
          <w:rStyle w:val="VerbatimChar"/>
        </w:rPr>
        <w:t xml:space="preserve">Real a2 = p_cr / (tau2 * tau2 * p2 * p2 * N *q);</w:t>
      </w:r>
      <w:r>
        <w:br/>
      </w:r>
      <w:r>
        <w:rPr>
          <w:rStyle w:val="VerbatimChar"/>
        </w:rPr>
        <w:t xml:space="preserve">Real b = p_cr / (tau1 * tau1 * tau2 * tau2 * p1 * p1 * p2 * p2 * N * q);</w:t>
      </w:r>
      <w:r>
        <w:br/>
      </w:r>
      <w:r>
        <w:rPr>
          <w:rStyle w:val="VerbatimChar"/>
        </w:rPr>
        <w:t xml:space="preserve">Real c1 = (p_cr - p1) / (tau1 * p1);</w:t>
      </w:r>
      <w:r>
        <w:br/>
      </w:r>
      <w:r>
        <w:rPr>
          <w:rStyle w:val="VerbatimChar"/>
        </w:rPr>
        <w:t xml:space="preserve">Real c2 = (p_cr - p2) / (tau2 * p2);</w:t>
      </w:r>
      <w:r>
        <w:br/>
      </w:r>
      <w:r>
        <w:br/>
      </w:r>
      <w:r>
        <w:rPr>
          <w:rStyle w:val="VerbatimChar"/>
        </w:rPr>
        <w:t xml:space="preserve">Real M1;</w:t>
      </w:r>
      <w:r>
        <w:br/>
      </w:r>
      <w:r>
        <w:rPr>
          <w:rStyle w:val="VerbatimChar"/>
        </w:rPr>
        <w:t xml:space="preserve">Real M2;</w:t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M1 = 4.4;</w:t>
      </w:r>
      <w:r>
        <w:br/>
      </w:r>
      <w:r>
        <w:rPr>
          <w:rStyle w:val="VerbatimChar"/>
        </w:rPr>
        <w:t xml:space="preserve">M2 = 3.1;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der(M1) = M1 - (b / c1 + 0.00023)*M1 * M2 - a1 / c1*M1 * M1;</w:t>
      </w:r>
      <w:r>
        <w:br/>
      </w:r>
      <w:r>
        <w:rPr>
          <w:rStyle w:val="VerbatimChar"/>
        </w:rPr>
        <w:t xml:space="preserve">der(M2) = c2 / c1*M2 - b / c1*M1 * M2 - a2 / c1*M2 * M2;</w:t>
      </w:r>
      <w:r>
        <w:br/>
      </w:r>
      <w:r>
        <w:rPr>
          <w:rStyle w:val="VerbatimChar"/>
        </w:rPr>
        <w:t xml:space="preserve">annotation(</w:t>
      </w:r>
      <w:r>
        <w:br/>
      </w:r>
      <w:r>
        <w:rPr>
          <w:rStyle w:val="VerbatimChar"/>
        </w:rPr>
        <w:t xml:space="preserve">  experiment(StartTime = 0, StopTime = 30, Tolerance = 1e-6, Interval = 0.05));</w:t>
      </w:r>
      <w:r>
        <w:br/>
      </w:r>
      <w:r>
        <w:rPr>
          <w:rStyle w:val="VerbatimChar"/>
        </w:rPr>
        <w:t xml:space="preserve">end lab8_2;</w:t>
      </w:r>
    </w:p>
    <w:p>
      <w:pPr>
        <w:pStyle w:val="FirstParagraph"/>
      </w:pPr>
      <w:r>
        <w:t xml:space="preserve">График:</w:t>
      </w:r>
    </w:p>
    <w:p>
      <w:pPr>
        <w:pStyle w:val="CaptionedFigure"/>
      </w:pPr>
      <w:r>
        <w:drawing>
          <wp:inline>
            <wp:extent cx="3733800" cy="1542934"/>
            <wp:effectExtent b="0" l="0" r="0" t="0"/>
            <wp:docPr descr="2 случай. Modelica" title="" id="34" name="Picture"/>
            <a:graphic>
              <a:graphicData uri="http://schemas.openxmlformats.org/drawingml/2006/picture">
                <pic:pic>
                  <pic:nvPicPr>
                    <pic:cNvPr descr="image/lab8_2_mo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42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2 случай. Modelica</w:t>
      </w:r>
    </w:p>
    <w:bookmarkEnd w:id="36"/>
    <w:bookmarkEnd w:id="37"/>
    <w:bookmarkStart w:id="38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В ходе работы я рассмотрел модель конкуренции двух фирм и построил графики изменения их оборотных средств для 2-ух случаев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30" Target="media/rId30.png" /><Relationship Type="http://schemas.openxmlformats.org/officeDocument/2006/relationships/image" Id="rId26" Target="media/rId26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Белов Максим Сергеевич, НПИбд-01-21</dc:creator>
  <dc:language>ru-RU</dc:language>
  <cp:keywords/>
  <dcterms:created xsi:type="dcterms:W3CDTF">2024-03-25T14:56:40Z</dcterms:created>
  <dcterms:modified xsi:type="dcterms:W3CDTF">2024-03-25T14:56:40Z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Title">
    <vt:lpwstr>Список таблиц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Модель конкуренции двух фирм.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