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FE17C" w14:textId="77777777" w:rsidR="007D1DFD" w:rsidRPr="006A5466" w:rsidRDefault="007D1DFD" w:rsidP="007D1DFD">
      <w:pPr>
        <w:jc w:val="center"/>
        <w:rPr>
          <w:sz w:val="24"/>
          <w:szCs w:val="24"/>
        </w:rPr>
      </w:pPr>
    </w:p>
    <w:p w14:paraId="4691FD16" w14:textId="45286C90" w:rsidR="007D1DFD" w:rsidRPr="006E6EDF" w:rsidRDefault="007D1DFD" w:rsidP="007D1DFD">
      <w:pPr>
        <w:jc w:val="center"/>
        <w:rPr>
          <w:rFonts w:asciiTheme="majorHAnsi" w:hAnsiTheme="majorHAnsi" w:cstheme="majorHAnsi"/>
          <w:sz w:val="32"/>
          <w:szCs w:val="32"/>
          <w:u w:val="single"/>
        </w:rPr>
      </w:pPr>
      <w:r w:rsidRPr="006E6EDF">
        <w:rPr>
          <w:rFonts w:asciiTheme="majorHAnsi" w:hAnsiTheme="majorHAnsi" w:cstheme="majorHAnsi"/>
          <w:sz w:val="32"/>
          <w:szCs w:val="32"/>
          <w:u w:val="single"/>
        </w:rPr>
        <w:t>Imperial College London</w:t>
      </w:r>
    </w:p>
    <w:p w14:paraId="3AD9B4B8" w14:textId="77777777" w:rsidR="007D1DFD" w:rsidRPr="006A5466" w:rsidRDefault="007D1DFD" w:rsidP="007D1DFD">
      <w:pPr>
        <w:jc w:val="center"/>
        <w:rPr>
          <w:rFonts w:asciiTheme="majorHAnsi" w:hAnsiTheme="majorHAnsi" w:cstheme="majorHAnsi"/>
          <w:sz w:val="24"/>
          <w:szCs w:val="24"/>
        </w:rPr>
      </w:pPr>
    </w:p>
    <w:p w14:paraId="58A1E348" w14:textId="4CF6B99B" w:rsidR="007D1DFD" w:rsidRPr="006E6EDF" w:rsidRDefault="007D1DFD" w:rsidP="007D1DFD">
      <w:pPr>
        <w:jc w:val="center"/>
        <w:rPr>
          <w:rFonts w:asciiTheme="majorHAnsi" w:hAnsiTheme="majorHAnsi" w:cstheme="majorHAnsi"/>
          <w:sz w:val="24"/>
          <w:szCs w:val="24"/>
        </w:rPr>
      </w:pPr>
      <w:r w:rsidRPr="006E6EDF">
        <w:rPr>
          <w:rFonts w:asciiTheme="majorHAnsi" w:hAnsiTheme="majorHAnsi" w:cstheme="majorHAnsi"/>
          <w:sz w:val="24"/>
          <w:szCs w:val="24"/>
        </w:rPr>
        <w:t>Applied Computational Science and Engineering</w:t>
      </w:r>
    </w:p>
    <w:p w14:paraId="303B4314" w14:textId="77777777" w:rsidR="007D1DFD" w:rsidRPr="006A5466" w:rsidRDefault="007D1DFD" w:rsidP="007D1DFD">
      <w:pPr>
        <w:jc w:val="center"/>
        <w:rPr>
          <w:rFonts w:asciiTheme="majorHAnsi" w:hAnsiTheme="majorHAnsi" w:cstheme="majorHAnsi"/>
          <w:sz w:val="24"/>
          <w:szCs w:val="24"/>
        </w:rPr>
      </w:pPr>
    </w:p>
    <w:p w14:paraId="1F50B3EC" w14:textId="609B696D" w:rsidR="007D1DFD" w:rsidRPr="006A5466" w:rsidRDefault="007D1DFD" w:rsidP="007D1DFD">
      <w:pPr>
        <w:jc w:val="center"/>
        <w:rPr>
          <w:rFonts w:asciiTheme="majorHAnsi" w:hAnsiTheme="majorHAnsi" w:cstheme="majorHAnsi"/>
          <w:sz w:val="24"/>
          <w:szCs w:val="24"/>
        </w:rPr>
      </w:pPr>
      <w:r w:rsidRPr="006A5466">
        <w:rPr>
          <w:rFonts w:asciiTheme="majorHAnsi" w:hAnsiTheme="majorHAnsi" w:cstheme="majorHAnsi"/>
          <w:sz w:val="24"/>
          <w:szCs w:val="24"/>
        </w:rPr>
        <w:t>Independent Research Project</w:t>
      </w:r>
    </w:p>
    <w:p w14:paraId="4658D0ED" w14:textId="77777777" w:rsidR="007D1DFD" w:rsidRDefault="007D1DFD" w:rsidP="007D1DFD">
      <w:pPr>
        <w:jc w:val="center"/>
        <w:rPr>
          <w:sz w:val="32"/>
          <w:szCs w:val="32"/>
        </w:rPr>
      </w:pPr>
    </w:p>
    <w:p w14:paraId="5E9316A4" w14:textId="77777777" w:rsidR="007D1DFD" w:rsidRDefault="007D1DFD" w:rsidP="007D1DFD">
      <w:pPr>
        <w:jc w:val="center"/>
        <w:rPr>
          <w:sz w:val="32"/>
          <w:szCs w:val="32"/>
        </w:rPr>
      </w:pPr>
    </w:p>
    <w:p w14:paraId="0A897578" w14:textId="04B633AE" w:rsidR="007D1DFD" w:rsidRPr="009F5BD1" w:rsidRDefault="007D1DFD" w:rsidP="009F5BD1">
      <w:pPr>
        <w:pStyle w:val="Heading1"/>
      </w:pPr>
      <w:bookmarkStart w:id="0" w:name="_Toc18060404"/>
      <w:r w:rsidRPr="009F5BD1">
        <w:t>Implementing integrated machine learning strategies to accelerate high accuracy fracture growth simulators</w:t>
      </w:r>
      <w:bookmarkEnd w:id="0"/>
      <w:r w:rsidRPr="009F5BD1">
        <w:t xml:space="preserve"> </w:t>
      </w:r>
    </w:p>
    <w:p w14:paraId="5CE945D1" w14:textId="77777777" w:rsidR="00761C6B" w:rsidRPr="00761C6B" w:rsidRDefault="00761C6B" w:rsidP="007D1DFD">
      <w:pPr>
        <w:jc w:val="center"/>
        <w:rPr>
          <w:rFonts w:asciiTheme="majorHAnsi" w:hAnsiTheme="majorHAnsi" w:cstheme="majorHAnsi"/>
          <w:sz w:val="32"/>
          <w:szCs w:val="32"/>
          <w:u w:val="single"/>
        </w:rPr>
      </w:pPr>
    </w:p>
    <w:p w14:paraId="11995BE7" w14:textId="77777777" w:rsidR="007D1DFD" w:rsidRDefault="007D1DFD" w:rsidP="007D1DFD">
      <w:pPr>
        <w:jc w:val="center"/>
        <w:rPr>
          <w:rFonts w:asciiTheme="majorHAnsi" w:hAnsiTheme="majorHAnsi" w:cstheme="majorHAnsi"/>
          <w:u w:val="single"/>
        </w:rPr>
      </w:pPr>
    </w:p>
    <w:p w14:paraId="42F18B50" w14:textId="5C987436" w:rsidR="007D1DFD" w:rsidRPr="006A5466" w:rsidRDefault="007D1DFD" w:rsidP="007D1DFD">
      <w:pPr>
        <w:jc w:val="center"/>
        <w:rPr>
          <w:rFonts w:asciiTheme="majorHAnsi" w:hAnsiTheme="majorHAnsi" w:cstheme="majorHAnsi"/>
          <w:sz w:val="24"/>
          <w:szCs w:val="24"/>
        </w:rPr>
      </w:pPr>
      <w:r w:rsidRPr="006A5466">
        <w:rPr>
          <w:rFonts w:asciiTheme="majorHAnsi" w:hAnsiTheme="majorHAnsi" w:cstheme="majorHAnsi"/>
          <w:sz w:val="24"/>
          <w:szCs w:val="24"/>
        </w:rPr>
        <w:t>John</w:t>
      </w:r>
      <w:r w:rsidR="006A5466">
        <w:rPr>
          <w:rFonts w:asciiTheme="majorHAnsi" w:hAnsiTheme="majorHAnsi" w:cstheme="majorHAnsi"/>
          <w:sz w:val="24"/>
          <w:szCs w:val="24"/>
        </w:rPr>
        <w:t xml:space="preserve"> C N W</w:t>
      </w:r>
      <w:r w:rsidRPr="006A5466">
        <w:rPr>
          <w:rFonts w:asciiTheme="majorHAnsi" w:hAnsiTheme="majorHAnsi" w:cstheme="majorHAnsi"/>
          <w:sz w:val="24"/>
          <w:szCs w:val="24"/>
        </w:rPr>
        <w:t xml:space="preserve"> Walding</w:t>
      </w:r>
    </w:p>
    <w:p w14:paraId="3A809920" w14:textId="78785E8B" w:rsidR="007D1DFD" w:rsidRPr="006A5466" w:rsidRDefault="00360282" w:rsidP="007D1DFD">
      <w:pPr>
        <w:jc w:val="center"/>
        <w:rPr>
          <w:rFonts w:asciiTheme="majorHAnsi" w:hAnsiTheme="majorHAnsi" w:cstheme="majorHAnsi"/>
          <w:sz w:val="24"/>
          <w:szCs w:val="24"/>
        </w:rPr>
      </w:pPr>
      <w:r w:rsidRPr="006A5466">
        <w:rPr>
          <w:rFonts w:asciiTheme="majorHAnsi" w:hAnsiTheme="majorHAnsi" w:cstheme="majorHAnsi"/>
          <w:sz w:val="24"/>
          <w:szCs w:val="24"/>
        </w:rPr>
        <w:t>29/08/2019</w:t>
      </w:r>
    </w:p>
    <w:p w14:paraId="1665B3BB" w14:textId="77777777" w:rsidR="007D1DFD" w:rsidRDefault="007D1DFD" w:rsidP="007D1DFD">
      <w:pPr>
        <w:jc w:val="center"/>
        <w:rPr>
          <w:rFonts w:asciiTheme="majorHAnsi" w:hAnsiTheme="majorHAnsi" w:cstheme="majorHAnsi"/>
        </w:rPr>
      </w:pPr>
    </w:p>
    <w:p w14:paraId="405D9FC7" w14:textId="77777777" w:rsidR="007D1DFD" w:rsidRDefault="007D1DFD" w:rsidP="007D1DFD">
      <w:pPr>
        <w:jc w:val="center"/>
        <w:rPr>
          <w:rFonts w:asciiTheme="majorHAnsi" w:hAnsiTheme="majorHAnsi" w:cstheme="majorHAnsi"/>
        </w:rPr>
      </w:pPr>
    </w:p>
    <w:p w14:paraId="16898DD7" w14:textId="77777777" w:rsidR="007D1DFD" w:rsidRDefault="007D1DFD" w:rsidP="007D1DFD">
      <w:pPr>
        <w:jc w:val="center"/>
        <w:rPr>
          <w:rFonts w:asciiTheme="majorHAnsi" w:hAnsiTheme="majorHAnsi" w:cstheme="majorHAnsi"/>
        </w:rPr>
      </w:pPr>
    </w:p>
    <w:p w14:paraId="2CC8D5A5" w14:textId="77777777" w:rsidR="007D1DFD" w:rsidRDefault="007D1DFD" w:rsidP="007D1DFD">
      <w:pPr>
        <w:jc w:val="center"/>
        <w:rPr>
          <w:rFonts w:asciiTheme="majorHAnsi" w:hAnsiTheme="majorHAnsi" w:cstheme="majorHAnsi"/>
        </w:rPr>
      </w:pPr>
    </w:p>
    <w:p w14:paraId="4FD3F279" w14:textId="77777777" w:rsidR="007D1DFD" w:rsidRDefault="007D1DFD" w:rsidP="007D1DFD">
      <w:pPr>
        <w:jc w:val="center"/>
        <w:rPr>
          <w:rFonts w:asciiTheme="majorHAnsi" w:hAnsiTheme="majorHAnsi" w:cstheme="majorHAnsi"/>
        </w:rPr>
      </w:pPr>
    </w:p>
    <w:p w14:paraId="22813C46" w14:textId="77777777" w:rsidR="007D1DFD" w:rsidRDefault="007D1DFD" w:rsidP="007D1DFD">
      <w:pPr>
        <w:jc w:val="center"/>
        <w:rPr>
          <w:rFonts w:asciiTheme="majorHAnsi" w:hAnsiTheme="majorHAnsi" w:cstheme="majorHAnsi"/>
        </w:rPr>
      </w:pPr>
    </w:p>
    <w:p w14:paraId="2B3D8266" w14:textId="77777777" w:rsidR="007D1DFD" w:rsidRDefault="007D1DFD" w:rsidP="007D1DFD">
      <w:pPr>
        <w:jc w:val="center"/>
        <w:rPr>
          <w:rFonts w:asciiTheme="majorHAnsi" w:hAnsiTheme="majorHAnsi" w:cstheme="majorHAnsi"/>
        </w:rPr>
      </w:pPr>
    </w:p>
    <w:p w14:paraId="7A70DD9A" w14:textId="77777777" w:rsidR="007D1DFD" w:rsidRDefault="007D1DFD" w:rsidP="007D1DFD">
      <w:pPr>
        <w:jc w:val="center"/>
        <w:rPr>
          <w:rFonts w:asciiTheme="majorHAnsi" w:hAnsiTheme="majorHAnsi" w:cstheme="majorHAnsi"/>
        </w:rPr>
      </w:pPr>
    </w:p>
    <w:p w14:paraId="2C453D09" w14:textId="77777777" w:rsidR="007D1DFD" w:rsidRDefault="007D1DFD" w:rsidP="007D1DFD">
      <w:pPr>
        <w:jc w:val="center"/>
        <w:rPr>
          <w:rFonts w:asciiTheme="majorHAnsi" w:hAnsiTheme="majorHAnsi" w:cstheme="majorHAnsi"/>
        </w:rPr>
      </w:pPr>
    </w:p>
    <w:p w14:paraId="6A0CBF90" w14:textId="77777777" w:rsidR="007D1DFD" w:rsidRDefault="007D1DFD" w:rsidP="007D1DFD">
      <w:pPr>
        <w:jc w:val="center"/>
        <w:rPr>
          <w:rFonts w:asciiTheme="majorHAnsi" w:hAnsiTheme="majorHAnsi" w:cstheme="majorHAnsi"/>
        </w:rPr>
      </w:pPr>
    </w:p>
    <w:p w14:paraId="50D44B38" w14:textId="12361253" w:rsidR="00360282" w:rsidRDefault="00360282" w:rsidP="007D1DFD">
      <w:pPr>
        <w:jc w:val="center"/>
        <w:rPr>
          <w:rFonts w:asciiTheme="majorHAnsi" w:hAnsiTheme="majorHAnsi" w:cstheme="majorHAnsi"/>
        </w:rPr>
      </w:pPr>
      <w:r>
        <w:rPr>
          <w:rFonts w:asciiTheme="majorHAnsi" w:hAnsiTheme="majorHAnsi" w:cstheme="majorHAnsi"/>
        </w:rPr>
        <w:t xml:space="preserve">Email: </w:t>
      </w:r>
      <w:r w:rsidRPr="00360282">
        <w:rPr>
          <w:rFonts w:asciiTheme="majorHAnsi" w:hAnsiTheme="majorHAnsi" w:cstheme="majorHAnsi"/>
        </w:rPr>
        <w:t>waldingjc@gmail.com</w:t>
      </w:r>
    </w:p>
    <w:p w14:paraId="31EC9B41" w14:textId="77777777" w:rsidR="00360282" w:rsidRDefault="00360282" w:rsidP="007D1DFD">
      <w:pPr>
        <w:jc w:val="center"/>
        <w:rPr>
          <w:rFonts w:asciiTheme="majorHAnsi" w:hAnsiTheme="majorHAnsi" w:cstheme="majorHAnsi"/>
        </w:rPr>
      </w:pPr>
      <w:proofErr w:type="spellStart"/>
      <w:r>
        <w:rPr>
          <w:rFonts w:asciiTheme="majorHAnsi" w:hAnsiTheme="majorHAnsi" w:cstheme="majorHAnsi"/>
        </w:rPr>
        <w:t>Github</w:t>
      </w:r>
      <w:proofErr w:type="spellEnd"/>
      <w:r>
        <w:rPr>
          <w:rFonts w:asciiTheme="majorHAnsi" w:hAnsiTheme="majorHAnsi" w:cstheme="majorHAnsi"/>
        </w:rPr>
        <w:t xml:space="preserve">: </w:t>
      </w:r>
      <w:proofErr w:type="spellStart"/>
      <w:r>
        <w:rPr>
          <w:rFonts w:asciiTheme="majorHAnsi" w:hAnsiTheme="majorHAnsi" w:cstheme="majorHAnsi"/>
        </w:rPr>
        <w:t>waldingjc</w:t>
      </w:r>
      <w:proofErr w:type="spellEnd"/>
    </w:p>
    <w:p w14:paraId="6B7CFBC7" w14:textId="385003BE" w:rsidR="007D1DFD" w:rsidRPr="007D1DFD" w:rsidRDefault="00360282" w:rsidP="007D1DFD">
      <w:pPr>
        <w:jc w:val="center"/>
        <w:rPr>
          <w:rFonts w:asciiTheme="majorHAnsi" w:hAnsiTheme="majorHAnsi" w:cstheme="majorHAnsi"/>
          <w:u w:val="single"/>
        </w:rPr>
      </w:pPr>
      <w:r>
        <w:rPr>
          <w:rFonts w:asciiTheme="majorHAnsi" w:hAnsiTheme="majorHAnsi" w:cstheme="majorHAnsi"/>
        </w:rPr>
        <w:t xml:space="preserve">Supervisor: Dr. Adriana </w:t>
      </w:r>
      <w:proofErr w:type="spellStart"/>
      <w:r>
        <w:rPr>
          <w:rFonts w:asciiTheme="majorHAnsi" w:hAnsiTheme="majorHAnsi" w:cstheme="majorHAnsi"/>
        </w:rPr>
        <w:t>Paluszny</w:t>
      </w:r>
      <w:proofErr w:type="spellEnd"/>
      <w:r>
        <w:rPr>
          <w:rFonts w:asciiTheme="majorHAnsi" w:hAnsiTheme="majorHAnsi" w:cstheme="majorHAnsi"/>
        </w:rPr>
        <w:t xml:space="preserve"> Rodriguez</w:t>
      </w:r>
      <w:r w:rsidR="007D1DFD" w:rsidRPr="007D1DFD">
        <w:rPr>
          <w:rFonts w:asciiTheme="majorHAnsi" w:hAnsiTheme="majorHAnsi" w:cstheme="majorHAnsi"/>
          <w:u w:val="single"/>
        </w:rPr>
        <w:br w:type="page"/>
      </w:r>
    </w:p>
    <w:sdt>
      <w:sdtPr>
        <w:rPr>
          <w:rFonts w:asciiTheme="minorHAnsi" w:eastAsiaTheme="minorHAnsi" w:hAnsiTheme="minorHAnsi" w:cstheme="minorBidi"/>
          <w:color w:val="auto"/>
          <w:sz w:val="22"/>
          <w:szCs w:val="22"/>
          <w:lang w:val="en-GB"/>
        </w:rPr>
        <w:id w:val="-1219517296"/>
        <w:docPartObj>
          <w:docPartGallery w:val="Table of Contents"/>
          <w:docPartUnique/>
        </w:docPartObj>
      </w:sdtPr>
      <w:sdtEndPr>
        <w:rPr>
          <w:b/>
          <w:bCs/>
          <w:noProof/>
        </w:rPr>
      </w:sdtEndPr>
      <w:sdtContent>
        <w:p w14:paraId="060A5675" w14:textId="173BB10D" w:rsidR="00AD7339" w:rsidRDefault="00AD7339" w:rsidP="00212ED5">
          <w:pPr>
            <w:pStyle w:val="TOCHeading"/>
            <w:jc w:val="center"/>
            <w:rPr>
              <w:b/>
              <w:bCs/>
              <w:color w:val="auto"/>
              <w:u w:val="single"/>
            </w:rPr>
          </w:pPr>
          <w:r w:rsidRPr="00212ED5">
            <w:rPr>
              <w:b/>
              <w:bCs/>
              <w:color w:val="auto"/>
              <w:u w:val="single"/>
            </w:rPr>
            <w:t>Contents</w:t>
          </w:r>
        </w:p>
        <w:p w14:paraId="6803FCB6" w14:textId="77777777" w:rsidR="00212ED5" w:rsidRPr="00212ED5" w:rsidRDefault="00212ED5" w:rsidP="00212ED5">
          <w:pPr>
            <w:rPr>
              <w:lang w:val="en-US"/>
            </w:rPr>
          </w:pPr>
        </w:p>
        <w:p w14:paraId="77E6E04B" w14:textId="07DBD309" w:rsidR="00AD7339" w:rsidRDefault="00212ED5">
          <w:pPr>
            <w:pStyle w:val="TOC1"/>
            <w:tabs>
              <w:tab w:val="right" w:leader="dot" w:pos="9016"/>
            </w:tabs>
            <w:rPr>
              <w:rFonts w:eastAsiaTheme="minorEastAsia"/>
              <w:noProof/>
              <w:lang w:eastAsia="en-GB"/>
            </w:rPr>
          </w:pPr>
          <w:r>
            <w:rPr>
              <w:i/>
              <w:iCs/>
            </w:rPr>
            <w:t>Abstract……………………………………………………………………………………………………………………………………………..</w:t>
          </w:r>
          <w:r>
            <w:t>2</w:t>
          </w:r>
          <w:r w:rsidR="00AD7339">
            <w:fldChar w:fldCharType="begin"/>
          </w:r>
          <w:r w:rsidR="00AD7339">
            <w:instrText xml:space="preserve"> TOC \o "1-3" \h \z \u </w:instrText>
          </w:r>
          <w:r w:rsidR="00AD7339">
            <w:fldChar w:fldCharType="separate"/>
          </w:r>
          <w:hyperlink w:anchor="_Toc18060404" w:history="1"/>
        </w:p>
        <w:p w14:paraId="6F379235" w14:textId="231F2FBA" w:rsidR="00AD7339" w:rsidRDefault="00966E34">
          <w:pPr>
            <w:pStyle w:val="TOC2"/>
            <w:tabs>
              <w:tab w:val="left" w:pos="660"/>
              <w:tab w:val="right" w:leader="dot" w:pos="9016"/>
            </w:tabs>
            <w:rPr>
              <w:rFonts w:eastAsiaTheme="minorEastAsia"/>
              <w:noProof/>
              <w:lang w:eastAsia="en-GB"/>
            </w:rPr>
          </w:pPr>
          <w:hyperlink w:anchor="_Toc18060405" w:history="1">
            <w:r w:rsidR="00AD7339" w:rsidRPr="00FB2140">
              <w:rPr>
                <w:rStyle w:val="Hyperlink"/>
                <w:noProof/>
              </w:rPr>
              <w:t>1</w:t>
            </w:r>
            <w:r w:rsidR="00AD7339">
              <w:rPr>
                <w:rFonts w:eastAsiaTheme="minorEastAsia"/>
                <w:noProof/>
                <w:lang w:eastAsia="en-GB"/>
              </w:rPr>
              <w:tab/>
            </w:r>
            <w:r w:rsidR="00AD7339" w:rsidRPr="00FB2140">
              <w:rPr>
                <w:rStyle w:val="Hyperlink"/>
                <w:noProof/>
              </w:rPr>
              <w:t>Motivation</w:t>
            </w:r>
            <w:r w:rsidR="00AD7339">
              <w:rPr>
                <w:noProof/>
                <w:webHidden/>
              </w:rPr>
              <w:tab/>
            </w:r>
            <w:r w:rsidR="00AD7339">
              <w:rPr>
                <w:noProof/>
                <w:webHidden/>
              </w:rPr>
              <w:fldChar w:fldCharType="begin"/>
            </w:r>
            <w:r w:rsidR="00AD7339">
              <w:rPr>
                <w:noProof/>
                <w:webHidden/>
              </w:rPr>
              <w:instrText xml:space="preserve"> PAGEREF _Toc18060405 \h </w:instrText>
            </w:r>
            <w:r w:rsidR="00AD7339">
              <w:rPr>
                <w:noProof/>
                <w:webHidden/>
              </w:rPr>
            </w:r>
            <w:r w:rsidR="00AD7339">
              <w:rPr>
                <w:noProof/>
                <w:webHidden/>
              </w:rPr>
              <w:fldChar w:fldCharType="separate"/>
            </w:r>
            <w:r w:rsidR="0056517C">
              <w:rPr>
                <w:noProof/>
                <w:webHidden/>
              </w:rPr>
              <w:t>2</w:t>
            </w:r>
            <w:r w:rsidR="00AD7339">
              <w:rPr>
                <w:noProof/>
                <w:webHidden/>
              </w:rPr>
              <w:fldChar w:fldCharType="end"/>
            </w:r>
          </w:hyperlink>
        </w:p>
        <w:p w14:paraId="41F0E9EC" w14:textId="04D4A8DE" w:rsidR="00AD7339" w:rsidRDefault="00966E34">
          <w:pPr>
            <w:pStyle w:val="TOC2"/>
            <w:tabs>
              <w:tab w:val="left" w:pos="660"/>
              <w:tab w:val="right" w:leader="dot" w:pos="9016"/>
            </w:tabs>
            <w:rPr>
              <w:rFonts w:eastAsiaTheme="minorEastAsia"/>
              <w:noProof/>
              <w:lang w:eastAsia="en-GB"/>
            </w:rPr>
          </w:pPr>
          <w:hyperlink w:anchor="_Toc18060406" w:history="1">
            <w:r w:rsidR="00AD7339" w:rsidRPr="00FB2140">
              <w:rPr>
                <w:rStyle w:val="Hyperlink"/>
                <w:noProof/>
              </w:rPr>
              <w:t>2</w:t>
            </w:r>
            <w:r w:rsidR="00AD7339">
              <w:rPr>
                <w:rFonts w:eastAsiaTheme="minorEastAsia"/>
                <w:noProof/>
                <w:lang w:eastAsia="en-GB"/>
              </w:rPr>
              <w:tab/>
            </w:r>
            <w:r w:rsidR="00AD7339" w:rsidRPr="00FB2140">
              <w:rPr>
                <w:rStyle w:val="Hyperlink"/>
                <w:noProof/>
              </w:rPr>
              <w:t>Introduction</w:t>
            </w:r>
            <w:r w:rsidR="00AD7339">
              <w:rPr>
                <w:noProof/>
                <w:webHidden/>
              </w:rPr>
              <w:tab/>
            </w:r>
            <w:r w:rsidR="00AD7339">
              <w:rPr>
                <w:noProof/>
                <w:webHidden/>
              </w:rPr>
              <w:fldChar w:fldCharType="begin"/>
            </w:r>
            <w:r w:rsidR="00AD7339">
              <w:rPr>
                <w:noProof/>
                <w:webHidden/>
              </w:rPr>
              <w:instrText xml:space="preserve"> PAGEREF _Toc18060406 \h </w:instrText>
            </w:r>
            <w:r w:rsidR="00AD7339">
              <w:rPr>
                <w:noProof/>
                <w:webHidden/>
              </w:rPr>
            </w:r>
            <w:r w:rsidR="00AD7339">
              <w:rPr>
                <w:noProof/>
                <w:webHidden/>
              </w:rPr>
              <w:fldChar w:fldCharType="separate"/>
            </w:r>
            <w:r w:rsidR="0056517C">
              <w:rPr>
                <w:noProof/>
                <w:webHidden/>
              </w:rPr>
              <w:t>3</w:t>
            </w:r>
            <w:r w:rsidR="00AD7339">
              <w:rPr>
                <w:noProof/>
                <w:webHidden/>
              </w:rPr>
              <w:fldChar w:fldCharType="end"/>
            </w:r>
          </w:hyperlink>
        </w:p>
        <w:p w14:paraId="524AE783" w14:textId="6F97BFAB" w:rsidR="00AD7339" w:rsidRDefault="00966E34">
          <w:pPr>
            <w:pStyle w:val="TOC2"/>
            <w:tabs>
              <w:tab w:val="left" w:pos="660"/>
              <w:tab w:val="right" w:leader="dot" w:pos="9016"/>
            </w:tabs>
            <w:rPr>
              <w:rFonts w:eastAsiaTheme="minorEastAsia"/>
              <w:noProof/>
              <w:lang w:eastAsia="en-GB"/>
            </w:rPr>
          </w:pPr>
          <w:hyperlink w:anchor="_Toc18060407" w:history="1">
            <w:r w:rsidR="00AD7339" w:rsidRPr="00FB2140">
              <w:rPr>
                <w:rStyle w:val="Hyperlink"/>
                <w:noProof/>
              </w:rPr>
              <w:t>3</w:t>
            </w:r>
            <w:r w:rsidR="00AD7339">
              <w:rPr>
                <w:rFonts w:eastAsiaTheme="minorEastAsia"/>
                <w:noProof/>
                <w:lang w:eastAsia="en-GB"/>
              </w:rPr>
              <w:tab/>
            </w:r>
            <w:r w:rsidR="00AD7339" w:rsidRPr="00FB2140">
              <w:rPr>
                <w:rStyle w:val="Hyperlink"/>
                <w:noProof/>
              </w:rPr>
              <w:t>Background</w:t>
            </w:r>
            <w:r w:rsidR="00AD7339">
              <w:rPr>
                <w:noProof/>
                <w:webHidden/>
              </w:rPr>
              <w:tab/>
            </w:r>
            <w:r w:rsidR="00AD7339">
              <w:rPr>
                <w:noProof/>
                <w:webHidden/>
              </w:rPr>
              <w:fldChar w:fldCharType="begin"/>
            </w:r>
            <w:r w:rsidR="00AD7339">
              <w:rPr>
                <w:noProof/>
                <w:webHidden/>
              </w:rPr>
              <w:instrText xml:space="preserve"> PAGEREF _Toc18060407 \h </w:instrText>
            </w:r>
            <w:r w:rsidR="00AD7339">
              <w:rPr>
                <w:noProof/>
                <w:webHidden/>
              </w:rPr>
            </w:r>
            <w:r w:rsidR="00AD7339">
              <w:rPr>
                <w:noProof/>
                <w:webHidden/>
              </w:rPr>
              <w:fldChar w:fldCharType="separate"/>
            </w:r>
            <w:r w:rsidR="0056517C">
              <w:rPr>
                <w:noProof/>
                <w:webHidden/>
              </w:rPr>
              <w:t>4</w:t>
            </w:r>
            <w:r w:rsidR="00AD7339">
              <w:rPr>
                <w:noProof/>
                <w:webHidden/>
              </w:rPr>
              <w:fldChar w:fldCharType="end"/>
            </w:r>
          </w:hyperlink>
        </w:p>
        <w:p w14:paraId="1EA07232" w14:textId="59EFA592" w:rsidR="00AD7339" w:rsidRDefault="00966E34">
          <w:pPr>
            <w:pStyle w:val="TOC3"/>
            <w:tabs>
              <w:tab w:val="left" w:pos="1100"/>
              <w:tab w:val="right" w:leader="dot" w:pos="9016"/>
            </w:tabs>
            <w:rPr>
              <w:rFonts w:eastAsiaTheme="minorEastAsia"/>
              <w:noProof/>
              <w:lang w:eastAsia="en-GB"/>
            </w:rPr>
          </w:pPr>
          <w:hyperlink w:anchor="_Toc18060408" w:history="1">
            <w:r w:rsidR="00AD7339" w:rsidRPr="00FB2140">
              <w:rPr>
                <w:rStyle w:val="Hyperlink"/>
                <w:noProof/>
              </w:rPr>
              <w:t>3.1</w:t>
            </w:r>
            <w:r w:rsidR="00AD7339">
              <w:rPr>
                <w:rFonts w:eastAsiaTheme="minorEastAsia"/>
                <w:noProof/>
                <w:lang w:eastAsia="en-GB"/>
              </w:rPr>
              <w:tab/>
            </w:r>
            <w:r w:rsidR="00AD7339" w:rsidRPr="00FB2140">
              <w:rPr>
                <w:rStyle w:val="Hyperlink"/>
                <w:noProof/>
              </w:rPr>
              <w:t>Fractures</w:t>
            </w:r>
            <w:r w:rsidR="00AD7339">
              <w:rPr>
                <w:noProof/>
                <w:webHidden/>
              </w:rPr>
              <w:tab/>
            </w:r>
            <w:r w:rsidR="00AD7339">
              <w:rPr>
                <w:noProof/>
                <w:webHidden/>
              </w:rPr>
              <w:fldChar w:fldCharType="begin"/>
            </w:r>
            <w:r w:rsidR="00AD7339">
              <w:rPr>
                <w:noProof/>
                <w:webHidden/>
              </w:rPr>
              <w:instrText xml:space="preserve"> PAGEREF _Toc18060408 \h </w:instrText>
            </w:r>
            <w:r w:rsidR="00AD7339">
              <w:rPr>
                <w:noProof/>
                <w:webHidden/>
              </w:rPr>
            </w:r>
            <w:r w:rsidR="00AD7339">
              <w:rPr>
                <w:noProof/>
                <w:webHidden/>
              </w:rPr>
              <w:fldChar w:fldCharType="separate"/>
            </w:r>
            <w:r w:rsidR="0056517C">
              <w:rPr>
                <w:noProof/>
                <w:webHidden/>
              </w:rPr>
              <w:t>4</w:t>
            </w:r>
            <w:r w:rsidR="00AD7339">
              <w:rPr>
                <w:noProof/>
                <w:webHidden/>
              </w:rPr>
              <w:fldChar w:fldCharType="end"/>
            </w:r>
          </w:hyperlink>
        </w:p>
        <w:p w14:paraId="0C49A755" w14:textId="4763DA3E" w:rsidR="00AD7339" w:rsidRDefault="00966E34">
          <w:pPr>
            <w:pStyle w:val="TOC3"/>
            <w:tabs>
              <w:tab w:val="left" w:pos="1100"/>
              <w:tab w:val="right" w:leader="dot" w:pos="9016"/>
            </w:tabs>
            <w:rPr>
              <w:rFonts w:eastAsiaTheme="minorEastAsia"/>
              <w:noProof/>
              <w:lang w:eastAsia="en-GB"/>
            </w:rPr>
          </w:pPr>
          <w:hyperlink w:anchor="_Toc18060409" w:history="1">
            <w:r w:rsidR="00AD7339" w:rsidRPr="00FB2140">
              <w:rPr>
                <w:rStyle w:val="Hyperlink"/>
                <w:noProof/>
              </w:rPr>
              <w:t>3.2</w:t>
            </w:r>
            <w:r w:rsidR="00AD7339">
              <w:rPr>
                <w:rFonts w:eastAsiaTheme="minorEastAsia"/>
                <w:noProof/>
                <w:lang w:eastAsia="en-GB"/>
              </w:rPr>
              <w:tab/>
            </w:r>
            <w:r w:rsidR="00AD7339" w:rsidRPr="00FB2140">
              <w:rPr>
                <w:rStyle w:val="Hyperlink"/>
                <w:noProof/>
              </w:rPr>
              <w:t>Machine Learning</w:t>
            </w:r>
            <w:r w:rsidR="00AD7339">
              <w:rPr>
                <w:noProof/>
                <w:webHidden/>
              </w:rPr>
              <w:tab/>
            </w:r>
            <w:r w:rsidR="00AD7339">
              <w:rPr>
                <w:noProof/>
                <w:webHidden/>
              </w:rPr>
              <w:fldChar w:fldCharType="begin"/>
            </w:r>
            <w:r w:rsidR="00AD7339">
              <w:rPr>
                <w:noProof/>
                <w:webHidden/>
              </w:rPr>
              <w:instrText xml:space="preserve"> PAGEREF _Toc18060409 \h </w:instrText>
            </w:r>
            <w:r w:rsidR="00AD7339">
              <w:rPr>
                <w:noProof/>
                <w:webHidden/>
              </w:rPr>
            </w:r>
            <w:r w:rsidR="00AD7339">
              <w:rPr>
                <w:noProof/>
                <w:webHidden/>
              </w:rPr>
              <w:fldChar w:fldCharType="separate"/>
            </w:r>
            <w:r w:rsidR="0056517C">
              <w:rPr>
                <w:noProof/>
                <w:webHidden/>
              </w:rPr>
              <w:t>5</w:t>
            </w:r>
            <w:r w:rsidR="00AD7339">
              <w:rPr>
                <w:noProof/>
                <w:webHidden/>
              </w:rPr>
              <w:fldChar w:fldCharType="end"/>
            </w:r>
          </w:hyperlink>
        </w:p>
        <w:p w14:paraId="00A52014" w14:textId="24C23762" w:rsidR="00AD7339" w:rsidRDefault="00966E34">
          <w:pPr>
            <w:pStyle w:val="TOC2"/>
            <w:tabs>
              <w:tab w:val="left" w:pos="660"/>
              <w:tab w:val="right" w:leader="dot" w:pos="9016"/>
            </w:tabs>
            <w:rPr>
              <w:rFonts w:eastAsiaTheme="minorEastAsia"/>
              <w:noProof/>
              <w:lang w:eastAsia="en-GB"/>
            </w:rPr>
          </w:pPr>
          <w:hyperlink w:anchor="_Toc18060410" w:history="1">
            <w:r w:rsidR="00AD7339" w:rsidRPr="00FB2140">
              <w:rPr>
                <w:rStyle w:val="Hyperlink"/>
                <w:noProof/>
              </w:rPr>
              <w:t>4</w:t>
            </w:r>
            <w:r w:rsidR="00AD7339">
              <w:rPr>
                <w:rFonts w:eastAsiaTheme="minorEastAsia"/>
                <w:noProof/>
                <w:lang w:eastAsia="en-GB"/>
              </w:rPr>
              <w:tab/>
            </w:r>
            <w:r w:rsidR="00AD7339" w:rsidRPr="00FB2140">
              <w:rPr>
                <w:rStyle w:val="Hyperlink"/>
                <w:noProof/>
              </w:rPr>
              <w:t>Software Development Life Cycle</w:t>
            </w:r>
            <w:r w:rsidR="00AD7339">
              <w:rPr>
                <w:noProof/>
                <w:webHidden/>
              </w:rPr>
              <w:tab/>
            </w:r>
            <w:r w:rsidR="00AD7339">
              <w:rPr>
                <w:noProof/>
                <w:webHidden/>
              </w:rPr>
              <w:fldChar w:fldCharType="begin"/>
            </w:r>
            <w:r w:rsidR="00AD7339">
              <w:rPr>
                <w:noProof/>
                <w:webHidden/>
              </w:rPr>
              <w:instrText xml:space="preserve"> PAGEREF _Toc18060410 \h </w:instrText>
            </w:r>
            <w:r w:rsidR="00AD7339">
              <w:rPr>
                <w:noProof/>
                <w:webHidden/>
              </w:rPr>
            </w:r>
            <w:r w:rsidR="00AD7339">
              <w:rPr>
                <w:noProof/>
                <w:webHidden/>
              </w:rPr>
              <w:fldChar w:fldCharType="separate"/>
            </w:r>
            <w:r w:rsidR="0056517C">
              <w:rPr>
                <w:noProof/>
                <w:webHidden/>
              </w:rPr>
              <w:t>6</w:t>
            </w:r>
            <w:r w:rsidR="00AD7339">
              <w:rPr>
                <w:noProof/>
                <w:webHidden/>
              </w:rPr>
              <w:fldChar w:fldCharType="end"/>
            </w:r>
          </w:hyperlink>
        </w:p>
        <w:p w14:paraId="59CC5B95" w14:textId="51C09DE7" w:rsidR="00AD7339" w:rsidRDefault="00966E34">
          <w:pPr>
            <w:pStyle w:val="TOC3"/>
            <w:tabs>
              <w:tab w:val="left" w:pos="1100"/>
              <w:tab w:val="right" w:leader="dot" w:pos="9016"/>
            </w:tabs>
            <w:rPr>
              <w:rFonts w:eastAsiaTheme="minorEastAsia"/>
              <w:noProof/>
              <w:lang w:eastAsia="en-GB"/>
            </w:rPr>
          </w:pPr>
          <w:hyperlink w:anchor="_Toc18060411" w:history="1">
            <w:r w:rsidR="00AD7339" w:rsidRPr="00FB2140">
              <w:rPr>
                <w:rStyle w:val="Hyperlink"/>
                <w:noProof/>
              </w:rPr>
              <w:t>4.1</w:t>
            </w:r>
            <w:r w:rsidR="00AD7339">
              <w:rPr>
                <w:rFonts w:eastAsiaTheme="minorEastAsia"/>
                <w:noProof/>
                <w:lang w:eastAsia="en-GB"/>
              </w:rPr>
              <w:tab/>
            </w:r>
            <w:r w:rsidR="00AD7339" w:rsidRPr="00FB2140">
              <w:rPr>
                <w:rStyle w:val="Hyperlink"/>
                <w:noProof/>
              </w:rPr>
              <w:t>Development Overview</w:t>
            </w:r>
            <w:r w:rsidR="00AD7339">
              <w:rPr>
                <w:noProof/>
                <w:webHidden/>
              </w:rPr>
              <w:tab/>
            </w:r>
            <w:r w:rsidR="00AD7339">
              <w:rPr>
                <w:noProof/>
                <w:webHidden/>
              </w:rPr>
              <w:fldChar w:fldCharType="begin"/>
            </w:r>
            <w:r w:rsidR="00AD7339">
              <w:rPr>
                <w:noProof/>
                <w:webHidden/>
              </w:rPr>
              <w:instrText xml:space="preserve"> PAGEREF _Toc18060411 \h </w:instrText>
            </w:r>
            <w:r w:rsidR="00AD7339">
              <w:rPr>
                <w:noProof/>
                <w:webHidden/>
              </w:rPr>
            </w:r>
            <w:r w:rsidR="00AD7339">
              <w:rPr>
                <w:noProof/>
                <w:webHidden/>
              </w:rPr>
              <w:fldChar w:fldCharType="separate"/>
            </w:r>
            <w:r w:rsidR="0056517C">
              <w:rPr>
                <w:noProof/>
                <w:webHidden/>
              </w:rPr>
              <w:t>6</w:t>
            </w:r>
            <w:r w:rsidR="00AD7339">
              <w:rPr>
                <w:noProof/>
                <w:webHidden/>
              </w:rPr>
              <w:fldChar w:fldCharType="end"/>
            </w:r>
          </w:hyperlink>
        </w:p>
        <w:p w14:paraId="0FE24570" w14:textId="11BFDB6A" w:rsidR="00AD7339" w:rsidRDefault="00966E34">
          <w:pPr>
            <w:pStyle w:val="TOC3"/>
            <w:tabs>
              <w:tab w:val="left" w:pos="1100"/>
              <w:tab w:val="right" w:leader="dot" w:pos="9016"/>
            </w:tabs>
            <w:rPr>
              <w:rFonts w:eastAsiaTheme="minorEastAsia"/>
              <w:noProof/>
              <w:lang w:eastAsia="en-GB"/>
            </w:rPr>
          </w:pPr>
          <w:hyperlink w:anchor="_Toc18060412" w:history="1">
            <w:r w:rsidR="00AD7339" w:rsidRPr="00FB2140">
              <w:rPr>
                <w:rStyle w:val="Hyperlink"/>
                <w:noProof/>
              </w:rPr>
              <w:t>4.2</w:t>
            </w:r>
            <w:r w:rsidR="00AD7339">
              <w:rPr>
                <w:rFonts w:eastAsiaTheme="minorEastAsia"/>
                <w:noProof/>
                <w:lang w:eastAsia="en-GB"/>
              </w:rPr>
              <w:tab/>
            </w:r>
            <w:r w:rsidR="00AD7339" w:rsidRPr="00FB2140">
              <w:rPr>
                <w:rStyle w:val="Hyperlink"/>
                <w:noProof/>
              </w:rPr>
              <w:t>Problem Analysis</w:t>
            </w:r>
            <w:r w:rsidR="00AD7339">
              <w:rPr>
                <w:noProof/>
                <w:webHidden/>
              </w:rPr>
              <w:tab/>
            </w:r>
            <w:r w:rsidR="00AD7339">
              <w:rPr>
                <w:noProof/>
                <w:webHidden/>
              </w:rPr>
              <w:fldChar w:fldCharType="begin"/>
            </w:r>
            <w:r w:rsidR="00AD7339">
              <w:rPr>
                <w:noProof/>
                <w:webHidden/>
              </w:rPr>
              <w:instrText xml:space="preserve"> PAGEREF _Toc18060412 \h </w:instrText>
            </w:r>
            <w:r w:rsidR="00AD7339">
              <w:rPr>
                <w:noProof/>
                <w:webHidden/>
              </w:rPr>
            </w:r>
            <w:r w:rsidR="00AD7339">
              <w:rPr>
                <w:noProof/>
                <w:webHidden/>
              </w:rPr>
              <w:fldChar w:fldCharType="separate"/>
            </w:r>
            <w:r w:rsidR="0056517C">
              <w:rPr>
                <w:noProof/>
                <w:webHidden/>
              </w:rPr>
              <w:t>6</w:t>
            </w:r>
            <w:r w:rsidR="00AD7339">
              <w:rPr>
                <w:noProof/>
                <w:webHidden/>
              </w:rPr>
              <w:fldChar w:fldCharType="end"/>
            </w:r>
          </w:hyperlink>
        </w:p>
        <w:p w14:paraId="768EA49D" w14:textId="2CE1FF43" w:rsidR="00AD7339" w:rsidRDefault="00966E34">
          <w:pPr>
            <w:pStyle w:val="TOC3"/>
            <w:tabs>
              <w:tab w:val="left" w:pos="1100"/>
              <w:tab w:val="right" w:leader="dot" w:pos="9016"/>
            </w:tabs>
            <w:rPr>
              <w:rFonts w:eastAsiaTheme="minorEastAsia"/>
              <w:noProof/>
              <w:lang w:eastAsia="en-GB"/>
            </w:rPr>
          </w:pPr>
          <w:hyperlink w:anchor="_Toc18060413" w:history="1">
            <w:r w:rsidR="00AD7339" w:rsidRPr="00FB2140">
              <w:rPr>
                <w:rStyle w:val="Hyperlink"/>
                <w:noProof/>
              </w:rPr>
              <w:t>4.3</w:t>
            </w:r>
            <w:r w:rsidR="00AD7339">
              <w:rPr>
                <w:rFonts w:eastAsiaTheme="minorEastAsia"/>
                <w:noProof/>
                <w:lang w:eastAsia="en-GB"/>
              </w:rPr>
              <w:tab/>
            </w:r>
            <w:r w:rsidR="00AD7339" w:rsidRPr="00FB2140">
              <w:rPr>
                <w:rStyle w:val="Hyperlink"/>
                <w:noProof/>
              </w:rPr>
              <w:t>Solution Design</w:t>
            </w:r>
            <w:r w:rsidR="00AD7339">
              <w:rPr>
                <w:noProof/>
                <w:webHidden/>
              </w:rPr>
              <w:tab/>
            </w:r>
            <w:r w:rsidR="00AD7339">
              <w:rPr>
                <w:noProof/>
                <w:webHidden/>
              </w:rPr>
              <w:fldChar w:fldCharType="begin"/>
            </w:r>
            <w:r w:rsidR="00AD7339">
              <w:rPr>
                <w:noProof/>
                <w:webHidden/>
              </w:rPr>
              <w:instrText xml:space="preserve"> PAGEREF _Toc18060413 \h </w:instrText>
            </w:r>
            <w:r w:rsidR="00AD7339">
              <w:rPr>
                <w:noProof/>
                <w:webHidden/>
              </w:rPr>
            </w:r>
            <w:r w:rsidR="00AD7339">
              <w:rPr>
                <w:noProof/>
                <w:webHidden/>
              </w:rPr>
              <w:fldChar w:fldCharType="separate"/>
            </w:r>
            <w:r w:rsidR="0056517C">
              <w:rPr>
                <w:noProof/>
                <w:webHidden/>
              </w:rPr>
              <w:t>7</w:t>
            </w:r>
            <w:r w:rsidR="00AD7339">
              <w:rPr>
                <w:noProof/>
                <w:webHidden/>
              </w:rPr>
              <w:fldChar w:fldCharType="end"/>
            </w:r>
          </w:hyperlink>
        </w:p>
        <w:p w14:paraId="594E0D73" w14:textId="2E4FF423" w:rsidR="00AD7339" w:rsidRDefault="00966E34">
          <w:pPr>
            <w:pStyle w:val="TOC3"/>
            <w:tabs>
              <w:tab w:val="left" w:pos="1100"/>
              <w:tab w:val="right" w:leader="dot" w:pos="9016"/>
            </w:tabs>
            <w:rPr>
              <w:rFonts w:eastAsiaTheme="minorEastAsia"/>
              <w:noProof/>
              <w:lang w:eastAsia="en-GB"/>
            </w:rPr>
          </w:pPr>
          <w:hyperlink w:anchor="_Toc18060414" w:history="1">
            <w:r w:rsidR="00AD7339" w:rsidRPr="00FB2140">
              <w:rPr>
                <w:rStyle w:val="Hyperlink"/>
                <w:noProof/>
              </w:rPr>
              <w:t>4.4</w:t>
            </w:r>
            <w:r w:rsidR="00AD7339">
              <w:rPr>
                <w:rFonts w:eastAsiaTheme="minorEastAsia"/>
                <w:noProof/>
                <w:lang w:eastAsia="en-GB"/>
              </w:rPr>
              <w:tab/>
            </w:r>
            <w:r w:rsidR="00AD7339" w:rsidRPr="00FB2140">
              <w:rPr>
                <w:rStyle w:val="Hyperlink"/>
                <w:noProof/>
              </w:rPr>
              <w:t>Design Implementation</w:t>
            </w:r>
            <w:r w:rsidR="00AD7339">
              <w:rPr>
                <w:noProof/>
                <w:webHidden/>
              </w:rPr>
              <w:tab/>
            </w:r>
            <w:r w:rsidR="00AD7339">
              <w:rPr>
                <w:noProof/>
                <w:webHidden/>
              </w:rPr>
              <w:fldChar w:fldCharType="begin"/>
            </w:r>
            <w:r w:rsidR="00AD7339">
              <w:rPr>
                <w:noProof/>
                <w:webHidden/>
              </w:rPr>
              <w:instrText xml:space="preserve"> PAGEREF _Toc18060414 \h </w:instrText>
            </w:r>
            <w:r w:rsidR="00AD7339">
              <w:rPr>
                <w:noProof/>
                <w:webHidden/>
              </w:rPr>
            </w:r>
            <w:r w:rsidR="00AD7339">
              <w:rPr>
                <w:noProof/>
                <w:webHidden/>
              </w:rPr>
              <w:fldChar w:fldCharType="separate"/>
            </w:r>
            <w:r w:rsidR="0056517C">
              <w:rPr>
                <w:noProof/>
                <w:webHidden/>
              </w:rPr>
              <w:t>8</w:t>
            </w:r>
            <w:r w:rsidR="00AD7339">
              <w:rPr>
                <w:noProof/>
                <w:webHidden/>
              </w:rPr>
              <w:fldChar w:fldCharType="end"/>
            </w:r>
          </w:hyperlink>
        </w:p>
        <w:p w14:paraId="2266DCB4" w14:textId="0DB141F9" w:rsidR="00AD7339" w:rsidRDefault="00966E34">
          <w:pPr>
            <w:pStyle w:val="TOC2"/>
            <w:tabs>
              <w:tab w:val="left" w:pos="660"/>
              <w:tab w:val="right" w:leader="dot" w:pos="9016"/>
            </w:tabs>
            <w:rPr>
              <w:rFonts w:eastAsiaTheme="minorEastAsia"/>
              <w:noProof/>
              <w:lang w:eastAsia="en-GB"/>
            </w:rPr>
          </w:pPr>
          <w:hyperlink w:anchor="_Toc18060415" w:history="1">
            <w:r w:rsidR="00AD7339" w:rsidRPr="00FB2140">
              <w:rPr>
                <w:rStyle w:val="Hyperlink"/>
                <w:noProof/>
              </w:rPr>
              <w:t>5</w:t>
            </w:r>
            <w:r w:rsidR="00AD7339">
              <w:rPr>
                <w:rFonts w:eastAsiaTheme="minorEastAsia"/>
                <w:noProof/>
                <w:lang w:eastAsia="en-GB"/>
              </w:rPr>
              <w:tab/>
            </w:r>
            <w:r w:rsidR="00AD7339" w:rsidRPr="00FB2140">
              <w:rPr>
                <w:rStyle w:val="Hyperlink"/>
                <w:noProof/>
              </w:rPr>
              <w:t>Methodology</w:t>
            </w:r>
            <w:r w:rsidR="00AD7339">
              <w:rPr>
                <w:noProof/>
                <w:webHidden/>
              </w:rPr>
              <w:tab/>
            </w:r>
            <w:r w:rsidR="00AD7339">
              <w:rPr>
                <w:noProof/>
                <w:webHidden/>
              </w:rPr>
              <w:fldChar w:fldCharType="begin"/>
            </w:r>
            <w:r w:rsidR="00AD7339">
              <w:rPr>
                <w:noProof/>
                <w:webHidden/>
              </w:rPr>
              <w:instrText xml:space="preserve"> PAGEREF _Toc18060415 \h </w:instrText>
            </w:r>
            <w:r w:rsidR="00AD7339">
              <w:rPr>
                <w:noProof/>
                <w:webHidden/>
              </w:rPr>
            </w:r>
            <w:r w:rsidR="00AD7339">
              <w:rPr>
                <w:noProof/>
                <w:webHidden/>
              </w:rPr>
              <w:fldChar w:fldCharType="separate"/>
            </w:r>
            <w:r w:rsidR="0056517C">
              <w:rPr>
                <w:noProof/>
                <w:webHidden/>
              </w:rPr>
              <w:t>10</w:t>
            </w:r>
            <w:r w:rsidR="00AD7339">
              <w:rPr>
                <w:noProof/>
                <w:webHidden/>
              </w:rPr>
              <w:fldChar w:fldCharType="end"/>
            </w:r>
          </w:hyperlink>
        </w:p>
        <w:p w14:paraId="5F2DBCC1" w14:textId="04054D5D" w:rsidR="00AD7339" w:rsidRDefault="00966E34">
          <w:pPr>
            <w:pStyle w:val="TOC3"/>
            <w:tabs>
              <w:tab w:val="left" w:pos="1100"/>
              <w:tab w:val="right" w:leader="dot" w:pos="9016"/>
            </w:tabs>
            <w:rPr>
              <w:rFonts w:eastAsiaTheme="minorEastAsia"/>
              <w:noProof/>
              <w:lang w:eastAsia="en-GB"/>
            </w:rPr>
          </w:pPr>
          <w:hyperlink w:anchor="_Toc18060416" w:history="1">
            <w:r w:rsidR="00AD7339" w:rsidRPr="00FB2140">
              <w:rPr>
                <w:rStyle w:val="Hyperlink"/>
                <w:noProof/>
              </w:rPr>
              <w:t>5.1</w:t>
            </w:r>
            <w:r w:rsidR="00AD7339">
              <w:rPr>
                <w:rFonts w:eastAsiaTheme="minorEastAsia"/>
                <w:noProof/>
                <w:lang w:eastAsia="en-GB"/>
              </w:rPr>
              <w:tab/>
            </w:r>
            <w:r w:rsidR="00AD7339" w:rsidRPr="00FB2140">
              <w:rPr>
                <w:rStyle w:val="Hyperlink"/>
                <w:noProof/>
              </w:rPr>
              <w:t>Code Metadata</w:t>
            </w:r>
            <w:r w:rsidR="00AD7339">
              <w:rPr>
                <w:noProof/>
                <w:webHidden/>
              </w:rPr>
              <w:tab/>
            </w:r>
            <w:r w:rsidR="00AD7339">
              <w:rPr>
                <w:noProof/>
                <w:webHidden/>
              </w:rPr>
              <w:fldChar w:fldCharType="begin"/>
            </w:r>
            <w:r w:rsidR="00AD7339">
              <w:rPr>
                <w:noProof/>
                <w:webHidden/>
              </w:rPr>
              <w:instrText xml:space="preserve"> PAGEREF _Toc18060416 \h </w:instrText>
            </w:r>
            <w:r w:rsidR="00AD7339">
              <w:rPr>
                <w:noProof/>
                <w:webHidden/>
              </w:rPr>
            </w:r>
            <w:r w:rsidR="00AD7339">
              <w:rPr>
                <w:noProof/>
                <w:webHidden/>
              </w:rPr>
              <w:fldChar w:fldCharType="separate"/>
            </w:r>
            <w:r w:rsidR="0056517C">
              <w:rPr>
                <w:noProof/>
                <w:webHidden/>
              </w:rPr>
              <w:t>10</w:t>
            </w:r>
            <w:r w:rsidR="00AD7339">
              <w:rPr>
                <w:noProof/>
                <w:webHidden/>
              </w:rPr>
              <w:fldChar w:fldCharType="end"/>
            </w:r>
          </w:hyperlink>
        </w:p>
        <w:p w14:paraId="78AF305F" w14:textId="6D09C73C" w:rsidR="00AD7339" w:rsidRDefault="00966E34">
          <w:pPr>
            <w:pStyle w:val="TOC3"/>
            <w:tabs>
              <w:tab w:val="left" w:pos="1100"/>
              <w:tab w:val="right" w:leader="dot" w:pos="9016"/>
            </w:tabs>
            <w:rPr>
              <w:rFonts w:eastAsiaTheme="minorEastAsia"/>
              <w:noProof/>
              <w:lang w:eastAsia="en-GB"/>
            </w:rPr>
          </w:pPr>
          <w:hyperlink w:anchor="_Toc18060417" w:history="1">
            <w:r w:rsidR="00AD7339" w:rsidRPr="00FB2140">
              <w:rPr>
                <w:rStyle w:val="Hyperlink"/>
                <w:noProof/>
              </w:rPr>
              <w:t>5.2</w:t>
            </w:r>
            <w:r w:rsidR="00AD7339">
              <w:rPr>
                <w:rFonts w:eastAsiaTheme="minorEastAsia"/>
                <w:noProof/>
                <w:lang w:eastAsia="en-GB"/>
              </w:rPr>
              <w:tab/>
            </w:r>
            <w:r w:rsidR="00AD7339" w:rsidRPr="00FB2140">
              <w:rPr>
                <w:rStyle w:val="Hyperlink"/>
                <w:noProof/>
              </w:rPr>
              <w:t>Dependencies</w:t>
            </w:r>
            <w:r w:rsidR="00AD7339">
              <w:rPr>
                <w:noProof/>
                <w:webHidden/>
              </w:rPr>
              <w:tab/>
            </w:r>
            <w:r w:rsidR="00AD7339">
              <w:rPr>
                <w:noProof/>
                <w:webHidden/>
              </w:rPr>
              <w:fldChar w:fldCharType="begin"/>
            </w:r>
            <w:r w:rsidR="00AD7339">
              <w:rPr>
                <w:noProof/>
                <w:webHidden/>
              </w:rPr>
              <w:instrText xml:space="preserve"> PAGEREF _Toc18060417 \h </w:instrText>
            </w:r>
            <w:r w:rsidR="00AD7339">
              <w:rPr>
                <w:noProof/>
                <w:webHidden/>
              </w:rPr>
            </w:r>
            <w:r w:rsidR="00AD7339">
              <w:rPr>
                <w:noProof/>
                <w:webHidden/>
              </w:rPr>
              <w:fldChar w:fldCharType="separate"/>
            </w:r>
            <w:r w:rsidR="0056517C">
              <w:rPr>
                <w:noProof/>
                <w:webHidden/>
              </w:rPr>
              <w:t>10</w:t>
            </w:r>
            <w:r w:rsidR="00AD7339">
              <w:rPr>
                <w:noProof/>
                <w:webHidden/>
              </w:rPr>
              <w:fldChar w:fldCharType="end"/>
            </w:r>
          </w:hyperlink>
        </w:p>
        <w:p w14:paraId="73DF9ACE" w14:textId="7F908232" w:rsidR="00AD7339" w:rsidRDefault="00966E34">
          <w:pPr>
            <w:pStyle w:val="TOC3"/>
            <w:tabs>
              <w:tab w:val="left" w:pos="1100"/>
              <w:tab w:val="right" w:leader="dot" w:pos="9016"/>
            </w:tabs>
            <w:rPr>
              <w:rFonts w:eastAsiaTheme="minorEastAsia"/>
              <w:noProof/>
              <w:lang w:eastAsia="en-GB"/>
            </w:rPr>
          </w:pPr>
          <w:hyperlink w:anchor="_Toc18060418" w:history="1">
            <w:r w:rsidR="00AD7339" w:rsidRPr="00FB2140">
              <w:rPr>
                <w:rStyle w:val="Hyperlink"/>
                <w:noProof/>
              </w:rPr>
              <w:t>5.3</w:t>
            </w:r>
            <w:r w:rsidR="00AD7339">
              <w:rPr>
                <w:rFonts w:eastAsiaTheme="minorEastAsia"/>
                <w:noProof/>
                <w:lang w:eastAsia="en-GB"/>
              </w:rPr>
              <w:tab/>
            </w:r>
            <w:r w:rsidR="00AD7339" w:rsidRPr="00FB2140">
              <w:rPr>
                <w:rStyle w:val="Hyperlink"/>
                <w:noProof/>
              </w:rPr>
              <w:t>Implementation</w:t>
            </w:r>
            <w:r w:rsidR="00AD7339">
              <w:rPr>
                <w:noProof/>
                <w:webHidden/>
              </w:rPr>
              <w:tab/>
            </w:r>
            <w:r w:rsidR="00AD7339">
              <w:rPr>
                <w:noProof/>
                <w:webHidden/>
              </w:rPr>
              <w:fldChar w:fldCharType="begin"/>
            </w:r>
            <w:r w:rsidR="00AD7339">
              <w:rPr>
                <w:noProof/>
                <w:webHidden/>
              </w:rPr>
              <w:instrText xml:space="preserve"> PAGEREF _Toc18060418 \h </w:instrText>
            </w:r>
            <w:r w:rsidR="00AD7339">
              <w:rPr>
                <w:noProof/>
                <w:webHidden/>
              </w:rPr>
            </w:r>
            <w:r w:rsidR="00AD7339">
              <w:rPr>
                <w:noProof/>
                <w:webHidden/>
              </w:rPr>
              <w:fldChar w:fldCharType="separate"/>
            </w:r>
            <w:r w:rsidR="0056517C">
              <w:rPr>
                <w:noProof/>
                <w:webHidden/>
              </w:rPr>
              <w:t>11</w:t>
            </w:r>
            <w:r w:rsidR="00AD7339">
              <w:rPr>
                <w:noProof/>
                <w:webHidden/>
              </w:rPr>
              <w:fldChar w:fldCharType="end"/>
            </w:r>
          </w:hyperlink>
        </w:p>
        <w:p w14:paraId="6442B90F" w14:textId="5434CE83" w:rsidR="00AD7339" w:rsidRDefault="00966E34">
          <w:pPr>
            <w:pStyle w:val="TOC2"/>
            <w:tabs>
              <w:tab w:val="left" w:pos="660"/>
              <w:tab w:val="right" w:leader="dot" w:pos="9016"/>
            </w:tabs>
            <w:rPr>
              <w:rFonts w:eastAsiaTheme="minorEastAsia"/>
              <w:noProof/>
              <w:lang w:eastAsia="en-GB"/>
            </w:rPr>
          </w:pPr>
          <w:hyperlink w:anchor="_Toc18060419" w:history="1">
            <w:r w:rsidR="00AD7339" w:rsidRPr="00FB2140">
              <w:rPr>
                <w:rStyle w:val="Hyperlink"/>
                <w:noProof/>
              </w:rPr>
              <w:t>6</w:t>
            </w:r>
            <w:r w:rsidR="00AD7339">
              <w:rPr>
                <w:rFonts w:eastAsiaTheme="minorEastAsia"/>
                <w:noProof/>
                <w:lang w:eastAsia="en-GB"/>
              </w:rPr>
              <w:tab/>
            </w:r>
            <w:r w:rsidR="00AD7339" w:rsidRPr="00FB2140">
              <w:rPr>
                <w:rStyle w:val="Hyperlink"/>
                <w:noProof/>
              </w:rPr>
              <w:t>Testing</w:t>
            </w:r>
            <w:r w:rsidR="00AD7339">
              <w:rPr>
                <w:noProof/>
                <w:webHidden/>
              </w:rPr>
              <w:tab/>
            </w:r>
            <w:r w:rsidR="00AD7339">
              <w:rPr>
                <w:noProof/>
                <w:webHidden/>
              </w:rPr>
              <w:fldChar w:fldCharType="begin"/>
            </w:r>
            <w:r w:rsidR="00AD7339">
              <w:rPr>
                <w:noProof/>
                <w:webHidden/>
              </w:rPr>
              <w:instrText xml:space="preserve"> PAGEREF _Toc18060419 \h </w:instrText>
            </w:r>
            <w:r w:rsidR="00AD7339">
              <w:rPr>
                <w:noProof/>
                <w:webHidden/>
              </w:rPr>
            </w:r>
            <w:r w:rsidR="00AD7339">
              <w:rPr>
                <w:noProof/>
                <w:webHidden/>
              </w:rPr>
              <w:fldChar w:fldCharType="separate"/>
            </w:r>
            <w:r w:rsidR="0056517C">
              <w:rPr>
                <w:noProof/>
                <w:webHidden/>
              </w:rPr>
              <w:t>13</w:t>
            </w:r>
            <w:r w:rsidR="00AD7339">
              <w:rPr>
                <w:noProof/>
                <w:webHidden/>
              </w:rPr>
              <w:fldChar w:fldCharType="end"/>
            </w:r>
          </w:hyperlink>
        </w:p>
        <w:p w14:paraId="6EC267C3" w14:textId="12DA6498" w:rsidR="00AD7339" w:rsidRDefault="00966E34">
          <w:pPr>
            <w:pStyle w:val="TOC3"/>
            <w:tabs>
              <w:tab w:val="left" w:pos="1100"/>
              <w:tab w:val="right" w:leader="dot" w:pos="9016"/>
            </w:tabs>
            <w:rPr>
              <w:rFonts w:eastAsiaTheme="minorEastAsia"/>
              <w:noProof/>
              <w:lang w:eastAsia="en-GB"/>
            </w:rPr>
          </w:pPr>
          <w:hyperlink w:anchor="_Toc18060420" w:history="1">
            <w:r w:rsidR="00AD7339" w:rsidRPr="00FB2140">
              <w:rPr>
                <w:rStyle w:val="Hyperlink"/>
                <w:noProof/>
              </w:rPr>
              <w:t>6.1</w:t>
            </w:r>
            <w:r w:rsidR="00AD7339">
              <w:rPr>
                <w:rFonts w:eastAsiaTheme="minorEastAsia"/>
                <w:noProof/>
                <w:lang w:eastAsia="en-GB"/>
              </w:rPr>
              <w:tab/>
            </w:r>
            <w:r w:rsidR="00AD7339" w:rsidRPr="00FB2140">
              <w:rPr>
                <w:rStyle w:val="Hyperlink"/>
                <w:noProof/>
              </w:rPr>
              <w:t>Overview</w:t>
            </w:r>
            <w:r w:rsidR="00AD7339">
              <w:rPr>
                <w:noProof/>
                <w:webHidden/>
              </w:rPr>
              <w:tab/>
            </w:r>
            <w:r w:rsidR="00AD7339">
              <w:rPr>
                <w:noProof/>
                <w:webHidden/>
              </w:rPr>
              <w:fldChar w:fldCharType="begin"/>
            </w:r>
            <w:r w:rsidR="00AD7339">
              <w:rPr>
                <w:noProof/>
                <w:webHidden/>
              </w:rPr>
              <w:instrText xml:space="preserve"> PAGEREF _Toc18060420 \h </w:instrText>
            </w:r>
            <w:r w:rsidR="00AD7339">
              <w:rPr>
                <w:noProof/>
                <w:webHidden/>
              </w:rPr>
            </w:r>
            <w:r w:rsidR="00AD7339">
              <w:rPr>
                <w:noProof/>
                <w:webHidden/>
              </w:rPr>
              <w:fldChar w:fldCharType="separate"/>
            </w:r>
            <w:r w:rsidR="0056517C">
              <w:rPr>
                <w:noProof/>
                <w:webHidden/>
              </w:rPr>
              <w:t>13</w:t>
            </w:r>
            <w:r w:rsidR="00AD7339">
              <w:rPr>
                <w:noProof/>
                <w:webHidden/>
              </w:rPr>
              <w:fldChar w:fldCharType="end"/>
            </w:r>
          </w:hyperlink>
        </w:p>
        <w:p w14:paraId="33139296" w14:textId="61F1A322" w:rsidR="00AD7339" w:rsidRDefault="00966E34">
          <w:pPr>
            <w:pStyle w:val="TOC3"/>
            <w:tabs>
              <w:tab w:val="left" w:pos="1100"/>
              <w:tab w:val="right" w:leader="dot" w:pos="9016"/>
            </w:tabs>
            <w:rPr>
              <w:rFonts w:eastAsiaTheme="minorEastAsia"/>
              <w:noProof/>
              <w:lang w:eastAsia="en-GB"/>
            </w:rPr>
          </w:pPr>
          <w:hyperlink w:anchor="_Toc18060421" w:history="1">
            <w:r w:rsidR="00AD7339" w:rsidRPr="00FB2140">
              <w:rPr>
                <w:rStyle w:val="Hyperlink"/>
                <w:noProof/>
              </w:rPr>
              <w:t>6.2</w:t>
            </w:r>
            <w:r w:rsidR="00AD7339">
              <w:rPr>
                <w:rFonts w:eastAsiaTheme="minorEastAsia"/>
                <w:noProof/>
                <w:lang w:eastAsia="en-GB"/>
              </w:rPr>
              <w:tab/>
            </w:r>
            <w:r w:rsidR="00AD7339" w:rsidRPr="00FB2140">
              <w:rPr>
                <w:rStyle w:val="Hyperlink"/>
                <w:noProof/>
              </w:rPr>
              <w:t>Feature Set</w:t>
            </w:r>
            <w:r w:rsidR="00AD7339">
              <w:rPr>
                <w:noProof/>
                <w:webHidden/>
              </w:rPr>
              <w:tab/>
            </w:r>
            <w:r w:rsidR="00AD7339">
              <w:rPr>
                <w:noProof/>
                <w:webHidden/>
              </w:rPr>
              <w:fldChar w:fldCharType="begin"/>
            </w:r>
            <w:r w:rsidR="00AD7339">
              <w:rPr>
                <w:noProof/>
                <w:webHidden/>
              </w:rPr>
              <w:instrText xml:space="preserve"> PAGEREF _Toc18060421 \h </w:instrText>
            </w:r>
            <w:r w:rsidR="00AD7339">
              <w:rPr>
                <w:noProof/>
                <w:webHidden/>
              </w:rPr>
            </w:r>
            <w:r w:rsidR="00AD7339">
              <w:rPr>
                <w:noProof/>
                <w:webHidden/>
              </w:rPr>
              <w:fldChar w:fldCharType="separate"/>
            </w:r>
            <w:r w:rsidR="0056517C">
              <w:rPr>
                <w:noProof/>
                <w:webHidden/>
              </w:rPr>
              <w:t>15</w:t>
            </w:r>
            <w:r w:rsidR="00AD7339">
              <w:rPr>
                <w:noProof/>
                <w:webHidden/>
              </w:rPr>
              <w:fldChar w:fldCharType="end"/>
            </w:r>
          </w:hyperlink>
        </w:p>
        <w:p w14:paraId="10EB49F4" w14:textId="079D000C" w:rsidR="00AD7339" w:rsidRDefault="00966E34">
          <w:pPr>
            <w:pStyle w:val="TOC3"/>
            <w:tabs>
              <w:tab w:val="left" w:pos="1100"/>
              <w:tab w:val="right" w:leader="dot" w:pos="9016"/>
            </w:tabs>
            <w:rPr>
              <w:rFonts w:eastAsiaTheme="minorEastAsia"/>
              <w:noProof/>
              <w:lang w:eastAsia="en-GB"/>
            </w:rPr>
          </w:pPr>
          <w:hyperlink w:anchor="_Toc18060422" w:history="1">
            <w:r w:rsidR="00AD7339" w:rsidRPr="00FB2140">
              <w:rPr>
                <w:rStyle w:val="Hyperlink"/>
                <w:noProof/>
              </w:rPr>
              <w:t>6.3</w:t>
            </w:r>
            <w:r w:rsidR="00AD7339">
              <w:rPr>
                <w:rFonts w:eastAsiaTheme="minorEastAsia"/>
                <w:noProof/>
                <w:lang w:eastAsia="en-GB"/>
              </w:rPr>
              <w:tab/>
            </w:r>
            <w:r w:rsidR="00AD7339" w:rsidRPr="00FB2140">
              <w:rPr>
                <w:rStyle w:val="Hyperlink"/>
                <w:noProof/>
              </w:rPr>
              <w:t>Model Architecture</w:t>
            </w:r>
            <w:r w:rsidR="00AD7339">
              <w:rPr>
                <w:noProof/>
                <w:webHidden/>
              </w:rPr>
              <w:tab/>
            </w:r>
            <w:r w:rsidR="00AD7339">
              <w:rPr>
                <w:noProof/>
                <w:webHidden/>
              </w:rPr>
              <w:fldChar w:fldCharType="begin"/>
            </w:r>
            <w:r w:rsidR="00AD7339">
              <w:rPr>
                <w:noProof/>
                <w:webHidden/>
              </w:rPr>
              <w:instrText xml:space="preserve"> PAGEREF _Toc18060422 \h </w:instrText>
            </w:r>
            <w:r w:rsidR="00AD7339">
              <w:rPr>
                <w:noProof/>
                <w:webHidden/>
              </w:rPr>
            </w:r>
            <w:r w:rsidR="00AD7339">
              <w:rPr>
                <w:noProof/>
                <w:webHidden/>
              </w:rPr>
              <w:fldChar w:fldCharType="separate"/>
            </w:r>
            <w:r w:rsidR="0056517C">
              <w:rPr>
                <w:noProof/>
                <w:webHidden/>
              </w:rPr>
              <w:t>16</w:t>
            </w:r>
            <w:r w:rsidR="00AD7339">
              <w:rPr>
                <w:noProof/>
                <w:webHidden/>
              </w:rPr>
              <w:fldChar w:fldCharType="end"/>
            </w:r>
          </w:hyperlink>
        </w:p>
        <w:p w14:paraId="2D80D7BB" w14:textId="7BFFCA59" w:rsidR="00AD7339" w:rsidRDefault="00966E34">
          <w:pPr>
            <w:pStyle w:val="TOC3"/>
            <w:tabs>
              <w:tab w:val="left" w:pos="1100"/>
              <w:tab w:val="right" w:leader="dot" w:pos="9016"/>
            </w:tabs>
            <w:rPr>
              <w:rFonts w:eastAsiaTheme="minorEastAsia"/>
              <w:noProof/>
              <w:lang w:eastAsia="en-GB"/>
            </w:rPr>
          </w:pPr>
          <w:hyperlink w:anchor="_Toc18060423" w:history="1">
            <w:r w:rsidR="00AD7339" w:rsidRPr="00FB2140">
              <w:rPr>
                <w:rStyle w:val="Hyperlink"/>
                <w:noProof/>
              </w:rPr>
              <w:t>6.4</w:t>
            </w:r>
            <w:r w:rsidR="00AD7339">
              <w:rPr>
                <w:rFonts w:eastAsiaTheme="minorEastAsia"/>
                <w:noProof/>
                <w:lang w:eastAsia="en-GB"/>
              </w:rPr>
              <w:tab/>
            </w:r>
            <w:r w:rsidR="00AD7339" w:rsidRPr="00FB2140">
              <w:rPr>
                <w:rStyle w:val="Hyperlink"/>
                <w:noProof/>
              </w:rPr>
              <w:t>Optimiser</w:t>
            </w:r>
            <w:r w:rsidR="00AD7339">
              <w:rPr>
                <w:noProof/>
                <w:webHidden/>
              </w:rPr>
              <w:tab/>
            </w:r>
            <w:r w:rsidR="00AD7339">
              <w:rPr>
                <w:noProof/>
                <w:webHidden/>
              </w:rPr>
              <w:fldChar w:fldCharType="begin"/>
            </w:r>
            <w:r w:rsidR="00AD7339">
              <w:rPr>
                <w:noProof/>
                <w:webHidden/>
              </w:rPr>
              <w:instrText xml:space="preserve"> PAGEREF _Toc18060423 \h </w:instrText>
            </w:r>
            <w:r w:rsidR="00AD7339">
              <w:rPr>
                <w:noProof/>
                <w:webHidden/>
              </w:rPr>
            </w:r>
            <w:r w:rsidR="00AD7339">
              <w:rPr>
                <w:noProof/>
                <w:webHidden/>
              </w:rPr>
              <w:fldChar w:fldCharType="separate"/>
            </w:r>
            <w:r w:rsidR="0056517C">
              <w:rPr>
                <w:noProof/>
                <w:webHidden/>
              </w:rPr>
              <w:t>17</w:t>
            </w:r>
            <w:r w:rsidR="00AD7339">
              <w:rPr>
                <w:noProof/>
                <w:webHidden/>
              </w:rPr>
              <w:fldChar w:fldCharType="end"/>
            </w:r>
          </w:hyperlink>
        </w:p>
        <w:p w14:paraId="42E0DC5A" w14:textId="4493E6EE" w:rsidR="00AD7339" w:rsidRDefault="00966E34">
          <w:pPr>
            <w:pStyle w:val="TOC3"/>
            <w:tabs>
              <w:tab w:val="left" w:pos="1100"/>
              <w:tab w:val="right" w:leader="dot" w:pos="9016"/>
            </w:tabs>
            <w:rPr>
              <w:rFonts w:eastAsiaTheme="minorEastAsia"/>
              <w:noProof/>
              <w:lang w:eastAsia="en-GB"/>
            </w:rPr>
          </w:pPr>
          <w:hyperlink w:anchor="_Toc18060424" w:history="1">
            <w:r w:rsidR="00AD7339" w:rsidRPr="00FB2140">
              <w:rPr>
                <w:rStyle w:val="Hyperlink"/>
                <w:noProof/>
              </w:rPr>
              <w:t>6.5</w:t>
            </w:r>
            <w:r w:rsidR="00AD7339">
              <w:rPr>
                <w:rFonts w:eastAsiaTheme="minorEastAsia"/>
                <w:noProof/>
                <w:lang w:eastAsia="en-GB"/>
              </w:rPr>
              <w:tab/>
            </w:r>
            <w:r w:rsidR="00AD7339" w:rsidRPr="00FB2140">
              <w:rPr>
                <w:rStyle w:val="Hyperlink"/>
                <w:noProof/>
              </w:rPr>
              <w:t>Criterion Function</w:t>
            </w:r>
            <w:r w:rsidR="00AD7339">
              <w:rPr>
                <w:noProof/>
                <w:webHidden/>
              </w:rPr>
              <w:tab/>
            </w:r>
            <w:r w:rsidR="00AD7339">
              <w:rPr>
                <w:noProof/>
                <w:webHidden/>
              </w:rPr>
              <w:fldChar w:fldCharType="begin"/>
            </w:r>
            <w:r w:rsidR="00AD7339">
              <w:rPr>
                <w:noProof/>
                <w:webHidden/>
              </w:rPr>
              <w:instrText xml:space="preserve"> PAGEREF _Toc18060424 \h </w:instrText>
            </w:r>
            <w:r w:rsidR="00AD7339">
              <w:rPr>
                <w:noProof/>
                <w:webHidden/>
              </w:rPr>
            </w:r>
            <w:r w:rsidR="00AD7339">
              <w:rPr>
                <w:noProof/>
                <w:webHidden/>
              </w:rPr>
              <w:fldChar w:fldCharType="separate"/>
            </w:r>
            <w:r w:rsidR="0056517C">
              <w:rPr>
                <w:noProof/>
                <w:webHidden/>
              </w:rPr>
              <w:t>18</w:t>
            </w:r>
            <w:r w:rsidR="00AD7339">
              <w:rPr>
                <w:noProof/>
                <w:webHidden/>
              </w:rPr>
              <w:fldChar w:fldCharType="end"/>
            </w:r>
          </w:hyperlink>
        </w:p>
        <w:p w14:paraId="4772441C" w14:textId="52AE009A" w:rsidR="00AD7339" w:rsidRDefault="00966E34">
          <w:pPr>
            <w:pStyle w:val="TOC3"/>
            <w:tabs>
              <w:tab w:val="left" w:pos="1100"/>
              <w:tab w:val="right" w:leader="dot" w:pos="9016"/>
            </w:tabs>
            <w:rPr>
              <w:rFonts w:eastAsiaTheme="minorEastAsia"/>
              <w:noProof/>
              <w:lang w:eastAsia="en-GB"/>
            </w:rPr>
          </w:pPr>
          <w:hyperlink w:anchor="_Toc18060425" w:history="1">
            <w:r w:rsidR="00AD7339" w:rsidRPr="00FB2140">
              <w:rPr>
                <w:rStyle w:val="Hyperlink"/>
                <w:noProof/>
              </w:rPr>
              <w:t>6.6</w:t>
            </w:r>
            <w:r w:rsidR="00AD7339">
              <w:rPr>
                <w:rFonts w:eastAsiaTheme="minorEastAsia"/>
                <w:noProof/>
                <w:lang w:eastAsia="en-GB"/>
              </w:rPr>
              <w:tab/>
            </w:r>
            <w:r w:rsidR="00AD7339" w:rsidRPr="00FB2140">
              <w:rPr>
                <w:rStyle w:val="Hyperlink"/>
                <w:noProof/>
              </w:rPr>
              <w:t>Activation Function</w:t>
            </w:r>
            <w:r w:rsidR="00AD7339">
              <w:rPr>
                <w:noProof/>
                <w:webHidden/>
              </w:rPr>
              <w:tab/>
            </w:r>
            <w:r w:rsidR="00AD7339">
              <w:rPr>
                <w:noProof/>
                <w:webHidden/>
              </w:rPr>
              <w:fldChar w:fldCharType="begin"/>
            </w:r>
            <w:r w:rsidR="00AD7339">
              <w:rPr>
                <w:noProof/>
                <w:webHidden/>
              </w:rPr>
              <w:instrText xml:space="preserve"> PAGEREF _Toc18060425 \h </w:instrText>
            </w:r>
            <w:r w:rsidR="00AD7339">
              <w:rPr>
                <w:noProof/>
                <w:webHidden/>
              </w:rPr>
            </w:r>
            <w:r w:rsidR="00AD7339">
              <w:rPr>
                <w:noProof/>
                <w:webHidden/>
              </w:rPr>
              <w:fldChar w:fldCharType="separate"/>
            </w:r>
            <w:r w:rsidR="0056517C">
              <w:rPr>
                <w:noProof/>
                <w:webHidden/>
              </w:rPr>
              <w:t>19</w:t>
            </w:r>
            <w:r w:rsidR="00AD7339">
              <w:rPr>
                <w:noProof/>
                <w:webHidden/>
              </w:rPr>
              <w:fldChar w:fldCharType="end"/>
            </w:r>
          </w:hyperlink>
        </w:p>
        <w:p w14:paraId="05ABB0BB" w14:textId="2BDED6E2" w:rsidR="00AD7339" w:rsidRDefault="00966E34">
          <w:pPr>
            <w:pStyle w:val="TOC3"/>
            <w:tabs>
              <w:tab w:val="left" w:pos="1100"/>
              <w:tab w:val="right" w:leader="dot" w:pos="9016"/>
            </w:tabs>
            <w:rPr>
              <w:rFonts w:eastAsiaTheme="minorEastAsia"/>
              <w:noProof/>
              <w:lang w:eastAsia="en-GB"/>
            </w:rPr>
          </w:pPr>
          <w:hyperlink w:anchor="_Toc18060426" w:history="1">
            <w:r w:rsidR="00AD7339" w:rsidRPr="00FB2140">
              <w:rPr>
                <w:rStyle w:val="Hyperlink"/>
                <w:noProof/>
              </w:rPr>
              <w:t>6.7</w:t>
            </w:r>
            <w:r w:rsidR="00AD7339">
              <w:rPr>
                <w:rFonts w:eastAsiaTheme="minorEastAsia"/>
                <w:noProof/>
                <w:lang w:eastAsia="en-GB"/>
              </w:rPr>
              <w:tab/>
            </w:r>
            <w:r w:rsidR="00AD7339" w:rsidRPr="00FB2140">
              <w:rPr>
                <w:rStyle w:val="Hyperlink"/>
                <w:noProof/>
              </w:rPr>
              <w:t>Number of Epochs</w:t>
            </w:r>
            <w:r w:rsidR="00AD7339">
              <w:rPr>
                <w:noProof/>
                <w:webHidden/>
              </w:rPr>
              <w:tab/>
            </w:r>
            <w:r w:rsidR="00AD7339">
              <w:rPr>
                <w:noProof/>
                <w:webHidden/>
              </w:rPr>
              <w:fldChar w:fldCharType="begin"/>
            </w:r>
            <w:r w:rsidR="00AD7339">
              <w:rPr>
                <w:noProof/>
                <w:webHidden/>
              </w:rPr>
              <w:instrText xml:space="preserve"> PAGEREF _Toc18060426 \h </w:instrText>
            </w:r>
            <w:r w:rsidR="00AD7339">
              <w:rPr>
                <w:noProof/>
                <w:webHidden/>
              </w:rPr>
            </w:r>
            <w:r w:rsidR="00AD7339">
              <w:rPr>
                <w:noProof/>
                <w:webHidden/>
              </w:rPr>
              <w:fldChar w:fldCharType="separate"/>
            </w:r>
            <w:r w:rsidR="0056517C">
              <w:rPr>
                <w:noProof/>
                <w:webHidden/>
              </w:rPr>
              <w:t>20</w:t>
            </w:r>
            <w:r w:rsidR="00AD7339">
              <w:rPr>
                <w:noProof/>
                <w:webHidden/>
              </w:rPr>
              <w:fldChar w:fldCharType="end"/>
            </w:r>
          </w:hyperlink>
        </w:p>
        <w:p w14:paraId="26A79F25" w14:textId="09F6F3D9" w:rsidR="00AD7339" w:rsidRDefault="00966E34">
          <w:pPr>
            <w:pStyle w:val="TOC3"/>
            <w:tabs>
              <w:tab w:val="left" w:pos="1100"/>
              <w:tab w:val="right" w:leader="dot" w:pos="9016"/>
            </w:tabs>
            <w:rPr>
              <w:rFonts w:eastAsiaTheme="minorEastAsia"/>
              <w:noProof/>
              <w:lang w:eastAsia="en-GB"/>
            </w:rPr>
          </w:pPr>
          <w:hyperlink w:anchor="_Toc18060427" w:history="1">
            <w:r w:rsidR="00AD7339" w:rsidRPr="00FB2140">
              <w:rPr>
                <w:rStyle w:val="Hyperlink"/>
                <w:noProof/>
              </w:rPr>
              <w:t>6.8</w:t>
            </w:r>
            <w:r w:rsidR="00AD7339">
              <w:rPr>
                <w:rFonts w:eastAsiaTheme="minorEastAsia"/>
                <w:noProof/>
                <w:lang w:eastAsia="en-GB"/>
              </w:rPr>
              <w:tab/>
            </w:r>
            <w:r w:rsidR="00AD7339" w:rsidRPr="00FB2140">
              <w:rPr>
                <w:rStyle w:val="Hyperlink"/>
                <w:noProof/>
              </w:rPr>
              <w:t>Testing Evaluation</w:t>
            </w:r>
            <w:r w:rsidR="00AD7339">
              <w:rPr>
                <w:noProof/>
                <w:webHidden/>
              </w:rPr>
              <w:tab/>
            </w:r>
            <w:r w:rsidR="00AD7339">
              <w:rPr>
                <w:noProof/>
                <w:webHidden/>
              </w:rPr>
              <w:fldChar w:fldCharType="begin"/>
            </w:r>
            <w:r w:rsidR="00AD7339">
              <w:rPr>
                <w:noProof/>
                <w:webHidden/>
              </w:rPr>
              <w:instrText xml:space="preserve"> PAGEREF _Toc18060427 \h </w:instrText>
            </w:r>
            <w:r w:rsidR="00AD7339">
              <w:rPr>
                <w:noProof/>
                <w:webHidden/>
              </w:rPr>
            </w:r>
            <w:r w:rsidR="00AD7339">
              <w:rPr>
                <w:noProof/>
                <w:webHidden/>
              </w:rPr>
              <w:fldChar w:fldCharType="separate"/>
            </w:r>
            <w:r w:rsidR="0056517C">
              <w:rPr>
                <w:noProof/>
                <w:webHidden/>
              </w:rPr>
              <w:t>20</w:t>
            </w:r>
            <w:r w:rsidR="00AD7339">
              <w:rPr>
                <w:noProof/>
                <w:webHidden/>
              </w:rPr>
              <w:fldChar w:fldCharType="end"/>
            </w:r>
          </w:hyperlink>
        </w:p>
        <w:p w14:paraId="0791248A" w14:textId="221C0BA2" w:rsidR="00AD7339" w:rsidRDefault="00966E34">
          <w:pPr>
            <w:pStyle w:val="TOC2"/>
            <w:tabs>
              <w:tab w:val="left" w:pos="660"/>
              <w:tab w:val="right" w:leader="dot" w:pos="9016"/>
            </w:tabs>
            <w:rPr>
              <w:rFonts w:eastAsiaTheme="minorEastAsia"/>
              <w:noProof/>
              <w:lang w:eastAsia="en-GB"/>
            </w:rPr>
          </w:pPr>
          <w:hyperlink w:anchor="_Toc18060428" w:history="1">
            <w:r w:rsidR="00AD7339" w:rsidRPr="00FB2140">
              <w:rPr>
                <w:rStyle w:val="Hyperlink"/>
                <w:noProof/>
              </w:rPr>
              <w:t>7</w:t>
            </w:r>
            <w:r w:rsidR="00AD7339">
              <w:rPr>
                <w:rFonts w:eastAsiaTheme="minorEastAsia"/>
                <w:noProof/>
                <w:lang w:eastAsia="en-GB"/>
              </w:rPr>
              <w:tab/>
            </w:r>
            <w:r w:rsidR="00AD7339" w:rsidRPr="00FB2140">
              <w:rPr>
                <w:rStyle w:val="Hyperlink"/>
                <w:noProof/>
              </w:rPr>
              <w:t>Discussion and Conclusions</w:t>
            </w:r>
            <w:r w:rsidR="00AD7339">
              <w:rPr>
                <w:noProof/>
                <w:webHidden/>
              </w:rPr>
              <w:tab/>
            </w:r>
            <w:r w:rsidR="00AD7339">
              <w:rPr>
                <w:noProof/>
                <w:webHidden/>
              </w:rPr>
              <w:fldChar w:fldCharType="begin"/>
            </w:r>
            <w:r w:rsidR="00AD7339">
              <w:rPr>
                <w:noProof/>
                <w:webHidden/>
              </w:rPr>
              <w:instrText xml:space="preserve"> PAGEREF _Toc18060428 \h </w:instrText>
            </w:r>
            <w:r w:rsidR="00AD7339">
              <w:rPr>
                <w:noProof/>
                <w:webHidden/>
              </w:rPr>
            </w:r>
            <w:r w:rsidR="00AD7339">
              <w:rPr>
                <w:noProof/>
                <w:webHidden/>
              </w:rPr>
              <w:fldChar w:fldCharType="separate"/>
            </w:r>
            <w:r w:rsidR="0056517C">
              <w:rPr>
                <w:noProof/>
                <w:webHidden/>
              </w:rPr>
              <w:t>21</w:t>
            </w:r>
            <w:r w:rsidR="00AD7339">
              <w:rPr>
                <w:noProof/>
                <w:webHidden/>
              </w:rPr>
              <w:fldChar w:fldCharType="end"/>
            </w:r>
          </w:hyperlink>
        </w:p>
        <w:p w14:paraId="66336A4B" w14:textId="26F2CFBD" w:rsidR="00AD7339" w:rsidRDefault="00966E34">
          <w:pPr>
            <w:pStyle w:val="TOC3"/>
            <w:tabs>
              <w:tab w:val="left" w:pos="1100"/>
              <w:tab w:val="right" w:leader="dot" w:pos="9016"/>
            </w:tabs>
            <w:rPr>
              <w:rFonts w:eastAsiaTheme="minorEastAsia"/>
              <w:noProof/>
              <w:lang w:eastAsia="en-GB"/>
            </w:rPr>
          </w:pPr>
          <w:hyperlink w:anchor="_Toc18060429" w:history="1">
            <w:r w:rsidR="00AD7339" w:rsidRPr="00FB2140">
              <w:rPr>
                <w:rStyle w:val="Hyperlink"/>
                <w:noProof/>
              </w:rPr>
              <w:t>7.1</w:t>
            </w:r>
            <w:r w:rsidR="00AD7339">
              <w:rPr>
                <w:rFonts w:eastAsiaTheme="minorEastAsia"/>
                <w:noProof/>
                <w:lang w:eastAsia="en-GB"/>
              </w:rPr>
              <w:tab/>
            </w:r>
            <w:r w:rsidR="00AD7339" w:rsidRPr="00FB2140">
              <w:rPr>
                <w:rStyle w:val="Hyperlink"/>
                <w:noProof/>
              </w:rPr>
              <w:t>Results and Discussion</w:t>
            </w:r>
            <w:r w:rsidR="00AD7339">
              <w:rPr>
                <w:noProof/>
                <w:webHidden/>
              </w:rPr>
              <w:tab/>
            </w:r>
            <w:r w:rsidR="00AD7339">
              <w:rPr>
                <w:noProof/>
                <w:webHidden/>
              </w:rPr>
              <w:fldChar w:fldCharType="begin"/>
            </w:r>
            <w:r w:rsidR="00AD7339">
              <w:rPr>
                <w:noProof/>
                <w:webHidden/>
              </w:rPr>
              <w:instrText xml:space="preserve"> PAGEREF _Toc18060429 \h </w:instrText>
            </w:r>
            <w:r w:rsidR="00AD7339">
              <w:rPr>
                <w:noProof/>
                <w:webHidden/>
              </w:rPr>
            </w:r>
            <w:r w:rsidR="00AD7339">
              <w:rPr>
                <w:noProof/>
                <w:webHidden/>
              </w:rPr>
              <w:fldChar w:fldCharType="separate"/>
            </w:r>
            <w:r w:rsidR="0056517C">
              <w:rPr>
                <w:noProof/>
                <w:webHidden/>
              </w:rPr>
              <w:t>21</w:t>
            </w:r>
            <w:r w:rsidR="00AD7339">
              <w:rPr>
                <w:noProof/>
                <w:webHidden/>
              </w:rPr>
              <w:fldChar w:fldCharType="end"/>
            </w:r>
          </w:hyperlink>
        </w:p>
        <w:p w14:paraId="5D81A6DF" w14:textId="5D064F54" w:rsidR="00AD7339" w:rsidRDefault="00966E34">
          <w:pPr>
            <w:pStyle w:val="TOC3"/>
            <w:tabs>
              <w:tab w:val="left" w:pos="1100"/>
              <w:tab w:val="right" w:leader="dot" w:pos="9016"/>
            </w:tabs>
            <w:rPr>
              <w:rFonts w:eastAsiaTheme="minorEastAsia"/>
              <w:noProof/>
              <w:lang w:eastAsia="en-GB"/>
            </w:rPr>
          </w:pPr>
          <w:hyperlink w:anchor="_Toc18060430" w:history="1">
            <w:r w:rsidR="00AD7339" w:rsidRPr="00FB2140">
              <w:rPr>
                <w:rStyle w:val="Hyperlink"/>
                <w:noProof/>
              </w:rPr>
              <w:t>7.2</w:t>
            </w:r>
            <w:r w:rsidR="00AD7339">
              <w:rPr>
                <w:rFonts w:eastAsiaTheme="minorEastAsia"/>
                <w:noProof/>
                <w:lang w:eastAsia="en-GB"/>
              </w:rPr>
              <w:tab/>
            </w:r>
            <w:r w:rsidR="00AD7339" w:rsidRPr="00FB2140">
              <w:rPr>
                <w:rStyle w:val="Hyperlink"/>
                <w:noProof/>
              </w:rPr>
              <w:t>Conclusion</w:t>
            </w:r>
            <w:r w:rsidR="00AD7339">
              <w:rPr>
                <w:noProof/>
                <w:webHidden/>
              </w:rPr>
              <w:tab/>
            </w:r>
            <w:r w:rsidR="00AD7339">
              <w:rPr>
                <w:noProof/>
                <w:webHidden/>
              </w:rPr>
              <w:fldChar w:fldCharType="begin"/>
            </w:r>
            <w:r w:rsidR="00AD7339">
              <w:rPr>
                <w:noProof/>
                <w:webHidden/>
              </w:rPr>
              <w:instrText xml:space="preserve"> PAGEREF _Toc18060430 \h </w:instrText>
            </w:r>
            <w:r w:rsidR="00AD7339">
              <w:rPr>
                <w:noProof/>
                <w:webHidden/>
              </w:rPr>
            </w:r>
            <w:r w:rsidR="00AD7339">
              <w:rPr>
                <w:noProof/>
                <w:webHidden/>
              </w:rPr>
              <w:fldChar w:fldCharType="separate"/>
            </w:r>
            <w:r w:rsidR="0056517C">
              <w:rPr>
                <w:noProof/>
                <w:webHidden/>
              </w:rPr>
              <w:t>23</w:t>
            </w:r>
            <w:r w:rsidR="00AD7339">
              <w:rPr>
                <w:noProof/>
                <w:webHidden/>
              </w:rPr>
              <w:fldChar w:fldCharType="end"/>
            </w:r>
          </w:hyperlink>
        </w:p>
        <w:p w14:paraId="51EB9ADE" w14:textId="5DBDA60A" w:rsidR="00AD7339" w:rsidRDefault="00966E34">
          <w:pPr>
            <w:pStyle w:val="TOC3"/>
            <w:tabs>
              <w:tab w:val="left" w:pos="1100"/>
              <w:tab w:val="right" w:leader="dot" w:pos="9016"/>
            </w:tabs>
            <w:rPr>
              <w:rFonts w:eastAsiaTheme="minorEastAsia"/>
              <w:noProof/>
              <w:lang w:eastAsia="en-GB"/>
            </w:rPr>
          </w:pPr>
          <w:hyperlink w:anchor="_Toc18060431" w:history="1">
            <w:r w:rsidR="00AD7339" w:rsidRPr="00FB2140">
              <w:rPr>
                <w:rStyle w:val="Hyperlink"/>
                <w:noProof/>
              </w:rPr>
              <w:t>7.3</w:t>
            </w:r>
            <w:r w:rsidR="00AD7339">
              <w:rPr>
                <w:rFonts w:eastAsiaTheme="minorEastAsia"/>
                <w:noProof/>
                <w:lang w:eastAsia="en-GB"/>
              </w:rPr>
              <w:tab/>
            </w:r>
            <w:r w:rsidR="00AD7339" w:rsidRPr="00FB2140">
              <w:rPr>
                <w:rStyle w:val="Hyperlink"/>
                <w:noProof/>
              </w:rPr>
              <w:t>Future Developments</w:t>
            </w:r>
            <w:r w:rsidR="00AD7339">
              <w:rPr>
                <w:noProof/>
                <w:webHidden/>
              </w:rPr>
              <w:tab/>
            </w:r>
            <w:r w:rsidR="00AD7339">
              <w:rPr>
                <w:noProof/>
                <w:webHidden/>
              </w:rPr>
              <w:fldChar w:fldCharType="begin"/>
            </w:r>
            <w:r w:rsidR="00AD7339">
              <w:rPr>
                <w:noProof/>
                <w:webHidden/>
              </w:rPr>
              <w:instrText xml:space="preserve"> PAGEREF _Toc18060431 \h </w:instrText>
            </w:r>
            <w:r w:rsidR="00AD7339">
              <w:rPr>
                <w:noProof/>
                <w:webHidden/>
              </w:rPr>
            </w:r>
            <w:r w:rsidR="00AD7339">
              <w:rPr>
                <w:noProof/>
                <w:webHidden/>
              </w:rPr>
              <w:fldChar w:fldCharType="separate"/>
            </w:r>
            <w:r w:rsidR="0056517C">
              <w:rPr>
                <w:noProof/>
                <w:webHidden/>
              </w:rPr>
              <w:t>24</w:t>
            </w:r>
            <w:r w:rsidR="00AD7339">
              <w:rPr>
                <w:noProof/>
                <w:webHidden/>
              </w:rPr>
              <w:fldChar w:fldCharType="end"/>
            </w:r>
          </w:hyperlink>
        </w:p>
        <w:p w14:paraId="56A11907" w14:textId="0981CD4E" w:rsidR="00AD7339" w:rsidRDefault="00966E34">
          <w:pPr>
            <w:pStyle w:val="TOC2"/>
            <w:tabs>
              <w:tab w:val="left" w:pos="660"/>
              <w:tab w:val="right" w:leader="dot" w:pos="9016"/>
            </w:tabs>
            <w:rPr>
              <w:rFonts w:eastAsiaTheme="minorEastAsia"/>
              <w:noProof/>
              <w:lang w:eastAsia="en-GB"/>
            </w:rPr>
          </w:pPr>
          <w:hyperlink w:anchor="_Toc18060432" w:history="1">
            <w:r w:rsidR="00AD7339" w:rsidRPr="00FB2140">
              <w:rPr>
                <w:rStyle w:val="Hyperlink"/>
                <w:noProof/>
              </w:rPr>
              <w:t>8</w:t>
            </w:r>
            <w:r w:rsidR="00AD7339">
              <w:rPr>
                <w:rFonts w:eastAsiaTheme="minorEastAsia"/>
                <w:noProof/>
                <w:lang w:eastAsia="en-GB"/>
              </w:rPr>
              <w:tab/>
            </w:r>
            <w:r w:rsidR="00AD7339" w:rsidRPr="00FB2140">
              <w:rPr>
                <w:rStyle w:val="Hyperlink"/>
                <w:noProof/>
              </w:rPr>
              <w:t>Acknowledgements</w:t>
            </w:r>
            <w:r w:rsidR="00AD7339">
              <w:rPr>
                <w:noProof/>
                <w:webHidden/>
              </w:rPr>
              <w:tab/>
            </w:r>
            <w:r w:rsidR="00AD7339">
              <w:rPr>
                <w:noProof/>
                <w:webHidden/>
              </w:rPr>
              <w:fldChar w:fldCharType="begin"/>
            </w:r>
            <w:r w:rsidR="00AD7339">
              <w:rPr>
                <w:noProof/>
                <w:webHidden/>
              </w:rPr>
              <w:instrText xml:space="preserve"> PAGEREF _Toc18060432 \h </w:instrText>
            </w:r>
            <w:r w:rsidR="00AD7339">
              <w:rPr>
                <w:noProof/>
                <w:webHidden/>
              </w:rPr>
            </w:r>
            <w:r w:rsidR="00AD7339">
              <w:rPr>
                <w:noProof/>
                <w:webHidden/>
              </w:rPr>
              <w:fldChar w:fldCharType="separate"/>
            </w:r>
            <w:r w:rsidR="0056517C">
              <w:rPr>
                <w:noProof/>
                <w:webHidden/>
              </w:rPr>
              <w:t>25</w:t>
            </w:r>
            <w:r w:rsidR="00AD7339">
              <w:rPr>
                <w:noProof/>
                <w:webHidden/>
              </w:rPr>
              <w:fldChar w:fldCharType="end"/>
            </w:r>
          </w:hyperlink>
        </w:p>
        <w:p w14:paraId="7D4A0E56" w14:textId="4DA70422" w:rsidR="00AD7339" w:rsidRDefault="00966E34">
          <w:pPr>
            <w:pStyle w:val="TOC2"/>
            <w:tabs>
              <w:tab w:val="left" w:pos="660"/>
              <w:tab w:val="right" w:leader="dot" w:pos="9016"/>
            </w:tabs>
            <w:rPr>
              <w:rFonts w:eastAsiaTheme="minorEastAsia"/>
              <w:noProof/>
              <w:lang w:eastAsia="en-GB"/>
            </w:rPr>
          </w:pPr>
          <w:hyperlink w:anchor="_Toc18060433" w:history="1">
            <w:r w:rsidR="00AD7339" w:rsidRPr="00FB2140">
              <w:rPr>
                <w:rStyle w:val="Hyperlink"/>
                <w:noProof/>
              </w:rPr>
              <w:t>9</w:t>
            </w:r>
            <w:r w:rsidR="00AD7339">
              <w:rPr>
                <w:rFonts w:eastAsiaTheme="minorEastAsia"/>
                <w:noProof/>
                <w:lang w:eastAsia="en-GB"/>
              </w:rPr>
              <w:tab/>
            </w:r>
            <w:r w:rsidR="00AD7339" w:rsidRPr="00FB2140">
              <w:rPr>
                <w:rStyle w:val="Hyperlink"/>
                <w:noProof/>
              </w:rPr>
              <w:t>References</w:t>
            </w:r>
            <w:r w:rsidR="00AD7339">
              <w:rPr>
                <w:noProof/>
                <w:webHidden/>
              </w:rPr>
              <w:tab/>
            </w:r>
            <w:r w:rsidR="00AD7339">
              <w:rPr>
                <w:noProof/>
                <w:webHidden/>
              </w:rPr>
              <w:fldChar w:fldCharType="begin"/>
            </w:r>
            <w:r w:rsidR="00AD7339">
              <w:rPr>
                <w:noProof/>
                <w:webHidden/>
              </w:rPr>
              <w:instrText xml:space="preserve"> PAGEREF _Toc18060433 \h </w:instrText>
            </w:r>
            <w:r w:rsidR="00AD7339">
              <w:rPr>
                <w:noProof/>
                <w:webHidden/>
              </w:rPr>
            </w:r>
            <w:r w:rsidR="00AD7339">
              <w:rPr>
                <w:noProof/>
                <w:webHidden/>
              </w:rPr>
              <w:fldChar w:fldCharType="separate"/>
            </w:r>
            <w:r w:rsidR="0056517C">
              <w:rPr>
                <w:noProof/>
                <w:webHidden/>
              </w:rPr>
              <w:t>26</w:t>
            </w:r>
            <w:r w:rsidR="00AD7339">
              <w:rPr>
                <w:noProof/>
                <w:webHidden/>
              </w:rPr>
              <w:fldChar w:fldCharType="end"/>
            </w:r>
          </w:hyperlink>
        </w:p>
        <w:p w14:paraId="1D14EF8E" w14:textId="5E83E17C" w:rsidR="00AD7339" w:rsidRDefault="00966E34">
          <w:pPr>
            <w:pStyle w:val="TOC2"/>
            <w:tabs>
              <w:tab w:val="left" w:pos="880"/>
              <w:tab w:val="right" w:leader="dot" w:pos="9016"/>
            </w:tabs>
            <w:rPr>
              <w:rFonts w:eastAsiaTheme="minorEastAsia"/>
              <w:noProof/>
              <w:lang w:eastAsia="en-GB"/>
            </w:rPr>
          </w:pPr>
          <w:hyperlink w:anchor="_Toc18060434" w:history="1">
            <w:r w:rsidR="00AD7339" w:rsidRPr="00FB2140">
              <w:rPr>
                <w:rStyle w:val="Hyperlink"/>
                <w:noProof/>
              </w:rPr>
              <w:t>10</w:t>
            </w:r>
            <w:r w:rsidR="00AD7339">
              <w:rPr>
                <w:rFonts w:eastAsiaTheme="minorEastAsia"/>
                <w:noProof/>
                <w:lang w:eastAsia="en-GB"/>
              </w:rPr>
              <w:tab/>
            </w:r>
            <w:r w:rsidR="00AD7339" w:rsidRPr="00FB2140">
              <w:rPr>
                <w:rStyle w:val="Hyperlink"/>
                <w:noProof/>
              </w:rPr>
              <w:t>Bibliography</w:t>
            </w:r>
            <w:r w:rsidR="00AD7339">
              <w:rPr>
                <w:noProof/>
                <w:webHidden/>
              </w:rPr>
              <w:tab/>
            </w:r>
            <w:r w:rsidR="00AD7339">
              <w:rPr>
                <w:noProof/>
                <w:webHidden/>
              </w:rPr>
              <w:fldChar w:fldCharType="begin"/>
            </w:r>
            <w:r w:rsidR="00AD7339">
              <w:rPr>
                <w:noProof/>
                <w:webHidden/>
              </w:rPr>
              <w:instrText xml:space="preserve"> PAGEREF _Toc18060434 \h </w:instrText>
            </w:r>
            <w:r w:rsidR="00AD7339">
              <w:rPr>
                <w:noProof/>
                <w:webHidden/>
              </w:rPr>
            </w:r>
            <w:r w:rsidR="00AD7339">
              <w:rPr>
                <w:noProof/>
                <w:webHidden/>
              </w:rPr>
              <w:fldChar w:fldCharType="separate"/>
            </w:r>
            <w:r w:rsidR="0056517C">
              <w:rPr>
                <w:noProof/>
                <w:webHidden/>
              </w:rPr>
              <w:t>26</w:t>
            </w:r>
            <w:r w:rsidR="00AD7339">
              <w:rPr>
                <w:noProof/>
                <w:webHidden/>
              </w:rPr>
              <w:fldChar w:fldCharType="end"/>
            </w:r>
          </w:hyperlink>
        </w:p>
        <w:p w14:paraId="55A368BF" w14:textId="57832E1C" w:rsidR="00AD7339" w:rsidRDefault="00AD7339">
          <w:r>
            <w:rPr>
              <w:b/>
              <w:bCs/>
              <w:noProof/>
            </w:rPr>
            <w:fldChar w:fldCharType="end"/>
          </w:r>
        </w:p>
      </w:sdtContent>
    </w:sdt>
    <w:p w14:paraId="0755EA4E" w14:textId="77777777" w:rsidR="00AD7339" w:rsidRDefault="00AD7339">
      <w:pPr>
        <w:rPr>
          <w:rFonts w:asciiTheme="majorHAnsi" w:hAnsiTheme="majorHAnsi" w:cstheme="majorHAnsi"/>
          <w:sz w:val="32"/>
          <w:szCs w:val="32"/>
        </w:rPr>
      </w:pPr>
      <w:r>
        <w:rPr>
          <w:rFonts w:asciiTheme="majorHAnsi" w:hAnsiTheme="majorHAnsi" w:cstheme="majorHAnsi"/>
          <w:sz w:val="32"/>
          <w:szCs w:val="32"/>
        </w:rPr>
        <w:br w:type="page"/>
      </w:r>
    </w:p>
    <w:p w14:paraId="241D1561" w14:textId="3F1E4550" w:rsidR="00390C58" w:rsidRPr="00390C58" w:rsidRDefault="00390C58" w:rsidP="00390C58">
      <w:pPr>
        <w:jc w:val="center"/>
        <w:rPr>
          <w:rFonts w:asciiTheme="majorHAnsi" w:hAnsiTheme="majorHAnsi" w:cstheme="majorHAnsi"/>
          <w:sz w:val="32"/>
          <w:szCs w:val="32"/>
        </w:rPr>
      </w:pPr>
      <w:r>
        <w:rPr>
          <w:rFonts w:asciiTheme="majorHAnsi" w:hAnsiTheme="majorHAnsi" w:cstheme="majorHAnsi"/>
          <w:sz w:val="32"/>
          <w:szCs w:val="32"/>
        </w:rPr>
        <w:lastRenderedPageBreak/>
        <w:t>Fractures | Simulation | Machine Learning | Neural Network | Python</w:t>
      </w:r>
    </w:p>
    <w:p w14:paraId="007EC24C" w14:textId="77777777" w:rsidR="00390C58" w:rsidRDefault="00390C58" w:rsidP="00360282">
      <w:pPr>
        <w:jc w:val="center"/>
        <w:rPr>
          <w:rFonts w:asciiTheme="majorHAnsi" w:hAnsiTheme="majorHAnsi" w:cstheme="majorHAnsi"/>
          <w:i/>
          <w:iCs/>
          <w:sz w:val="32"/>
          <w:szCs w:val="32"/>
        </w:rPr>
      </w:pPr>
    </w:p>
    <w:p w14:paraId="79459666" w14:textId="0CE40EEB" w:rsidR="00E06BEB" w:rsidRDefault="00FB72FE" w:rsidP="00360282">
      <w:pPr>
        <w:jc w:val="center"/>
        <w:rPr>
          <w:rFonts w:asciiTheme="majorHAnsi" w:hAnsiTheme="majorHAnsi" w:cstheme="majorHAnsi"/>
          <w:i/>
          <w:iCs/>
          <w:sz w:val="32"/>
          <w:szCs w:val="32"/>
        </w:rPr>
      </w:pPr>
      <w:r w:rsidRPr="00360282">
        <w:rPr>
          <w:rFonts w:asciiTheme="majorHAnsi" w:hAnsiTheme="majorHAnsi" w:cstheme="majorHAnsi"/>
          <w:i/>
          <w:iCs/>
          <w:sz w:val="32"/>
          <w:szCs w:val="32"/>
        </w:rPr>
        <w:t>Abstract</w:t>
      </w:r>
    </w:p>
    <w:p w14:paraId="7F3E2B4F" w14:textId="77777777" w:rsidR="00F06166" w:rsidRDefault="00F06166" w:rsidP="00360282">
      <w:pPr>
        <w:jc w:val="center"/>
        <w:rPr>
          <w:rFonts w:cstheme="minorHAnsi"/>
          <w:i/>
          <w:iCs/>
          <w:sz w:val="24"/>
          <w:szCs w:val="24"/>
        </w:rPr>
      </w:pPr>
      <w:r>
        <w:rPr>
          <w:rFonts w:cstheme="minorHAnsi"/>
          <w:i/>
          <w:iCs/>
          <w:sz w:val="24"/>
          <w:szCs w:val="24"/>
        </w:rPr>
        <w:t xml:space="preserve">Current fracture simulation relies upon Finite-Discrete Element Models, which calculate fracture evolution by implementing the known mechanics of fracture dynamics. Whilst accurate, this method is often slow due to the necessity of the solution of several partial differential equations at each time step. This is especially apparent for large systems. </w:t>
      </w:r>
    </w:p>
    <w:p w14:paraId="5CE40267" w14:textId="77B49CF8" w:rsidR="00F06166" w:rsidRDefault="00F06166" w:rsidP="00360282">
      <w:pPr>
        <w:jc w:val="center"/>
        <w:rPr>
          <w:rFonts w:cstheme="minorHAnsi"/>
          <w:i/>
          <w:iCs/>
          <w:sz w:val="24"/>
          <w:szCs w:val="24"/>
        </w:rPr>
      </w:pPr>
      <w:r>
        <w:rPr>
          <w:rFonts w:cstheme="minorHAnsi"/>
          <w:i/>
          <w:iCs/>
          <w:sz w:val="24"/>
          <w:szCs w:val="24"/>
        </w:rPr>
        <w:t xml:space="preserve">Therefore, an accelerator is proposed that leverages Machine Learning strategies in order to avoid the computation of the partial differential equations, by instead training a neural network on previously run simulations. The specific approach is to use positional, geometric and historical data as features for a feedforward neural network in order to predict the stress intensity factor </w:t>
      </w:r>
      <w:r w:rsidR="00390C58">
        <w:rPr>
          <w:rFonts w:cstheme="minorHAnsi"/>
          <w:i/>
          <w:iCs/>
          <w:sz w:val="24"/>
          <w:szCs w:val="24"/>
        </w:rPr>
        <w:t>at a given fracture tip.</w:t>
      </w:r>
    </w:p>
    <w:p w14:paraId="66F6C9EE" w14:textId="3260F082" w:rsidR="00390C58" w:rsidRDefault="005E3A50" w:rsidP="00360282">
      <w:pPr>
        <w:jc w:val="center"/>
        <w:rPr>
          <w:rFonts w:cstheme="minorHAnsi"/>
          <w:i/>
          <w:iCs/>
          <w:sz w:val="24"/>
          <w:szCs w:val="24"/>
        </w:rPr>
      </w:pPr>
      <w:r>
        <w:rPr>
          <w:rFonts w:cstheme="minorHAnsi"/>
          <w:i/>
          <w:iCs/>
          <w:sz w:val="24"/>
          <w:szCs w:val="24"/>
        </w:rPr>
        <w:t>The results from the final runs of the solution returned average errors of 5.11%, 21.6% and 18.0% for each component of the stress intensity factor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II</m:t>
            </m:r>
          </m:sub>
        </m:sSub>
      </m:oMath>
      <w:r w:rsidRPr="00360282">
        <w:rPr>
          <w:rFonts w:eastAsiaTheme="minorEastAsia"/>
          <w:sz w:val="24"/>
          <w:szCs w:val="24"/>
        </w:rPr>
        <w:t xml:space="preserve"> </w:t>
      </w:r>
      <w:r w:rsidRPr="005E3A50">
        <w:rPr>
          <w:rFonts w:eastAsiaTheme="minorEastAsia"/>
          <w:i/>
          <w:iCs/>
          <w:sz w:val="24"/>
          <w:szCs w:val="24"/>
        </w:rPr>
        <w:t>and</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III</m:t>
            </m:r>
          </m:sub>
        </m:sSub>
      </m:oMath>
      <w:r>
        <w:rPr>
          <w:rFonts w:eastAsiaTheme="minorEastAsia"/>
          <w:i/>
          <w:sz w:val="24"/>
          <w:szCs w:val="24"/>
        </w:rPr>
        <w:t xml:space="preserve">) </w:t>
      </w:r>
      <w:r>
        <w:rPr>
          <w:rFonts w:cstheme="minorHAnsi"/>
          <w:i/>
          <w:iCs/>
          <w:sz w:val="24"/>
          <w:szCs w:val="24"/>
        </w:rPr>
        <w:t>respectively, after a run time for 1000 epochs.</w:t>
      </w:r>
    </w:p>
    <w:p w14:paraId="795595AC" w14:textId="018827CA" w:rsidR="00390C58" w:rsidRPr="00F06166" w:rsidRDefault="00390C58" w:rsidP="00360282">
      <w:pPr>
        <w:jc w:val="center"/>
        <w:rPr>
          <w:rFonts w:cstheme="minorHAnsi"/>
          <w:i/>
          <w:iCs/>
          <w:sz w:val="24"/>
          <w:szCs w:val="24"/>
        </w:rPr>
      </w:pPr>
      <w:r>
        <w:rPr>
          <w:rFonts w:cstheme="minorHAnsi"/>
          <w:i/>
          <w:iCs/>
          <w:sz w:val="24"/>
          <w:szCs w:val="24"/>
        </w:rPr>
        <w:t>The</w:t>
      </w:r>
      <w:r w:rsidR="005E3A50">
        <w:rPr>
          <w:rFonts w:cstheme="minorHAnsi"/>
          <w:i/>
          <w:iCs/>
          <w:sz w:val="24"/>
          <w:szCs w:val="24"/>
        </w:rPr>
        <w:t>se</w:t>
      </w:r>
      <w:r>
        <w:rPr>
          <w:rFonts w:cstheme="minorHAnsi"/>
          <w:i/>
          <w:iCs/>
          <w:sz w:val="24"/>
          <w:szCs w:val="24"/>
        </w:rPr>
        <w:t xml:space="preserve"> results show the viability of such an approach, though further iteration is required until this strategy can be successfully incorporated into mature simulators. A particular avenue for further development is better integration of fracture interaction data.</w:t>
      </w:r>
    </w:p>
    <w:p w14:paraId="508B4C1D" w14:textId="387B2292" w:rsidR="00FB72FE" w:rsidRPr="00360282" w:rsidRDefault="00FB72FE" w:rsidP="00C15011">
      <w:pPr>
        <w:jc w:val="both"/>
        <w:rPr>
          <w:sz w:val="24"/>
          <w:szCs w:val="24"/>
        </w:rPr>
      </w:pPr>
    </w:p>
    <w:p w14:paraId="61217E55" w14:textId="05E339BE" w:rsidR="00FB72FE" w:rsidRPr="009F5BD1" w:rsidRDefault="00FB72FE" w:rsidP="009F5BD1">
      <w:pPr>
        <w:pStyle w:val="Heading2"/>
      </w:pPr>
      <w:bookmarkStart w:id="1" w:name="_Toc18060405"/>
      <w:r w:rsidRPr="009F5BD1">
        <w:t>Motivation</w:t>
      </w:r>
      <w:bookmarkEnd w:id="1"/>
    </w:p>
    <w:p w14:paraId="475A754E" w14:textId="0C3B6AA1" w:rsidR="00FB72FE" w:rsidRPr="00360282" w:rsidRDefault="00FB72FE" w:rsidP="00C15011">
      <w:pPr>
        <w:jc w:val="both"/>
        <w:rPr>
          <w:sz w:val="24"/>
          <w:szCs w:val="24"/>
        </w:rPr>
      </w:pPr>
      <w:r w:rsidRPr="00360282">
        <w:rPr>
          <w:sz w:val="24"/>
          <w:szCs w:val="24"/>
        </w:rPr>
        <w:t xml:space="preserve">The study of the evolution of fractures </w:t>
      </w:r>
      <w:r w:rsidR="00DF310B" w:rsidRPr="00360282">
        <w:rPr>
          <w:sz w:val="24"/>
          <w:szCs w:val="24"/>
        </w:rPr>
        <w:t>in brittle solids is critical to many current fields of research, from hydraulic fracturing and mineral extraction, where a knowledge of how fractures grow is essential for system efficiency, to the study of fractured and broken bones for medicinal purposes, where understanding how a fracture may evolve can help inform an optimal treatment plan.</w:t>
      </w:r>
    </w:p>
    <w:p w14:paraId="02C75D53" w14:textId="69F0E58C" w:rsidR="00DF310B" w:rsidRPr="00360282" w:rsidRDefault="00DF310B" w:rsidP="00C15011">
      <w:pPr>
        <w:jc w:val="both"/>
        <w:rPr>
          <w:sz w:val="24"/>
          <w:szCs w:val="24"/>
        </w:rPr>
      </w:pPr>
      <w:r w:rsidRPr="00360282">
        <w:rPr>
          <w:sz w:val="24"/>
          <w:szCs w:val="24"/>
        </w:rPr>
        <w:t>Furthermore, due to the omnipresence of brittle solids in all aspects of life, an increased capacity to predict fracture mechanics is of value to countless is invaluable to generic engineering</w:t>
      </w:r>
      <w:r w:rsidR="00471F48" w:rsidRPr="00360282">
        <w:rPr>
          <w:sz w:val="24"/>
          <w:szCs w:val="24"/>
        </w:rPr>
        <w:t>, construction</w:t>
      </w:r>
      <w:r w:rsidRPr="00360282">
        <w:rPr>
          <w:sz w:val="24"/>
          <w:szCs w:val="24"/>
        </w:rPr>
        <w:t xml:space="preserve"> and product design applications.</w:t>
      </w:r>
    </w:p>
    <w:p w14:paraId="372332F6" w14:textId="38993C41" w:rsidR="00FB72FE" w:rsidRPr="00360282" w:rsidRDefault="00FB72FE" w:rsidP="00C15011">
      <w:pPr>
        <w:jc w:val="both"/>
        <w:rPr>
          <w:sz w:val="24"/>
          <w:szCs w:val="24"/>
        </w:rPr>
      </w:pPr>
      <w:r w:rsidRPr="00360282">
        <w:rPr>
          <w:sz w:val="24"/>
          <w:szCs w:val="24"/>
        </w:rPr>
        <w:t xml:space="preserve">Current fracture growth and propagation analysis is performed using Finite-Discrete Element Models (FDEMs) such as the Hybrid Optimization Software Suite (HOSS) </w:t>
      </w:r>
      <w:sdt>
        <w:sdtPr>
          <w:rPr>
            <w:sz w:val="24"/>
            <w:szCs w:val="24"/>
          </w:rPr>
          <w:id w:val="1176223430"/>
          <w:citation/>
        </w:sdtPr>
        <w:sdtContent>
          <w:r w:rsidRPr="00360282">
            <w:rPr>
              <w:sz w:val="24"/>
              <w:szCs w:val="24"/>
            </w:rPr>
            <w:fldChar w:fldCharType="begin"/>
          </w:r>
          <w:r w:rsidRPr="00360282">
            <w:rPr>
              <w:sz w:val="24"/>
              <w:szCs w:val="24"/>
            </w:rPr>
            <w:instrText xml:space="preserve"> CITATION Kni14 \l 2057 </w:instrText>
          </w:r>
          <w:r w:rsidRPr="00360282">
            <w:rPr>
              <w:sz w:val="24"/>
              <w:szCs w:val="24"/>
            </w:rPr>
            <w:fldChar w:fldCharType="separate"/>
          </w:r>
          <w:r w:rsidR="003B5FFE" w:rsidRPr="003B5FFE">
            <w:rPr>
              <w:noProof/>
              <w:sz w:val="24"/>
              <w:szCs w:val="24"/>
            </w:rPr>
            <w:t>(Knight, et al., 2014)</w:t>
          </w:r>
          <w:r w:rsidRPr="00360282">
            <w:rPr>
              <w:sz w:val="24"/>
              <w:szCs w:val="24"/>
            </w:rPr>
            <w:fldChar w:fldCharType="end"/>
          </w:r>
        </w:sdtContent>
      </w:sdt>
      <w:r w:rsidRPr="00360282">
        <w:rPr>
          <w:sz w:val="24"/>
          <w:szCs w:val="24"/>
        </w:rPr>
        <w:t xml:space="preserve"> or the Imperial College Geomechanics Toolkit (ICGT) </w:t>
      </w:r>
      <w:sdt>
        <w:sdtPr>
          <w:rPr>
            <w:sz w:val="24"/>
            <w:szCs w:val="24"/>
          </w:rPr>
          <w:id w:val="-1661988067"/>
          <w:citation/>
        </w:sdtPr>
        <w:sdtContent>
          <w:r w:rsidRPr="00360282">
            <w:rPr>
              <w:sz w:val="24"/>
              <w:szCs w:val="24"/>
            </w:rPr>
            <w:fldChar w:fldCharType="begin"/>
          </w:r>
          <w:r w:rsidRPr="00360282">
            <w:rPr>
              <w:sz w:val="24"/>
              <w:szCs w:val="24"/>
            </w:rPr>
            <w:instrText xml:space="preserve"> CITATION Pal07 \l 2057 </w:instrText>
          </w:r>
          <w:r w:rsidRPr="00360282">
            <w:rPr>
              <w:sz w:val="24"/>
              <w:szCs w:val="24"/>
            </w:rPr>
            <w:fldChar w:fldCharType="separate"/>
          </w:r>
          <w:r w:rsidR="003B5FFE" w:rsidRPr="003B5FFE">
            <w:rPr>
              <w:noProof/>
              <w:sz w:val="24"/>
              <w:szCs w:val="24"/>
            </w:rPr>
            <w:t>(Paluszny, et al., 2007)</w:t>
          </w:r>
          <w:r w:rsidRPr="00360282">
            <w:rPr>
              <w:sz w:val="24"/>
              <w:szCs w:val="24"/>
            </w:rPr>
            <w:fldChar w:fldCharType="end"/>
          </w:r>
        </w:sdtContent>
      </w:sdt>
      <w:sdt>
        <w:sdtPr>
          <w:rPr>
            <w:sz w:val="24"/>
            <w:szCs w:val="24"/>
          </w:rPr>
          <w:id w:val="919225056"/>
          <w:citation/>
        </w:sdtPr>
        <w:sdtContent>
          <w:r w:rsidRPr="00360282">
            <w:rPr>
              <w:sz w:val="24"/>
              <w:szCs w:val="24"/>
            </w:rPr>
            <w:fldChar w:fldCharType="begin"/>
          </w:r>
          <w:r w:rsidRPr="00360282">
            <w:rPr>
              <w:sz w:val="24"/>
              <w:szCs w:val="24"/>
            </w:rPr>
            <w:instrText xml:space="preserve"> CITATION Pal11 \l 2057 </w:instrText>
          </w:r>
          <w:r w:rsidRPr="00360282">
            <w:rPr>
              <w:sz w:val="24"/>
              <w:szCs w:val="24"/>
            </w:rPr>
            <w:fldChar w:fldCharType="separate"/>
          </w:r>
          <w:r w:rsidR="003B5FFE">
            <w:rPr>
              <w:noProof/>
              <w:sz w:val="24"/>
              <w:szCs w:val="24"/>
            </w:rPr>
            <w:t xml:space="preserve"> </w:t>
          </w:r>
          <w:r w:rsidR="003B5FFE" w:rsidRPr="003B5FFE">
            <w:rPr>
              <w:noProof/>
              <w:sz w:val="24"/>
              <w:szCs w:val="24"/>
            </w:rPr>
            <w:t>(Paluszny &amp; Zimmerman, 2011)</w:t>
          </w:r>
          <w:r w:rsidRPr="00360282">
            <w:rPr>
              <w:sz w:val="24"/>
              <w:szCs w:val="24"/>
            </w:rPr>
            <w:fldChar w:fldCharType="end"/>
          </w:r>
        </w:sdtContent>
      </w:sdt>
      <w:sdt>
        <w:sdtPr>
          <w:rPr>
            <w:sz w:val="24"/>
            <w:szCs w:val="24"/>
          </w:rPr>
          <w:id w:val="1604686432"/>
          <w:citation/>
        </w:sdtPr>
        <w:sdtContent>
          <w:r w:rsidRPr="00360282">
            <w:rPr>
              <w:sz w:val="24"/>
              <w:szCs w:val="24"/>
            </w:rPr>
            <w:fldChar w:fldCharType="begin"/>
          </w:r>
          <w:r w:rsidRPr="00360282">
            <w:rPr>
              <w:sz w:val="24"/>
              <w:szCs w:val="24"/>
            </w:rPr>
            <w:instrText xml:space="preserve"> CITATION Pal13 \l 2057 </w:instrText>
          </w:r>
          <w:r w:rsidRPr="00360282">
            <w:rPr>
              <w:sz w:val="24"/>
              <w:szCs w:val="24"/>
            </w:rPr>
            <w:fldChar w:fldCharType="separate"/>
          </w:r>
          <w:r w:rsidR="003B5FFE">
            <w:rPr>
              <w:noProof/>
              <w:sz w:val="24"/>
              <w:szCs w:val="24"/>
            </w:rPr>
            <w:t xml:space="preserve"> </w:t>
          </w:r>
          <w:r w:rsidR="003B5FFE" w:rsidRPr="003B5FFE">
            <w:rPr>
              <w:noProof/>
              <w:sz w:val="24"/>
              <w:szCs w:val="24"/>
            </w:rPr>
            <w:t>(Paluszny, et al., 2013)</w:t>
          </w:r>
          <w:r w:rsidRPr="00360282">
            <w:rPr>
              <w:sz w:val="24"/>
              <w:szCs w:val="24"/>
            </w:rPr>
            <w:fldChar w:fldCharType="end"/>
          </w:r>
        </w:sdtContent>
      </w:sdt>
      <w:r w:rsidRPr="00360282">
        <w:rPr>
          <w:sz w:val="24"/>
          <w:szCs w:val="24"/>
        </w:rPr>
        <w:t>. These require fine spatial resolution on the cracks, and then perform forward time evolution in accordance to Newtonian mechanics, fluid flow and thermal effects, among other</w:t>
      </w:r>
      <w:r w:rsidR="00471F48" w:rsidRPr="00360282">
        <w:rPr>
          <w:sz w:val="24"/>
          <w:szCs w:val="24"/>
        </w:rPr>
        <w:t xml:space="preserve"> factors</w:t>
      </w:r>
      <w:r w:rsidRPr="00360282">
        <w:rPr>
          <w:sz w:val="24"/>
          <w:szCs w:val="24"/>
        </w:rPr>
        <w:t>.</w:t>
      </w:r>
    </w:p>
    <w:p w14:paraId="5C66C7F4" w14:textId="4788CF1F" w:rsidR="00FB72FE" w:rsidRPr="00360282" w:rsidRDefault="00FB72FE" w:rsidP="00C15011">
      <w:pPr>
        <w:jc w:val="both"/>
        <w:rPr>
          <w:sz w:val="24"/>
          <w:szCs w:val="24"/>
        </w:rPr>
      </w:pPr>
      <w:r w:rsidRPr="00360282">
        <w:rPr>
          <w:sz w:val="24"/>
          <w:szCs w:val="24"/>
        </w:rPr>
        <w:t xml:space="preserve">Whilst accurate, these models often take prohibitive amounts of time to complete due to the requirement for the solution of several Partial Differential Equations (PDEs) </w:t>
      </w:r>
      <w:sdt>
        <w:sdtPr>
          <w:rPr>
            <w:sz w:val="24"/>
            <w:szCs w:val="24"/>
          </w:rPr>
          <w:id w:val="571548079"/>
          <w:citation/>
        </w:sdtPr>
        <w:sdtContent>
          <w:r w:rsidRPr="00360282">
            <w:rPr>
              <w:sz w:val="24"/>
              <w:szCs w:val="24"/>
            </w:rPr>
            <w:fldChar w:fldCharType="begin"/>
          </w:r>
          <w:r w:rsidRPr="00360282">
            <w:rPr>
              <w:sz w:val="24"/>
              <w:szCs w:val="24"/>
            </w:rPr>
            <w:instrText xml:space="preserve"> CITATION Pal18 \l 2057 </w:instrText>
          </w:r>
          <w:r w:rsidRPr="00360282">
            <w:rPr>
              <w:sz w:val="24"/>
              <w:szCs w:val="24"/>
            </w:rPr>
            <w:fldChar w:fldCharType="separate"/>
          </w:r>
          <w:r w:rsidR="003B5FFE" w:rsidRPr="003B5FFE">
            <w:rPr>
              <w:noProof/>
              <w:sz w:val="24"/>
              <w:szCs w:val="24"/>
            </w:rPr>
            <w:t xml:space="preserve">(Paluszny, et al., </w:t>
          </w:r>
          <w:r w:rsidR="003B5FFE" w:rsidRPr="003B5FFE">
            <w:rPr>
              <w:noProof/>
              <w:sz w:val="24"/>
              <w:szCs w:val="24"/>
            </w:rPr>
            <w:lastRenderedPageBreak/>
            <w:t>2018)</w:t>
          </w:r>
          <w:r w:rsidRPr="00360282">
            <w:rPr>
              <w:sz w:val="24"/>
              <w:szCs w:val="24"/>
            </w:rPr>
            <w:fldChar w:fldCharType="end"/>
          </w:r>
        </w:sdtContent>
      </w:sdt>
      <w:r w:rsidRPr="00360282">
        <w:rPr>
          <w:sz w:val="24"/>
          <w:szCs w:val="24"/>
        </w:rPr>
        <w:t xml:space="preserve">. Furthermore, due to the infeasibility of knowing the exact distribution of cracks and microcracks in a given sample, for statistical rigor several models have to be run with perturbations on the initial state, further compounding the time inefficiency of these models </w:t>
      </w:r>
      <w:sdt>
        <w:sdtPr>
          <w:rPr>
            <w:sz w:val="24"/>
            <w:szCs w:val="24"/>
          </w:rPr>
          <w:id w:val="-1836514497"/>
          <w:citation/>
        </w:sdtPr>
        <w:sdtContent>
          <w:r w:rsidRPr="00360282">
            <w:rPr>
              <w:sz w:val="24"/>
              <w:szCs w:val="24"/>
            </w:rPr>
            <w:fldChar w:fldCharType="begin"/>
          </w:r>
          <w:r w:rsidRPr="00360282">
            <w:rPr>
              <w:sz w:val="24"/>
              <w:szCs w:val="24"/>
            </w:rPr>
            <w:instrText xml:space="preserve"> CITATION Moo18 \l 2057 </w:instrText>
          </w:r>
          <w:r w:rsidRPr="00360282">
            <w:rPr>
              <w:sz w:val="24"/>
              <w:szCs w:val="24"/>
            </w:rPr>
            <w:fldChar w:fldCharType="separate"/>
          </w:r>
          <w:r w:rsidR="003B5FFE" w:rsidRPr="003B5FFE">
            <w:rPr>
              <w:noProof/>
              <w:sz w:val="24"/>
              <w:szCs w:val="24"/>
            </w:rPr>
            <w:t>(Moore, et al., 2018)</w:t>
          </w:r>
          <w:r w:rsidRPr="00360282">
            <w:rPr>
              <w:sz w:val="24"/>
              <w:szCs w:val="24"/>
            </w:rPr>
            <w:fldChar w:fldCharType="end"/>
          </w:r>
        </w:sdtContent>
      </w:sdt>
      <w:r w:rsidRPr="00360282">
        <w:rPr>
          <w:sz w:val="24"/>
          <w:szCs w:val="24"/>
        </w:rPr>
        <w:t>.</w:t>
      </w:r>
    </w:p>
    <w:p w14:paraId="626A04D0" w14:textId="413114FC" w:rsidR="00DF310B" w:rsidRPr="00360282" w:rsidRDefault="00FB72FE" w:rsidP="00C15011">
      <w:pPr>
        <w:jc w:val="both"/>
        <w:rPr>
          <w:sz w:val="24"/>
          <w:szCs w:val="24"/>
        </w:rPr>
      </w:pPr>
      <w:r w:rsidRPr="00360282">
        <w:rPr>
          <w:sz w:val="24"/>
          <w:szCs w:val="24"/>
        </w:rPr>
        <w:t>As a result of these factors, there is room for improvement with regard to the computational efficiency of these simulators.</w:t>
      </w:r>
      <w:r w:rsidR="0000503D" w:rsidRPr="00360282">
        <w:rPr>
          <w:sz w:val="24"/>
          <w:szCs w:val="24"/>
        </w:rPr>
        <w:t xml:space="preserve"> </w:t>
      </w:r>
      <w:r w:rsidR="00DF310B" w:rsidRPr="00360282">
        <w:rPr>
          <w:sz w:val="24"/>
          <w:szCs w:val="24"/>
        </w:rPr>
        <w:t xml:space="preserve">With </w:t>
      </w:r>
      <w:r w:rsidR="0000503D" w:rsidRPr="00360282">
        <w:rPr>
          <w:sz w:val="24"/>
          <w:szCs w:val="24"/>
        </w:rPr>
        <w:t>this</w:t>
      </w:r>
      <w:r w:rsidR="00DF310B" w:rsidRPr="00360282">
        <w:rPr>
          <w:sz w:val="24"/>
          <w:szCs w:val="24"/>
        </w:rPr>
        <w:t xml:space="preserve"> increase in computational efficiency, the amount of system perturbations modelled can be increased for the same quantity of time, increasing the statistical validity of any findings.</w:t>
      </w:r>
    </w:p>
    <w:p w14:paraId="1A3BA468" w14:textId="77777777" w:rsidR="00FB72FE" w:rsidRPr="00360282" w:rsidRDefault="00FB72FE" w:rsidP="00C15011">
      <w:pPr>
        <w:jc w:val="both"/>
        <w:rPr>
          <w:sz w:val="24"/>
          <w:szCs w:val="24"/>
        </w:rPr>
      </w:pPr>
    </w:p>
    <w:p w14:paraId="48E76C07" w14:textId="792ADA61" w:rsidR="00FB72FE" w:rsidRPr="00360282" w:rsidRDefault="00B96B47" w:rsidP="009F5BD1">
      <w:pPr>
        <w:pStyle w:val="Heading2"/>
      </w:pPr>
      <w:bookmarkStart w:id="2" w:name="_Toc18060406"/>
      <w:r>
        <w:rPr>
          <w:noProof/>
          <w:sz w:val="24"/>
          <w:szCs w:val="24"/>
        </w:rPr>
        <w:drawing>
          <wp:anchor distT="0" distB="0" distL="114300" distR="114300" simplePos="0" relativeHeight="251658240" behindDoc="0" locked="0" layoutInCell="1" allowOverlap="1" wp14:anchorId="377BA4F5" wp14:editId="137A786A">
            <wp:simplePos x="0" y="0"/>
            <wp:positionH relativeFrom="margin">
              <wp:posOffset>3590693</wp:posOffset>
            </wp:positionH>
            <wp:positionV relativeFrom="paragraph">
              <wp:posOffset>371661</wp:posOffset>
            </wp:positionV>
            <wp:extent cx="2140585" cy="2510790"/>
            <wp:effectExtent l="0" t="0" r="0" b="3810"/>
            <wp:wrapSquare wrapText="bothSides"/>
            <wp:docPr id="3" name="Picture 3"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_hoss_scheme.PNG"/>
                    <pic:cNvPicPr/>
                  </pic:nvPicPr>
                  <pic:blipFill>
                    <a:blip r:embed="rId8">
                      <a:extLst>
                        <a:ext uri="{28A0092B-C50C-407E-A947-70E740481C1C}">
                          <a14:useLocalDpi xmlns:a14="http://schemas.microsoft.com/office/drawing/2010/main" val="0"/>
                        </a:ext>
                      </a:extLst>
                    </a:blip>
                    <a:stretch>
                      <a:fillRect/>
                    </a:stretch>
                  </pic:blipFill>
                  <pic:spPr>
                    <a:xfrm>
                      <a:off x="0" y="0"/>
                      <a:ext cx="2140585" cy="2510790"/>
                    </a:xfrm>
                    <a:prstGeom prst="rect">
                      <a:avLst/>
                    </a:prstGeom>
                  </pic:spPr>
                </pic:pic>
              </a:graphicData>
            </a:graphic>
            <wp14:sizeRelH relativeFrom="margin">
              <wp14:pctWidth>0</wp14:pctWidth>
            </wp14:sizeRelH>
            <wp14:sizeRelV relativeFrom="margin">
              <wp14:pctHeight>0</wp14:pctHeight>
            </wp14:sizeRelV>
          </wp:anchor>
        </w:drawing>
      </w:r>
      <w:r w:rsidR="00FB72FE" w:rsidRPr="00360282">
        <w:t>Introduction</w:t>
      </w:r>
      <w:bookmarkEnd w:id="2"/>
    </w:p>
    <w:p w14:paraId="4DCED5EE" w14:textId="06EA7947" w:rsidR="000A39C5" w:rsidRDefault="00B96B47" w:rsidP="00C15011">
      <w:pPr>
        <w:jc w:val="both"/>
        <w:rPr>
          <w:sz w:val="24"/>
          <w:szCs w:val="24"/>
        </w:rPr>
      </w:pPr>
      <w:r>
        <w:rPr>
          <w:noProof/>
        </w:rPr>
        <mc:AlternateContent>
          <mc:Choice Requires="wps">
            <w:drawing>
              <wp:anchor distT="0" distB="0" distL="114300" distR="114300" simplePos="0" relativeHeight="251660288" behindDoc="0" locked="0" layoutInCell="1" allowOverlap="1" wp14:anchorId="70644824" wp14:editId="48944BD6">
                <wp:simplePos x="0" y="0"/>
                <wp:positionH relativeFrom="margin">
                  <wp:posOffset>3590693</wp:posOffset>
                </wp:positionH>
                <wp:positionV relativeFrom="paragraph">
                  <wp:posOffset>2603686</wp:posOffset>
                </wp:positionV>
                <wp:extent cx="2125980" cy="750570"/>
                <wp:effectExtent l="0" t="0" r="7620" b="0"/>
                <wp:wrapSquare wrapText="bothSides"/>
                <wp:docPr id="5" name="Text Box 5"/>
                <wp:cNvGraphicFramePr/>
                <a:graphic xmlns:a="http://schemas.openxmlformats.org/drawingml/2006/main">
                  <a:graphicData uri="http://schemas.microsoft.com/office/word/2010/wordprocessingShape">
                    <wps:wsp>
                      <wps:cNvSpPr txBox="1"/>
                      <wps:spPr>
                        <a:xfrm>
                          <a:off x="0" y="0"/>
                          <a:ext cx="2125980" cy="750570"/>
                        </a:xfrm>
                        <a:prstGeom prst="rect">
                          <a:avLst/>
                        </a:prstGeom>
                        <a:solidFill>
                          <a:prstClr val="white"/>
                        </a:solidFill>
                        <a:ln>
                          <a:noFill/>
                        </a:ln>
                      </wps:spPr>
                      <wps:txbx>
                        <w:txbxContent>
                          <w:p w14:paraId="5259D26D" w14:textId="199AFA77" w:rsidR="00966E34" w:rsidRPr="00B96B47" w:rsidRDefault="00966E34" w:rsidP="00B96B47">
                            <w:pPr>
                              <w:pStyle w:val="Caption"/>
                              <w:rPr>
                                <w:rFonts w:asciiTheme="majorHAnsi" w:hAnsiTheme="majorHAnsi" w:cstheme="majorHAnsi"/>
                                <w:noProof/>
                                <w:color w:val="000000" w:themeColor="text1"/>
                                <w:sz w:val="22"/>
                                <w:szCs w:val="22"/>
                              </w:rPr>
                            </w:pPr>
                            <w:r w:rsidRPr="00B96B47">
                              <w:rPr>
                                <w:rFonts w:asciiTheme="majorHAnsi" w:hAnsiTheme="majorHAnsi" w:cstheme="majorHAnsi"/>
                                <w:color w:val="000000" w:themeColor="text1"/>
                                <w:sz w:val="22"/>
                                <w:szCs w:val="22"/>
                              </w:rPr>
                              <w:t xml:space="preserve">Figure </w:t>
                            </w:r>
                            <w:r>
                              <w:rPr>
                                <w:rFonts w:asciiTheme="majorHAnsi" w:hAnsiTheme="majorHAnsi" w:cstheme="majorHAnsi"/>
                                <w:color w:val="000000" w:themeColor="text1"/>
                                <w:sz w:val="22"/>
                                <w:szCs w:val="22"/>
                              </w:rPr>
                              <w:fldChar w:fldCharType="begin"/>
                            </w:r>
                            <w:r>
                              <w:rPr>
                                <w:rFonts w:asciiTheme="majorHAnsi" w:hAnsiTheme="majorHAnsi" w:cstheme="majorHAnsi"/>
                                <w:color w:val="000000" w:themeColor="text1"/>
                                <w:sz w:val="22"/>
                                <w:szCs w:val="22"/>
                              </w:rPr>
                              <w:instrText xml:space="preserve"> SEQ Figure \* ARABIC \s 2 </w:instrText>
                            </w:r>
                            <w:r>
                              <w:rPr>
                                <w:rFonts w:asciiTheme="majorHAnsi" w:hAnsiTheme="majorHAnsi" w:cstheme="majorHAnsi"/>
                                <w:color w:val="000000" w:themeColor="text1"/>
                                <w:sz w:val="22"/>
                                <w:szCs w:val="22"/>
                              </w:rPr>
                              <w:fldChar w:fldCharType="separate"/>
                            </w:r>
                            <w:r w:rsidR="0056517C">
                              <w:rPr>
                                <w:rFonts w:asciiTheme="majorHAnsi" w:hAnsiTheme="majorHAnsi" w:cstheme="majorHAnsi"/>
                                <w:noProof/>
                                <w:color w:val="000000" w:themeColor="text1"/>
                                <w:sz w:val="22"/>
                                <w:szCs w:val="22"/>
                              </w:rPr>
                              <w:t>1</w:t>
                            </w:r>
                            <w:r>
                              <w:rPr>
                                <w:rFonts w:asciiTheme="majorHAnsi" w:hAnsiTheme="majorHAnsi" w:cstheme="majorHAnsi"/>
                                <w:color w:val="000000" w:themeColor="text1"/>
                                <w:sz w:val="22"/>
                                <w:szCs w:val="22"/>
                              </w:rPr>
                              <w:fldChar w:fldCharType="end"/>
                            </w:r>
                            <w:r w:rsidRPr="00B96B47">
                              <w:rPr>
                                <w:rFonts w:asciiTheme="majorHAnsi" w:hAnsiTheme="majorHAnsi" w:cstheme="majorHAnsi"/>
                                <w:color w:val="000000" w:themeColor="text1"/>
                                <w:sz w:val="22"/>
                                <w:szCs w:val="22"/>
                              </w:rPr>
                              <w:t xml:space="preserve">: A schematic representation of the abstraction designed in </w:t>
                            </w:r>
                            <w:sdt>
                              <w:sdtPr>
                                <w:rPr>
                                  <w:rFonts w:asciiTheme="majorHAnsi" w:hAnsiTheme="majorHAnsi" w:cstheme="majorHAnsi"/>
                                  <w:color w:val="000000" w:themeColor="text1"/>
                                  <w:sz w:val="22"/>
                                  <w:szCs w:val="22"/>
                                </w:rPr>
                                <w:id w:val="725109318"/>
                                <w:citation/>
                              </w:sdtPr>
                              <w:sdtContent>
                                <w:r w:rsidRPr="00B96B47">
                                  <w:rPr>
                                    <w:rFonts w:asciiTheme="majorHAnsi" w:hAnsiTheme="majorHAnsi" w:cstheme="majorHAnsi"/>
                                    <w:color w:val="000000" w:themeColor="text1"/>
                                    <w:sz w:val="22"/>
                                    <w:szCs w:val="22"/>
                                  </w:rPr>
                                  <w:fldChar w:fldCharType="begin"/>
                                </w:r>
                                <w:r w:rsidRPr="00B96B47">
                                  <w:rPr>
                                    <w:rFonts w:asciiTheme="majorHAnsi" w:hAnsiTheme="majorHAnsi" w:cstheme="majorHAnsi"/>
                                    <w:color w:val="000000" w:themeColor="text1"/>
                                    <w:sz w:val="22"/>
                                    <w:szCs w:val="22"/>
                                  </w:rPr>
                                  <w:instrText xml:space="preserve"> CITATION Hun19 \l 2057 </w:instrText>
                                </w:r>
                                <w:r w:rsidRPr="00B96B47">
                                  <w:rPr>
                                    <w:rFonts w:asciiTheme="majorHAnsi" w:hAnsiTheme="majorHAnsi" w:cstheme="majorHAnsi"/>
                                    <w:color w:val="000000" w:themeColor="text1"/>
                                    <w:sz w:val="22"/>
                                    <w:szCs w:val="22"/>
                                  </w:rPr>
                                  <w:fldChar w:fldCharType="separate"/>
                                </w:r>
                                <w:r w:rsidRPr="003B5FFE">
                                  <w:rPr>
                                    <w:rFonts w:asciiTheme="majorHAnsi" w:hAnsiTheme="majorHAnsi" w:cstheme="majorHAnsi"/>
                                    <w:noProof/>
                                    <w:color w:val="000000" w:themeColor="text1"/>
                                    <w:sz w:val="22"/>
                                    <w:szCs w:val="22"/>
                                  </w:rPr>
                                  <w:t>(Hunter, et al., 2019)</w:t>
                                </w:r>
                                <w:r w:rsidRPr="00B96B47">
                                  <w:rPr>
                                    <w:rFonts w:asciiTheme="majorHAnsi" w:hAnsiTheme="majorHAnsi" w:cstheme="majorHAnsi"/>
                                    <w:color w:val="000000" w:themeColor="text1"/>
                                    <w:sz w:val="22"/>
                                    <w:szCs w:val="22"/>
                                  </w:rPr>
                                  <w:fldChar w:fldCharType="end"/>
                                </w:r>
                              </w:sdtContent>
                            </w:sdt>
                            <w:r w:rsidRPr="00B96B47">
                              <w:rPr>
                                <w:rFonts w:asciiTheme="majorHAnsi" w:hAnsiTheme="majorHAnsi" w:cstheme="majorHAnsi"/>
                                <w:color w:val="000000" w:themeColor="text1"/>
                                <w:sz w:val="22"/>
                                <w:szCs w:val="22"/>
                              </w:rPr>
                              <w:t xml:space="preserve"> Source: </w:t>
                            </w:r>
                            <w:sdt>
                              <w:sdtPr>
                                <w:rPr>
                                  <w:rFonts w:asciiTheme="majorHAnsi" w:hAnsiTheme="majorHAnsi" w:cstheme="majorHAnsi"/>
                                  <w:color w:val="000000" w:themeColor="text1"/>
                                  <w:sz w:val="22"/>
                                  <w:szCs w:val="22"/>
                                </w:rPr>
                                <w:id w:val="-993408630"/>
                                <w:citation/>
                              </w:sdtPr>
                              <w:sdtContent>
                                <w:r w:rsidRPr="00B96B47">
                                  <w:rPr>
                                    <w:rFonts w:asciiTheme="majorHAnsi" w:hAnsiTheme="majorHAnsi" w:cstheme="majorHAnsi"/>
                                    <w:color w:val="000000" w:themeColor="text1"/>
                                    <w:sz w:val="22"/>
                                    <w:szCs w:val="22"/>
                                  </w:rPr>
                                  <w:fldChar w:fldCharType="begin"/>
                                </w:r>
                                <w:r w:rsidRPr="00B96B47">
                                  <w:rPr>
                                    <w:rFonts w:asciiTheme="majorHAnsi" w:hAnsiTheme="majorHAnsi" w:cstheme="majorHAnsi"/>
                                    <w:color w:val="000000" w:themeColor="text1"/>
                                    <w:sz w:val="22"/>
                                    <w:szCs w:val="22"/>
                                  </w:rPr>
                                  <w:instrText xml:space="preserve"> CITATION Hun19 \l 2057 </w:instrText>
                                </w:r>
                                <w:r w:rsidRPr="00B96B47">
                                  <w:rPr>
                                    <w:rFonts w:asciiTheme="majorHAnsi" w:hAnsiTheme="majorHAnsi" w:cstheme="majorHAnsi"/>
                                    <w:color w:val="000000" w:themeColor="text1"/>
                                    <w:sz w:val="22"/>
                                    <w:szCs w:val="22"/>
                                  </w:rPr>
                                  <w:fldChar w:fldCharType="separate"/>
                                </w:r>
                                <w:r w:rsidRPr="003B5FFE">
                                  <w:rPr>
                                    <w:rFonts w:asciiTheme="majorHAnsi" w:hAnsiTheme="majorHAnsi" w:cstheme="majorHAnsi"/>
                                    <w:noProof/>
                                    <w:color w:val="000000" w:themeColor="text1"/>
                                    <w:sz w:val="22"/>
                                    <w:szCs w:val="22"/>
                                  </w:rPr>
                                  <w:t>(Hunter, et al., 2019)</w:t>
                                </w:r>
                                <w:r w:rsidRPr="00B96B47">
                                  <w:rPr>
                                    <w:rFonts w:asciiTheme="majorHAnsi" w:hAnsiTheme="majorHAnsi" w:cstheme="majorHAnsi"/>
                                    <w:color w:val="000000" w:themeColor="text1"/>
                                    <w:sz w:val="22"/>
                                    <w:szCs w:val="22"/>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644824" id="_x0000_t202" coordsize="21600,21600" o:spt="202" path="m,l,21600r21600,l21600,xe">
                <v:stroke joinstyle="miter"/>
                <v:path gradientshapeok="t" o:connecttype="rect"/>
              </v:shapetype>
              <v:shape id="Text Box 5" o:spid="_x0000_s1026" type="#_x0000_t202" style="position:absolute;left:0;text-align:left;margin-left:282.75pt;margin-top:205pt;width:167.4pt;height:59.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" stroked="f">
                <v:textbox inset="0,0,0,0">
                  <w:txbxContent>
                    <w:p w14:paraId="5259D26D" w14:textId="199AFA77" w:rsidR="00966E34" w:rsidRPr="00B96B47" w:rsidRDefault="00966E34" w:rsidP="00B96B47">
                      <w:pPr>
                        <w:pStyle w:val="Caption"/>
                        <w:rPr>
                          <w:rFonts w:asciiTheme="majorHAnsi" w:hAnsiTheme="majorHAnsi" w:cstheme="majorHAnsi"/>
                          <w:noProof/>
                          <w:color w:val="000000" w:themeColor="text1"/>
                          <w:sz w:val="22"/>
                          <w:szCs w:val="22"/>
                        </w:rPr>
                      </w:pPr>
                      <w:r w:rsidRPr="00B96B47">
                        <w:rPr>
                          <w:rFonts w:asciiTheme="majorHAnsi" w:hAnsiTheme="majorHAnsi" w:cstheme="majorHAnsi"/>
                          <w:color w:val="000000" w:themeColor="text1"/>
                          <w:sz w:val="22"/>
                          <w:szCs w:val="22"/>
                        </w:rPr>
                        <w:t xml:space="preserve">Figure </w:t>
                      </w:r>
                      <w:r>
                        <w:rPr>
                          <w:rFonts w:asciiTheme="majorHAnsi" w:hAnsiTheme="majorHAnsi" w:cstheme="majorHAnsi"/>
                          <w:color w:val="000000" w:themeColor="text1"/>
                          <w:sz w:val="22"/>
                          <w:szCs w:val="22"/>
                        </w:rPr>
                        <w:fldChar w:fldCharType="begin"/>
                      </w:r>
                      <w:r>
                        <w:rPr>
                          <w:rFonts w:asciiTheme="majorHAnsi" w:hAnsiTheme="majorHAnsi" w:cstheme="majorHAnsi"/>
                          <w:color w:val="000000" w:themeColor="text1"/>
                          <w:sz w:val="22"/>
                          <w:szCs w:val="22"/>
                        </w:rPr>
                        <w:instrText xml:space="preserve"> SEQ Figure \* ARABIC \s 2 </w:instrText>
                      </w:r>
                      <w:r>
                        <w:rPr>
                          <w:rFonts w:asciiTheme="majorHAnsi" w:hAnsiTheme="majorHAnsi" w:cstheme="majorHAnsi"/>
                          <w:color w:val="000000" w:themeColor="text1"/>
                          <w:sz w:val="22"/>
                          <w:szCs w:val="22"/>
                        </w:rPr>
                        <w:fldChar w:fldCharType="separate"/>
                      </w:r>
                      <w:r w:rsidR="0056517C">
                        <w:rPr>
                          <w:rFonts w:asciiTheme="majorHAnsi" w:hAnsiTheme="majorHAnsi" w:cstheme="majorHAnsi"/>
                          <w:noProof/>
                          <w:color w:val="000000" w:themeColor="text1"/>
                          <w:sz w:val="22"/>
                          <w:szCs w:val="22"/>
                        </w:rPr>
                        <w:t>1</w:t>
                      </w:r>
                      <w:r>
                        <w:rPr>
                          <w:rFonts w:asciiTheme="majorHAnsi" w:hAnsiTheme="majorHAnsi" w:cstheme="majorHAnsi"/>
                          <w:color w:val="000000" w:themeColor="text1"/>
                          <w:sz w:val="22"/>
                          <w:szCs w:val="22"/>
                        </w:rPr>
                        <w:fldChar w:fldCharType="end"/>
                      </w:r>
                      <w:r w:rsidRPr="00B96B47">
                        <w:rPr>
                          <w:rFonts w:asciiTheme="majorHAnsi" w:hAnsiTheme="majorHAnsi" w:cstheme="majorHAnsi"/>
                          <w:color w:val="000000" w:themeColor="text1"/>
                          <w:sz w:val="22"/>
                          <w:szCs w:val="22"/>
                        </w:rPr>
                        <w:t xml:space="preserve">: A schematic representation of the abstraction designed in </w:t>
                      </w:r>
                      <w:sdt>
                        <w:sdtPr>
                          <w:rPr>
                            <w:rFonts w:asciiTheme="majorHAnsi" w:hAnsiTheme="majorHAnsi" w:cstheme="majorHAnsi"/>
                            <w:color w:val="000000" w:themeColor="text1"/>
                            <w:sz w:val="22"/>
                            <w:szCs w:val="22"/>
                          </w:rPr>
                          <w:id w:val="725109318"/>
                          <w:citation/>
                        </w:sdtPr>
                        <w:sdtContent>
                          <w:r w:rsidRPr="00B96B47">
                            <w:rPr>
                              <w:rFonts w:asciiTheme="majorHAnsi" w:hAnsiTheme="majorHAnsi" w:cstheme="majorHAnsi"/>
                              <w:color w:val="000000" w:themeColor="text1"/>
                              <w:sz w:val="22"/>
                              <w:szCs w:val="22"/>
                            </w:rPr>
                            <w:fldChar w:fldCharType="begin"/>
                          </w:r>
                          <w:r w:rsidRPr="00B96B47">
                            <w:rPr>
                              <w:rFonts w:asciiTheme="majorHAnsi" w:hAnsiTheme="majorHAnsi" w:cstheme="majorHAnsi"/>
                              <w:color w:val="000000" w:themeColor="text1"/>
                              <w:sz w:val="22"/>
                              <w:szCs w:val="22"/>
                            </w:rPr>
                            <w:instrText xml:space="preserve"> CITATION Hun19 \l 2057 </w:instrText>
                          </w:r>
                          <w:r w:rsidRPr="00B96B47">
                            <w:rPr>
                              <w:rFonts w:asciiTheme="majorHAnsi" w:hAnsiTheme="majorHAnsi" w:cstheme="majorHAnsi"/>
                              <w:color w:val="000000" w:themeColor="text1"/>
                              <w:sz w:val="22"/>
                              <w:szCs w:val="22"/>
                            </w:rPr>
                            <w:fldChar w:fldCharType="separate"/>
                          </w:r>
                          <w:r w:rsidRPr="003B5FFE">
                            <w:rPr>
                              <w:rFonts w:asciiTheme="majorHAnsi" w:hAnsiTheme="majorHAnsi" w:cstheme="majorHAnsi"/>
                              <w:noProof/>
                              <w:color w:val="000000" w:themeColor="text1"/>
                              <w:sz w:val="22"/>
                              <w:szCs w:val="22"/>
                            </w:rPr>
                            <w:t>(Hunter, et al., 2019)</w:t>
                          </w:r>
                          <w:r w:rsidRPr="00B96B47">
                            <w:rPr>
                              <w:rFonts w:asciiTheme="majorHAnsi" w:hAnsiTheme="majorHAnsi" w:cstheme="majorHAnsi"/>
                              <w:color w:val="000000" w:themeColor="text1"/>
                              <w:sz w:val="22"/>
                              <w:szCs w:val="22"/>
                            </w:rPr>
                            <w:fldChar w:fldCharType="end"/>
                          </w:r>
                        </w:sdtContent>
                      </w:sdt>
                      <w:r w:rsidRPr="00B96B47">
                        <w:rPr>
                          <w:rFonts w:asciiTheme="majorHAnsi" w:hAnsiTheme="majorHAnsi" w:cstheme="majorHAnsi"/>
                          <w:color w:val="000000" w:themeColor="text1"/>
                          <w:sz w:val="22"/>
                          <w:szCs w:val="22"/>
                        </w:rPr>
                        <w:t xml:space="preserve"> Source: </w:t>
                      </w:r>
                      <w:sdt>
                        <w:sdtPr>
                          <w:rPr>
                            <w:rFonts w:asciiTheme="majorHAnsi" w:hAnsiTheme="majorHAnsi" w:cstheme="majorHAnsi"/>
                            <w:color w:val="000000" w:themeColor="text1"/>
                            <w:sz w:val="22"/>
                            <w:szCs w:val="22"/>
                          </w:rPr>
                          <w:id w:val="-993408630"/>
                          <w:citation/>
                        </w:sdtPr>
                        <w:sdtContent>
                          <w:r w:rsidRPr="00B96B47">
                            <w:rPr>
                              <w:rFonts w:asciiTheme="majorHAnsi" w:hAnsiTheme="majorHAnsi" w:cstheme="majorHAnsi"/>
                              <w:color w:val="000000" w:themeColor="text1"/>
                              <w:sz w:val="22"/>
                              <w:szCs w:val="22"/>
                            </w:rPr>
                            <w:fldChar w:fldCharType="begin"/>
                          </w:r>
                          <w:r w:rsidRPr="00B96B47">
                            <w:rPr>
                              <w:rFonts w:asciiTheme="majorHAnsi" w:hAnsiTheme="majorHAnsi" w:cstheme="majorHAnsi"/>
                              <w:color w:val="000000" w:themeColor="text1"/>
                              <w:sz w:val="22"/>
                              <w:szCs w:val="22"/>
                            </w:rPr>
                            <w:instrText xml:space="preserve"> CITATION Hun19 \l 2057 </w:instrText>
                          </w:r>
                          <w:r w:rsidRPr="00B96B47">
                            <w:rPr>
                              <w:rFonts w:asciiTheme="majorHAnsi" w:hAnsiTheme="majorHAnsi" w:cstheme="majorHAnsi"/>
                              <w:color w:val="000000" w:themeColor="text1"/>
                              <w:sz w:val="22"/>
                              <w:szCs w:val="22"/>
                            </w:rPr>
                            <w:fldChar w:fldCharType="separate"/>
                          </w:r>
                          <w:r w:rsidRPr="003B5FFE">
                            <w:rPr>
                              <w:rFonts w:asciiTheme="majorHAnsi" w:hAnsiTheme="majorHAnsi" w:cstheme="majorHAnsi"/>
                              <w:noProof/>
                              <w:color w:val="000000" w:themeColor="text1"/>
                              <w:sz w:val="22"/>
                              <w:szCs w:val="22"/>
                            </w:rPr>
                            <w:t>(Hunter, et al., 2019)</w:t>
                          </w:r>
                          <w:r w:rsidRPr="00B96B47">
                            <w:rPr>
                              <w:rFonts w:asciiTheme="majorHAnsi" w:hAnsiTheme="majorHAnsi" w:cstheme="majorHAnsi"/>
                              <w:color w:val="000000" w:themeColor="text1"/>
                              <w:sz w:val="22"/>
                              <w:szCs w:val="22"/>
                            </w:rPr>
                            <w:fldChar w:fldCharType="end"/>
                          </w:r>
                        </w:sdtContent>
                      </w:sdt>
                    </w:p>
                  </w:txbxContent>
                </v:textbox>
                <w10:wrap type="square" anchorx="margin"/>
              </v:shape>
            </w:pict>
          </mc:Fallback>
        </mc:AlternateContent>
      </w:r>
      <w:r w:rsidR="00DF310B" w:rsidRPr="00360282">
        <w:rPr>
          <w:sz w:val="24"/>
          <w:szCs w:val="24"/>
        </w:rPr>
        <w:t xml:space="preserve">The application of Machine Learning (ML) strategies </w:t>
      </w:r>
      <w:r w:rsidR="0000503D" w:rsidRPr="00360282">
        <w:rPr>
          <w:sz w:val="24"/>
          <w:szCs w:val="24"/>
        </w:rPr>
        <w:t xml:space="preserve">to formerly mechanically based fields </w:t>
      </w:r>
      <w:proofErr w:type="gramStart"/>
      <w:r w:rsidR="0000503D" w:rsidRPr="00360282">
        <w:rPr>
          <w:sz w:val="24"/>
          <w:szCs w:val="24"/>
        </w:rPr>
        <w:t>is</w:t>
      </w:r>
      <w:proofErr w:type="gramEnd"/>
      <w:r w:rsidR="0000503D" w:rsidRPr="00360282">
        <w:rPr>
          <w:sz w:val="24"/>
          <w:szCs w:val="24"/>
        </w:rPr>
        <w:t xml:space="preserve"> becoming more common, with the goal often being an increase in computational efficiency.</w:t>
      </w:r>
      <w:r w:rsidR="000A39C5" w:rsidRPr="00360282">
        <w:rPr>
          <w:sz w:val="24"/>
          <w:szCs w:val="24"/>
        </w:rPr>
        <w:t xml:space="preserve"> </w:t>
      </w:r>
      <w:r w:rsidR="0000503D" w:rsidRPr="00360282">
        <w:rPr>
          <w:sz w:val="24"/>
          <w:szCs w:val="24"/>
        </w:rPr>
        <w:t xml:space="preserve">There have been studies into the application of ML to fracture analysis already, with measured success. </w:t>
      </w:r>
      <w:r w:rsidR="000A39C5" w:rsidRPr="00360282">
        <w:rPr>
          <w:sz w:val="24"/>
          <w:szCs w:val="24"/>
        </w:rPr>
        <w:t xml:space="preserve">For example, </w:t>
      </w:r>
      <w:sdt>
        <w:sdtPr>
          <w:rPr>
            <w:sz w:val="24"/>
            <w:szCs w:val="24"/>
          </w:rPr>
          <w:id w:val="-810015315"/>
          <w:citation/>
        </w:sdtPr>
        <w:sdtContent>
          <w:r w:rsidR="000A39C5" w:rsidRPr="00360282">
            <w:rPr>
              <w:sz w:val="24"/>
              <w:szCs w:val="24"/>
            </w:rPr>
            <w:fldChar w:fldCharType="begin"/>
          </w:r>
          <w:r w:rsidR="000A39C5" w:rsidRPr="00360282">
            <w:rPr>
              <w:sz w:val="24"/>
              <w:szCs w:val="24"/>
            </w:rPr>
            <w:instrText xml:space="preserve"> CITATION Hun19 \l 2057 </w:instrText>
          </w:r>
          <w:r w:rsidR="000A39C5" w:rsidRPr="00360282">
            <w:rPr>
              <w:sz w:val="24"/>
              <w:szCs w:val="24"/>
            </w:rPr>
            <w:fldChar w:fldCharType="separate"/>
          </w:r>
          <w:r w:rsidR="003B5FFE" w:rsidRPr="003B5FFE">
            <w:rPr>
              <w:noProof/>
              <w:sz w:val="24"/>
              <w:szCs w:val="24"/>
            </w:rPr>
            <w:t>(Hunter, et al., 2019)</w:t>
          </w:r>
          <w:r w:rsidR="000A39C5" w:rsidRPr="00360282">
            <w:rPr>
              <w:sz w:val="24"/>
              <w:szCs w:val="24"/>
            </w:rPr>
            <w:fldChar w:fldCharType="end"/>
          </w:r>
        </w:sdtContent>
      </w:sdt>
      <w:r w:rsidR="000A39C5" w:rsidRPr="00360282">
        <w:rPr>
          <w:sz w:val="24"/>
          <w:szCs w:val="24"/>
        </w:rPr>
        <w:t xml:space="preserve"> has the most in depth discussion of alternate approaches to the simulation of fracture propagation. The paper designs an abstraction of the system in order to apply these approaches. The abstraction restricts the domain to two dimensions, populates the domain with a number of </w:t>
      </w:r>
      <w:proofErr w:type="gramStart"/>
      <w:r w:rsidR="000A39C5" w:rsidRPr="00360282">
        <w:rPr>
          <w:sz w:val="24"/>
          <w:szCs w:val="24"/>
        </w:rPr>
        <w:t>one dimensional</w:t>
      </w:r>
      <w:proofErr w:type="gramEnd"/>
      <w:r w:rsidR="000A39C5" w:rsidRPr="00360282">
        <w:rPr>
          <w:sz w:val="24"/>
          <w:szCs w:val="24"/>
        </w:rPr>
        <w:t xml:space="preserve"> cracks at one of three orientations, and only considers Mode </w:t>
      </w:r>
      <m:oMath>
        <m:r>
          <w:rPr>
            <w:rFonts w:ascii="Cambria Math" w:hAnsi="Cambria Math"/>
            <w:sz w:val="24"/>
            <w:szCs w:val="24"/>
          </w:rPr>
          <m:t>I</m:t>
        </m:r>
      </m:oMath>
      <w:r w:rsidR="000A39C5" w:rsidRPr="00360282">
        <w:rPr>
          <w:sz w:val="24"/>
          <w:szCs w:val="24"/>
        </w:rPr>
        <w:t xml:space="preserve"> (opening) damage. The system has a constant tension applied vertically, and the time to failure is predicted, where failure is defined when a contiguous crack spans the horizontal domain.</w:t>
      </w:r>
      <w:r>
        <w:rPr>
          <w:sz w:val="24"/>
          <w:szCs w:val="24"/>
        </w:rPr>
        <w:t xml:space="preserve"> This system is shown in schematic form in Figure 1.</w:t>
      </w:r>
    </w:p>
    <w:p w14:paraId="07AB6DEA" w14:textId="65882516" w:rsidR="00997E45" w:rsidRPr="00360282" w:rsidRDefault="000A39C5" w:rsidP="00C15011">
      <w:pPr>
        <w:jc w:val="both"/>
        <w:rPr>
          <w:sz w:val="24"/>
          <w:szCs w:val="24"/>
        </w:rPr>
      </w:pPr>
      <w:r w:rsidRPr="00360282">
        <w:rPr>
          <w:sz w:val="24"/>
          <w:szCs w:val="24"/>
        </w:rPr>
        <w:t>After constructing this system, the authors then proceeded to test a number of graph theoretic models for fracture evolution and evaluated their success by comparison of the predicted time to failure from the model to that which was predicted by HOSS, a fully formed simulator.</w:t>
      </w:r>
      <w:r w:rsidR="005F29B8" w:rsidRPr="00360282">
        <w:rPr>
          <w:sz w:val="24"/>
          <w:szCs w:val="24"/>
        </w:rPr>
        <w:t xml:space="preserve"> Certain approaches, especially the Micro-crack Pair Informed Coalescence (</w:t>
      </w:r>
      <w:proofErr w:type="spellStart"/>
      <w:r w:rsidR="005F29B8" w:rsidRPr="00360282">
        <w:rPr>
          <w:sz w:val="24"/>
          <w:szCs w:val="24"/>
        </w:rPr>
        <w:t>McPIC</w:t>
      </w:r>
      <w:proofErr w:type="spellEnd"/>
      <w:r w:rsidR="005F29B8" w:rsidRPr="00360282">
        <w:rPr>
          <w:sz w:val="24"/>
          <w:szCs w:val="24"/>
        </w:rPr>
        <w:t>) strategy, achieved some level of correspondence with the HOSS predictions, despite the massively abstracted view of the system. Some related and follow-up papers have a similar approach, and again achieve some success with respect to the authors’ assigned metrics.</w:t>
      </w:r>
    </w:p>
    <w:p w14:paraId="244BDC74" w14:textId="08A635D2" w:rsidR="00FB72FE" w:rsidRPr="00360282" w:rsidRDefault="0000503D" w:rsidP="00C15011">
      <w:pPr>
        <w:jc w:val="both"/>
        <w:rPr>
          <w:sz w:val="24"/>
          <w:szCs w:val="24"/>
        </w:rPr>
      </w:pPr>
      <w:r w:rsidRPr="00360282">
        <w:rPr>
          <w:sz w:val="24"/>
          <w:szCs w:val="24"/>
        </w:rPr>
        <w:t>However, these studies are limited to graph theoretic architectures</w:t>
      </w:r>
      <w:r w:rsidR="005F29B8" w:rsidRPr="00360282">
        <w:rPr>
          <w:sz w:val="24"/>
          <w:szCs w:val="24"/>
        </w:rPr>
        <w:t xml:space="preserve"> and often a </w:t>
      </w:r>
      <w:proofErr w:type="gramStart"/>
      <w:r w:rsidR="005F29B8" w:rsidRPr="00360282">
        <w:rPr>
          <w:sz w:val="24"/>
          <w:szCs w:val="24"/>
        </w:rPr>
        <w:t>two dimensional</w:t>
      </w:r>
      <w:proofErr w:type="gramEnd"/>
      <w:r w:rsidR="005F29B8" w:rsidRPr="00360282">
        <w:rPr>
          <w:sz w:val="24"/>
          <w:szCs w:val="24"/>
        </w:rPr>
        <w:t xml:space="preserve"> surface with one dimensional fractures</w:t>
      </w:r>
      <w:r w:rsidRPr="00360282">
        <w:rPr>
          <w:sz w:val="24"/>
          <w:szCs w:val="24"/>
        </w:rPr>
        <w:t>. Whilst effective at demonstrating the viability of an ML approach and possibly serving as a foundation for further development, the methodology proposed therein is, at time of writing, not directly applicable to real world problems.</w:t>
      </w:r>
    </w:p>
    <w:p w14:paraId="171A61EE" w14:textId="555883A8" w:rsidR="00620688" w:rsidRPr="00360282" w:rsidRDefault="0000503D" w:rsidP="00C15011">
      <w:pPr>
        <w:jc w:val="both"/>
        <w:rPr>
          <w:sz w:val="24"/>
          <w:szCs w:val="24"/>
        </w:rPr>
      </w:pPr>
      <w:r w:rsidRPr="00360282">
        <w:rPr>
          <w:sz w:val="24"/>
          <w:szCs w:val="24"/>
        </w:rPr>
        <w:lastRenderedPageBreak/>
        <w:t>T</w:t>
      </w:r>
      <w:r w:rsidR="00095E54" w:rsidRPr="00360282">
        <w:rPr>
          <w:sz w:val="24"/>
          <w:szCs w:val="24"/>
        </w:rPr>
        <w:t>he</w:t>
      </w:r>
      <w:r w:rsidR="006D3216" w:rsidRPr="00360282">
        <w:rPr>
          <w:sz w:val="24"/>
          <w:szCs w:val="24"/>
        </w:rPr>
        <w:t xml:space="preserve"> objective pursued in this paper is to develop a method that leverages ML strategies </w:t>
      </w:r>
      <w:r w:rsidR="00095E54" w:rsidRPr="00360282">
        <w:rPr>
          <w:sz w:val="24"/>
          <w:szCs w:val="24"/>
        </w:rPr>
        <w:t>in such a fashion that it improves or assists current state-of-the-art simulators</w:t>
      </w:r>
      <w:r w:rsidR="00B5586A" w:rsidRPr="00360282">
        <w:rPr>
          <w:sz w:val="24"/>
          <w:szCs w:val="24"/>
        </w:rPr>
        <w:t xml:space="preserve"> for immediate utility without requiring the construction of an entirely novel framework</w:t>
      </w:r>
      <w:r w:rsidR="00095E54" w:rsidRPr="00360282">
        <w:rPr>
          <w:sz w:val="24"/>
          <w:szCs w:val="24"/>
        </w:rPr>
        <w:t>.</w:t>
      </w:r>
      <w:r w:rsidR="00620688" w:rsidRPr="00360282">
        <w:rPr>
          <w:sz w:val="24"/>
          <w:szCs w:val="24"/>
        </w:rPr>
        <w:t xml:space="preserve"> In order to do this, one must have some understanding as to how</w:t>
      </w:r>
      <w:r w:rsidR="00B5586A" w:rsidRPr="00360282">
        <w:rPr>
          <w:sz w:val="24"/>
          <w:szCs w:val="24"/>
        </w:rPr>
        <w:t xml:space="preserve"> these</w:t>
      </w:r>
      <w:r w:rsidR="00620688" w:rsidRPr="00360282">
        <w:rPr>
          <w:sz w:val="24"/>
          <w:szCs w:val="24"/>
        </w:rPr>
        <w:t xml:space="preserve"> current simulators operate – discussed in </w:t>
      </w:r>
      <w:r w:rsidR="005E3A50">
        <w:rPr>
          <w:sz w:val="24"/>
          <w:szCs w:val="24"/>
        </w:rPr>
        <w:t>Section 3.1</w:t>
      </w:r>
      <w:r w:rsidR="00620688" w:rsidRPr="00360282">
        <w:rPr>
          <w:sz w:val="24"/>
          <w:szCs w:val="24"/>
        </w:rPr>
        <w:t xml:space="preserve">. This investigation illuminates two notable avenues for ML acceleration, the first of which being the calculation of the Stress Intensity Factor (SIF). </w:t>
      </w:r>
    </w:p>
    <w:p w14:paraId="5346D9C4" w14:textId="4A4F8904" w:rsidR="00620688" w:rsidRPr="00360282" w:rsidRDefault="00620688" w:rsidP="00C15011">
      <w:pPr>
        <w:jc w:val="both"/>
        <w:rPr>
          <w:rFonts w:eastAsiaTheme="minorEastAsia"/>
          <w:sz w:val="24"/>
          <w:szCs w:val="24"/>
        </w:rPr>
      </w:pPr>
      <w:r w:rsidRPr="00360282">
        <w:rPr>
          <w:sz w:val="24"/>
          <w:szCs w:val="24"/>
        </w:rPr>
        <w:t xml:space="preserve">The SIF is made up of three elements,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II</m:t>
            </m:r>
          </m:sub>
        </m:sSub>
      </m:oMath>
      <w:r w:rsidRPr="00360282">
        <w:rPr>
          <w:rFonts w:eastAsiaTheme="minorEastAsia"/>
          <w:sz w:val="24"/>
          <w:szCs w:val="24"/>
        </w:rPr>
        <w:t xml:space="preserve"> and</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III</m:t>
            </m:r>
          </m:sub>
        </m:sSub>
      </m:oMath>
      <w:r w:rsidRPr="00360282">
        <w:rPr>
          <w:rFonts w:eastAsiaTheme="minorEastAsia"/>
          <w:sz w:val="24"/>
          <w:szCs w:val="24"/>
        </w:rPr>
        <w:t>, representing</w:t>
      </w:r>
      <w:r w:rsidR="00DD213C" w:rsidRPr="00360282">
        <w:rPr>
          <w:rFonts w:eastAsiaTheme="minorEastAsia"/>
          <w:sz w:val="24"/>
          <w:szCs w:val="24"/>
        </w:rPr>
        <w:t xml:space="preserve"> opening</w:t>
      </w:r>
      <w:r w:rsidR="005E3A50">
        <w:rPr>
          <w:rFonts w:eastAsiaTheme="minorEastAsia"/>
          <w:sz w:val="24"/>
          <w:szCs w:val="24"/>
        </w:rPr>
        <w:t xml:space="preserve"> damage</w:t>
      </w:r>
      <w:r w:rsidR="00DD213C" w:rsidRPr="00360282">
        <w:rPr>
          <w:rFonts w:eastAsiaTheme="minorEastAsia"/>
          <w:sz w:val="24"/>
          <w:szCs w:val="24"/>
        </w:rPr>
        <w:t>, in plane shear</w:t>
      </w:r>
      <w:r w:rsidR="005E3A50">
        <w:rPr>
          <w:rFonts w:eastAsiaTheme="minorEastAsia"/>
          <w:sz w:val="24"/>
          <w:szCs w:val="24"/>
        </w:rPr>
        <w:t xml:space="preserve"> damage</w:t>
      </w:r>
      <w:r w:rsidR="00DD213C" w:rsidRPr="00360282">
        <w:rPr>
          <w:rFonts w:eastAsiaTheme="minorEastAsia"/>
          <w:sz w:val="24"/>
          <w:szCs w:val="24"/>
        </w:rPr>
        <w:t xml:space="preserve"> and out of plane shear</w:t>
      </w:r>
      <w:r w:rsidR="005E3A50">
        <w:rPr>
          <w:rFonts w:eastAsiaTheme="minorEastAsia"/>
          <w:sz w:val="24"/>
          <w:szCs w:val="24"/>
        </w:rPr>
        <w:t xml:space="preserve"> damage</w:t>
      </w:r>
      <w:r w:rsidR="00DD213C" w:rsidRPr="00360282">
        <w:rPr>
          <w:rFonts w:eastAsiaTheme="minorEastAsia"/>
          <w:sz w:val="24"/>
          <w:szCs w:val="24"/>
        </w:rPr>
        <w:t xml:space="preserve"> respectively. The calculation of these quantities is a pre-requisite to the calculation of fracture tip evolution</w:t>
      </w:r>
      <w:r w:rsidR="00B5586A" w:rsidRPr="00360282">
        <w:rPr>
          <w:rFonts w:eastAsiaTheme="minorEastAsia"/>
          <w:sz w:val="24"/>
          <w:szCs w:val="24"/>
        </w:rPr>
        <w:t>. Unfortunately,</w:t>
      </w:r>
      <w:r w:rsidR="00DD213C" w:rsidRPr="00360282">
        <w:rPr>
          <w:rFonts w:eastAsiaTheme="minorEastAsia"/>
          <w:sz w:val="24"/>
          <w:szCs w:val="24"/>
        </w:rPr>
        <w:t xml:space="preserve"> </w:t>
      </w:r>
      <w:r w:rsidR="00B5586A" w:rsidRPr="00360282">
        <w:rPr>
          <w:rFonts w:eastAsiaTheme="minorEastAsia"/>
          <w:sz w:val="24"/>
          <w:szCs w:val="24"/>
        </w:rPr>
        <w:t>t</w:t>
      </w:r>
      <w:r w:rsidR="00DD213C" w:rsidRPr="00360282">
        <w:rPr>
          <w:rFonts w:eastAsiaTheme="minorEastAsia"/>
          <w:sz w:val="24"/>
          <w:szCs w:val="24"/>
        </w:rPr>
        <w:t>his calculation is computationally demanding, requiring the solution of several PDEs. The first proposal is therefore to circumvent this calculation by training a neural network to predict these quantities, and then use said trained neural network instead of the calculations currently required, the intention of which is to dramatically reduce the computational time required whilst only resulting in minimal loss of accuracy.</w:t>
      </w:r>
    </w:p>
    <w:p w14:paraId="76B8BC7A" w14:textId="51E9EA48" w:rsidR="00DD213C" w:rsidRPr="00360282" w:rsidRDefault="00DD213C" w:rsidP="00C15011">
      <w:pPr>
        <w:jc w:val="both"/>
        <w:rPr>
          <w:rFonts w:eastAsiaTheme="minorEastAsia"/>
          <w:sz w:val="24"/>
          <w:szCs w:val="24"/>
        </w:rPr>
      </w:pPr>
      <w:r w:rsidRPr="00360282">
        <w:rPr>
          <w:rFonts w:eastAsiaTheme="minorEastAsia"/>
          <w:sz w:val="24"/>
          <w:szCs w:val="24"/>
        </w:rPr>
        <w:t xml:space="preserve">The second possible avenue is predicated on the fact that computational power is </w:t>
      </w:r>
      <w:proofErr w:type="gramStart"/>
      <w:r w:rsidRPr="00360282">
        <w:rPr>
          <w:rFonts w:eastAsiaTheme="minorEastAsia"/>
          <w:sz w:val="24"/>
          <w:szCs w:val="24"/>
        </w:rPr>
        <w:t>finite, and</w:t>
      </w:r>
      <w:proofErr w:type="gramEnd"/>
      <w:r w:rsidRPr="00360282">
        <w:rPr>
          <w:rFonts w:eastAsiaTheme="minorEastAsia"/>
          <w:sz w:val="24"/>
          <w:szCs w:val="24"/>
        </w:rPr>
        <w:t xml:space="preserve"> must therefore be allocated intelligently where possible. Currently, the geometric density of the ICGT is constant throughout the domain, which inexorably leads to one of two negative outcomes. Either the density is uniformly high, such that accuracy is maintained even when fracture boundaries approach one another, at the cost of often unnecessary resolution slowing execution, or the density is uniformly low, leading to often adequate resolution in the generic cases, but with an inability to accurately </w:t>
      </w:r>
      <w:r w:rsidR="000D3AAD" w:rsidRPr="00360282">
        <w:rPr>
          <w:rFonts w:eastAsiaTheme="minorEastAsia"/>
          <w:sz w:val="24"/>
          <w:szCs w:val="24"/>
        </w:rPr>
        <w:t>compute</w:t>
      </w:r>
      <w:r w:rsidRPr="00360282">
        <w:rPr>
          <w:rFonts w:eastAsiaTheme="minorEastAsia"/>
          <w:sz w:val="24"/>
          <w:szCs w:val="24"/>
        </w:rPr>
        <w:t xml:space="preserve"> situations where two fractures approach to within this resolution</w:t>
      </w:r>
      <w:r w:rsidR="000D3AAD" w:rsidRPr="00360282">
        <w:rPr>
          <w:rFonts w:eastAsiaTheme="minorEastAsia"/>
          <w:sz w:val="24"/>
          <w:szCs w:val="24"/>
        </w:rPr>
        <w:t>. If one was able to intelligently increase and decrease geometric density, one would be able to avoid both of the aforementioned pitfalls. In order to achieve this, a neural network could be trained to predict when two fractures are within substantial interaction range by observing the affect two fractures have upon one another’s SIFs. This is the second proposal.</w:t>
      </w:r>
    </w:p>
    <w:p w14:paraId="0AE435D5" w14:textId="17B46D78" w:rsidR="00B5586A" w:rsidRPr="00360282" w:rsidRDefault="002611E4" w:rsidP="00C9250F">
      <w:pPr>
        <w:jc w:val="both"/>
        <w:rPr>
          <w:sz w:val="24"/>
          <w:szCs w:val="24"/>
        </w:rPr>
      </w:pPr>
      <w:r w:rsidRPr="00360282">
        <w:rPr>
          <w:rFonts w:eastAsiaTheme="minorEastAsia"/>
          <w:sz w:val="24"/>
          <w:szCs w:val="24"/>
        </w:rPr>
        <w:t xml:space="preserve">After the implementation of </w:t>
      </w:r>
      <w:r w:rsidR="00C9250F" w:rsidRPr="00360282">
        <w:rPr>
          <w:rFonts w:eastAsiaTheme="minorEastAsia"/>
          <w:sz w:val="24"/>
          <w:szCs w:val="24"/>
        </w:rPr>
        <w:t>one or both of these</w:t>
      </w:r>
      <w:r w:rsidRPr="00360282">
        <w:rPr>
          <w:rFonts w:eastAsiaTheme="minorEastAsia"/>
          <w:sz w:val="24"/>
          <w:szCs w:val="24"/>
        </w:rPr>
        <w:t xml:space="preserve"> proposals, they will be incorporated into the ICGT in order to determine whether they are successful at retaining accuracy whilst increasing performance.</w:t>
      </w:r>
      <w:r w:rsidR="00C9250F" w:rsidRPr="00360282">
        <w:rPr>
          <w:rFonts w:eastAsiaTheme="minorEastAsia"/>
          <w:sz w:val="24"/>
          <w:szCs w:val="24"/>
        </w:rPr>
        <w:t xml:space="preserve"> </w:t>
      </w:r>
    </w:p>
    <w:p w14:paraId="2D568409" w14:textId="6202E427" w:rsidR="00B5586A" w:rsidRPr="00360282" w:rsidRDefault="00B5586A" w:rsidP="00C15011">
      <w:pPr>
        <w:jc w:val="both"/>
        <w:rPr>
          <w:sz w:val="24"/>
          <w:szCs w:val="24"/>
        </w:rPr>
      </w:pPr>
    </w:p>
    <w:p w14:paraId="23F79F1C" w14:textId="7C08A974" w:rsidR="00147391" w:rsidRDefault="00147391" w:rsidP="009F5BD1">
      <w:pPr>
        <w:pStyle w:val="Heading2"/>
      </w:pPr>
      <w:bookmarkStart w:id="3" w:name="_Toc18060407"/>
      <w:r w:rsidRPr="00360282">
        <w:t>Background</w:t>
      </w:r>
      <w:bookmarkEnd w:id="3"/>
    </w:p>
    <w:p w14:paraId="56BB4146" w14:textId="7359CED5" w:rsidR="00471F48" w:rsidRPr="009F5BD1" w:rsidRDefault="00471F48" w:rsidP="009F5BD1">
      <w:pPr>
        <w:pStyle w:val="Heading3"/>
      </w:pPr>
      <w:bookmarkStart w:id="4" w:name="_Toc18060408"/>
      <w:r w:rsidRPr="009F5BD1">
        <w:t>Fractures</w:t>
      </w:r>
      <w:bookmarkEnd w:id="4"/>
    </w:p>
    <w:p w14:paraId="7E7B2DD3" w14:textId="39F87EBA" w:rsidR="00D002E1" w:rsidRPr="00360282" w:rsidRDefault="005C469F" w:rsidP="00C15011">
      <w:pPr>
        <w:jc w:val="both"/>
        <w:rPr>
          <w:sz w:val="24"/>
          <w:szCs w:val="24"/>
        </w:rPr>
      </w:pPr>
      <w:r w:rsidRPr="00360282">
        <w:rPr>
          <w:sz w:val="24"/>
          <w:szCs w:val="24"/>
        </w:rPr>
        <w:t>Whil</w:t>
      </w:r>
      <w:r w:rsidR="006406B4">
        <w:rPr>
          <w:sz w:val="24"/>
          <w:szCs w:val="24"/>
        </w:rPr>
        <w:t>e</w:t>
      </w:r>
      <w:r w:rsidRPr="00360282">
        <w:rPr>
          <w:sz w:val="24"/>
          <w:szCs w:val="24"/>
        </w:rPr>
        <w:t xml:space="preserve"> a deep understanding of fracture dynamics is not necessary to follow this project, a very brief overview is included to provide context. The problem being considered is how to predict the growth of fractures in brittle media. This is a</w:t>
      </w:r>
      <w:r w:rsidR="00D002E1" w:rsidRPr="00360282">
        <w:rPr>
          <w:sz w:val="24"/>
          <w:szCs w:val="24"/>
        </w:rPr>
        <w:t>n inherently complex problem, due to the quantity of overlapping factors that influence it, including the elasticity and plasticity of the medium, the thermal properties of the medium, the micro- and macro-scale structure of the medium and the nature of the applied tension to the body, not to mention the additional complications arising from the</w:t>
      </w:r>
      <w:r w:rsidR="006406B4">
        <w:rPr>
          <w:sz w:val="24"/>
          <w:szCs w:val="24"/>
        </w:rPr>
        <w:t xml:space="preserve"> possible</w:t>
      </w:r>
      <w:r w:rsidR="00D002E1" w:rsidRPr="00360282">
        <w:rPr>
          <w:sz w:val="24"/>
          <w:szCs w:val="24"/>
        </w:rPr>
        <w:t xml:space="preserve"> presence of a fluid. Despite the clear </w:t>
      </w:r>
      <w:r w:rsidR="00D002E1" w:rsidRPr="00360282">
        <w:rPr>
          <w:sz w:val="24"/>
          <w:szCs w:val="24"/>
        </w:rPr>
        <w:lastRenderedPageBreak/>
        <w:t xml:space="preserve">difficulty in doing so, mathematical frameworks have been developed in order to quantify this behaviour, though the intricacies of said frameworks </w:t>
      </w:r>
      <w:r w:rsidR="009B6347" w:rsidRPr="00360282">
        <w:rPr>
          <w:sz w:val="24"/>
          <w:szCs w:val="24"/>
        </w:rPr>
        <w:t>are</w:t>
      </w:r>
      <w:r w:rsidR="00D002E1" w:rsidRPr="00360282">
        <w:rPr>
          <w:sz w:val="24"/>
          <w:szCs w:val="24"/>
        </w:rPr>
        <w:t xml:space="preserve"> beyond the scope of this </w:t>
      </w:r>
      <w:r w:rsidR="006406B4">
        <w:rPr>
          <w:sz w:val="24"/>
          <w:szCs w:val="24"/>
        </w:rPr>
        <w:t>review</w:t>
      </w:r>
      <w:r w:rsidR="00D002E1" w:rsidRPr="00360282">
        <w:rPr>
          <w:sz w:val="24"/>
          <w:szCs w:val="24"/>
        </w:rPr>
        <w:t>.</w:t>
      </w:r>
    </w:p>
    <w:p w14:paraId="29815941" w14:textId="0D2279CB" w:rsidR="005A1A6E" w:rsidRPr="00360282" w:rsidRDefault="00D002E1" w:rsidP="00C15011">
      <w:pPr>
        <w:jc w:val="both"/>
        <w:rPr>
          <w:sz w:val="24"/>
          <w:szCs w:val="24"/>
        </w:rPr>
      </w:pPr>
      <w:r w:rsidRPr="00360282">
        <w:rPr>
          <w:sz w:val="24"/>
          <w:szCs w:val="24"/>
        </w:rPr>
        <w:t>Broadly however, a simulator implementing one of said frameworks will often take the form of a Finite Discrete Element Model (FDEM). This involves the discretisation of the medium into a conglomeration of geometric objects and the discretisation of time into steps. After which one can perform calculations on the current state of the medium using the framework, and then iterate one step into the future, and repeat for as long as one requires. The fractures in such a simulator are often represented as collections of fracture tips</w:t>
      </w:r>
      <w:r w:rsidR="00597258" w:rsidRPr="00360282">
        <w:rPr>
          <w:sz w:val="24"/>
          <w:szCs w:val="24"/>
        </w:rPr>
        <w:t xml:space="preserve">, the evolution of which are considered individually, and together show the evolution of the fracture as a whole. As a gross simplification of how the evolution of a tip is calculated; first, </w:t>
      </w:r>
      <w:r w:rsidR="005A1A6E" w:rsidRPr="00360282">
        <w:rPr>
          <w:sz w:val="24"/>
          <w:szCs w:val="24"/>
        </w:rPr>
        <w:t>the displacement vector at the tip is calculated using the information held within the system, this is then used to calculate the Stress Intensity Factor (SIF) at the tip, which is then finally used to calculate the spatial evolution of the tip. The final step in this chain is well understood and not computationally expensive, the second step is similar but to a lesser degree, whilst the first step is very complex and considers all the factors mentioned above and more. The objective of this project is to be able to predict the SIF without having to perform the preceding computation</w:t>
      </w:r>
      <w:r w:rsidR="006406B4">
        <w:rPr>
          <w:sz w:val="24"/>
          <w:szCs w:val="24"/>
        </w:rPr>
        <w:t>s</w:t>
      </w:r>
      <w:r w:rsidR="005A1A6E" w:rsidRPr="00360282">
        <w:rPr>
          <w:sz w:val="24"/>
          <w:szCs w:val="24"/>
        </w:rPr>
        <w:t>, and therefore avoid the most computationally intensive aspects of the simulation.</w:t>
      </w:r>
    </w:p>
    <w:p w14:paraId="5516669A" w14:textId="581217B6" w:rsidR="00471F48" w:rsidRPr="00360282" w:rsidRDefault="00266C10" w:rsidP="00C15011">
      <w:pPr>
        <w:jc w:val="both"/>
        <w:rPr>
          <w:sz w:val="24"/>
          <w:szCs w:val="24"/>
        </w:rPr>
      </w:pPr>
      <w:r w:rsidRPr="00360282">
        <w:rPr>
          <w:sz w:val="24"/>
          <w:szCs w:val="24"/>
        </w:rPr>
        <w:t xml:space="preserve">As it is the prediction target, the SIF bears some further consideration. As </w:t>
      </w:r>
      <w:proofErr w:type="gramStart"/>
      <w:r w:rsidRPr="00360282">
        <w:rPr>
          <w:sz w:val="24"/>
          <w:szCs w:val="24"/>
        </w:rPr>
        <w:t>mentioned</w:t>
      </w:r>
      <w:proofErr w:type="gramEnd"/>
      <w:r w:rsidRPr="00360282">
        <w:rPr>
          <w:sz w:val="24"/>
          <w:szCs w:val="24"/>
        </w:rPr>
        <w:t xml:space="preserve"> prior, the SIF consists of three elements,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II</m:t>
            </m:r>
          </m:sub>
        </m:sSub>
      </m:oMath>
      <w:r w:rsidRPr="00360282">
        <w:rPr>
          <w:rFonts w:eastAsiaTheme="minorEastAsia"/>
          <w:sz w:val="24"/>
          <w:szCs w:val="24"/>
        </w:rPr>
        <w:t xml:space="preserve"> and</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III</m:t>
            </m:r>
          </m:sub>
        </m:sSub>
      </m:oMath>
      <w:r w:rsidRPr="00360282">
        <w:rPr>
          <w:rFonts w:eastAsiaTheme="minorEastAsia"/>
          <w:sz w:val="24"/>
          <w:szCs w:val="24"/>
        </w:rPr>
        <w:t xml:space="preserve">, representing opening, in plane shear and out of plane shear respectively. The nature of common </w:t>
      </w:r>
      <w:r w:rsidR="006C4D15" w:rsidRPr="00360282">
        <w:rPr>
          <w:rFonts w:eastAsiaTheme="minorEastAsia"/>
          <w:sz w:val="24"/>
          <w:szCs w:val="24"/>
        </w:rPr>
        <w:t xml:space="preserve">loading configurations leads to the primacy of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oMath>
      <w:r w:rsidR="006C4D15" w:rsidRPr="00360282">
        <w:rPr>
          <w:rFonts w:eastAsiaTheme="minorEastAsia"/>
          <w:sz w:val="24"/>
          <w:szCs w:val="24"/>
        </w:rPr>
        <w:t xml:space="preserve"> over the other two, as fractures are often aligned close to perpendicularly with the load. </w:t>
      </w:r>
      <w:r w:rsidR="006406B4">
        <w:rPr>
          <w:rFonts w:eastAsiaTheme="minorEastAsia"/>
          <w:sz w:val="24"/>
          <w:szCs w:val="24"/>
        </w:rPr>
        <w:t>Despite their possible secondary nature</w:t>
      </w:r>
      <w:r w:rsidR="006C4D15" w:rsidRPr="00360282">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II</m:t>
            </m:r>
          </m:sub>
        </m:sSub>
      </m:oMath>
      <w:r w:rsidR="006C4D15" w:rsidRPr="00360282">
        <w:rPr>
          <w:rFonts w:eastAsiaTheme="minorEastAsia"/>
          <w:sz w:val="24"/>
          <w:szCs w:val="24"/>
        </w:rPr>
        <w:t xml:space="preserve"> and</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III</m:t>
            </m:r>
          </m:sub>
        </m:sSub>
      </m:oMath>
      <w:r w:rsidR="006C4D15" w:rsidRPr="00360282">
        <w:rPr>
          <w:rFonts w:eastAsiaTheme="minorEastAsia"/>
          <w:sz w:val="24"/>
          <w:szCs w:val="24"/>
        </w:rPr>
        <w:t xml:space="preserve"> are still </w:t>
      </w:r>
      <w:r w:rsidR="006406B4">
        <w:rPr>
          <w:rFonts w:eastAsiaTheme="minorEastAsia"/>
          <w:sz w:val="24"/>
          <w:szCs w:val="24"/>
        </w:rPr>
        <w:t xml:space="preserve">highly </w:t>
      </w:r>
      <w:r w:rsidR="006C4D15" w:rsidRPr="00360282">
        <w:rPr>
          <w:rFonts w:eastAsiaTheme="minorEastAsia"/>
          <w:sz w:val="24"/>
          <w:szCs w:val="24"/>
        </w:rPr>
        <w:t>important, especially in complex multi-fracture systems where the local tension can differ significantly with the global tension.</w:t>
      </w:r>
      <w:r w:rsidR="006406B4">
        <w:rPr>
          <w:rFonts w:eastAsiaTheme="minorEastAsia"/>
          <w:sz w:val="24"/>
          <w:szCs w:val="24"/>
        </w:rPr>
        <w:t xml:space="preserve"> This is problematic as their more complex mechanics result in heightened difficulty in their prediction.</w:t>
      </w:r>
    </w:p>
    <w:p w14:paraId="7C8C1813" w14:textId="77777777" w:rsidR="005C469F" w:rsidRPr="00360282" w:rsidRDefault="005C469F" w:rsidP="00C15011">
      <w:pPr>
        <w:jc w:val="both"/>
        <w:rPr>
          <w:sz w:val="24"/>
          <w:szCs w:val="24"/>
        </w:rPr>
      </w:pPr>
    </w:p>
    <w:p w14:paraId="41FBD525" w14:textId="5760BFC8" w:rsidR="00471F48" w:rsidRPr="00390C58" w:rsidRDefault="00471F48" w:rsidP="009F5BD1">
      <w:pPr>
        <w:pStyle w:val="Heading3"/>
        <w:rPr>
          <w:sz w:val="32"/>
          <w:szCs w:val="32"/>
        </w:rPr>
      </w:pPr>
      <w:bookmarkStart w:id="5" w:name="_Toc18060409"/>
      <w:r w:rsidRPr="00360282">
        <w:t>Machine Learning</w:t>
      </w:r>
      <w:bookmarkEnd w:id="5"/>
    </w:p>
    <w:p w14:paraId="4552C914" w14:textId="2B31F9C3" w:rsidR="00DA7263" w:rsidRPr="00360282" w:rsidRDefault="00DA7263" w:rsidP="00C15011">
      <w:pPr>
        <w:jc w:val="both"/>
        <w:rPr>
          <w:sz w:val="24"/>
          <w:szCs w:val="24"/>
        </w:rPr>
      </w:pPr>
      <w:r w:rsidRPr="00360282">
        <w:rPr>
          <w:sz w:val="24"/>
          <w:szCs w:val="24"/>
        </w:rPr>
        <w:t xml:space="preserve">Before discussion of the specifics of the solution, a brief aside to give background on Machine Learning, the core of the project. Starting in the late 50s to early 60s, ML began to develop as a field of research, primarily consisting of </w:t>
      </w:r>
      <w:proofErr w:type="spellStart"/>
      <w:r w:rsidRPr="00360282">
        <w:rPr>
          <w:i/>
          <w:iCs/>
          <w:sz w:val="24"/>
          <w:szCs w:val="24"/>
        </w:rPr>
        <w:t>perceptrons</w:t>
      </w:r>
      <w:proofErr w:type="spellEnd"/>
      <w:r w:rsidRPr="00360282">
        <w:rPr>
          <w:sz w:val="24"/>
          <w:szCs w:val="24"/>
        </w:rPr>
        <w:t>, which are early neural networks, and</w:t>
      </w:r>
      <w:r w:rsidR="006406B4">
        <w:rPr>
          <w:sz w:val="24"/>
          <w:szCs w:val="24"/>
        </w:rPr>
        <w:t xml:space="preserve"> are</w:t>
      </w:r>
      <w:r w:rsidRPr="00360282">
        <w:rPr>
          <w:sz w:val="24"/>
          <w:szCs w:val="24"/>
        </w:rPr>
        <w:t xml:space="preserve"> similar to that which is implemented in this project. The initial concept is a development of simple linear regression, where one attempts to predict future values when given a dataset, assuming that said future values and the dataset are drawn from the same distribution. Whilst a powerful tool, linear regression is limited to linear systems, as the name implies. However, the same principle can be extended by introducing further degrees of freedom. In practice this is implemented by </w:t>
      </w:r>
      <w:r w:rsidR="00655631" w:rsidRPr="00360282">
        <w:rPr>
          <w:sz w:val="24"/>
          <w:szCs w:val="24"/>
        </w:rPr>
        <w:t>introducing “hidden layers” between the input and output, where these</w:t>
      </w:r>
      <w:r w:rsidR="006406B4">
        <w:rPr>
          <w:sz w:val="24"/>
          <w:szCs w:val="24"/>
        </w:rPr>
        <w:t xml:space="preserve"> hidden</w:t>
      </w:r>
      <w:r w:rsidR="00655631" w:rsidRPr="00360282">
        <w:rPr>
          <w:sz w:val="24"/>
          <w:szCs w:val="24"/>
        </w:rPr>
        <w:t xml:space="preserve"> layers consist of neurons. These neurons are then “activated” in proportion to the sum of all the neurons in the preceding layer, where each connection between a neuron in the previous layer and the current neuron is weighted. These weights are the quantities </w:t>
      </w:r>
      <w:r w:rsidR="00655631" w:rsidRPr="00360282">
        <w:rPr>
          <w:sz w:val="24"/>
          <w:szCs w:val="24"/>
        </w:rPr>
        <w:lastRenderedPageBreak/>
        <w:t>that can be changed in order to alter the network’s output.</w:t>
      </w:r>
      <w:r w:rsidRPr="00360282">
        <w:rPr>
          <w:sz w:val="24"/>
          <w:szCs w:val="24"/>
        </w:rPr>
        <w:t xml:space="preserve"> </w:t>
      </w:r>
      <w:r w:rsidR="006406B4">
        <w:rPr>
          <w:sz w:val="24"/>
          <w:szCs w:val="24"/>
        </w:rPr>
        <w:t>A</w:t>
      </w:r>
      <w:r w:rsidR="00655631" w:rsidRPr="00360282">
        <w:rPr>
          <w:sz w:val="24"/>
          <w:szCs w:val="24"/>
        </w:rPr>
        <w:t xml:space="preserve"> perceptron can be reduced to linear regression by using only one hidden layer with only one neuron.</w:t>
      </w:r>
    </w:p>
    <w:p w14:paraId="4F35127F" w14:textId="7447307A" w:rsidR="00655631" w:rsidRPr="00360282" w:rsidRDefault="00655631" w:rsidP="00C15011">
      <w:pPr>
        <w:jc w:val="both"/>
        <w:rPr>
          <w:sz w:val="24"/>
          <w:szCs w:val="24"/>
        </w:rPr>
      </w:pPr>
      <w:r w:rsidRPr="00360282">
        <w:rPr>
          <w:sz w:val="24"/>
          <w:szCs w:val="24"/>
        </w:rPr>
        <w:t>Whilst</w:t>
      </w:r>
      <w:r w:rsidR="006406B4">
        <w:rPr>
          <w:sz w:val="24"/>
          <w:szCs w:val="24"/>
        </w:rPr>
        <w:t xml:space="preserve"> this</w:t>
      </w:r>
      <w:r w:rsidRPr="00360282">
        <w:rPr>
          <w:sz w:val="24"/>
          <w:szCs w:val="24"/>
        </w:rPr>
        <w:t xml:space="preserve"> increas</w:t>
      </w:r>
      <w:r w:rsidR="006406B4">
        <w:rPr>
          <w:sz w:val="24"/>
          <w:szCs w:val="24"/>
        </w:rPr>
        <w:t>es</w:t>
      </w:r>
      <w:r w:rsidRPr="00360282">
        <w:rPr>
          <w:sz w:val="24"/>
          <w:szCs w:val="24"/>
        </w:rPr>
        <w:t xml:space="preserve"> the predictive power</w:t>
      </w:r>
      <w:r w:rsidR="006406B4">
        <w:rPr>
          <w:sz w:val="24"/>
          <w:szCs w:val="24"/>
        </w:rPr>
        <w:t xml:space="preserve"> of a perceptron</w:t>
      </w:r>
      <w:r w:rsidRPr="00360282">
        <w:rPr>
          <w:sz w:val="24"/>
          <w:szCs w:val="24"/>
        </w:rPr>
        <w:t xml:space="preserve"> beyond</w:t>
      </w:r>
      <w:r w:rsidR="006406B4">
        <w:rPr>
          <w:sz w:val="24"/>
          <w:szCs w:val="24"/>
        </w:rPr>
        <w:t xml:space="preserve"> that possible with</w:t>
      </w:r>
      <w:r w:rsidRPr="00360282">
        <w:rPr>
          <w:sz w:val="24"/>
          <w:szCs w:val="24"/>
        </w:rPr>
        <w:t xml:space="preserve"> linear regression, this network approach is not useful in isolation, as the weights would have to be manually tuned to give the correct outputs. This operation quickly becomes unfeasible with increasing neuron density. The breakthrough required to make full use of a neural network is </w:t>
      </w:r>
      <w:r w:rsidRPr="00360282">
        <w:rPr>
          <w:i/>
          <w:iCs/>
          <w:sz w:val="24"/>
          <w:szCs w:val="24"/>
        </w:rPr>
        <w:t>backpropagation</w:t>
      </w:r>
      <w:r w:rsidRPr="00360282">
        <w:rPr>
          <w:sz w:val="24"/>
          <w:szCs w:val="24"/>
        </w:rPr>
        <w:t xml:space="preserve">. This is an iterative, recursive algorithm that can calculate the optimal changes to the weights by analysing the end result of the network with respect to some predefined loss function (or criterion function). The loss function returns a real number that represents the </w:t>
      </w:r>
      <w:r w:rsidR="005C469F" w:rsidRPr="00360282">
        <w:rPr>
          <w:sz w:val="24"/>
          <w:szCs w:val="24"/>
        </w:rPr>
        <w:t xml:space="preserve">“loss” of the network, or the degree to which the output of the network diverges from the expected result. With the incorporation of backpropagation, a perceptron can “teach” itself the optimum weights for the given problem, without the guidance of a human operator. The power of this approach is codified in the Universal Approximator Theorem </w:t>
      </w:r>
      <w:sdt>
        <w:sdtPr>
          <w:rPr>
            <w:sz w:val="24"/>
            <w:szCs w:val="24"/>
          </w:rPr>
          <w:id w:val="541868169"/>
          <w:citation/>
        </w:sdtPr>
        <w:sdtContent>
          <w:r w:rsidR="003B5FFE">
            <w:rPr>
              <w:sz w:val="24"/>
              <w:szCs w:val="24"/>
            </w:rPr>
            <w:fldChar w:fldCharType="begin"/>
          </w:r>
          <w:r w:rsidR="003B5FFE">
            <w:rPr>
              <w:sz w:val="24"/>
              <w:szCs w:val="24"/>
            </w:rPr>
            <w:instrText xml:space="preserve"> CITATION Cyb89 \l 2057 </w:instrText>
          </w:r>
          <w:r w:rsidR="003B5FFE">
            <w:rPr>
              <w:sz w:val="24"/>
              <w:szCs w:val="24"/>
            </w:rPr>
            <w:fldChar w:fldCharType="separate"/>
          </w:r>
          <w:r w:rsidR="003B5FFE" w:rsidRPr="003B5FFE">
            <w:rPr>
              <w:noProof/>
              <w:sz w:val="24"/>
              <w:szCs w:val="24"/>
            </w:rPr>
            <w:t>(Cybenko, 1989)</w:t>
          </w:r>
          <w:r w:rsidR="003B5FFE">
            <w:rPr>
              <w:sz w:val="24"/>
              <w:szCs w:val="24"/>
            </w:rPr>
            <w:fldChar w:fldCharType="end"/>
          </w:r>
        </w:sdtContent>
      </w:sdt>
      <w:r w:rsidR="005C469F" w:rsidRPr="00360282">
        <w:rPr>
          <w:sz w:val="24"/>
          <w:szCs w:val="24"/>
        </w:rPr>
        <w:t>, which states that any function can be arbitrarily well approximated by a sufficiently complex network with a sufficiently large training dataset.</w:t>
      </w:r>
    </w:p>
    <w:p w14:paraId="482FF7E2" w14:textId="6111333E" w:rsidR="005C469F" w:rsidRPr="00360282" w:rsidRDefault="005C469F" w:rsidP="00C15011">
      <w:pPr>
        <w:jc w:val="both"/>
        <w:rPr>
          <w:sz w:val="24"/>
          <w:szCs w:val="24"/>
        </w:rPr>
      </w:pPr>
      <w:r w:rsidRPr="00360282">
        <w:rPr>
          <w:sz w:val="24"/>
          <w:szCs w:val="24"/>
        </w:rPr>
        <w:t>While the field of Machine Learning has progressed beyond this (e.g. convolutional neural networks</w:t>
      </w:r>
      <w:r w:rsidR="006406B4">
        <w:rPr>
          <w:sz w:val="24"/>
          <w:szCs w:val="24"/>
        </w:rPr>
        <w:t xml:space="preserve"> and</w:t>
      </w:r>
      <w:r w:rsidRPr="00360282">
        <w:rPr>
          <w:sz w:val="24"/>
          <w:szCs w:val="24"/>
        </w:rPr>
        <w:t xml:space="preserve"> generative adversarial networks), the strategies employed herein are based off the theory described above.</w:t>
      </w:r>
    </w:p>
    <w:p w14:paraId="36FD0FA5" w14:textId="06058F3E" w:rsidR="00250971" w:rsidRPr="00360282" w:rsidRDefault="00250971">
      <w:pPr>
        <w:rPr>
          <w:sz w:val="24"/>
          <w:szCs w:val="24"/>
        </w:rPr>
      </w:pPr>
    </w:p>
    <w:p w14:paraId="3E1CB6E9" w14:textId="35AA45FB" w:rsidR="009D4D1D" w:rsidRPr="00360282" w:rsidRDefault="00FB72FE" w:rsidP="009F5BD1">
      <w:pPr>
        <w:pStyle w:val="Heading2"/>
        <w:rPr>
          <w:sz w:val="24"/>
          <w:szCs w:val="24"/>
        </w:rPr>
      </w:pPr>
      <w:bookmarkStart w:id="6" w:name="_Toc18060410"/>
      <w:r w:rsidRPr="00360282">
        <w:t>Software Development Life Cycle</w:t>
      </w:r>
      <w:bookmarkEnd w:id="6"/>
    </w:p>
    <w:p w14:paraId="6BE80709" w14:textId="604B7E5B" w:rsidR="009D4D1D" w:rsidRPr="00360282" w:rsidRDefault="00146DE8" w:rsidP="009F5BD1">
      <w:pPr>
        <w:pStyle w:val="Heading3"/>
      </w:pPr>
      <w:bookmarkStart w:id="7" w:name="_Toc18060411"/>
      <w:r w:rsidRPr="00360282">
        <w:t xml:space="preserve">Development </w:t>
      </w:r>
      <w:r w:rsidR="009D4D1D" w:rsidRPr="00360282">
        <w:t>Overview</w:t>
      </w:r>
      <w:bookmarkEnd w:id="7"/>
    </w:p>
    <w:p w14:paraId="28F020B7" w14:textId="3ED46CC3" w:rsidR="009D4D1D" w:rsidRPr="00360282" w:rsidRDefault="009D4D1D" w:rsidP="00C15011">
      <w:pPr>
        <w:jc w:val="both"/>
        <w:rPr>
          <w:sz w:val="24"/>
          <w:szCs w:val="24"/>
        </w:rPr>
      </w:pPr>
      <w:r w:rsidRPr="00360282">
        <w:rPr>
          <w:sz w:val="24"/>
          <w:szCs w:val="24"/>
        </w:rPr>
        <w:t xml:space="preserve">The broad development strategy employed for this solution was an iterative paradigm, where after the problem has been analysed, a relatively prescriptive design will be drafted. </w:t>
      </w:r>
      <w:r w:rsidR="00146DE8" w:rsidRPr="00360282">
        <w:rPr>
          <w:sz w:val="24"/>
          <w:szCs w:val="24"/>
        </w:rPr>
        <w:t>Once completed, the design will be implemented as a prototype, which is then tested and evaluated against the points raised during analysis. The design will then be amended with the knowledge gained from the prototype, and the cycle will begin anew. This paradigm was used as it allows the incorporation of knowledge gained during the development process, similar to agile development, whilst also providing more structure to the process, as in the waterfall approach. It also avoids the pitfalls to both of these paradigms, as the iterative structure avoids the rigid determinism of waterfall whilst the ever changing but present design restricts the tendency for code developed under an agile framework to be unsustainable. Each of the stages in this iterative paradigm are discussed below.</w:t>
      </w:r>
    </w:p>
    <w:p w14:paraId="765D4084" w14:textId="7280F353" w:rsidR="00146DE8" w:rsidRPr="00360282" w:rsidRDefault="00146DE8" w:rsidP="00C15011">
      <w:pPr>
        <w:jc w:val="both"/>
        <w:rPr>
          <w:sz w:val="24"/>
          <w:szCs w:val="24"/>
        </w:rPr>
      </w:pPr>
    </w:p>
    <w:p w14:paraId="58039C3B" w14:textId="1691C8CD" w:rsidR="00146DE8" w:rsidRPr="00360282" w:rsidRDefault="00146DE8" w:rsidP="009F5BD1">
      <w:pPr>
        <w:pStyle w:val="Heading3"/>
      </w:pPr>
      <w:bookmarkStart w:id="8" w:name="_Toc18060412"/>
      <w:r w:rsidRPr="00360282">
        <w:t>Problem Analysis</w:t>
      </w:r>
      <w:bookmarkEnd w:id="8"/>
    </w:p>
    <w:p w14:paraId="484342CE" w14:textId="6E0ACC96" w:rsidR="00774153" w:rsidRPr="00360282" w:rsidRDefault="00774153" w:rsidP="00C15011">
      <w:pPr>
        <w:jc w:val="both"/>
        <w:rPr>
          <w:sz w:val="24"/>
          <w:szCs w:val="24"/>
        </w:rPr>
      </w:pPr>
      <w:r w:rsidRPr="00360282">
        <w:rPr>
          <w:sz w:val="24"/>
          <w:szCs w:val="24"/>
        </w:rPr>
        <w:t>As described in the introduction, two proposals have been raised. It was determined that the prediction of the SIF would be more useful as a standalone solution and was therefore developed first. Given this objective, there are two evaluation factors above all others; accuracy and efficiency. Without either of these the solution would be unsuccessful. However, given that the nature of the current calculation of the SIF is inherently time-</w:t>
      </w:r>
      <w:r w:rsidRPr="00360282">
        <w:rPr>
          <w:sz w:val="24"/>
          <w:szCs w:val="24"/>
        </w:rPr>
        <w:lastRenderedPageBreak/>
        <w:t>consuming due to the requirement of the solution of PDEs, it is expected that any ML based solution will be more time efficient. As a result, the primary goal of the solution is prediction accuracy</w:t>
      </w:r>
      <w:r w:rsidR="00024AA2">
        <w:rPr>
          <w:sz w:val="24"/>
          <w:szCs w:val="24"/>
        </w:rPr>
        <w:t>, although as this is a first implementation, demonstration that such a solution is possible as a proof of concept is also an objective.</w:t>
      </w:r>
    </w:p>
    <w:p w14:paraId="51924694" w14:textId="73AA80D7" w:rsidR="00AA4F38" w:rsidRPr="00360282" w:rsidRDefault="00774153" w:rsidP="00C15011">
      <w:pPr>
        <w:jc w:val="both"/>
        <w:rPr>
          <w:sz w:val="24"/>
          <w:szCs w:val="24"/>
        </w:rPr>
      </w:pPr>
      <w:r w:rsidRPr="00360282">
        <w:rPr>
          <w:sz w:val="24"/>
          <w:szCs w:val="24"/>
        </w:rPr>
        <w:t>Furthermore, as the intention for the solution is to be integrated into the ICGT as an accelerator, it should be designed to be as modular as possible, such that it can be inserted with little difficulty.</w:t>
      </w:r>
    </w:p>
    <w:p w14:paraId="4D75253F" w14:textId="2222CCD0" w:rsidR="006853CD" w:rsidRPr="00360282" w:rsidRDefault="006853CD" w:rsidP="00C15011">
      <w:pPr>
        <w:jc w:val="both"/>
        <w:rPr>
          <w:sz w:val="24"/>
          <w:szCs w:val="24"/>
        </w:rPr>
      </w:pPr>
    </w:p>
    <w:p w14:paraId="2C1802C2" w14:textId="5377C9E2" w:rsidR="006853CD" w:rsidRPr="00360282" w:rsidRDefault="00146DE8" w:rsidP="009F5BD1">
      <w:pPr>
        <w:pStyle w:val="Heading3"/>
      </w:pPr>
      <w:bookmarkStart w:id="9" w:name="_Toc18060413"/>
      <w:r w:rsidRPr="00360282">
        <w:t xml:space="preserve">Solution </w:t>
      </w:r>
      <w:r w:rsidR="009D4D1D" w:rsidRPr="00360282">
        <w:t>Design</w:t>
      </w:r>
      <w:bookmarkEnd w:id="9"/>
    </w:p>
    <w:p w14:paraId="34F61C18" w14:textId="2F578C22" w:rsidR="00147391" w:rsidRPr="00360282" w:rsidRDefault="00147391" w:rsidP="00C15011">
      <w:pPr>
        <w:jc w:val="both"/>
        <w:rPr>
          <w:sz w:val="24"/>
          <w:szCs w:val="24"/>
        </w:rPr>
      </w:pPr>
      <w:r w:rsidRPr="00360282">
        <w:rPr>
          <w:sz w:val="24"/>
          <w:szCs w:val="24"/>
        </w:rPr>
        <w:t>When one is designing an ML system,</w:t>
      </w:r>
      <w:r w:rsidR="00D949C1" w:rsidRPr="00360282">
        <w:rPr>
          <w:sz w:val="24"/>
          <w:szCs w:val="24"/>
        </w:rPr>
        <w:t xml:space="preserve"> the first decision to be made is which strategy to employ, as it affects every further decision to be made. </w:t>
      </w:r>
      <w:r w:rsidRPr="00360282">
        <w:rPr>
          <w:sz w:val="24"/>
          <w:szCs w:val="24"/>
        </w:rPr>
        <w:t>The canonical solution would be to have a list of the prior SIFs for the fracture tip and use linear regression in order to predict the next</w:t>
      </w:r>
      <w:r w:rsidR="005E0F65" w:rsidRPr="00360282">
        <w:rPr>
          <w:sz w:val="24"/>
          <w:szCs w:val="24"/>
        </w:rPr>
        <w:t xml:space="preserve"> SIF</w:t>
      </w:r>
      <w:r w:rsidR="00D949C1" w:rsidRPr="00360282">
        <w:rPr>
          <w:sz w:val="24"/>
          <w:szCs w:val="24"/>
        </w:rPr>
        <w:t xml:space="preserve"> (which in reality is barely an ML strategy at all)</w:t>
      </w:r>
      <w:r w:rsidR="005E0F65" w:rsidRPr="00360282">
        <w:rPr>
          <w:sz w:val="24"/>
          <w:szCs w:val="24"/>
        </w:rPr>
        <w:t>. However, this is a very simplistic strategy and ignores the physical system altogether. Primarily, there can be no expectation that a timewise examination of a given fracture tip’s SIF even has a relationship to discern, as the behaviour of the SIF is entirely dependent on the current system configuration and has very little memory for prior configurations beyond</w:t>
      </w:r>
      <w:r w:rsidR="00FA7F44" w:rsidRPr="00360282">
        <w:rPr>
          <w:sz w:val="24"/>
          <w:szCs w:val="24"/>
        </w:rPr>
        <w:t xml:space="preserve"> the fact that a new fracture is highly unlikely to be where the tip in question once was. Therefore, a more complex strategy must be considered, one that is more dependent on the current state.</w:t>
      </w:r>
    </w:p>
    <w:p w14:paraId="46D6260D" w14:textId="16890747" w:rsidR="00FA7F44" w:rsidRPr="00360282" w:rsidRDefault="00FA7F44" w:rsidP="00C15011">
      <w:pPr>
        <w:jc w:val="both"/>
        <w:rPr>
          <w:sz w:val="24"/>
          <w:szCs w:val="24"/>
        </w:rPr>
      </w:pPr>
      <w:r w:rsidRPr="00360282">
        <w:rPr>
          <w:sz w:val="24"/>
          <w:szCs w:val="24"/>
        </w:rPr>
        <w:t>In the design phase, the implementation of a Convolutional Neural Network (CNN) was considered, as a CNN would inherently consider the geometric structure of the system, which is a large influence on the SIF.</w:t>
      </w:r>
      <w:r w:rsidR="0017679C" w:rsidRPr="00360282">
        <w:rPr>
          <w:sz w:val="24"/>
          <w:szCs w:val="24"/>
        </w:rPr>
        <w:t xml:space="preserve"> The concept was to create a matrix centred on the tip in consideration, of size equal to the radius of influence of the tip (this radius of influence is a known quantity </w:t>
      </w:r>
      <w:r w:rsidR="00024AA2">
        <w:rPr>
          <w:sz w:val="24"/>
          <w:szCs w:val="24"/>
        </w:rPr>
        <w:t xml:space="preserve">in fracture mechanics </w:t>
      </w:r>
      <w:r w:rsidR="0017679C" w:rsidRPr="00360282">
        <w:rPr>
          <w:sz w:val="24"/>
          <w:szCs w:val="24"/>
        </w:rPr>
        <w:t>already). The values therein would then be the current SIFs of any tips inside that radius, geometrically located</w:t>
      </w:r>
      <w:r w:rsidR="00024AA2">
        <w:rPr>
          <w:sz w:val="24"/>
          <w:szCs w:val="24"/>
        </w:rPr>
        <w:t xml:space="preserve"> within the matrix</w:t>
      </w:r>
      <w:r w:rsidR="0017679C" w:rsidRPr="00360282">
        <w:rPr>
          <w:sz w:val="24"/>
          <w:szCs w:val="24"/>
        </w:rPr>
        <w:t xml:space="preserve"> where their respective tips are located with respect to the tip </w:t>
      </w:r>
      <w:r w:rsidR="00024AA2">
        <w:rPr>
          <w:sz w:val="24"/>
          <w:szCs w:val="24"/>
        </w:rPr>
        <w:t>under</w:t>
      </w:r>
      <w:r w:rsidR="0017679C" w:rsidRPr="00360282">
        <w:rPr>
          <w:sz w:val="24"/>
          <w:szCs w:val="24"/>
        </w:rPr>
        <w:t xml:space="preserve"> consideration</w:t>
      </w:r>
      <w:r w:rsidR="00024AA2">
        <w:rPr>
          <w:sz w:val="24"/>
          <w:szCs w:val="24"/>
        </w:rPr>
        <w:t xml:space="preserve"> in the domain</w:t>
      </w:r>
      <w:r w:rsidR="0017679C" w:rsidRPr="00360282">
        <w:rPr>
          <w:sz w:val="24"/>
          <w:szCs w:val="24"/>
        </w:rPr>
        <w:t>.</w:t>
      </w:r>
      <w:r w:rsidRPr="00360282">
        <w:rPr>
          <w:sz w:val="24"/>
          <w:szCs w:val="24"/>
        </w:rPr>
        <w:t xml:space="preserve"> However, </w:t>
      </w:r>
      <w:r w:rsidR="0017679C" w:rsidRPr="00360282">
        <w:rPr>
          <w:sz w:val="24"/>
          <w:szCs w:val="24"/>
        </w:rPr>
        <w:t>the architecture of the ICGT does not lend itself to analysis by a CNN</w:t>
      </w:r>
      <w:r w:rsidR="00024AA2">
        <w:rPr>
          <w:sz w:val="24"/>
          <w:szCs w:val="24"/>
        </w:rPr>
        <w:t>, as the data such a CNN would require as a dataset is not readily available (primarily the lack of an attached history for each tip)</w:t>
      </w:r>
      <w:r w:rsidR="0017679C" w:rsidRPr="00360282">
        <w:rPr>
          <w:sz w:val="24"/>
          <w:szCs w:val="24"/>
        </w:rPr>
        <w:t>. Furthermore, as the SIF consists of three elements and the system is in three dimensions already, the input to the CNN would have to be in 27 dimensions, which was determined to be unfeasible for a first attempt at the problem.</w:t>
      </w:r>
    </w:p>
    <w:p w14:paraId="588C4DCE" w14:textId="41BCD5F8" w:rsidR="00151114" w:rsidRPr="00360282" w:rsidRDefault="00151114" w:rsidP="00C15011">
      <w:pPr>
        <w:jc w:val="both"/>
        <w:rPr>
          <w:sz w:val="24"/>
          <w:szCs w:val="24"/>
        </w:rPr>
      </w:pPr>
      <w:r w:rsidRPr="00360282">
        <w:rPr>
          <w:sz w:val="24"/>
          <w:szCs w:val="24"/>
        </w:rPr>
        <w:t xml:space="preserve">The other possibility considered, and the one that was developed, is a simple linear neural network. As it takes its input as a set of floats, </w:t>
      </w:r>
      <w:r w:rsidR="00D949C1" w:rsidRPr="00360282">
        <w:rPr>
          <w:sz w:val="24"/>
          <w:szCs w:val="24"/>
        </w:rPr>
        <w:t>any number of features can be used, and there is no limit on what those features can be so long as they can be represented as one or more floats. This also detaches the model from any direct interaction with the simulator at the training phase, as the data used for training can be saved and accessed simply. This is in contrast to the CNN concept where the specific geometry of the simulator would have to be considered. It is for these reasons the neural network was chosen as the approach for this project.</w:t>
      </w:r>
    </w:p>
    <w:p w14:paraId="00E474C7" w14:textId="56616D1C" w:rsidR="00D949C1" w:rsidRPr="00360282" w:rsidRDefault="00B871B3" w:rsidP="00C15011">
      <w:pPr>
        <w:jc w:val="both"/>
        <w:rPr>
          <w:sz w:val="24"/>
          <w:szCs w:val="24"/>
        </w:rPr>
      </w:pPr>
      <w:r w:rsidRPr="00360282">
        <w:rPr>
          <w:sz w:val="24"/>
          <w:szCs w:val="24"/>
        </w:rPr>
        <w:lastRenderedPageBreak/>
        <w:t xml:space="preserve">For a neural network, </w:t>
      </w:r>
      <w:r w:rsidR="00D949C1" w:rsidRPr="00360282">
        <w:rPr>
          <w:sz w:val="24"/>
          <w:szCs w:val="24"/>
        </w:rPr>
        <w:t xml:space="preserve">the most important factor is often the dataset itself, and </w:t>
      </w:r>
      <w:r w:rsidRPr="00360282">
        <w:rPr>
          <w:sz w:val="24"/>
          <w:szCs w:val="24"/>
        </w:rPr>
        <w:t xml:space="preserve">therefore </w:t>
      </w:r>
      <w:r w:rsidR="00D949C1" w:rsidRPr="00360282">
        <w:rPr>
          <w:sz w:val="24"/>
          <w:szCs w:val="24"/>
        </w:rPr>
        <w:t>one that warrants significant consideration. As the training data for this solution is drawn from simulations run by the ICGT, there is the liberty of designing one’s own dataset. In order to construct the most efficient feature set for this problem, one must consider the mechanics of fracture simulation as they are currently understood.</w:t>
      </w:r>
    </w:p>
    <w:p w14:paraId="091E5198" w14:textId="55B50179" w:rsidR="00147391" w:rsidRPr="00360282" w:rsidRDefault="00B871B3" w:rsidP="00C15011">
      <w:pPr>
        <w:jc w:val="both"/>
        <w:rPr>
          <w:rFonts w:eastAsiaTheme="minorEastAsia"/>
          <w:sz w:val="24"/>
          <w:szCs w:val="24"/>
        </w:rPr>
      </w:pPr>
      <w:r w:rsidRPr="00360282">
        <w:rPr>
          <w:sz w:val="24"/>
          <w:szCs w:val="24"/>
        </w:rPr>
        <w:t xml:space="preserve">As discussed in relation to a simple regression approach, fracture evolution is determined nigh </w:t>
      </w:r>
      <w:r w:rsidR="00471F48" w:rsidRPr="00360282">
        <w:rPr>
          <w:sz w:val="24"/>
          <w:szCs w:val="24"/>
        </w:rPr>
        <w:t>exclusively</w:t>
      </w:r>
      <w:r w:rsidRPr="00360282">
        <w:rPr>
          <w:sz w:val="24"/>
          <w:szCs w:val="24"/>
        </w:rPr>
        <w:t xml:space="preserve"> by the current configuration of the system, and therefore the feature set should reflect this. This manifests in the exclusion of historical data from the feature set, leaving only the parameters of the current system. Of these, an obvious selection is the current SIF at the tip. Unlike historical SIF data, the current SIF may well be an indicator for the SIF one iteration into the future, as with fine enough</w:t>
      </w:r>
      <w:r w:rsidR="00024AA2">
        <w:rPr>
          <w:sz w:val="24"/>
          <w:szCs w:val="24"/>
        </w:rPr>
        <w:t xml:space="preserve"> temporal</w:t>
      </w:r>
      <w:r w:rsidRPr="00360282">
        <w:rPr>
          <w:sz w:val="24"/>
          <w:szCs w:val="24"/>
        </w:rPr>
        <w:t xml:space="preserve"> resolution the situation surrounding the tip is unlikely to change significantly</w:t>
      </w:r>
      <w:r w:rsidR="00024AA2">
        <w:rPr>
          <w:sz w:val="24"/>
          <w:szCs w:val="24"/>
        </w:rPr>
        <w:t xml:space="preserve"> between iterations</w:t>
      </w:r>
      <w:r w:rsidRPr="00360282">
        <w:rPr>
          <w:sz w:val="24"/>
          <w:szCs w:val="24"/>
        </w:rPr>
        <w:t xml:space="preserve">. Another obvious selection is the location of the tip. Whilst a tip’s position does not inherently encode any information regarding the SIF, as a fracture is invariant with translation in isolation, the fact that no fracture ever truly is in isolation means that its position may become relevant due to the presence of domain boundaries and other fractures. The final feature included for the first iteration of the solution is the angle of the fracture with respect to the tension applied to the domain. This is relevant as the orientation of the fracture with respect to </w:t>
      </w:r>
      <w:r w:rsidR="000A305D" w:rsidRPr="00360282">
        <w:rPr>
          <w:sz w:val="24"/>
          <w:szCs w:val="24"/>
        </w:rPr>
        <w:t xml:space="preserve">the tension determines which of the SIF elements will dominate, for example if a fracture is perpendicularly aligned to the tension then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oMath>
      <w:r w:rsidR="000A305D" w:rsidRPr="00360282">
        <w:rPr>
          <w:rFonts w:eastAsiaTheme="minorEastAsia"/>
          <w:sz w:val="24"/>
          <w:szCs w:val="24"/>
        </w:rPr>
        <w:t xml:space="preserve"> will be dominant, whereas in parallel alignment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II</m:t>
            </m:r>
          </m:sub>
        </m:sSub>
      </m:oMath>
      <w:r w:rsidR="000A305D" w:rsidRPr="00360282">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III</m:t>
            </m:r>
          </m:sub>
        </m:sSub>
      </m:oMath>
      <w:r w:rsidR="000A305D" w:rsidRPr="00360282">
        <w:rPr>
          <w:rFonts w:eastAsiaTheme="minorEastAsia"/>
          <w:sz w:val="24"/>
          <w:szCs w:val="24"/>
        </w:rPr>
        <w:t xml:space="preserve"> will become more important.</w:t>
      </w:r>
    </w:p>
    <w:p w14:paraId="3D8E0445" w14:textId="35234CC2" w:rsidR="000A305D" w:rsidRPr="00360282" w:rsidRDefault="000A305D" w:rsidP="00C15011">
      <w:pPr>
        <w:jc w:val="both"/>
        <w:rPr>
          <w:rFonts w:eastAsiaTheme="minorEastAsia"/>
          <w:sz w:val="24"/>
          <w:szCs w:val="24"/>
        </w:rPr>
      </w:pPr>
      <w:r w:rsidRPr="00360282">
        <w:rPr>
          <w:rFonts w:eastAsiaTheme="minorEastAsia"/>
          <w:sz w:val="24"/>
          <w:szCs w:val="24"/>
        </w:rPr>
        <w:t>With the initial feature set identified, a network architecture must be constructed. As there are seven features and three targets, the first and last layers will have seven and three neurons respectively. To keep initial complexity low for proof of concept testing, the first network was then constructed with two hidden layers with 25 neurons each (7:25:25:3).</w:t>
      </w:r>
      <w:r w:rsidR="001C010F" w:rsidRPr="00360282">
        <w:rPr>
          <w:rFonts w:eastAsiaTheme="minorEastAsia"/>
          <w:sz w:val="24"/>
          <w:szCs w:val="24"/>
        </w:rPr>
        <w:t xml:space="preserve"> Whilst this was the first network to be implemented, these designs were iterated upon and discussed in detail in the Testing section.</w:t>
      </w:r>
    </w:p>
    <w:p w14:paraId="623A27A9" w14:textId="6C10718F" w:rsidR="009D4D1D" w:rsidRPr="00360282" w:rsidRDefault="009D4D1D" w:rsidP="00C15011">
      <w:pPr>
        <w:jc w:val="both"/>
        <w:rPr>
          <w:rFonts w:eastAsiaTheme="minorEastAsia"/>
          <w:sz w:val="24"/>
          <w:szCs w:val="24"/>
        </w:rPr>
      </w:pPr>
    </w:p>
    <w:p w14:paraId="4DE15BC2" w14:textId="3588D704" w:rsidR="009D4D1D" w:rsidRPr="00360282" w:rsidRDefault="00146DE8" w:rsidP="009F5BD1">
      <w:pPr>
        <w:pStyle w:val="Heading3"/>
        <w:rPr>
          <w:rFonts w:asciiTheme="minorHAnsi" w:hAnsiTheme="minorHAnsi" w:cstheme="minorBidi"/>
          <w:sz w:val="22"/>
          <w:szCs w:val="22"/>
          <w:u w:val="none"/>
        </w:rPr>
      </w:pPr>
      <w:bookmarkStart w:id="10" w:name="_Toc18060414"/>
      <w:r w:rsidRPr="00360282">
        <w:t>Design Implementation</w:t>
      </w:r>
      <w:bookmarkEnd w:id="10"/>
    </w:p>
    <w:p w14:paraId="3D01CA31" w14:textId="14812F35" w:rsidR="009D4D1D" w:rsidRPr="00360282" w:rsidRDefault="00663ED5" w:rsidP="00C15011">
      <w:pPr>
        <w:jc w:val="both"/>
        <w:rPr>
          <w:rFonts w:eastAsiaTheme="minorEastAsia"/>
          <w:sz w:val="24"/>
          <w:szCs w:val="24"/>
        </w:rPr>
      </w:pPr>
      <w:r w:rsidRPr="00360282">
        <w:rPr>
          <w:rFonts w:eastAsiaTheme="minorEastAsia"/>
          <w:sz w:val="24"/>
          <w:szCs w:val="24"/>
        </w:rPr>
        <w:t xml:space="preserve">The initial implementation of the design was an almost one to one translation of the above into a </w:t>
      </w:r>
      <w:proofErr w:type="spellStart"/>
      <w:r w:rsidRPr="00360282">
        <w:rPr>
          <w:rFonts w:eastAsiaTheme="minorEastAsia"/>
          <w:sz w:val="24"/>
          <w:szCs w:val="24"/>
        </w:rPr>
        <w:t>PyTorch</w:t>
      </w:r>
      <w:proofErr w:type="spellEnd"/>
      <w:r w:rsidRPr="00360282">
        <w:rPr>
          <w:rFonts w:eastAsiaTheme="minorEastAsia"/>
          <w:sz w:val="24"/>
          <w:szCs w:val="24"/>
        </w:rPr>
        <w:t xml:space="preserve"> script. The data </w:t>
      </w:r>
      <w:r w:rsidR="00024AA2">
        <w:rPr>
          <w:rFonts w:eastAsiaTheme="minorEastAsia"/>
          <w:sz w:val="24"/>
          <w:szCs w:val="24"/>
        </w:rPr>
        <w:t>is presented</w:t>
      </w:r>
      <w:r w:rsidRPr="00360282">
        <w:rPr>
          <w:rFonts w:eastAsiaTheme="minorEastAsia"/>
          <w:sz w:val="24"/>
          <w:szCs w:val="24"/>
        </w:rPr>
        <w:t xml:space="preserve"> in the form of a comma separated variable (csv) file, with column headers and an ID column</w:t>
      </w:r>
      <w:r w:rsidR="00F94C50" w:rsidRPr="00360282">
        <w:rPr>
          <w:rFonts w:eastAsiaTheme="minorEastAsia"/>
          <w:sz w:val="24"/>
          <w:szCs w:val="24"/>
        </w:rPr>
        <w:t>, which was then manually separated into a training and test set</w:t>
      </w:r>
      <w:r w:rsidRPr="00360282">
        <w:rPr>
          <w:rFonts w:eastAsiaTheme="minorEastAsia"/>
          <w:sz w:val="24"/>
          <w:szCs w:val="24"/>
        </w:rPr>
        <w:t xml:space="preserve">. The initial training runs showed that the network could only predict one of the three SIF elements with any degree of accuracy at a time, although even the well predicted element was not very accurate at this stage. The first refinement was to increase the complexity of the network by adding an extra fully connected layer at the end with ten neurons. It was hoped that this </w:t>
      </w:r>
      <w:r w:rsidR="00F94C50" w:rsidRPr="00360282">
        <w:rPr>
          <w:rFonts w:eastAsiaTheme="minorEastAsia"/>
          <w:sz w:val="24"/>
          <w:szCs w:val="24"/>
        </w:rPr>
        <w:t xml:space="preserve">would improve prediction under the assumption that the first network was of insufficient complexity to model the system. This assumption was shown to be incorrect, as the new network performed similarly, if not worse, than the first network. The next action was to break the predictor down such that it would only predict one SIF element at a time. This change led to successful prediction of the first element to within 15% </w:t>
      </w:r>
      <w:r w:rsidR="00024AA2">
        <w:rPr>
          <w:rFonts w:eastAsiaTheme="minorEastAsia"/>
          <w:sz w:val="24"/>
          <w:szCs w:val="24"/>
        </w:rPr>
        <w:lastRenderedPageBreak/>
        <w:t>error</w:t>
      </w:r>
      <w:r w:rsidR="00F94C50" w:rsidRPr="00360282">
        <w:rPr>
          <w:rFonts w:eastAsiaTheme="minorEastAsia"/>
          <w:sz w:val="24"/>
          <w:szCs w:val="24"/>
        </w:rPr>
        <w:t>, however the other two elements were still not effectively predicted. This was expected to be due to lack of data and therefore a larger dataset was constructed. The change to the predictor such that it is trained for only one element at a time has been retained.</w:t>
      </w:r>
    </w:p>
    <w:p w14:paraId="1CEC178F" w14:textId="1133AC08" w:rsidR="00F94C50" w:rsidRPr="00360282" w:rsidRDefault="00F94C50" w:rsidP="00C15011">
      <w:pPr>
        <w:jc w:val="both"/>
        <w:rPr>
          <w:rFonts w:eastAsiaTheme="minorEastAsia"/>
          <w:sz w:val="24"/>
          <w:szCs w:val="24"/>
        </w:rPr>
      </w:pPr>
      <w:r w:rsidRPr="00360282">
        <w:rPr>
          <w:rFonts w:eastAsiaTheme="minorEastAsia"/>
          <w:sz w:val="24"/>
          <w:szCs w:val="24"/>
        </w:rPr>
        <w:t xml:space="preserve">With the construction of a larger dataset, a new problem arose. As the data is drawn directly from the simulator, there </w:t>
      </w:r>
      <w:r w:rsidR="00024AA2">
        <w:rPr>
          <w:rFonts w:eastAsiaTheme="minorEastAsia"/>
          <w:sz w:val="24"/>
          <w:szCs w:val="24"/>
        </w:rPr>
        <w:t>is the possibility that some</w:t>
      </w:r>
      <w:r w:rsidRPr="00360282">
        <w:rPr>
          <w:rFonts w:eastAsiaTheme="minorEastAsia"/>
          <w:sz w:val="24"/>
          <w:szCs w:val="24"/>
        </w:rPr>
        <w:t xml:space="preserve"> invalid values</w:t>
      </w:r>
      <w:r w:rsidR="00024AA2">
        <w:rPr>
          <w:rFonts w:eastAsiaTheme="minorEastAsia"/>
          <w:sz w:val="24"/>
          <w:szCs w:val="24"/>
        </w:rPr>
        <w:t xml:space="preserve"> may be included into the dataset</w:t>
      </w:r>
      <w:r w:rsidRPr="00360282">
        <w:rPr>
          <w:rFonts w:eastAsiaTheme="minorEastAsia"/>
          <w:sz w:val="24"/>
          <w:szCs w:val="24"/>
        </w:rPr>
        <w:t>. The reasons for a datapoint being invalid vary, but the primary cause is when the tip in consideration for that datapoint has coalesce</w:t>
      </w:r>
      <w:r w:rsidR="00E348D6">
        <w:rPr>
          <w:rFonts w:eastAsiaTheme="minorEastAsia"/>
          <w:sz w:val="24"/>
          <w:szCs w:val="24"/>
        </w:rPr>
        <w:t>s</w:t>
      </w:r>
      <w:r w:rsidRPr="00360282">
        <w:rPr>
          <w:rFonts w:eastAsiaTheme="minorEastAsia"/>
          <w:sz w:val="24"/>
          <w:szCs w:val="24"/>
        </w:rPr>
        <w:t xml:space="preserve"> into another fracture, its SIF data goes to zero. Another consideration is that physically,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oMath>
      <w:r w:rsidRPr="00360282">
        <w:rPr>
          <w:rFonts w:eastAsiaTheme="minorEastAsia"/>
          <w:sz w:val="24"/>
          <w:szCs w:val="24"/>
        </w:rPr>
        <w:t xml:space="preserve"> cannot be negative, and therefore any negative values</w:t>
      </w:r>
      <w:r w:rsidR="00E348D6">
        <w:rPr>
          <w:rFonts w:eastAsiaTheme="minorEastAsia"/>
          <w:sz w:val="24"/>
          <w:szCs w:val="24"/>
        </w:rPr>
        <w:t xml:space="preserve"> for such</w:t>
      </w:r>
      <w:r w:rsidRPr="00360282">
        <w:rPr>
          <w:rFonts w:eastAsiaTheme="minorEastAsia"/>
          <w:sz w:val="24"/>
          <w:szCs w:val="24"/>
        </w:rPr>
        <w:t xml:space="preserve"> are considered erroneous. Consequently, an ancillary routine was written to clean the dataset prior to training, by simply excising the compromised datapoints.</w:t>
      </w:r>
      <w:r w:rsidR="00292C86" w:rsidRPr="00360282">
        <w:rPr>
          <w:rFonts w:eastAsiaTheme="minorEastAsia"/>
          <w:sz w:val="24"/>
          <w:szCs w:val="24"/>
        </w:rPr>
        <w:t xml:space="preserve"> An additional problem that became apparent with the new data is the inability of the network to function with large input values (in the region of a thousand and larger, although even with values in the hundreds performance is decreased). The new dataset contained SIF values in the tens of thousands, which have to be normalised to order tens through division. The consequence of this is that the predicted values returned by the network are orders of magnitude too small, however this is easily corrected by applying the inverse of the</w:t>
      </w:r>
      <w:r w:rsidR="00E348D6">
        <w:rPr>
          <w:rFonts w:eastAsiaTheme="minorEastAsia"/>
          <w:sz w:val="24"/>
          <w:szCs w:val="24"/>
        </w:rPr>
        <w:t xml:space="preserve"> division</w:t>
      </w:r>
      <w:r w:rsidR="00292C86" w:rsidRPr="00360282">
        <w:rPr>
          <w:rFonts w:eastAsiaTheme="minorEastAsia"/>
          <w:sz w:val="24"/>
          <w:szCs w:val="24"/>
        </w:rPr>
        <w:t xml:space="preserve"> operation applied to the features originally.</w:t>
      </w:r>
    </w:p>
    <w:p w14:paraId="3D1EA6CF" w14:textId="5EA6D2B0" w:rsidR="00F94C50" w:rsidRPr="00360282" w:rsidRDefault="00F94C50" w:rsidP="00C15011">
      <w:pPr>
        <w:jc w:val="both"/>
        <w:rPr>
          <w:rFonts w:eastAsiaTheme="minorEastAsia"/>
          <w:sz w:val="24"/>
          <w:szCs w:val="24"/>
        </w:rPr>
      </w:pPr>
      <w:r w:rsidRPr="00360282">
        <w:rPr>
          <w:rFonts w:eastAsiaTheme="minorEastAsia"/>
          <w:sz w:val="24"/>
          <w:szCs w:val="24"/>
        </w:rPr>
        <w:t xml:space="preserve">The dataset used originally had around 1000 entries; the new dataset had in the region of 50000 entries. With this increase in input data, the accuracy for all SIF elements increased to a point where it was clear that the </w:t>
      </w:r>
      <w:r w:rsidR="0032032B" w:rsidRPr="00360282">
        <w:rPr>
          <w:rFonts w:eastAsiaTheme="minorEastAsia"/>
          <w:sz w:val="24"/>
          <w:szCs w:val="24"/>
        </w:rPr>
        <w:t>predictor was functioning. At this juncture, the task that remained was to further increase the prediction accuracy. As before, the first step was to increase network complexity, except unlike before, the new network was massively more complex; a 7:25:100:200:50:1 architecture. This increased the number of trainable weights from 1060 for the second network, not including bias, to 32725</w:t>
      </w:r>
      <w:r w:rsidR="00E348D6">
        <w:rPr>
          <w:rFonts w:eastAsiaTheme="minorEastAsia"/>
          <w:sz w:val="24"/>
          <w:szCs w:val="24"/>
        </w:rPr>
        <w:t>, again</w:t>
      </w:r>
      <w:r w:rsidR="0032032B" w:rsidRPr="00360282">
        <w:rPr>
          <w:rFonts w:eastAsiaTheme="minorEastAsia"/>
          <w:sz w:val="24"/>
          <w:szCs w:val="24"/>
        </w:rPr>
        <w:t xml:space="preserve"> not including bias. This is </w:t>
      </w:r>
      <w:r w:rsidR="00E348D6">
        <w:rPr>
          <w:rFonts w:eastAsiaTheme="minorEastAsia"/>
          <w:sz w:val="24"/>
          <w:szCs w:val="24"/>
        </w:rPr>
        <w:t>an increase of roughly 31 times</w:t>
      </w:r>
      <w:r w:rsidR="0032032B" w:rsidRPr="00360282">
        <w:rPr>
          <w:rFonts w:eastAsiaTheme="minorEastAsia"/>
          <w:sz w:val="24"/>
          <w:szCs w:val="24"/>
        </w:rPr>
        <w:t xml:space="preserve"> in the number of weights, and therefore system complexity.</w:t>
      </w:r>
    </w:p>
    <w:p w14:paraId="3D47968C" w14:textId="249BCD3E" w:rsidR="0032032B" w:rsidRPr="00360282" w:rsidRDefault="0032032B" w:rsidP="00C15011">
      <w:pPr>
        <w:jc w:val="both"/>
        <w:rPr>
          <w:rFonts w:eastAsiaTheme="minorEastAsia"/>
          <w:sz w:val="24"/>
          <w:szCs w:val="24"/>
        </w:rPr>
      </w:pPr>
      <w:r w:rsidRPr="00360282">
        <w:rPr>
          <w:rFonts w:eastAsiaTheme="minorEastAsia"/>
          <w:sz w:val="24"/>
          <w:szCs w:val="24"/>
        </w:rPr>
        <w:t xml:space="preserve">The specific improvements made as a result of these changes are detailed in </w:t>
      </w:r>
      <w:r w:rsidR="00E348D6">
        <w:rPr>
          <w:rFonts w:eastAsiaTheme="minorEastAsia"/>
          <w:sz w:val="24"/>
          <w:szCs w:val="24"/>
        </w:rPr>
        <w:t>Section 6.3</w:t>
      </w:r>
      <w:r w:rsidRPr="00360282">
        <w:rPr>
          <w:rFonts w:eastAsiaTheme="minorEastAsia"/>
          <w:sz w:val="24"/>
          <w:szCs w:val="24"/>
        </w:rPr>
        <w:t xml:space="preserve">, suffice to say here that there was a significant improvement in accuracy at the cost of increased training time. However, as discussed prior, training time is not a critical factor as once the network is trained the execution is still very fast in actual usage. </w:t>
      </w:r>
      <w:r w:rsidR="00292C86" w:rsidRPr="00360282">
        <w:rPr>
          <w:rFonts w:eastAsiaTheme="minorEastAsia"/>
          <w:sz w:val="24"/>
          <w:szCs w:val="24"/>
        </w:rPr>
        <w:t xml:space="preserve">Further to this point, increasing the number of epochs for which to train almost universally increases the prediction accuracy, </w:t>
      </w:r>
      <w:r w:rsidR="00E348D6">
        <w:rPr>
          <w:rFonts w:eastAsiaTheme="minorEastAsia"/>
          <w:sz w:val="24"/>
          <w:szCs w:val="24"/>
        </w:rPr>
        <w:t xml:space="preserve">though </w:t>
      </w:r>
      <w:r w:rsidR="00292C86" w:rsidRPr="00360282">
        <w:rPr>
          <w:rFonts w:eastAsiaTheme="minorEastAsia"/>
          <w:sz w:val="24"/>
          <w:szCs w:val="24"/>
        </w:rPr>
        <w:t>with diminishing returns beyond a certain point</w:t>
      </w:r>
      <w:r w:rsidR="006C43BE" w:rsidRPr="00360282">
        <w:rPr>
          <w:rFonts w:eastAsiaTheme="minorEastAsia"/>
          <w:sz w:val="24"/>
          <w:szCs w:val="24"/>
        </w:rPr>
        <w:t>. T</w:t>
      </w:r>
      <w:r w:rsidR="00292C86" w:rsidRPr="00360282">
        <w:rPr>
          <w:rFonts w:eastAsiaTheme="minorEastAsia"/>
          <w:sz w:val="24"/>
          <w:szCs w:val="24"/>
        </w:rPr>
        <w:t>he reason improvement</w:t>
      </w:r>
      <w:r w:rsidR="006C43BE" w:rsidRPr="00360282">
        <w:rPr>
          <w:rFonts w:eastAsiaTheme="minorEastAsia"/>
          <w:sz w:val="24"/>
          <w:szCs w:val="24"/>
        </w:rPr>
        <w:t xml:space="preserve"> with epochs</w:t>
      </w:r>
      <w:r w:rsidR="00292C86" w:rsidRPr="00360282">
        <w:rPr>
          <w:rFonts w:eastAsiaTheme="minorEastAsia"/>
          <w:sz w:val="24"/>
          <w:szCs w:val="24"/>
        </w:rPr>
        <w:t xml:space="preserve"> is not universal</w:t>
      </w:r>
      <w:r w:rsidR="00E348D6">
        <w:rPr>
          <w:rFonts w:eastAsiaTheme="minorEastAsia"/>
          <w:sz w:val="24"/>
          <w:szCs w:val="24"/>
        </w:rPr>
        <w:t xml:space="preserve"> and monotonic</w:t>
      </w:r>
      <w:r w:rsidR="00292C86" w:rsidRPr="00360282">
        <w:rPr>
          <w:rFonts w:eastAsiaTheme="minorEastAsia"/>
          <w:sz w:val="24"/>
          <w:szCs w:val="24"/>
        </w:rPr>
        <w:t xml:space="preserve"> is due to increased epochs increasing the liability of the network to overfitting</w:t>
      </w:r>
      <w:r w:rsidR="00E348D6">
        <w:rPr>
          <w:rFonts w:eastAsiaTheme="minorEastAsia"/>
          <w:sz w:val="24"/>
          <w:szCs w:val="24"/>
        </w:rPr>
        <w:t>, where the network specialises too much on the training set it is given and loses its capacity for generalisation</w:t>
      </w:r>
      <w:r w:rsidR="00292C86" w:rsidRPr="00360282">
        <w:rPr>
          <w:rFonts w:eastAsiaTheme="minorEastAsia"/>
          <w:sz w:val="24"/>
          <w:szCs w:val="24"/>
        </w:rPr>
        <w:t xml:space="preserve">. This was not seen to be an issue for this particular task however as the training, validation and testing scores were and are all in close agreement, </w:t>
      </w:r>
      <w:r w:rsidR="006C43BE" w:rsidRPr="00360282">
        <w:rPr>
          <w:rFonts w:eastAsiaTheme="minorEastAsia"/>
          <w:sz w:val="24"/>
          <w:szCs w:val="24"/>
        </w:rPr>
        <w:t>in contrast to an overfit model, which would have a training score noticeably superior to the others</w:t>
      </w:r>
      <w:r w:rsidR="00292C86" w:rsidRPr="00360282">
        <w:rPr>
          <w:rFonts w:eastAsiaTheme="minorEastAsia"/>
          <w:sz w:val="24"/>
          <w:szCs w:val="24"/>
        </w:rPr>
        <w:t xml:space="preserve">. </w:t>
      </w:r>
      <w:r w:rsidR="006C43BE" w:rsidRPr="00360282">
        <w:rPr>
          <w:rFonts w:eastAsiaTheme="minorEastAsia"/>
          <w:sz w:val="24"/>
          <w:szCs w:val="24"/>
        </w:rPr>
        <w:t>Due to this, regularisation is</w:t>
      </w:r>
      <w:r w:rsidR="00E348D6">
        <w:rPr>
          <w:rFonts w:eastAsiaTheme="minorEastAsia"/>
          <w:sz w:val="24"/>
          <w:szCs w:val="24"/>
        </w:rPr>
        <w:t xml:space="preserve"> seen to</w:t>
      </w:r>
      <w:r w:rsidR="006C43BE" w:rsidRPr="00360282">
        <w:rPr>
          <w:rFonts w:eastAsiaTheme="minorEastAsia"/>
          <w:sz w:val="24"/>
          <w:szCs w:val="24"/>
        </w:rPr>
        <w:t xml:space="preserve"> not</w:t>
      </w:r>
      <w:r w:rsidR="00E348D6">
        <w:rPr>
          <w:rFonts w:eastAsiaTheme="minorEastAsia"/>
          <w:sz w:val="24"/>
          <w:szCs w:val="24"/>
        </w:rPr>
        <w:t xml:space="preserve"> be</w:t>
      </w:r>
      <w:r w:rsidR="006C43BE" w:rsidRPr="00360282">
        <w:rPr>
          <w:rFonts w:eastAsiaTheme="minorEastAsia"/>
          <w:sz w:val="24"/>
          <w:szCs w:val="24"/>
        </w:rPr>
        <w:t xml:space="preserve"> required for this application. Finally, there was significant experimentation at this stage with the specific optimiser, criterion and activation functions. </w:t>
      </w:r>
      <w:r w:rsidR="00292C86" w:rsidRPr="00360282">
        <w:rPr>
          <w:rFonts w:eastAsiaTheme="minorEastAsia"/>
          <w:sz w:val="24"/>
          <w:szCs w:val="24"/>
        </w:rPr>
        <w:t xml:space="preserve">Again, this is discussed in more detail in the </w:t>
      </w:r>
      <w:r w:rsidR="00E348D6">
        <w:rPr>
          <w:rFonts w:eastAsiaTheme="minorEastAsia"/>
          <w:sz w:val="24"/>
          <w:szCs w:val="24"/>
        </w:rPr>
        <w:t>T</w:t>
      </w:r>
      <w:r w:rsidR="00292C86" w:rsidRPr="00360282">
        <w:rPr>
          <w:rFonts w:eastAsiaTheme="minorEastAsia"/>
          <w:sz w:val="24"/>
          <w:szCs w:val="24"/>
        </w:rPr>
        <w:t>esting section</w:t>
      </w:r>
      <w:r w:rsidR="00E348D6">
        <w:rPr>
          <w:rFonts w:eastAsiaTheme="minorEastAsia"/>
          <w:sz w:val="24"/>
          <w:szCs w:val="24"/>
        </w:rPr>
        <w:t xml:space="preserve"> (6.4, 6.5 and 6.6)</w:t>
      </w:r>
      <w:r w:rsidR="00292C86" w:rsidRPr="00360282">
        <w:rPr>
          <w:rFonts w:eastAsiaTheme="minorEastAsia"/>
          <w:sz w:val="24"/>
          <w:szCs w:val="24"/>
        </w:rPr>
        <w:t>.</w:t>
      </w:r>
    </w:p>
    <w:p w14:paraId="7CB8B89F" w14:textId="4003F134" w:rsidR="00292C86" w:rsidRPr="00360282" w:rsidRDefault="006C43BE" w:rsidP="00C15011">
      <w:pPr>
        <w:jc w:val="both"/>
        <w:rPr>
          <w:rFonts w:eastAsiaTheme="minorEastAsia"/>
          <w:sz w:val="24"/>
          <w:szCs w:val="24"/>
        </w:rPr>
      </w:pPr>
      <w:r w:rsidRPr="00360282">
        <w:rPr>
          <w:rFonts w:eastAsiaTheme="minorEastAsia"/>
          <w:sz w:val="24"/>
          <w:szCs w:val="24"/>
        </w:rPr>
        <w:t xml:space="preserve">The fracture system being analysed has hitherto been a simple, non-interacting system. It is clear that the additional complexity resultant from an interacting system would decrease the </w:t>
      </w:r>
      <w:r w:rsidR="00E348D6" w:rsidRPr="00360282">
        <w:rPr>
          <w:noProof/>
          <w:sz w:val="24"/>
          <w:szCs w:val="24"/>
        </w:rPr>
        <w:lastRenderedPageBreak/>
        <w:drawing>
          <wp:anchor distT="0" distB="0" distL="114300" distR="114300" simplePos="0" relativeHeight="251701248" behindDoc="0" locked="0" layoutInCell="1" allowOverlap="1" wp14:anchorId="080202A2" wp14:editId="72493D6A">
            <wp:simplePos x="0" y="0"/>
            <wp:positionH relativeFrom="margin">
              <wp:align>left</wp:align>
            </wp:positionH>
            <wp:positionV relativeFrom="paragraph">
              <wp:posOffset>52</wp:posOffset>
            </wp:positionV>
            <wp:extent cx="2719705" cy="4982210"/>
            <wp:effectExtent l="0" t="0" r="4445" b="889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_flow.png"/>
                    <pic:cNvPicPr/>
                  </pic:nvPicPr>
                  <pic:blipFill>
                    <a:blip r:embed="rId9">
                      <a:extLst>
                        <a:ext uri="{28A0092B-C50C-407E-A947-70E740481C1C}">
                          <a14:useLocalDpi xmlns:a14="http://schemas.microsoft.com/office/drawing/2010/main" val="0"/>
                        </a:ext>
                      </a:extLst>
                    </a:blip>
                    <a:stretch>
                      <a:fillRect/>
                    </a:stretch>
                  </pic:blipFill>
                  <pic:spPr>
                    <a:xfrm>
                      <a:off x="0" y="0"/>
                      <a:ext cx="2719705" cy="4982210"/>
                    </a:xfrm>
                    <a:prstGeom prst="rect">
                      <a:avLst/>
                    </a:prstGeom>
                  </pic:spPr>
                </pic:pic>
              </a:graphicData>
            </a:graphic>
          </wp:anchor>
        </w:drawing>
      </w:r>
      <w:r w:rsidRPr="00360282">
        <w:rPr>
          <w:rFonts w:eastAsiaTheme="minorEastAsia"/>
          <w:sz w:val="24"/>
          <w:szCs w:val="24"/>
        </w:rPr>
        <w:t>accuracy of the predictions, and that is what was seen with the third dataset. The third dataset, once cleaned, numbered around 200000 entries.</w:t>
      </w:r>
      <w:r w:rsidR="0083749B" w:rsidRPr="00360282">
        <w:rPr>
          <w:rFonts w:eastAsiaTheme="minorEastAsia"/>
          <w:sz w:val="24"/>
          <w:szCs w:val="24"/>
        </w:rPr>
        <w:t xml:space="preserve"> The data cleaning routine had to be modified slightly for this set as the set contained some truly vast numbers (of the order 10^60), whilst the reasonable physical upper limit for these quantities is 10^8. This was rectified with the addition of an upper limit criterion as well as the existing non-zero requirement. The magnitude of this dataset also led to the final substantial change in the code; instead of manually dividing the set into training and test sets, this division is also performed inside the program, alongside the division of the training set into a validation set. With that change the code has effectively reached its final state.</w:t>
      </w:r>
    </w:p>
    <w:p w14:paraId="7C8B244E" w14:textId="45E477F5" w:rsidR="007D0BB4" w:rsidRDefault="00186A4C" w:rsidP="00C15011">
      <w:pPr>
        <w:jc w:val="both"/>
        <w:rPr>
          <w:rFonts w:eastAsiaTheme="minorEastAsia"/>
          <w:sz w:val="24"/>
          <w:szCs w:val="24"/>
        </w:rPr>
      </w:pPr>
      <w:r w:rsidRPr="00360282">
        <w:rPr>
          <w:rFonts w:eastAsiaTheme="minorEastAsia"/>
          <w:sz w:val="24"/>
          <w:szCs w:val="24"/>
        </w:rPr>
        <w:t>T</w:t>
      </w:r>
      <w:r w:rsidR="007D0BB4" w:rsidRPr="00360282">
        <w:rPr>
          <w:rFonts w:eastAsiaTheme="minorEastAsia"/>
          <w:sz w:val="24"/>
          <w:szCs w:val="24"/>
        </w:rPr>
        <w:t xml:space="preserve">his </w:t>
      </w:r>
      <w:r w:rsidRPr="00360282">
        <w:rPr>
          <w:rFonts w:eastAsiaTheme="minorEastAsia"/>
          <w:sz w:val="24"/>
          <w:szCs w:val="24"/>
        </w:rPr>
        <w:t>stage</w:t>
      </w:r>
      <w:r w:rsidR="007D0BB4" w:rsidRPr="00360282">
        <w:rPr>
          <w:rFonts w:eastAsiaTheme="minorEastAsia"/>
          <w:sz w:val="24"/>
          <w:szCs w:val="24"/>
        </w:rPr>
        <w:t xml:space="preserve"> i</w:t>
      </w:r>
      <w:r w:rsidRPr="00360282">
        <w:rPr>
          <w:rFonts w:eastAsiaTheme="minorEastAsia"/>
          <w:sz w:val="24"/>
          <w:szCs w:val="24"/>
        </w:rPr>
        <w:t>n</w:t>
      </w:r>
      <w:r w:rsidR="007D0BB4" w:rsidRPr="00360282">
        <w:rPr>
          <w:rFonts w:eastAsiaTheme="minorEastAsia"/>
          <w:sz w:val="24"/>
          <w:szCs w:val="24"/>
        </w:rPr>
        <w:t xml:space="preserve"> the software development lifecycle</w:t>
      </w:r>
      <w:r w:rsidRPr="00360282">
        <w:rPr>
          <w:rFonts w:eastAsiaTheme="minorEastAsia"/>
          <w:sz w:val="24"/>
          <w:szCs w:val="24"/>
        </w:rPr>
        <w:t xml:space="preserve"> is where focus is shifted to testing and optimisation, as opposed to direct development. This aspect of development is discussed in detail in its own section.</w:t>
      </w:r>
    </w:p>
    <w:p w14:paraId="450299E0" w14:textId="15EBC214" w:rsidR="00761C6B" w:rsidRPr="00360282" w:rsidRDefault="00E348D6" w:rsidP="00C15011">
      <w:pPr>
        <w:jc w:val="both"/>
        <w:rPr>
          <w:rFonts w:eastAsiaTheme="minorEastAsia"/>
          <w:sz w:val="24"/>
          <w:szCs w:val="24"/>
        </w:rPr>
      </w:pPr>
      <w:r>
        <w:rPr>
          <w:noProof/>
        </w:rPr>
        <mc:AlternateContent>
          <mc:Choice Requires="wps">
            <w:drawing>
              <wp:anchor distT="0" distB="0" distL="114300" distR="114300" simplePos="0" relativeHeight="251662336" behindDoc="0" locked="0" layoutInCell="1" allowOverlap="1" wp14:anchorId="460ECE07" wp14:editId="408F9C5F">
                <wp:simplePos x="0" y="0"/>
                <wp:positionH relativeFrom="margin">
                  <wp:align>left</wp:align>
                </wp:positionH>
                <wp:positionV relativeFrom="paragraph">
                  <wp:posOffset>325159</wp:posOffset>
                </wp:positionV>
                <wp:extent cx="2719705" cy="578485"/>
                <wp:effectExtent l="0" t="0" r="4445" b="0"/>
                <wp:wrapSquare wrapText="bothSides"/>
                <wp:docPr id="6" name="Text Box 6"/>
                <wp:cNvGraphicFramePr/>
                <a:graphic xmlns:a="http://schemas.openxmlformats.org/drawingml/2006/main">
                  <a:graphicData uri="http://schemas.microsoft.com/office/word/2010/wordprocessingShape">
                    <wps:wsp>
                      <wps:cNvSpPr txBox="1"/>
                      <wps:spPr>
                        <a:xfrm>
                          <a:off x="0" y="0"/>
                          <a:ext cx="2719705" cy="578498"/>
                        </a:xfrm>
                        <a:prstGeom prst="rect">
                          <a:avLst/>
                        </a:prstGeom>
                        <a:solidFill>
                          <a:prstClr val="white"/>
                        </a:solidFill>
                        <a:ln>
                          <a:noFill/>
                        </a:ln>
                      </wps:spPr>
                      <wps:txbx>
                        <w:txbxContent>
                          <w:p w14:paraId="1FA2C936" w14:textId="42060271" w:rsidR="00966E34" w:rsidRPr="00B96B47" w:rsidRDefault="00966E34" w:rsidP="00B96B47">
                            <w:pPr>
                              <w:pStyle w:val="Caption"/>
                              <w:rPr>
                                <w:rFonts w:asciiTheme="majorHAnsi" w:hAnsiTheme="majorHAnsi" w:cstheme="majorHAnsi"/>
                                <w:noProof/>
                                <w:color w:val="000000" w:themeColor="text1"/>
                                <w:sz w:val="22"/>
                                <w:szCs w:val="22"/>
                              </w:rPr>
                            </w:pPr>
                            <w:r w:rsidRPr="00B96B47">
                              <w:rPr>
                                <w:rFonts w:asciiTheme="majorHAnsi" w:hAnsiTheme="majorHAnsi" w:cstheme="majorHAnsi"/>
                                <w:color w:val="000000" w:themeColor="text1"/>
                                <w:sz w:val="22"/>
                                <w:szCs w:val="22"/>
                              </w:rPr>
                              <w:t xml:space="preserve">Figure </w:t>
                            </w:r>
                            <w:r>
                              <w:rPr>
                                <w:rFonts w:asciiTheme="majorHAnsi" w:hAnsiTheme="majorHAnsi" w:cstheme="majorHAnsi"/>
                                <w:color w:val="000000" w:themeColor="text1"/>
                                <w:sz w:val="22"/>
                                <w:szCs w:val="22"/>
                              </w:rPr>
                              <w:t>2</w:t>
                            </w:r>
                            <w:r w:rsidRPr="00B96B47">
                              <w:rPr>
                                <w:rFonts w:asciiTheme="majorHAnsi" w:hAnsiTheme="majorHAnsi" w:cstheme="majorHAnsi"/>
                                <w:color w:val="000000" w:themeColor="text1"/>
                                <w:sz w:val="22"/>
                                <w:szCs w:val="22"/>
                              </w:rPr>
                              <w:t xml:space="preserve">: </w:t>
                            </w:r>
                            <w:r>
                              <w:rPr>
                                <w:rFonts w:asciiTheme="majorHAnsi" w:hAnsiTheme="majorHAnsi" w:cstheme="majorHAnsi"/>
                                <w:color w:val="000000" w:themeColor="text1"/>
                                <w:sz w:val="22"/>
                                <w:szCs w:val="22"/>
                              </w:rPr>
                              <w:t>An architectural flowchart showing the operation of the solution. The dotted arrows denote subroutine processes.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ECE07" id="Text Box 6" o:spid="_x0000_s1027" type="#_x0000_t202" style="position:absolute;left:0;text-align:left;margin-left:0;margin-top:25.6pt;width:214.15pt;height:45.5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" stroked="f">
                <v:textbox inset="0,0,0,0">
                  <w:txbxContent>
                    <w:p w14:paraId="1FA2C936" w14:textId="42060271" w:rsidR="00966E34" w:rsidRPr="00B96B47" w:rsidRDefault="00966E34" w:rsidP="00B96B47">
                      <w:pPr>
                        <w:pStyle w:val="Caption"/>
                        <w:rPr>
                          <w:rFonts w:asciiTheme="majorHAnsi" w:hAnsiTheme="majorHAnsi" w:cstheme="majorHAnsi"/>
                          <w:noProof/>
                          <w:color w:val="000000" w:themeColor="text1"/>
                          <w:sz w:val="22"/>
                          <w:szCs w:val="22"/>
                        </w:rPr>
                      </w:pPr>
                      <w:r w:rsidRPr="00B96B47">
                        <w:rPr>
                          <w:rFonts w:asciiTheme="majorHAnsi" w:hAnsiTheme="majorHAnsi" w:cstheme="majorHAnsi"/>
                          <w:color w:val="000000" w:themeColor="text1"/>
                          <w:sz w:val="22"/>
                          <w:szCs w:val="22"/>
                        </w:rPr>
                        <w:t xml:space="preserve">Figure </w:t>
                      </w:r>
                      <w:r>
                        <w:rPr>
                          <w:rFonts w:asciiTheme="majorHAnsi" w:hAnsiTheme="majorHAnsi" w:cstheme="majorHAnsi"/>
                          <w:color w:val="000000" w:themeColor="text1"/>
                          <w:sz w:val="22"/>
                          <w:szCs w:val="22"/>
                        </w:rPr>
                        <w:t>2</w:t>
                      </w:r>
                      <w:r w:rsidRPr="00B96B47">
                        <w:rPr>
                          <w:rFonts w:asciiTheme="majorHAnsi" w:hAnsiTheme="majorHAnsi" w:cstheme="majorHAnsi"/>
                          <w:color w:val="000000" w:themeColor="text1"/>
                          <w:sz w:val="22"/>
                          <w:szCs w:val="22"/>
                        </w:rPr>
                        <w:t xml:space="preserve">: </w:t>
                      </w:r>
                      <w:r>
                        <w:rPr>
                          <w:rFonts w:asciiTheme="majorHAnsi" w:hAnsiTheme="majorHAnsi" w:cstheme="majorHAnsi"/>
                          <w:color w:val="000000" w:themeColor="text1"/>
                          <w:sz w:val="22"/>
                          <w:szCs w:val="22"/>
                        </w:rPr>
                        <w:t>An architectural flowchart showing the operation of the solution. The dotted arrows denote subroutine processes.</w:t>
                      </w:r>
                    </w:p>
                  </w:txbxContent>
                </v:textbox>
                <w10:wrap type="square" anchorx="margin"/>
              </v:shape>
            </w:pict>
          </mc:Fallback>
        </mc:AlternateContent>
      </w:r>
      <w:r w:rsidR="00761C6B">
        <w:rPr>
          <w:rFonts w:eastAsiaTheme="minorEastAsia"/>
          <w:sz w:val="24"/>
          <w:szCs w:val="24"/>
        </w:rPr>
        <w:t xml:space="preserve">Whilst the specifics of the code are discussed in </w:t>
      </w:r>
      <w:r w:rsidR="00B96B47">
        <w:rPr>
          <w:rFonts w:eastAsiaTheme="minorEastAsia"/>
          <w:sz w:val="24"/>
          <w:szCs w:val="24"/>
        </w:rPr>
        <w:t>S</w:t>
      </w:r>
      <w:r w:rsidR="00761C6B">
        <w:rPr>
          <w:rFonts w:eastAsiaTheme="minorEastAsia"/>
          <w:sz w:val="24"/>
          <w:szCs w:val="24"/>
        </w:rPr>
        <w:t xml:space="preserve">ection </w:t>
      </w:r>
      <w:r w:rsidR="00B96B47">
        <w:rPr>
          <w:rFonts w:eastAsiaTheme="minorEastAsia"/>
          <w:sz w:val="24"/>
          <w:szCs w:val="24"/>
        </w:rPr>
        <w:t>5.3</w:t>
      </w:r>
      <w:r w:rsidR="00761C6B">
        <w:rPr>
          <w:rFonts w:eastAsiaTheme="minorEastAsia"/>
          <w:sz w:val="24"/>
          <w:szCs w:val="24"/>
        </w:rPr>
        <w:t xml:space="preserve">, see </w:t>
      </w:r>
      <w:r w:rsidR="00B96B47">
        <w:rPr>
          <w:rFonts w:eastAsiaTheme="minorEastAsia"/>
          <w:sz w:val="24"/>
          <w:szCs w:val="24"/>
        </w:rPr>
        <w:t>Figure 2</w:t>
      </w:r>
      <w:r w:rsidR="00761C6B">
        <w:rPr>
          <w:rFonts w:eastAsiaTheme="minorEastAsia"/>
          <w:sz w:val="24"/>
          <w:szCs w:val="24"/>
        </w:rPr>
        <w:t xml:space="preserve"> for an architectural flowchart for the solution.</w:t>
      </w:r>
    </w:p>
    <w:p w14:paraId="4DBCAC97" w14:textId="606EBC48" w:rsidR="00E348D6" w:rsidRDefault="00E348D6">
      <w:pPr>
        <w:rPr>
          <w:rFonts w:asciiTheme="majorHAnsi" w:hAnsiTheme="majorHAnsi" w:cstheme="majorHAnsi"/>
          <w:b/>
          <w:bCs/>
          <w:sz w:val="32"/>
          <w:szCs w:val="32"/>
          <w:u w:val="single"/>
        </w:rPr>
      </w:pPr>
    </w:p>
    <w:p w14:paraId="0C49C0E0" w14:textId="34DE42FD" w:rsidR="006E42C5" w:rsidRDefault="00761C6B" w:rsidP="009F5BD1">
      <w:pPr>
        <w:pStyle w:val="Heading2"/>
      </w:pPr>
      <w:bookmarkStart w:id="11" w:name="_Toc18060415"/>
      <w:r>
        <w:t>Methodology</w:t>
      </w:r>
      <w:bookmarkEnd w:id="11"/>
    </w:p>
    <w:p w14:paraId="12573D1E" w14:textId="5CF68AF8" w:rsidR="00761C6B" w:rsidRPr="00761C6B" w:rsidRDefault="00761C6B" w:rsidP="009F5BD1">
      <w:pPr>
        <w:pStyle w:val="Heading3"/>
      </w:pPr>
      <w:bookmarkStart w:id="12" w:name="_Toc18060416"/>
      <w:r w:rsidRPr="00761C6B">
        <w:t>Code Metadata</w:t>
      </w:r>
      <w:bookmarkEnd w:id="12"/>
    </w:p>
    <w:p w14:paraId="37D06112" w14:textId="77777777" w:rsidR="00761C6B" w:rsidRPr="00360282" w:rsidRDefault="00761C6B" w:rsidP="00761C6B">
      <w:pPr>
        <w:jc w:val="both"/>
        <w:rPr>
          <w:sz w:val="24"/>
          <w:szCs w:val="24"/>
        </w:rPr>
      </w:pPr>
      <w:r w:rsidRPr="00360282">
        <w:rPr>
          <w:sz w:val="24"/>
          <w:szCs w:val="24"/>
        </w:rPr>
        <w:t xml:space="preserve">The solution is written in Python, which was selected due to the existence of powerful Machine Learning libraries written for it. The specific library chosen was </w:t>
      </w:r>
      <w:proofErr w:type="spellStart"/>
      <w:r w:rsidRPr="00360282">
        <w:rPr>
          <w:sz w:val="24"/>
          <w:szCs w:val="24"/>
        </w:rPr>
        <w:t>PyTorch</w:t>
      </w:r>
      <w:proofErr w:type="spellEnd"/>
      <w:r w:rsidRPr="00360282">
        <w:rPr>
          <w:sz w:val="24"/>
          <w:szCs w:val="24"/>
        </w:rPr>
        <w:t xml:space="preserve"> due to the author’s prior experience using it; </w:t>
      </w:r>
      <w:proofErr w:type="spellStart"/>
      <w:r w:rsidRPr="00360282">
        <w:rPr>
          <w:sz w:val="24"/>
          <w:szCs w:val="24"/>
        </w:rPr>
        <w:t>Keras</w:t>
      </w:r>
      <w:proofErr w:type="spellEnd"/>
      <w:r w:rsidRPr="00360282">
        <w:rPr>
          <w:sz w:val="24"/>
          <w:szCs w:val="24"/>
        </w:rPr>
        <w:t xml:space="preserve"> with </w:t>
      </w:r>
      <w:proofErr w:type="spellStart"/>
      <w:r w:rsidRPr="00360282">
        <w:rPr>
          <w:sz w:val="24"/>
          <w:szCs w:val="24"/>
        </w:rPr>
        <w:t>Tensorflow</w:t>
      </w:r>
      <w:proofErr w:type="spellEnd"/>
      <w:r w:rsidRPr="00360282">
        <w:rPr>
          <w:sz w:val="24"/>
          <w:szCs w:val="24"/>
        </w:rPr>
        <w:t xml:space="preserve"> is an equally effective alternative. </w:t>
      </w:r>
    </w:p>
    <w:p w14:paraId="5028B9B8" w14:textId="77777777" w:rsidR="00761C6B" w:rsidRPr="00360282" w:rsidRDefault="00761C6B" w:rsidP="00761C6B">
      <w:pPr>
        <w:jc w:val="both"/>
        <w:rPr>
          <w:sz w:val="24"/>
          <w:szCs w:val="24"/>
        </w:rPr>
      </w:pPr>
    </w:p>
    <w:p w14:paraId="45699AF0" w14:textId="793E3F55" w:rsidR="00761C6B" w:rsidRPr="00761C6B" w:rsidRDefault="00761C6B" w:rsidP="009F5BD1">
      <w:pPr>
        <w:pStyle w:val="Heading3"/>
      </w:pPr>
      <w:bookmarkStart w:id="13" w:name="_Toc18060417"/>
      <w:r w:rsidRPr="00761C6B">
        <w:t>Dependencies</w:t>
      </w:r>
      <w:bookmarkEnd w:id="13"/>
    </w:p>
    <w:p w14:paraId="7F69D3E2" w14:textId="514123A4" w:rsidR="00761C6B" w:rsidRPr="00360282" w:rsidRDefault="00E348D6" w:rsidP="00761C6B">
      <w:pPr>
        <w:jc w:val="both"/>
        <w:rPr>
          <w:sz w:val="24"/>
          <w:szCs w:val="24"/>
        </w:rPr>
      </w:pPr>
      <w:r>
        <w:rPr>
          <w:sz w:val="24"/>
          <w:szCs w:val="24"/>
        </w:rPr>
        <w:t>As it is written in Python, t</w:t>
      </w:r>
      <w:r w:rsidR="00761C6B" w:rsidRPr="00360282">
        <w:rPr>
          <w:sz w:val="24"/>
          <w:szCs w:val="24"/>
        </w:rPr>
        <w:t>he code is not compiled, and therefore to run training a Python 3.7 install is required, preferably with Anaconda</w:t>
      </w:r>
      <w:r>
        <w:rPr>
          <w:sz w:val="24"/>
          <w:szCs w:val="24"/>
        </w:rPr>
        <w:t xml:space="preserve"> as it </w:t>
      </w:r>
      <w:r w:rsidR="00F11642">
        <w:rPr>
          <w:sz w:val="24"/>
          <w:szCs w:val="24"/>
        </w:rPr>
        <w:t>has many of the necessary libraries pre-installed</w:t>
      </w:r>
      <w:r w:rsidR="00761C6B" w:rsidRPr="00360282">
        <w:rPr>
          <w:sz w:val="24"/>
          <w:szCs w:val="24"/>
        </w:rPr>
        <w:t xml:space="preserve">. Further to that, the library dependencies are </w:t>
      </w:r>
      <w:proofErr w:type="spellStart"/>
      <w:r w:rsidR="00761C6B" w:rsidRPr="00360282">
        <w:rPr>
          <w:sz w:val="24"/>
          <w:szCs w:val="24"/>
        </w:rPr>
        <w:t>SciKitLearn</w:t>
      </w:r>
      <w:proofErr w:type="spellEnd"/>
      <w:r w:rsidR="00761C6B" w:rsidRPr="00360282">
        <w:rPr>
          <w:sz w:val="24"/>
          <w:szCs w:val="24"/>
        </w:rPr>
        <w:t xml:space="preserve">, for the </w:t>
      </w:r>
      <w:proofErr w:type="spellStart"/>
      <w:r w:rsidR="00761C6B" w:rsidRPr="00360282">
        <w:rPr>
          <w:sz w:val="24"/>
          <w:szCs w:val="24"/>
        </w:rPr>
        <w:t>explained_variance_score</w:t>
      </w:r>
      <w:proofErr w:type="spellEnd"/>
      <w:r w:rsidR="00761C6B" w:rsidRPr="00360282">
        <w:rPr>
          <w:sz w:val="24"/>
          <w:szCs w:val="24"/>
        </w:rPr>
        <w:t xml:space="preserve"> and </w:t>
      </w:r>
      <w:proofErr w:type="spellStart"/>
      <w:r w:rsidR="00761C6B" w:rsidRPr="00360282">
        <w:rPr>
          <w:sz w:val="24"/>
          <w:szCs w:val="24"/>
        </w:rPr>
        <w:t>ShuffleSplit</w:t>
      </w:r>
      <w:proofErr w:type="spellEnd"/>
      <w:r w:rsidR="00761C6B" w:rsidRPr="00360282">
        <w:rPr>
          <w:sz w:val="24"/>
          <w:szCs w:val="24"/>
        </w:rPr>
        <w:t xml:space="preserve"> functions; </w:t>
      </w:r>
      <w:proofErr w:type="spellStart"/>
      <w:r w:rsidR="00761C6B" w:rsidRPr="00360282">
        <w:rPr>
          <w:sz w:val="24"/>
          <w:szCs w:val="24"/>
        </w:rPr>
        <w:t>livelossplot</w:t>
      </w:r>
      <w:proofErr w:type="spellEnd"/>
      <w:r w:rsidR="00761C6B" w:rsidRPr="00360282">
        <w:rPr>
          <w:sz w:val="24"/>
          <w:szCs w:val="24"/>
        </w:rPr>
        <w:t xml:space="preserve"> for the in-training plotting; </w:t>
      </w:r>
      <w:r w:rsidR="00761C6B" w:rsidRPr="00360282">
        <w:rPr>
          <w:sz w:val="24"/>
          <w:szCs w:val="24"/>
        </w:rPr>
        <w:lastRenderedPageBreak/>
        <w:t xml:space="preserve">matplotlib for the test plotting; NumPy for generic mathematics; </w:t>
      </w:r>
      <w:proofErr w:type="spellStart"/>
      <w:r w:rsidR="00761C6B" w:rsidRPr="00360282">
        <w:rPr>
          <w:sz w:val="24"/>
          <w:szCs w:val="24"/>
        </w:rPr>
        <w:t>PyTorch</w:t>
      </w:r>
      <w:proofErr w:type="spellEnd"/>
      <w:r w:rsidR="00761C6B" w:rsidRPr="00360282">
        <w:rPr>
          <w:sz w:val="24"/>
          <w:szCs w:val="24"/>
        </w:rPr>
        <w:t xml:space="preserve"> as it is core to the entire solution; and pandas in order to read from the data csv files.</w:t>
      </w:r>
    </w:p>
    <w:p w14:paraId="19F2781F" w14:textId="77777777" w:rsidR="00761C6B" w:rsidRPr="00360282" w:rsidRDefault="00761C6B" w:rsidP="00761C6B">
      <w:pPr>
        <w:jc w:val="both"/>
        <w:rPr>
          <w:sz w:val="24"/>
          <w:szCs w:val="24"/>
        </w:rPr>
      </w:pPr>
      <w:r w:rsidRPr="00360282">
        <w:rPr>
          <w:sz w:val="24"/>
          <w:szCs w:val="24"/>
        </w:rPr>
        <w:t xml:space="preserve">However, if all that is required is to run the trained model in a C++ environment, then the only dependencies are </w:t>
      </w:r>
      <w:proofErr w:type="spellStart"/>
      <w:r w:rsidRPr="00360282">
        <w:rPr>
          <w:sz w:val="24"/>
          <w:szCs w:val="24"/>
        </w:rPr>
        <w:t>LibTorch</w:t>
      </w:r>
      <w:proofErr w:type="spellEnd"/>
      <w:r w:rsidRPr="00360282">
        <w:rPr>
          <w:sz w:val="24"/>
          <w:szCs w:val="24"/>
        </w:rPr>
        <w:t xml:space="preserve"> and </w:t>
      </w:r>
      <w:proofErr w:type="spellStart"/>
      <w:r w:rsidRPr="00360282">
        <w:rPr>
          <w:sz w:val="24"/>
          <w:szCs w:val="24"/>
        </w:rPr>
        <w:t>CMake</w:t>
      </w:r>
      <w:proofErr w:type="spellEnd"/>
      <w:r w:rsidRPr="00360282">
        <w:rPr>
          <w:sz w:val="24"/>
          <w:szCs w:val="24"/>
        </w:rPr>
        <w:t>.</w:t>
      </w:r>
    </w:p>
    <w:p w14:paraId="05F6E9D9" w14:textId="77777777" w:rsidR="00761C6B" w:rsidRPr="00360282" w:rsidRDefault="00761C6B" w:rsidP="00761C6B">
      <w:pPr>
        <w:jc w:val="both"/>
        <w:rPr>
          <w:sz w:val="24"/>
          <w:szCs w:val="24"/>
        </w:rPr>
      </w:pPr>
      <w:r w:rsidRPr="00360282">
        <w:rPr>
          <w:sz w:val="24"/>
          <w:szCs w:val="24"/>
        </w:rPr>
        <w:t>Whilst not a strict requirement, a CUDA capable GPU will enable the training to occur on the GPU instead of the CPU, leading to improved performance. For this to function Nvidia’s CUDA application must be installed and configured.</w:t>
      </w:r>
    </w:p>
    <w:p w14:paraId="7765AAD2" w14:textId="42C00A04" w:rsidR="00761C6B" w:rsidRDefault="00761C6B" w:rsidP="00C15011">
      <w:pPr>
        <w:jc w:val="both"/>
        <w:rPr>
          <w:rFonts w:asciiTheme="majorHAnsi" w:hAnsiTheme="majorHAnsi" w:cstheme="majorHAnsi"/>
          <w:b/>
          <w:bCs/>
          <w:sz w:val="32"/>
          <w:szCs w:val="32"/>
          <w:u w:val="single"/>
        </w:rPr>
      </w:pPr>
    </w:p>
    <w:p w14:paraId="5C4D08C7" w14:textId="641087A7" w:rsidR="00761C6B" w:rsidRPr="00761C6B" w:rsidRDefault="00761C6B" w:rsidP="009F5BD1">
      <w:pPr>
        <w:pStyle w:val="Heading3"/>
      </w:pPr>
      <w:bookmarkStart w:id="14" w:name="_Toc18060418"/>
      <w:r w:rsidRPr="00761C6B">
        <w:t>Implementation</w:t>
      </w:r>
      <w:bookmarkEnd w:id="14"/>
    </w:p>
    <w:p w14:paraId="4357A86A" w14:textId="3D0CB518" w:rsidR="00A83D5F" w:rsidRPr="00360282" w:rsidRDefault="00A83D5F" w:rsidP="00C15011">
      <w:pPr>
        <w:jc w:val="both"/>
        <w:rPr>
          <w:sz w:val="24"/>
          <w:szCs w:val="24"/>
        </w:rPr>
      </w:pPr>
      <w:r w:rsidRPr="00360282">
        <w:rPr>
          <w:sz w:val="24"/>
          <w:szCs w:val="24"/>
        </w:rPr>
        <w:t xml:space="preserve">While the development section prior gives a broad view on the structure of the solution, this section will elucidate </w:t>
      </w:r>
      <w:r w:rsidR="00F11642">
        <w:rPr>
          <w:sz w:val="24"/>
          <w:szCs w:val="24"/>
        </w:rPr>
        <w:t xml:space="preserve">upon </w:t>
      </w:r>
      <w:r w:rsidRPr="00360282">
        <w:rPr>
          <w:sz w:val="24"/>
          <w:szCs w:val="24"/>
        </w:rPr>
        <w:t xml:space="preserve">the finer points of construction. </w:t>
      </w:r>
    </w:p>
    <w:p w14:paraId="7B936242" w14:textId="10158CDA" w:rsidR="00A83D5F" w:rsidRPr="00360282" w:rsidRDefault="00A83D5F" w:rsidP="00C15011">
      <w:pPr>
        <w:jc w:val="both"/>
        <w:rPr>
          <w:sz w:val="24"/>
          <w:szCs w:val="24"/>
        </w:rPr>
      </w:pPr>
      <w:r w:rsidRPr="00360282">
        <w:rPr>
          <w:sz w:val="24"/>
          <w:szCs w:val="24"/>
        </w:rPr>
        <w:t>The solution is written with a strong functional emphasis in order to aid with readability, and to clarify the logical progression of the code. The only elements of the program that exist in the global namespace are the imports, the CUDA assignment</w:t>
      </w:r>
      <w:r w:rsidR="0041183E" w:rsidRPr="00360282">
        <w:rPr>
          <w:sz w:val="24"/>
          <w:szCs w:val="24"/>
        </w:rPr>
        <w:t xml:space="preserve"> and the execution line</w:t>
      </w:r>
      <w:r w:rsidRPr="00360282">
        <w:rPr>
          <w:sz w:val="24"/>
          <w:szCs w:val="24"/>
        </w:rPr>
        <w:t>. CUDA is a service developed by Nvidia to enable a solution to use GPUs as opposed to the CPU, which can lead to massive performance increases</w:t>
      </w:r>
      <w:r w:rsidR="00F11642">
        <w:rPr>
          <w:sz w:val="24"/>
          <w:szCs w:val="24"/>
        </w:rPr>
        <w:t xml:space="preserve"> with the correct hardware</w:t>
      </w:r>
      <w:r w:rsidRPr="00360282">
        <w:rPr>
          <w:sz w:val="24"/>
          <w:szCs w:val="24"/>
        </w:rPr>
        <w:t xml:space="preserve">. </w:t>
      </w:r>
      <w:r w:rsidR="00F11642">
        <w:rPr>
          <w:sz w:val="24"/>
          <w:szCs w:val="24"/>
        </w:rPr>
        <w:t>Consequently,</w:t>
      </w:r>
      <w:r w:rsidR="0041183E" w:rsidRPr="00360282">
        <w:rPr>
          <w:sz w:val="24"/>
          <w:szCs w:val="24"/>
        </w:rPr>
        <w:t xml:space="preserve"> there is an if statement that checks if a CUDA device is available, in which case it will set the torch device object to said CUDA device</w:t>
      </w:r>
      <w:r w:rsidR="00F11642">
        <w:rPr>
          <w:sz w:val="24"/>
          <w:szCs w:val="24"/>
        </w:rPr>
        <w:t>.</w:t>
      </w:r>
      <w:r w:rsidR="0041183E" w:rsidRPr="00360282">
        <w:rPr>
          <w:sz w:val="24"/>
          <w:szCs w:val="24"/>
        </w:rPr>
        <w:t xml:space="preserve"> </w:t>
      </w:r>
      <w:r w:rsidR="00F11642">
        <w:rPr>
          <w:sz w:val="24"/>
          <w:szCs w:val="24"/>
        </w:rPr>
        <w:t>O</w:t>
      </w:r>
      <w:r w:rsidR="0041183E" w:rsidRPr="00360282">
        <w:rPr>
          <w:sz w:val="24"/>
          <w:szCs w:val="24"/>
        </w:rPr>
        <w:t>therwise the torch device will be set as the default CPU.</w:t>
      </w:r>
    </w:p>
    <w:p w14:paraId="18AB6E54" w14:textId="77DFA359" w:rsidR="00A83D5F" w:rsidRPr="00360282" w:rsidRDefault="00A83D5F" w:rsidP="00C15011">
      <w:pPr>
        <w:jc w:val="both"/>
        <w:rPr>
          <w:sz w:val="24"/>
          <w:szCs w:val="24"/>
        </w:rPr>
      </w:pPr>
      <w:r w:rsidRPr="00360282">
        <w:rPr>
          <w:sz w:val="24"/>
          <w:szCs w:val="24"/>
        </w:rPr>
        <w:t>The first structure in the code is a</w:t>
      </w:r>
      <w:r w:rsidR="00F1671B" w:rsidRPr="00360282">
        <w:rPr>
          <w:sz w:val="24"/>
          <w:szCs w:val="24"/>
        </w:rPr>
        <w:t xml:space="preserve"> class for a</w:t>
      </w:r>
      <w:r w:rsidRPr="00360282">
        <w:rPr>
          <w:sz w:val="24"/>
          <w:szCs w:val="24"/>
        </w:rPr>
        <w:t xml:space="preserve"> custom dataset</w:t>
      </w:r>
      <w:r w:rsidR="00775643" w:rsidRPr="00360282">
        <w:rPr>
          <w:sz w:val="24"/>
          <w:szCs w:val="24"/>
        </w:rPr>
        <w:t xml:space="preserve"> called </w:t>
      </w:r>
      <w:proofErr w:type="spellStart"/>
      <w:r w:rsidR="00775643" w:rsidRPr="00360282">
        <w:rPr>
          <w:b/>
          <w:bCs/>
          <w:sz w:val="24"/>
          <w:szCs w:val="24"/>
        </w:rPr>
        <w:t>TipDataset</w:t>
      </w:r>
      <w:proofErr w:type="spellEnd"/>
      <w:r w:rsidRPr="00360282">
        <w:rPr>
          <w:sz w:val="24"/>
          <w:szCs w:val="24"/>
        </w:rPr>
        <w:t xml:space="preserve"> that handles both the reading of the data and the presentation of the data to torch later on. It reads the data from a csv file, the address of which is taken as an argument, using pandas. This raw data is held as an attribute called </w:t>
      </w:r>
      <w:r w:rsidRPr="00360282">
        <w:rPr>
          <w:i/>
          <w:iCs/>
          <w:sz w:val="24"/>
          <w:szCs w:val="24"/>
        </w:rPr>
        <w:t>tips</w:t>
      </w:r>
      <w:r w:rsidRPr="00360282">
        <w:rPr>
          <w:sz w:val="24"/>
          <w:szCs w:val="24"/>
        </w:rPr>
        <w:t xml:space="preserve">. </w:t>
      </w:r>
      <w:r w:rsidR="0041183E" w:rsidRPr="00360282">
        <w:rPr>
          <w:sz w:val="24"/>
          <w:szCs w:val="24"/>
        </w:rPr>
        <w:t xml:space="preserve">The features and targets are then extracted from </w:t>
      </w:r>
      <w:r w:rsidR="0041183E" w:rsidRPr="00360282">
        <w:rPr>
          <w:i/>
          <w:iCs/>
          <w:sz w:val="24"/>
          <w:szCs w:val="24"/>
        </w:rPr>
        <w:t xml:space="preserve">tips </w:t>
      </w:r>
      <w:r w:rsidR="0041183E" w:rsidRPr="00360282">
        <w:rPr>
          <w:sz w:val="24"/>
          <w:szCs w:val="24"/>
        </w:rPr>
        <w:t xml:space="preserve">in much the same way. First, the </w:t>
      </w:r>
      <w:r w:rsidR="0041183E" w:rsidRPr="00360282">
        <w:rPr>
          <w:i/>
          <w:iCs/>
          <w:sz w:val="24"/>
          <w:szCs w:val="24"/>
        </w:rPr>
        <w:t>tips</w:t>
      </w:r>
      <w:r w:rsidR="0041183E" w:rsidRPr="00360282">
        <w:rPr>
          <w:sz w:val="24"/>
          <w:szCs w:val="24"/>
        </w:rPr>
        <w:t xml:space="preserve"> values are turned into a NumPy array, and then the relevant region is sliced out, this being the difference between the features and targets. Then this sliced array is transformed into a torch tensor. Finally, a divisor (can be passed as an argument) is applied to the relevant elements in order to reduce their magnitudes to those which can be used by the network. The features are saved as an attribute called </w:t>
      </w:r>
      <w:r w:rsidR="0041183E" w:rsidRPr="00360282">
        <w:rPr>
          <w:i/>
          <w:iCs/>
          <w:sz w:val="24"/>
          <w:szCs w:val="24"/>
        </w:rPr>
        <w:t>data</w:t>
      </w:r>
      <w:r w:rsidR="0041183E" w:rsidRPr="00360282">
        <w:rPr>
          <w:sz w:val="24"/>
          <w:szCs w:val="24"/>
        </w:rPr>
        <w:t xml:space="preserve">, whereas the targets are saved as an attribute called </w:t>
      </w:r>
      <w:proofErr w:type="spellStart"/>
      <w:r w:rsidR="0041183E" w:rsidRPr="00360282">
        <w:rPr>
          <w:i/>
          <w:iCs/>
          <w:sz w:val="24"/>
          <w:szCs w:val="24"/>
        </w:rPr>
        <w:t>lbls</w:t>
      </w:r>
      <w:proofErr w:type="spellEnd"/>
      <w:r w:rsidR="0041183E" w:rsidRPr="00360282">
        <w:rPr>
          <w:sz w:val="24"/>
          <w:szCs w:val="24"/>
        </w:rPr>
        <w:t xml:space="preserve"> (from labels, an alternative name for targets). The final attribute in the dataset is </w:t>
      </w:r>
      <w:proofErr w:type="spellStart"/>
      <w:r w:rsidR="0041183E" w:rsidRPr="00360282">
        <w:rPr>
          <w:i/>
          <w:iCs/>
          <w:sz w:val="24"/>
          <w:szCs w:val="24"/>
        </w:rPr>
        <w:t>ndat</w:t>
      </w:r>
      <w:proofErr w:type="spellEnd"/>
      <w:r w:rsidR="0041183E" w:rsidRPr="00360282">
        <w:rPr>
          <w:sz w:val="24"/>
          <w:szCs w:val="24"/>
        </w:rPr>
        <w:t>, which holds the number of features in the set. The target must be selected however, and this is achieved by a quick transformation of a passed argument identifying the desired SIF element into the index of said element.</w:t>
      </w:r>
    </w:p>
    <w:p w14:paraId="67A83665" w14:textId="5895E8E8" w:rsidR="0041183E" w:rsidRPr="00360282" w:rsidRDefault="0041183E" w:rsidP="00C15011">
      <w:pPr>
        <w:jc w:val="both"/>
        <w:rPr>
          <w:sz w:val="24"/>
          <w:szCs w:val="24"/>
        </w:rPr>
      </w:pPr>
      <w:r w:rsidRPr="00360282">
        <w:rPr>
          <w:sz w:val="24"/>
          <w:szCs w:val="24"/>
        </w:rPr>
        <w:t xml:space="preserve">The function responsible for the </w:t>
      </w:r>
      <w:r w:rsidR="00775643" w:rsidRPr="00360282">
        <w:rPr>
          <w:sz w:val="24"/>
          <w:szCs w:val="24"/>
        </w:rPr>
        <w:t xml:space="preserve">operation of the entire solution is </w:t>
      </w:r>
      <w:r w:rsidR="00775643" w:rsidRPr="00360282">
        <w:rPr>
          <w:b/>
          <w:bCs/>
          <w:sz w:val="24"/>
          <w:szCs w:val="24"/>
        </w:rPr>
        <w:t>main</w:t>
      </w:r>
      <w:r w:rsidR="00775643" w:rsidRPr="00360282">
        <w:rPr>
          <w:sz w:val="24"/>
          <w:szCs w:val="24"/>
        </w:rPr>
        <w:t xml:space="preserve">. The only required argument is the file address of the data file (passed as </w:t>
      </w:r>
      <w:proofErr w:type="spellStart"/>
      <w:r w:rsidR="00775643" w:rsidRPr="00360282">
        <w:rPr>
          <w:sz w:val="24"/>
          <w:szCs w:val="24"/>
        </w:rPr>
        <w:t>file_name</w:t>
      </w:r>
      <w:proofErr w:type="spellEnd"/>
      <w:r w:rsidR="00775643" w:rsidRPr="00360282">
        <w:rPr>
          <w:sz w:val="24"/>
          <w:szCs w:val="24"/>
        </w:rPr>
        <w:t xml:space="preserve">), however there are many optional arguments that control the behaviour of the program. These include whether to plot the learning curve during training, whether to perform model evaluation after training, whether to save the model upon training completion and whether to load a pretrained model. These flags are plot, test, save and load respectively. In addition, there are arguments to choose which model architecture to use, how many epochs to run training for, which SIF element to predict, to set the unique ID of a model for saving, and the identifier of the model </w:t>
      </w:r>
      <w:r w:rsidR="00775643" w:rsidRPr="00360282">
        <w:rPr>
          <w:sz w:val="24"/>
          <w:szCs w:val="24"/>
        </w:rPr>
        <w:lastRenderedPageBreak/>
        <w:t xml:space="preserve">to be loaded, if loading has been selected. Again, these are the mdl, </w:t>
      </w:r>
      <w:proofErr w:type="spellStart"/>
      <w:r w:rsidR="00775643" w:rsidRPr="00360282">
        <w:rPr>
          <w:sz w:val="24"/>
          <w:szCs w:val="24"/>
        </w:rPr>
        <w:t>n_epochs</w:t>
      </w:r>
      <w:proofErr w:type="spellEnd"/>
      <w:r w:rsidR="00775643" w:rsidRPr="00360282">
        <w:rPr>
          <w:sz w:val="24"/>
          <w:szCs w:val="24"/>
        </w:rPr>
        <w:t xml:space="preserve">, </w:t>
      </w:r>
      <w:proofErr w:type="spellStart"/>
      <w:r w:rsidR="00775643" w:rsidRPr="00360282">
        <w:rPr>
          <w:sz w:val="24"/>
          <w:szCs w:val="24"/>
        </w:rPr>
        <w:t>sif</w:t>
      </w:r>
      <w:proofErr w:type="spellEnd"/>
      <w:r w:rsidR="00775643" w:rsidRPr="00360282">
        <w:rPr>
          <w:sz w:val="24"/>
          <w:szCs w:val="24"/>
        </w:rPr>
        <w:t xml:space="preserve">, </w:t>
      </w:r>
      <w:proofErr w:type="spellStart"/>
      <w:r w:rsidR="00775643" w:rsidRPr="00360282">
        <w:rPr>
          <w:sz w:val="24"/>
          <w:szCs w:val="24"/>
        </w:rPr>
        <w:t>mID</w:t>
      </w:r>
      <w:proofErr w:type="spellEnd"/>
      <w:r w:rsidR="00775643" w:rsidRPr="00360282">
        <w:rPr>
          <w:sz w:val="24"/>
          <w:szCs w:val="24"/>
        </w:rPr>
        <w:t xml:space="preserve"> and </w:t>
      </w:r>
      <w:proofErr w:type="spellStart"/>
      <w:r w:rsidR="00775643" w:rsidRPr="00360282">
        <w:rPr>
          <w:sz w:val="24"/>
          <w:szCs w:val="24"/>
        </w:rPr>
        <w:t>ld_mdl</w:t>
      </w:r>
      <w:proofErr w:type="spellEnd"/>
      <w:r w:rsidR="00775643" w:rsidRPr="00360282">
        <w:rPr>
          <w:sz w:val="24"/>
          <w:szCs w:val="24"/>
        </w:rPr>
        <w:t xml:space="preserve"> arguments respectively.</w:t>
      </w:r>
    </w:p>
    <w:p w14:paraId="0A14F183" w14:textId="28E8F693" w:rsidR="00775643" w:rsidRPr="00360282" w:rsidRDefault="00775643" w:rsidP="00C15011">
      <w:pPr>
        <w:jc w:val="both"/>
        <w:rPr>
          <w:sz w:val="24"/>
          <w:szCs w:val="24"/>
        </w:rPr>
      </w:pPr>
      <w:r w:rsidRPr="00360282">
        <w:rPr>
          <w:sz w:val="24"/>
          <w:szCs w:val="24"/>
        </w:rPr>
        <w:t xml:space="preserve">The function then breaks into two halves, depending on whether the load flag is true or false. If false, then a </w:t>
      </w:r>
      <w:proofErr w:type="spellStart"/>
      <w:r w:rsidRPr="00360282">
        <w:rPr>
          <w:b/>
          <w:bCs/>
          <w:sz w:val="24"/>
          <w:szCs w:val="24"/>
        </w:rPr>
        <w:t>TipDataset</w:t>
      </w:r>
      <w:proofErr w:type="spellEnd"/>
      <w:r w:rsidR="00F1671B" w:rsidRPr="00360282">
        <w:rPr>
          <w:sz w:val="24"/>
          <w:szCs w:val="24"/>
        </w:rPr>
        <w:t xml:space="preserve"> is </w:t>
      </w:r>
      <w:r w:rsidRPr="00360282">
        <w:rPr>
          <w:sz w:val="24"/>
          <w:szCs w:val="24"/>
        </w:rPr>
        <w:t>constructed for the selected SIF element</w:t>
      </w:r>
      <w:r w:rsidR="00F1671B" w:rsidRPr="00360282">
        <w:rPr>
          <w:sz w:val="24"/>
          <w:szCs w:val="24"/>
        </w:rPr>
        <w:t>, and the selected model is initialised and sent to the torch device designated at the start of the program. The optimiser and criterion are then initialised</w:t>
      </w:r>
      <w:r w:rsidR="00AE27EC" w:rsidRPr="00360282">
        <w:rPr>
          <w:sz w:val="24"/>
          <w:szCs w:val="24"/>
        </w:rPr>
        <w:t xml:space="preserve"> as a </w:t>
      </w:r>
      <w:proofErr w:type="spellStart"/>
      <w:proofErr w:type="gramStart"/>
      <w:r w:rsidR="00AE27EC" w:rsidRPr="00360282">
        <w:rPr>
          <w:sz w:val="24"/>
          <w:szCs w:val="24"/>
        </w:rPr>
        <w:t>torch.optim</w:t>
      </w:r>
      <w:proofErr w:type="spellEnd"/>
      <w:proofErr w:type="gramEnd"/>
      <w:r w:rsidR="00AE27EC" w:rsidRPr="00360282">
        <w:rPr>
          <w:sz w:val="24"/>
          <w:szCs w:val="24"/>
        </w:rPr>
        <w:t xml:space="preserve"> object and </w:t>
      </w:r>
      <w:proofErr w:type="spellStart"/>
      <w:r w:rsidR="00AE27EC" w:rsidRPr="00360282">
        <w:rPr>
          <w:sz w:val="24"/>
          <w:szCs w:val="24"/>
        </w:rPr>
        <w:t>nn</w:t>
      </w:r>
      <w:proofErr w:type="spellEnd"/>
      <w:r w:rsidR="00AE27EC" w:rsidRPr="00360282">
        <w:rPr>
          <w:sz w:val="24"/>
          <w:szCs w:val="24"/>
        </w:rPr>
        <w:t xml:space="preserve"> object respectively</w:t>
      </w:r>
      <w:r w:rsidR="00F1671B" w:rsidRPr="00360282">
        <w:rPr>
          <w:sz w:val="24"/>
          <w:szCs w:val="24"/>
        </w:rPr>
        <w:t xml:space="preserve">, the data loaders are constructed by </w:t>
      </w:r>
      <w:proofErr w:type="spellStart"/>
      <w:r w:rsidR="00F1671B" w:rsidRPr="00360282">
        <w:rPr>
          <w:b/>
          <w:bCs/>
          <w:sz w:val="24"/>
          <w:szCs w:val="24"/>
        </w:rPr>
        <w:t>dataldr_make</w:t>
      </w:r>
      <w:proofErr w:type="spellEnd"/>
      <w:r w:rsidR="00F1671B" w:rsidRPr="00360282">
        <w:rPr>
          <w:sz w:val="24"/>
          <w:szCs w:val="24"/>
        </w:rPr>
        <w:t xml:space="preserve"> and the system is ready for training, which is performed by </w:t>
      </w:r>
      <w:r w:rsidR="00F1671B" w:rsidRPr="00360282">
        <w:rPr>
          <w:b/>
          <w:bCs/>
          <w:sz w:val="24"/>
          <w:szCs w:val="24"/>
        </w:rPr>
        <w:t>execute</w:t>
      </w:r>
      <w:r w:rsidR="00F1671B" w:rsidRPr="00360282">
        <w:rPr>
          <w:sz w:val="24"/>
          <w:szCs w:val="24"/>
        </w:rPr>
        <w:t>. Upon completion of training, the model is saved if the save flag is set to true. If the load flag is true, however, then the loading identifier is broken down into its constituent parts, namely the model</w:t>
      </w:r>
      <w:r w:rsidR="00F11642">
        <w:rPr>
          <w:sz w:val="24"/>
          <w:szCs w:val="24"/>
        </w:rPr>
        <w:t xml:space="preserve"> architecture ID</w:t>
      </w:r>
      <w:r w:rsidR="00F1671B" w:rsidRPr="00360282">
        <w:rPr>
          <w:sz w:val="24"/>
          <w:szCs w:val="24"/>
        </w:rPr>
        <w:t xml:space="preserve">, the SIF element, and </w:t>
      </w:r>
      <w:r w:rsidR="00F11642">
        <w:rPr>
          <w:sz w:val="24"/>
          <w:szCs w:val="24"/>
        </w:rPr>
        <w:t xml:space="preserve">trained </w:t>
      </w:r>
      <w:r w:rsidR="00F1671B" w:rsidRPr="00360282">
        <w:rPr>
          <w:sz w:val="24"/>
          <w:szCs w:val="24"/>
        </w:rPr>
        <w:t>model ID</w:t>
      </w:r>
      <w:r w:rsidR="00F11642">
        <w:rPr>
          <w:sz w:val="24"/>
          <w:szCs w:val="24"/>
        </w:rPr>
        <w:t xml:space="preserve"> (set when the model is saved)</w:t>
      </w:r>
      <w:r w:rsidR="00F1671B" w:rsidRPr="00360282">
        <w:rPr>
          <w:sz w:val="24"/>
          <w:szCs w:val="24"/>
        </w:rPr>
        <w:t xml:space="preserve">. With these identifiers, the desired pretrained model can be identified and loaded. This operation has several defensive measures including failure flags and a try-except </w:t>
      </w:r>
      <w:r w:rsidR="00F11642">
        <w:rPr>
          <w:sz w:val="24"/>
          <w:szCs w:val="24"/>
        </w:rPr>
        <w:t>structure</w:t>
      </w:r>
      <w:r w:rsidR="00F1671B" w:rsidRPr="00360282">
        <w:rPr>
          <w:sz w:val="24"/>
          <w:szCs w:val="24"/>
        </w:rPr>
        <w:t xml:space="preserve"> to prevent file handling errors. Finally, the </w:t>
      </w:r>
      <w:proofErr w:type="spellStart"/>
      <w:r w:rsidR="00F1671B" w:rsidRPr="00360282">
        <w:rPr>
          <w:b/>
          <w:bCs/>
          <w:sz w:val="24"/>
          <w:szCs w:val="24"/>
        </w:rPr>
        <w:t>TipDataset</w:t>
      </w:r>
      <w:proofErr w:type="spellEnd"/>
      <w:r w:rsidR="00F1671B" w:rsidRPr="00360282">
        <w:rPr>
          <w:sz w:val="24"/>
          <w:szCs w:val="24"/>
        </w:rPr>
        <w:t xml:space="preserve"> is once again constructed from the provided file address. Regardless of the load flag, the function will then call </w:t>
      </w:r>
      <w:r w:rsidR="00F1671B" w:rsidRPr="00360282">
        <w:rPr>
          <w:b/>
          <w:bCs/>
          <w:sz w:val="24"/>
          <w:szCs w:val="24"/>
        </w:rPr>
        <w:t>output</w:t>
      </w:r>
      <w:r w:rsidR="00F1671B" w:rsidRPr="00360282">
        <w:rPr>
          <w:sz w:val="24"/>
          <w:szCs w:val="24"/>
        </w:rPr>
        <w:t xml:space="preserve"> for evaluation if the test flag is set to true.</w:t>
      </w:r>
    </w:p>
    <w:p w14:paraId="1558F4D4" w14:textId="58F8A1AF" w:rsidR="008D272F" w:rsidRPr="00360282" w:rsidRDefault="00F1671B" w:rsidP="00C15011">
      <w:pPr>
        <w:jc w:val="both"/>
        <w:rPr>
          <w:sz w:val="24"/>
          <w:szCs w:val="24"/>
        </w:rPr>
      </w:pPr>
      <w:r w:rsidRPr="00360282">
        <w:rPr>
          <w:sz w:val="24"/>
          <w:szCs w:val="24"/>
        </w:rPr>
        <w:t xml:space="preserve">As referenced prior, the </w:t>
      </w:r>
      <w:proofErr w:type="spellStart"/>
      <w:r w:rsidRPr="00360282">
        <w:rPr>
          <w:b/>
          <w:bCs/>
          <w:sz w:val="24"/>
          <w:szCs w:val="24"/>
        </w:rPr>
        <w:t>dataldr_make</w:t>
      </w:r>
      <w:proofErr w:type="spellEnd"/>
      <w:r w:rsidRPr="00360282">
        <w:rPr>
          <w:sz w:val="24"/>
          <w:szCs w:val="24"/>
        </w:rPr>
        <w:t xml:space="preserve"> function takes the </w:t>
      </w:r>
      <w:proofErr w:type="spellStart"/>
      <w:r w:rsidRPr="00360282">
        <w:rPr>
          <w:b/>
          <w:bCs/>
          <w:sz w:val="24"/>
          <w:szCs w:val="24"/>
        </w:rPr>
        <w:t>TipDataset</w:t>
      </w:r>
      <w:proofErr w:type="spellEnd"/>
      <w:r w:rsidRPr="00360282">
        <w:rPr>
          <w:sz w:val="24"/>
          <w:szCs w:val="24"/>
        </w:rPr>
        <w:t xml:space="preserve"> and constructs the training, validation and testing </w:t>
      </w:r>
      <w:proofErr w:type="spellStart"/>
      <w:r w:rsidRPr="00360282">
        <w:rPr>
          <w:sz w:val="24"/>
          <w:szCs w:val="24"/>
        </w:rPr>
        <w:t>dataloaders</w:t>
      </w:r>
      <w:proofErr w:type="spellEnd"/>
      <w:r w:rsidRPr="00360282">
        <w:rPr>
          <w:sz w:val="24"/>
          <w:szCs w:val="24"/>
        </w:rPr>
        <w:t xml:space="preserve">, as well as returning the test set features and targets. </w:t>
      </w:r>
      <w:r w:rsidR="009E31B5" w:rsidRPr="00360282">
        <w:rPr>
          <w:sz w:val="24"/>
          <w:szCs w:val="24"/>
        </w:rPr>
        <w:t xml:space="preserve">To do this, the </w:t>
      </w:r>
      <w:proofErr w:type="spellStart"/>
      <w:r w:rsidR="009E31B5" w:rsidRPr="00360282">
        <w:rPr>
          <w:sz w:val="24"/>
          <w:szCs w:val="24"/>
        </w:rPr>
        <w:t>ShuffleSplit</w:t>
      </w:r>
      <w:proofErr w:type="spellEnd"/>
      <w:r w:rsidR="009E31B5" w:rsidRPr="00360282">
        <w:rPr>
          <w:sz w:val="24"/>
          <w:szCs w:val="24"/>
        </w:rPr>
        <w:t xml:space="preserve"> functionality from </w:t>
      </w:r>
      <w:proofErr w:type="spellStart"/>
      <w:r w:rsidR="009E31B5" w:rsidRPr="00360282">
        <w:rPr>
          <w:sz w:val="24"/>
          <w:szCs w:val="24"/>
        </w:rPr>
        <w:t>ScikitLearn</w:t>
      </w:r>
      <w:proofErr w:type="spellEnd"/>
      <w:r w:rsidR="009E31B5" w:rsidRPr="00360282">
        <w:rPr>
          <w:sz w:val="24"/>
          <w:szCs w:val="24"/>
        </w:rPr>
        <w:t xml:space="preserve"> is employed, in order to randomly split the datapoints into their respective sets. As this is a regression problem, not classification, stratified splitting is not required. The initial split is 80/20, where the larger portion becomes the training set, and the lesser portion is then split again. This second split is 50/50, and the products become the validation and testing sets. After the splitting operations, the data exists as separate features and targets for each set, so they are then each concatenated into torch </w:t>
      </w:r>
      <w:proofErr w:type="spellStart"/>
      <w:r w:rsidR="009E31B5" w:rsidRPr="00360282">
        <w:rPr>
          <w:sz w:val="24"/>
          <w:szCs w:val="24"/>
        </w:rPr>
        <w:t>TensorDataset</w:t>
      </w:r>
      <w:proofErr w:type="spellEnd"/>
      <w:r w:rsidR="009E31B5" w:rsidRPr="00360282">
        <w:rPr>
          <w:sz w:val="24"/>
          <w:szCs w:val="24"/>
        </w:rPr>
        <w:t xml:space="preserve"> objects, which are then themselves transformed into their respective </w:t>
      </w:r>
      <w:proofErr w:type="spellStart"/>
      <w:r w:rsidR="009E31B5" w:rsidRPr="00360282">
        <w:rPr>
          <w:sz w:val="24"/>
          <w:szCs w:val="24"/>
        </w:rPr>
        <w:t>dataloaders</w:t>
      </w:r>
      <w:proofErr w:type="spellEnd"/>
      <w:r w:rsidR="009E31B5" w:rsidRPr="00360282">
        <w:rPr>
          <w:sz w:val="24"/>
          <w:szCs w:val="24"/>
        </w:rPr>
        <w:t xml:space="preserve">. The </w:t>
      </w:r>
      <w:proofErr w:type="spellStart"/>
      <w:r w:rsidR="009E31B5" w:rsidRPr="00360282">
        <w:rPr>
          <w:sz w:val="24"/>
          <w:szCs w:val="24"/>
        </w:rPr>
        <w:t>dataloaders</w:t>
      </w:r>
      <w:proofErr w:type="spellEnd"/>
      <w:r w:rsidR="009E31B5" w:rsidRPr="00360282">
        <w:rPr>
          <w:sz w:val="24"/>
          <w:szCs w:val="24"/>
        </w:rPr>
        <w:t xml:space="preserve"> are then returned, alongside the test features and targets, which are used in</w:t>
      </w:r>
      <w:r w:rsidR="00F11642">
        <w:rPr>
          <w:sz w:val="24"/>
          <w:szCs w:val="24"/>
        </w:rPr>
        <w:t xml:space="preserve"> model</w:t>
      </w:r>
      <w:r w:rsidR="009E31B5" w:rsidRPr="00360282">
        <w:rPr>
          <w:sz w:val="24"/>
          <w:szCs w:val="24"/>
        </w:rPr>
        <w:t xml:space="preserve"> evaluation.</w:t>
      </w:r>
    </w:p>
    <w:p w14:paraId="485B3C00" w14:textId="53211021" w:rsidR="009E31B5" w:rsidRPr="00360282" w:rsidRDefault="009E31B5" w:rsidP="00C15011">
      <w:pPr>
        <w:jc w:val="both"/>
        <w:rPr>
          <w:sz w:val="24"/>
          <w:szCs w:val="24"/>
        </w:rPr>
      </w:pPr>
      <w:r w:rsidRPr="00360282">
        <w:rPr>
          <w:sz w:val="24"/>
          <w:szCs w:val="24"/>
        </w:rPr>
        <w:t xml:space="preserve">The model architectures are all saved in much the same way, as classes, with their only differences being the construction of said architectures. They are child classes of the </w:t>
      </w:r>
      <w:proofErr w:type="spellStart"/>
      <w:proofErr w:type="gramStart"/>
      <w:r w:rsidRPr="00360282">
        <w:rPr>
          <w:sz w:val="24"/>
          <w:szCs w:val="24"/>
        </w:rPr>
        <w:t>nn.Module</w:t>
      </w:r>
      <w:proofErr w:type="spellEnd"/>
      <w:proofErr w:type="gramEnd"/>
      <w:r w:rsidRPr="00360282">
        <w:rPr>
          <w:sz w:val="24"/>
          <w:szCs w:val="24"/>
        </w:rPr>
        <w:t xml:space="preserve"> class</w:t>
      </w:r>
      <w:r w:rsidR="00AE27EC" w:rsidRPr="00360282">
        <w:rPr>
          <w:sz w:val="24"/>
          <w:szCs w:val="24"/>
        </w:rPr>
        <w:t xml:space="preserve">, which is the parent class of all neural networks in the torch framework. Their attributes are then the layers in the network as </w:t>
      </w:r>
      <w:proofErr w:type="spellStart"/>
      <w:proofErr w:type="gramStart"/>
      <w:r w:rsidR="00AE27EC" w:rsidRPr="00360282">
        <w:rPr>
          <w:sz w:val="24"/>
          <w:szCs w:val="24"/>
        </w:rPr>
        <w:t>nn.Linear</w:t>
      </w:r>
      <w:proofErr w:type="spellEnd"/>
      <w:proofErr w:type="gramEnd"/>
      <w:r w:rsidR="00AE27EC" w:rsidRPr="00360282">
        <w:rPr>
          <w:sz w:val="24"/>
          <w:szCs w:val="24"/>
        </w:rPr>
        <w:t xml:space="preserve"> objects, as well as an activation layer</w:t>
      </w:r>
      <w:r w:rsidR="00C22022" w:rsidRPr="00360282">
        <w:rPr>
          <w:sz w:val="24"/>
          <w:szCs w:val="24"/>
        </w:rPr>
        <w:t xml:space="preserve"> again as an </w:t>
      </w:r>
      <w:proofErr w:type="spellStart"/>
      <w:r w:rsidR="00C22022" w:rsidRPr="00360282">
        <w:rPr>
          <w:sz w:val="24"/>
          <w:szCs w:val="24"/>
        </w:rPr>
        <w:t>nn</w:t>
      </w:r>
      <w:proofErr w:type="spellEnd"/>
      <w:r w:rsidR="00C22022" w:rsidRPr="00360282">
        <w:rPr>
          <w:sz w:val="24"/>
          <w:szCs w:val="24"/>
        </w:rPr>
        <w:t xml:space="preserve"> object</w:t>
      </w:r>
      <w:r w:rsidR="00AE27EC" w:rsidRPr="00360282">
        <w:rPr>
          <w:sz w:val="24"/>
          <w:szCs w:val="24"/>
        </w:rPr>
        <w:t>. The class contains one non-</w:t>
      </w:r>
      <w:proofErr w:type="spellStart"/>
      <w:r w:rsidR="00AE27EC" w:rsidRPr="00360282">
        <w:rPr>
          <w:sz w:val="24"/>
          <w:szCs w:val="24"/>
        </w:rPr>
        <w:t>init</w:t>
      </w:r>
      <w:proofErr w:type="spellEnd"/>
      <w:r w:rsidR="00AE27EC" w:rsidRPr="00360282">
        <w:rPr>
          <w:sz w:val="24"/>
          <w:szCs w:val="24"/>
        </w:rPr>
        <w:t xml:space="preserve"> method</w:t>
      </w:r>
      <w:r w:rsidR="00F11642">
        <w:rPr>
          <w:sz w:val="24"/>
          <w:szCs w:val="24"/>
        </w:rPr>
        <w:t xml:space="preserve">, </w:t>
      </w:r>
      <w:r w:rsidR="00F11642" w:rsidRPr="00F11642">
        <w:rPr>
          <w:b/>
          <w:bCs/>
          <w:sz w:val="24"/>
          <w:szCs w:val="24"/>
        </w:rPr>
        <w:t>forward</w:t>
      </w:r>
      <w:r w:rsidR="00AE27EC" w:rsidRPr="00360282">
        <w:rPr>
          <w:sz w:val="24"/>
          <w:szCs w:val="24"/>
        </w:rPr>
        <w:t xml:space="preserve">, which dictates the order in which the prior defined layers should be applied, returning the value of the final layer </w:t>
      </w:r>
      <w:r w:rsidR="00F11642">
        <w:rPr>
          <w:sz w:val="24"/>
          <w:szCs w:val="24"/>
        </w:rPr>
        <w:t xml:space="preserve">as its output </w:t>
      </w:r>
      <w:r w:rsidR="00AE27EC" w:rsidRPr="00360282">
        <w:rPr>
          <w:sz w:val="24"/>
          <w:szCs w:val="24"/>
        </w:rPr>
        <w:t>(which is always a single, non-activated real number).</w:t>
      </w:r>
    </w:p>
    <w:p w14:paraId="5DE9816F" w14:textId="4F543843" w:rsidR="00C22022" w:rsidRPr="00360282" w:rsidRDefault="00C22022" w:rsidP="00C15011">
      <w:pPr>
        <w:jc w:val="both"/>
        <w:rPr>
          <w:sz w:val="24"/>
          <w:szCs w:val="24"/>
        </w:rPr>
      </w:pPr>
      <w:r w:rsidRPr="00360282">
        <w:rPr>
          <w:sz w:val="24"/>
          <w:szCs w:val="24"/>
        </w:rPr>
        <w:t xml:space="preserve">The </w:t>
      </w:r>
      <w:r w:rsidRPr="00360282">
        <w:rPr>
          <w:b/>
          <w:bCs/>
          <w:sz w:val="24"/>
          <w:szCs w:val="24"/>
        </w:rPr>
        <w:t>execute</w:t>
      </w:r>
      <w:r w:rsidRPr="00360282">
        <w:rPr>
          <w:sz w:val="24"/>
          <w:szCs w:val="24"/>
        </w:rPr>
        <w:t xml:space="preserve"> function actually performs the training cycle, although it is simpler in practice than that description may imply. If the plot flag in </w:t>
      </w:r>
      <w:r w:rsidRPr="00360282">
        <w:rPr>
          <w:b/>
          <w:bCs/>
          <w:sz w:val="24"/>
          <w:szCs w:val="24"/>
        </w:rPr>
        <w:t>main</w:t>
      </w:r>
      <w:r w:rsidRPr="00360282">
        <w:rPr>
          <w:sz w:val="24"/>
          <w:szCs w:val="24"/>
        </w:rPr>
        <w:t xml:space="preserve"> is set to true, then a </w:t>
      </w:r>
      <w:proofErr w:type="spellStart"/>
      <w:r w:rsidRPr="00360282">
        <w:rPr>
          <w:sz w:val="24"/>
          <w:szCs w:val="24"/>
        </w:rPr>
        <w:t>PlotLosses</w:t>
      </w:r>
      <w:proofErr w:type="spellEnd"/>
      <w:r w:rsidRPr="00360282">
        <w:rPr>
          <w:sz w:val="24"/>
          <w:szCs w:val="24"/>
        </w:rPr>
        <w:t xml:space="preserve"> object is initialised. Regardless, there is then a loop for the specified quantity of epochs. For each epoch, </w:t>
      </w:r>
      <w:proofErr w:type="spellStart"/>
      <w:r w:rsidRPr="00360282">
        <w:rPr>
          <w:b/>
          <w:bCs/>
          <w:sz w:val="24"/>
          <w:szCs w:val="24"/>
        </w:rPr>
        <w:t>trn</w:t>
      </w:r>
      <w:proofErr w:type="spellEnd"/>
      <w:r w:rsidRPr="00360282">
        <w:rPr>
          <w:sz w:val="24"/>
          <w:szCs w:val="24"/>
        </w:rPr>
        <w:t xml:space="preserve">, which handles the backpropagation, is run, followed by </w:t>
      </w:r>
      <w:proofErr w:type="spellStart"/>
      <w:r w:rsidRPr="00360282">
        <w:rPr>
          <w:b/>
          <w:bCs/>
          <w:sz w:val="24"/>
          <w:szCs w:val="24"/>
        </w:rPr>
        <w:t>val</w:t>
      </w:r>
      <w:proofErr w:type="spellEnd"/>
      <w:r w:rsidRPr="00360282">
        <w:rPr>
          <w:sz w:val="24"/>
          <w:szCs w:val="24"/>
        </w:rPr>
        <w:t>, which handles validation. Finally, if plotting, the plot is updated, if not plotting, the current epoch number is printed</w:t>
      </w:r>
      <w:r w:rsidR="00F11642">
        <w:rPr>
          <w:sz w:val="24"/>
          <w:szCs w:val="24"/>
        </w:rPr>
        <w:t xml:space="preserve"> to allow for the monitoring of progress</w:t>
      </w:r>
      <w:r w:rsidRPr="00360282">
        <w:rPr>
          <w:sz w:val="24"/>
          <w:szCs w:val="24"/>
        </w:rPr>
        <w:t>. At the cessation of training, the now trained model is returned.</w:t>
      </w:r>
    </w:p>
    <w:p w14:paraId="43D46837" w14:textId="6233B7C4" w:rsidR="00C22022" w:rsidRPr="00360282" w:rsidRDefault="00216FE1" w:rsidP="00C15011">
      <w:pPr>
        <w:jc w:val="both"/>
        <w:rPr>
          <w:sz w:val="24"/>
          <w:szCs w:val="24"/>
        </w:rPr>
      </w:pPr>
      <w:r w:rsidRPr="00360282">
        <w:rPr>
          <w:sz w:val="24"/>
          <w:szCs w:val="24"/>
        </w:rPr>
        <w:lastRenderedPageBreak/>
        <w:t xml:space="preserve">The </w:t>
      </w:r>
      <w:proofErr w:type="spellStart"/>
      <w:r w:rsidRPr="00360282">
        <w:rPr>
          <w:b/>
          <w:bCs/>
          <w:sz w:val="24"/>
          <w:szCs w:val="24"/>
        </w:rPr>
        <w:t>trn</w:t>
      </w:r>
      <w:proofErr w:type="spellEnd"/>
      <w:r w:rsidRPr="00360282">
        <w:rPr>
          <w:sz w:val="24"/>
          <w:szCs w:val="24"/>
        </w:rPr>
        <w:t xml:space="preserve"> and </w:t>
      </w:r>
      <w:proofErr w:type="spellStart"/>
      <w:r w:rsidRPr="00360282">
        <w:rPr>
          <w:b/>
          <w:bCs/>
          <w:sz w:val="24"/>
          <w:szCs w:val="24"/>
        </w:rPr>
        <w:t>val</w:t>
      </w:r>
      <w:proofErr w:type="spellEnd"/>
      <w:r w:rsidRPr="00360282">
        <w:rPr>
          <w:sz w:val="24"/>
          <w:szCs w:val="24"/>
        </w:rPr>
        <w:t xml:space="preserve"> functions are very similar, with the only differences being the mode the model is set to, and the absence of backpropagation in the </w:t>
      </w:r>
      <w:proofErr w:type="spellStart"/>
      <w:r w:rsidRPr="00360282">
        <w:rPr>
          <w:b/>
          <w:bCs/>
          <w:sz w:val="24"/>
          <w:szCs w:val="24"/>
        </w:rPr>
        <w:t>val</w:t>
      </w:r>
      <w:proofErr w:type="spellEnd"/>
      <w:r w:rsidRPr="00360282">
        <w:rPr>
          <w:sz w:val="24"/>
          <w:szCs w:val="24"/>
        </w:rPr>
        <w:t xml:space="preserve"> function. Both start by setting the model to the relevant mode (training for </w:t>
      </w:r>
      <w:proofErr w:type="spellStart"/>
      <w:r w:rsidRPr="00360282">
        <w:rPr>
          <w:b/>
          <w:bCs/>
          <w:sz w:val="24"/>
          <w:szCs w:val="24"/>
        </w:rPr>
        <w:t>trn</w:t>
      </w:r>
      <w:proofErr w:type="spellEnd"/>
      <w:r w:rsidRPr="00360282">
        <w:rPr>
          <w:sz w:val="24"/>
          <w:szCs w:val="24"/>
        </w:rPr>
        <w:t xml:space="preserve">, eval for </w:t>
      </w:r>
      <w:proofErr w:type="spellStart"/>
      <w:r w:rsidRPr="00360282">
        <w:rPr>
          <w:b/>
          <w:bCs/>
          <w:sz w:val="24"/>
          <w:szCs w:val="24"/>
        </w:rPr>
        <w:t>val</w:t>
      </w:r>
      <w:proofErr w:type="spellEnd"/>
      <w:r w:rsidRPr="00360282">
        <w:rPr>
          <w:sz w:val="24"/>
          <w:szCs w:val="24"/>
        </w:rPr>
        <w:t xml:space="preserve">) and initialising the loss and accuracy variables. They will then iterate over the datapoints in the </w:t>
      </w:r>
      <w:proofErr w:type="spellStart"/>
      <w:r w:rsidRPr="00360282">
        <w:rPr>
          <w:sz w:val="24"/>
          <w:szCs w:val="24"/>
        </w:rPr>
        <w:t>dataloader</w:t>
      </w:r>
      <w:proofErr w:type="spellEnd"/>
      <w:r w:rsidRPr="00360282">
        <w:rPr>
          <w:sz w:val="24"/>
          <w:szCs w:val="24"/>
        </w:rPr>
        <w:t xml:space="preserve">. Both the features and target will first be moved to the torch device, then for </w:t>
      </w:r>
      <w:proofErr w:type="spellStart"/>
      <w:r w:rsidRPr="00360282">
        <w:rPr>
          <w:b/>
          <w:bCs/>
          <w:sz w:val="24"/>
          <w:szCs w:val="24"/>
        </w:rPr>
        <w:t>trn</w:t>
      </w:r>
      <w:proofErr w:type="spellEnd"/>
      <w:r w:rsidRPr="00360282">
        <w:rPr>
          <w:sz w:val="24"/>
          <w:szCs w:val="24"/>
        </w:rPr>
        <w:t xml:space="preserve"> the optimiser will be set to zero grad for training. The model will then make its prediction, and the loss subsequently calculated by the criterion, followed by backpropagation if training. The loss variable is then incremented by the loss multiplied by the batch size. The accuracy is calculated using explained variance score (EVS) from </w:t>
      </w:r>
      <w:proofErr w:type="spellStart"/>
      <w:r w:rsidRPr="00360282">
        <w:rPr>
          <w:sz w:val="24"/>
          <w:szCs w:val="24"/>
        </w:rPr>
        <w:t>ScikitLearn</w:t>
      </w:r>
      <w:proofErr w:type="spellEnd"/>
      <w:r w:rsidRPr="00360282">
        <w:rPr>
          <w:sz w:val="24"/>
          <w:szCs w:val="24"/>
        </w:rPr>
        <w:t xml:space="preserve"> and the accuracy variable incremented, again after multiplication by batch size. In the case of </w:t>
      </w:r>
      <w:proofErr w:type="spellStart"/>
      <w:r w:rsidRPr="00360282">
        <w:rPr>
          <w:b/>
          <w:bCs/>
          <w:sz w:val="24"/>
          <w:szCs w:val="24"/>
        </w:rPr>
        <w:t>trn</w:t>
      </w:r>
      <w:proofErr w:type="spellEnd"/>
      <w:r w:rsidRPr="00360282">
        <w:rPr>
          <w:sz w:val="24"/>
          <w:szCs w:val="24"/>
        </w:rPr>
        <w:t xml:space="preserve">, the optimiser is then incremented by one step. Once the </w:t>
      </w:r>
      <w:proofErr w:type="spellStart"/>
      <w:r w:rsidRPr="00360282">
        <w:rPr>
          <w:sz w:val="24"/>
          <w:szCs w:val="24"/>
        </w:rPr>
        <w:t>dataloader</w:t>
      </w:r>
      <w:proofErr w:type="spellEnd"/>
      <w:r w:rsidRPr="00360282">
        <w:rPr>
          <w:sz w:val="24"/>
          <w:szCs w:val="24"/>
        </w:rPr>
        <w:t xml:space="preserve"> has been iterated through</w:t>
      </w:r>
      <w:r w:rsidR="00F11642">
        <w:rPr>
          <w:sz w:val="24"/>
          <w:szCs w:val="24"/>
        </w:rPr>
        <w:t xml:space="preserve"> to completion</w:t>
      </w:r>
      <w:r w:rsidRPr="00360282">
        <w:rPr>
          <w:sz w:val="24"/>
          <w:szCs w:val="24"/>
        </w:rPr>
        <w:t>, the loss and accuracy are returned, though divided by the length of the dataset to find the average of both.</w:t>
      </w:r>
    </w:p>
    <w:p w14:paraId="26DD3F79" w14:textId="0B009AC2" w:rsidR="00216FE1" w:rsidRPr="00360282" w:rsidRDefault="00216FE1" w:rsidP="00C15011">
      <w:pPr>
        <w:jc w:val="both"/>
        <w:rPr>
          <w:sz w:val="24"/>
          <w:szCs w:val="24"/>
        </w:rPr>
      </w:pPr>
      <w:r w:rsidRPr="00360282">
        <w:rPr>
          <w:sz w:val="24"/>
          <w:szCs w:val="24"/>
        </w:rPr>
        <w:t>With the above functions, the solution is fully equipped to train a model. However, a trained model is of little value without evaluat</w:t>
      </w:r>
      <w:r w:rsidR="00F11642">
        <w:rPr>
          <w:sz w:val="24"/>
          <w:szCs w:val="24"/>
        </w:rPr>
        <w:t>ion of</w:t>
      </w:r>
      <w:r w:rsidRPr="00360282">
        <w:rPr>
          <w:sz w:val="24"/>
          <w:szCs w:val="24"/>
        </w:rPr>
        <w:t xml:space="preserve"> its performance, which is the purpose of the </w:t>
      </w:r>
      <w:r w:rsidRPr="00360282">
        <w:rPr>
          <w:b/>
          <w:bCs/>
          <w:sz w:val="24"/>
          <w:szCs w:val="24"/>
        </w:rPr>
        <w:t>output</w:t>
      </w:r>
      <w:r w:rsidRPr="00360282">
        <w:rPr>
          <w:sz w:val="24"/>
          <w:szCs w:val="24"/>
        </w:rPr>
        <w:t xml:space="preserve"> function.</w:t>
      </w:r>
      <w:r w:rsidR="00DB6DC1" w:rsidRPr="00360282">
        <w:rPr>
          <w:sz w:val="24"/>
          <w:szCs w:val="24"/>
        </w:rPr>
        <w:t xml:space="preserve"> The initial operations are to again set the model to eval, and then to get the model’s predictions. Following this, the data is looped over, calculating the absolute error at each point, and also recording the index of the point with the worst error. After the loop, the average error is then calculated. The average absolute value of the targets is also calculated, to put context to the average error. These quantities, as well as the worst datapoint as tracked in the loop, are then printed. Following this, the targets and predictions are sorted with respect to the targets, in order to facilitate graphing. The first output graph is an error histogram. The histogram uses </w:t>
      </w:r>
      <w:r w:rsidR="00F11642">
        <w:rPr>
          <w:sz w:val="24"/>
          <w:szCs w:val="24"/>
        </w:rPr>
        <w:t>5</w:t>
      </w:r>
      <w:r w:rsidR="00DB6DC1" w:rsidRPr="00360282">
        <w:rPr>
          <w:sz w:val="24"/>
          <w:szCs w:val="24"/>
        </w:rPr>
        <w:t>0 bins in order to provide more resolution on the error distribution. This is followed by a graph of predictions against targets, where points on the y=x line represent a perfect match, and increased distance from this line indicates a worse prediction. The final graph is of the predictions and targets plotted independently, in order to see if certain regions behave in idiosyncratic ways. For example, there is often a vertex in the targets line which the predictions have difficulty following.</w:t>
      </w:r>
    </w:p>
    <w:p w14:paraId="39E83C73" w14:textId="313DB2B5" w:rsidR="00DB6DC1" w:rsidRDefault="00DB6DC1" w:rsidP="00C15011">
      <w:pPr>
        <w:jc w:val="both"/>
        <w:rPr>
          <w:sz w:val="24"/>
          <w:szCs w:val="24"/>
        </w:rPr>
      </w:pPr>
      <w:r w:rsidRPr="00360282">
        <w:rPr>
          <w:sz w:val="24"/>
          <w:szCs w:val="24"/>
        </w:rPr>
        <w:t>There are certain associated utility functions for this solution, used for such purposes as cleaning the dataset and turning a text file into a csv. These functions are of lesser importance and of no static form as they are often edited for specific situations. They will therefore not be discussed.</w:t>
      </w:r>
    </w:p>
    <w:p w14:paraId="26FDA65E" w14:textId="77777777" w:rsidR="00F11642" w:rsidRPr="00360282" w:rsidRDefault="00F11642" w:rsidP="00C15011">
      <w:pPr>
        <w:jc w:val="both"/>
        <w:rPr>
          <w:sz w:val="24"/>
          <w:szCs w:val="24"/>
        </w:rPr>
      </w:pPr>
    </w:p>
    <w:p w14:paraId="31DB8F72" w14:textId="1814C5E1" w:rsidR="006E42C5" w:rsidRDefault="006E42C5" w:rsidP="009F5BD1">
      <w:pPr>
        <w:pStyle w:val="Heading2"/>
      </w:pPr>
      <w:bookmarkStart w:id="15" w:name="_Toc18060419"/>
      <w:r w:rsidRPr="00360282">
        <w:t>Testing</w:t>
      </w:r>
      <w:bookmarkEnd w:id="15"/>
    </w:p>
    <w:p w14:paraId="4E3D8D9E" w14:textId="6FF80BCC" w:rsidR="00761C6B" w:rsidRPr="00761C6B" w:rsidRDefault="00761C6B" w:rsidP="009F5BD1">
      <w:pPr>
        <w:pStyle w:val="Heading3"/>
      </w:pPr>
      <w:bookmarkStart w:id="16" w:name="_Toc18060420"/>
      <w:r w:rsidRPr="00761C6B">
        <w:t>Overview</w:t>
      </w:r>
      <w:bookmarkEnd w:id="16"/>
    </w:p>
    <w:p w14:paraId="2FEB3B53" w14:textId="39104C7C" w:rsidR="00186A4C" w:rsidRPr="00360282" w:rsidRDefault="00186A4C" w:rsidP="00C15011">
      <w:pPr>
        <w:jc w:val="both"/>
        <w:rPr>
          <w:sz w:val="24"/>
          <w:szCs w:val="24"/>
        </w:rPr>
      </w:pPr>
      <w:r w:rsidRPr="00360282">
        <w:rPr>
          <w:sz w:val="24"/>
          <w:szCs w:val="24"/>
        </w:rPr>
        <w:t>The testing approach is often split into two aspects – validation and optimisation – where validation ensures the code is actually performing the required tasks and producing the “correct” results, and optimisation is concerned with improving the “correctness” of said results once validated.</w:t>
      </w:r>
    </w:p>
    <w:p w14:paraId="7FFDA208" w14:textId="33F2A5F6" w:rsidR="00186A4C" w:rsidRPr="00360282" w:rsidRDefault="00186A4C" w:rsidP="00C15011">
      <w:pPr>
        <w:jc w:val="both"/>
        <w:rPr>
          <w:sz w:val="24"/>
          <w:szCs w:val="24"/>
        </w:rPr>
      </w:pPr>
      <w:r w:rsidRPr="00360282">
        <w:rPr>
          <w:sz w:val="24"/>
          <w:szCs w:val="24"/>
        </w:rPr>
        <w:t xml:space="preserve">For this problem, </w:t>
      </w:r>
      <w:r w:rsidR="00507381" w:rsidRPr="00360282">
        <w:rPr>
          <w:sz w:val="24"/>
          <w:szCs w:val="24"/>
        </w:rPr>
        <w:t xml:space="preserve">this distinction is hard to draw, as the correctness of a result is even less well defined than normal. Therefore, very few active measures are taken with regard to </w:t>
      </w:r>
      <w:r w:rsidR="00507381" w:rsidRPr="00360282">
        <w:rPr>
          <w:sz w:val="24"/>
          <w:szCs w:val="24"/>
        </w:rPr>
        <w:lastRenderedPageBreak/>
        <w:t>solution validation beyond consistent usage of good coding practices and documentation, and the presence of a linter and error detector within the IDE. Furthermore, Continuous Integration (CI) is ill-suited to this problem, again due to the ambiguity regarding the correctness of a given output, and as a result CI was not implemented in the repository. For similar reasons there is no unit testing. However, successful optimisation is predicated on functional code, and therefore the successful optimisation discussed below is taken as evidence that the solution is functioning as expected.</w:t>
      </w:r>
    </w:p>
    <w:p w14:paraId="66CC735B" w14:textId="409A200C" w:rsidR="006E42C5" w:rsidRPr="00360282" w:rsidRDefault="006E42C5" w:rsidP="00C15011">
      <w:pPr>
        <w:jc w:val="both"/>
        <w:rPr>
          <w:sz w:val="24"/>
          <w:szCs w:val="24"/>
        </w:rPr>
      </w:pPr>
      <w:r w:rsidRPr="00360282">
        <w:rPr>
          <w:sz w:val="24"/>
          <w:szCs w:val="24"/>
        </w:rPr>
        <w:t>There are a number of factors that require optimisation when implementing an ML system. In this particular case, the primary factors</w:t>
      </w:r>
      <w:r w:rsidR="00C9250F" w:rsidRPr="00360282">
        <w:rPr>
          <w:sz w:val="24"/>
          <w:szCs w:val="24"/>
        </w:rPr>
        <w:t>, hereafter hyperparameters,</w:t>
      </w:r>
      <w:r w:rsidRPr="00360282">
        <w:rPr>
          <w:sz w:val="24"/>
          <w:szCs w:val="24"/>
        </w:rPr>
        <w:t xml:space="preserve"> are as follows:</w:t>
      </w:r>
    </w:p>
    <w:p w14:paraId="5D30AA63" w14:textId="10964A4C" w:rsidR="001C010F" w:rsidRPr="00360282" w:rsidRDefault="001C010F" w:rsidP="001C010F">
      <w:pPr>
        <w:pStyle w:val="ListParagraph"/>
        <w:numPr>
          <w:ilvl w:val="0"/>
          <w:numId w:val="1"/>
        </w:numPr>
        <w:jc w:val="both"/>
        <w:rPr>
          <w:sz w:val="24"/>
          <w:szCs w:val="24"/>
        </w:rPr>
      </w:pPr>
      <w:r w:rsidRPr="00360282">
        <w:rPr>
          <w:sz w:val="24"/>
          <w:szCs w:val="24"/>
        </w:rPr>
        <w:t>Feature set</w:t>
      </w:r>
    </w:p>
    <w:p w14:paraId="4DE5A776" w14:textId="390FF951" w:rsidR="006E42C5" w:rsidRPr="00360282" w:rsidRDefault="001C010F" w:rsidP="001C010F">
      <w:pPr>
        <w:pStyle w:val="ListParagraph"/>
        <w:numPr>
          <w:ilvl w:val="0"/>
          <w:numId w:val="1"/>
        </w:numPr>
        <w:jc w:val="both"/>
        <w:rPr>
          <w:sz w:val="24"/>
          <w:szCs w:val="24"/>
        </w:rPr>
      </w:pPr>
      <w:r w:rsidRPr="00360282">
        <w:rPr>
          <w:sz w:val="24"/>
          <w:szCs w:val="24"/>
        </w:rPr>
        <w:t>Model architecture</w:t>
      </w:r>
    </w:p>
    <w:p w14:paraId="52A98415" w14:textId="45C996D5" w:rsidR="006E42C5" w:rsidRPr="00360282" w:rsidRDefault="006E42C5" w:rsidP="006E42C5">
      <w:pPr>
        <w:pStyle w:val="ListParagraph"/>
        <w:numPr>
          <w:ilvl w:val="0"/>
          <w:numId w:val="1"/>
        </w:numPr>
        <w:jc w:val="both"/>
        <w:rPr>
          <w:sz w:val="24"/>
          <w:szCs w:val="24"/>
        </w:rPr>
      </w:pPr>
      <w:r w:rsidRPr="00360282">
        <w:rPr>
          <w:sz w:val="24"/>
          <w:szCs w:val="24"/>
        </w:rPr>
        <w:t>Optimiser</w:t>
      </w:r>
    </w:p>
    <w:p w14:paraId="61AC41DE" w14:textId="7BFAB76E" w:rsidR="006E42C5" w:rsidRPr="00360282" w:rsidRDefault="006E42C5" w:rsidP="006E42C5">
      <w:pPr>
        <w:pStyle w:val="ListParagraph"/>
        <w:numPr>
          <w:ilvl w:val="0"/>
          <w:numId w:val="1"/>
        </w:numPr>
        <w:jc w:val="both"/>
        <w:rPr>
          <w:sz w:val="24"/>
          <w:szCs w:val="24"/>
        </w:rPr>
      </w:pPr>
      <w:r w:rsidRPr="00360282">
        <w:rPr>
          <w:sz w:val="24"/>
          <w:szCs w:val="24"/>
        </w:rPr>
        <w:t>Criterion function</w:t>
      </w:r>
    </w:p>
    <w:p w14:paraId="5C5BDF7C" w14:textId="0290A03E" w:rsidR="006E42C5" w:rsidRPr="00360282" w:rsidRDefault="006E42C5" w:rsidP="006E42C5">
      <w:pPr>
        <w:pStyle w:val="ListParagraph"/>
        <w:numPr>
          <w:ilvl w:val="0"/>
          <w:numId w:val="1"/>
        </w:numPr>
        <w:jc w:val="both"/>
        <w:rPr>
          <w:sz w:val="24"/>
          <w:szCs w:val="24"/>
        </w:rPr>
      </w:pPr>
      <w:r w:rsidRPr="00360282">
        <w:rPr>
          <w:sz w:val="24"/>
          <w:szCs w:val="24"/>
        </w:rPr>
        <w:t>Activation function</w:t>
      </w:r>
    </w:p>
    <w:p w14:paraId="01602712" w14:textId="017A953F" w:rsidR="006E42C5" w:rsidRPr="00360282" w:rsidRDefault="006E42C5" w:rsidP="006E42C5">
      <w:pPr>
        <w:pStyle w:val="ListParagraph"/>
        <w:numPr>
          <w:ilvl w:val="0"/>
          <w:numId w:val="1"/>
        </w:numPr>
        <w:jc w:val="both"/>
        <w:rPr>
          <w:sz w:val="24"/>
          <w:szCs w:val="24"/>
        </w:rPr>
      </w:pPr>
      <w:r w:rsidRPr="00360282">
        <w:rPr>
          <w:sz w:val="24"/>
          <w:szCs w:val="24"/>
        </w:rPr>
        <w:t>Number of epochs</w:t>
      </w:r>
    </w:p>
    <w:p w14:paraId="56BC4DFA" w14:textId="7F002D20" w:rsidR="006E42C5" w:rsidRDefault="006E42C5" w:rsidP="006E42C5">
      <w:pPr>
        <w:jc w:val="both"/>
        <w:rPr>
          <w:sz w:val="24"/>
          <w:szCs w:val="24"/>
        </w:rPr>
      </w:pPr>
      <w:r w:rsidRPr="00360282">
        <w:rPr>
          <w:sz w:val="24"/>
          <w:szCs w:val="24"/>
        </w:rPr>
        <w:t xml:space="preserve">There are other tuneable </w:t>
      </w:r>
      <w:r w:rsidR="00C9250F" w:rsidRPr="00360282">
        <w:rPr>
          <w:sz w:val="24"/>
          <w:szCs w:val="24"/>
        </w:rPr>
        <w:t>hyper</w:t>
      </w:r>
      <w:r w:rsidRPr="00360282">
        <w:rPr>
          <w:sz w:val="24"/>
          <w:szCs w:val="24"/>
        </w:rPr>
        <w:t xml:space="preserve">parameters in the system, however those not listed here were left as their default values, so as to keep the optimisation feasible. This is necessary because these factors are all co-dependent, and therefore the optimisation of each in isolation will not necessarily give the optimum configuration. Due to this lack of independence, to find the objective optimum configuration a gradient descent search would have to be performed in as many dimensions as there are </w:t>
      </w:r>
      <w:r w:rsidR="00C9250F" w:rsidRPr="00360282">
        <w:rPr>
          <w:sz w:val="24"/>
          <w:szCs w:val="24"/>
        </w:rPr>
        <w:t>hyper</w:t>
      </w:r>
      <w:r w:rsidRPr="00360282">
        <w:rPr>
          <w:sz w:val="24"/>
          <w:szCs w:val="24"/>
        </w:rPr>
        <w:t xml:space="preserve">parameters which is computationally infeasible. The strategy therefore was to heuristically sort the </w:t>
      </w:r>
      <w:r w:rsidR="00C9250F" w:rsidRPr="00360282">
        <w:rPr>
          <w:sz w:val="24"/>
          <w:szCs w:val="24"/>
        </w:rPr>
        <w:t>hyper</w:t>
      </w:r>
      <w:r w:rsidRPr="00360282">
        <w:rPr>
          <w:sz w:val="24"/>
          <w:szCs w:val="24"/>
        </w:rPr>
        <w:t>parameters in order of largest expected effect to smallest, which is the order of the above list</w:t>
      </w:r>
      <w:r w:rsidR="00EA171A" w:rsidRPr="00360282">
        <w:rPr>
          <w:sz w:val="24"/>
          <w:szCs w:val="24"/>
        </w:rPr>
        <w:t>, and optimise each in turn</w:t>
      </w:r>
      <w:r w:rsidRPr="00360282">
        <w:rPr>
          <w:sz w:val="24"/>
          <w:szCs w:val="24"/>
        </w:rPr>
        <w:t xml:space="preserve"> (</w:t>
      </w:r>
      <w:r w:rsidR="00EA171A" w:rsidRPr="00360282">
        <w:rPr>
          <w:sz w:val="24"/>
          <w:szCs w:val="24"/>
        </w:rPr>
        <w:t xml:space="preserve">the epoch count does not follow this order, however. This is due to its nature of monotonic increase in accuracy with number epochs until the onset of overfitting. As the degree of overfitting itself is highly dependent on the other </w:t>
      </w:r>
      <w:r w:rsidR="00C9250F" w:rsidRPr="00360282">
        <w:rPr>
          <w:sz w:val="24"/>
          <w:szCs w:val="24"/>
        </w:rPr>
        <w:t>hyper</w:t>
      </w:r>
      <w:r w:rsidR="00EA171A" w:rsidRPr="00360282">
        <w:rPr>
          <w:sz w:val="24"/>
          <w:szCs w:val="24"/>
        </w:rPr>
        <w:t>parameters, it would be counter-productive to tune the epoch number prior to the conclusion of all other tuning). It is hoped that even though this will not result in the theoretical optimum, it will be relatively close whilst still being a computationally feasible operation.</w:t>
      </w:r>
    </w:p>
    <w:p w14:paraId="44D02C52" w14:textId="27785019" w:rsidR="00BA7AE2" w:rsidRPr="00360282" w:rsidRDefault="00BA7AE2" w:rsidP="006E42C5">
      <w:pPr>
        <w:jc w:val="both"/>
        <w:rPr>
          <w:sz w:val="24"/>
          <w:szCs w:val="24"/>
        </w:rPr>
      </w:pPr>
      <w:r>
        <w:rPr>
          <w:sz w:val="24"/>
          <w:szCs w:val="24"/>
        </w:rPr>
        <w:t xml:space="preserve">As a further measure to reduce the computational cost, it is assumed during testing that while the accuracies for each of the SIF elements will differ, they will be proportionate. Therefore, the </w:t>
      </w:r>
      <w:r w:rsidR="00964392">
        <w:rPr>
          <w:sz w:val="24"/>
          <w:szCs w:val="24"/>
        </w:rPr>
        <w:t xml:space="preserve">relative </w:t>
      </w:r>
      <w:r>
        <w:rPr>
          <w:sz w:val="24"/>
          <w:szCs w:val="24"/>
        </w:rPr>
        <w:t>accurac</w:t>
      </w:r>
      <w:r w:rsidR="00964392">
        <w:rPr>
          <w:sz w:val="24"/>
          <w:szCs w:val="24"/>
        </w:rPr>
        <w:t>ies</w:t>
      </w:r>
      <w:r>
        <w:rPr>
          <w:sz w:val="24"/>
          <w:szCs w:val="24"/>
        </w:rPr>
        <w:t xml:space="preserve"> for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oMath>
      <w:r w:rsidR="00964392">
        <w:rPr>
          <w:rFonts w:eastAsiaTheme="minorEastAsia"/>
          <w:sz w:val="24"/>
          <w:szCs w:val="24"/>
        </w:rPr>
        <w:t xml:space="preserve"> are taken to be indicative of the relative accuracies of both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II</m:t>
            </m:r>
          </m:sub>
        </m:sSub>
      </m:oMath>
      <w:r w:rsidR="00964392">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III</m:t>
            </m:r>
          </m:sub>
        </m:sSub>
      </m:oMath>
      <w:r w:rsidR="00964392">
        <w:rPr>
          <w:rFonts w:eastAsiaTheme="minorEastAsia"/>
          <w:sz w:val="24"/>
          <w:szCs w:val="24"/>
        </w:rPr>
        <w:t xml:space="preserve"> for the purposes of identifying which hyperparameter setting is optimal. This is justified by the relative importance of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oMath>
      <w:r w:rsidR="00964392">
        <w:rPr>
          <w:rFonts w:eastAsiaTheme="minorEastAsia"/>
          <w:sz w:val="24"/>
          <w:szCs w:val="24"/>
        </w:rPr>
        <w:t xml:space="preserve"> compared to the other elements, and it is also supported by preliminary testing on this hypothesis.</w:t>
      </w:r>
    </w:p>
    <w:p w14:paraId="7916684B" w14:textId="043A57E4" w:rsidR="003D060A" w:rsidRPr="00360282" w:rsidRDefault="00B03711" w:rsidP="006E42C5">
      <w:pPr>
        <w:jc w:val="both"/>
        <w:rPr>
          <w:sz w:val="24"/>
          <w:szCs w:val="24"/>
        </w:rPr>
      </w:pPr>
      <w:r>
        <w:rPr>
          <w:sz w:val="24"/>
          <w:szCs w:val="24"/>
        </w:rPr>
        <w:t>It should be noted that for all figures presented in this section, the worst 0.5% of errors were omitted from the plots, as these outliers obscure any features of the region of interest. These outliers are still included in the average error calculation however, as their existence is not anomalous</w:t>
      </w:r>
      <w:r w:rsidR="0017420D">
        <w:rPr>
          <w:sz w:val="24"/>
          <w:szCs w:val="24"/>
        </w:rPr>
        <w:t xml:space="preserve"> and a result of the heuristic nature of neural networks.</w:t>
      </w:r>
    </w:p>
    <w:p w14:paraId="4A15E737" w14:textId="77777777" w:rsidR="00211810" w:rsidRDefault="00211810">
      <w:pPr>
        <w:rPr>
          <w:rFonts w:asciiTheme="majorHAnsi" w:hAnsiTheme="majorHAnsi" w:cstheme="majorHAnsi"/>
          <w:sz w:val="28"/>
          <w:szCs w:val="28"/>
          <w:u w:val="single"/>
        </w:rPr>
      </w:pPr>
      <w:r>
        <w:br w:type="page"/>
      </w:r>
    </w:p>
    <w:p w14:paraId="07BC7084" w14:textId="4254CBA9" w:rsidR="001C010F" w:rsidRPr="00360282" w:rsidRDefault="001C010F" w:rsidP="009F5BD1">
      <w:pPr>
        <w:pStyle w:val="Heading3"/>
      </w:pPr>
      <w:bookmarkStart w:id="17" w:name="_Toc18060421"/>
      <w:r w:rsidRPr="00360282">
        <w:lastRenderedPageBreak/>
        <w:t>Feature Set</w:t>
      </w:r>
      <w:bookmarkEnd w:id="17"/>
    </w:p>
    <w:p w14:paraId="32D33A99" w14:textId="1B2BC399" w:rsidR="001C010F" w:rsidRDefault="001C010F" w:rsidP="006E42C5">
      <w:pPr>
        <w:jc w:val="both"/>
        <w:rPr>
          <w:sz w:val="24"/>
          <w:szCs w:val="24"/>
        </w:rPr>
      </w:pPr>
      <w:r w:rsidRPr="00360282">
        <w:rPr>
          <w:sz w:val="24"/>
          <w:szCs w:val="24"/>
        </w:rPr>
        <w:t xml:space="preserve">As </w:t>
      </w:r>
      <w:proofErr w:type="gramStart"/>
      <w:r w:rsidRPr="00360282">
        <w:rPr>
          <w:sz w:val="24"/>
          <w:szCs w:val="24"/>
        </w:rPr>
        <w:t>mentioned</w:t>
      </w:r>
      <w:proofErr w:type="gramEnd"/>
      <w:r w:rsidRPr="00360282">
        <w:rPr>
          <w:sz w:val="24"/>
          <w:szCs w:val="24"/>
        </w:rPr>
        <w:t xml:space="preserve"> prior, the feature set will often be the most important factor in the performance of a trained model, and is therefore optimised first. </w:t>
      </w:r>
      <w:r w:rsidR="0041210B" w:rsidRPr="00360282">
        <w:rPr>
          <w:sz w:val="24"/>
          <w:szCs w:val="24"/>
        </w:rPr>
        <w:t>The initial feature set consisted of the tip’s position in three dimensions, the three current SIF elements, and the tip’s orientation to the applied load, the reasoning for which is discussed above in the Design section. In addition to these seven features, two further features were proposed; the normal of the nearest other fracture in three dimensions, and the displacement at the tip. The former was identified with the intention that this information would better inform the model as to the degree of interaction at the tip. The latter is a calculated value, and therefore not of direct utility to the project, but the intention for its inclusion is to see whether the calculated value will significantly improve the predictions. The angle and SIF features will always be retained, however different combinations of the position</w:t>
      </w:r>
      <w:r w:rsidR="00FE6A58">
        <w:rPr>
          <w:sz w:val="24"/>
          <w:szCs w:val="24"/>
        </w:rPr>
        <w:t xml:space="preserve"> and</w:t>
      </w:r>
      <w:r w:rsidR="0041210B" w:rsidRPr="00360282">
        <w:rPr>
          <w:sz w:val="24"/>
          <w:szCs w:val="24"/>
        </w:rPr>
        <w:t xml:space="preserve"> orientation</w:t>
      </w:r>
      <w:r w:rsidR="00FE6A58">
        <w:rPr>
          <w:sz w:val="24"/>
          <w:szCs w:val="24"/>
        </w:rPr>
        <w:t xml:space="preserve"> features are tested,</w:t>
      </w:r>
      <w:r w:rsidR="0041210B" w:rsidRPr="00360282">
        <w:rPr>
          <w:sz w:val="24"/>
          <w:szCs w:val="24"/>
        </w:rPr>
        <w:t xml:space="preserve"> </w:t>
      </w:r>
      <w:r w:rsidR="00FE6A58">
        <w:rPr>
          <w:sz w:val="24"/>
          <w:szCs w:val="24"/>
        </w:rPr>
        <w:t>as well as one simulation with the displacement,</w:t>
      </w:r>
      <w:r w:rsidR="0041210B" w:rsidRPr="00360282">
        <w:rPr>
          <w:sz w:val="24"/>
          <w:szCs w:val="24"/>
        </w:rPr>
        <w:t xml:space="preserve"> such that the input layer may have 7</w:t>
      </w:r>
      <w:r w:rsidR="00FE6A58">
        <w:rPr>
          <w:sz w:val="24"/>
          <w:szCs w:val="24"/>
        </w:rPr>
        <w:t xml:space="preserve"> or</w:t>
      </w:r>
      <w:r w:rsidR="0041210B" w:rsidRPr="00360282">
        <w:rPr>
          <w:sz w:val="24"/>
          <w:szCs w:val="24"/>
        </w:rPr>
        <w:t xml:space="preserve"> 10 neurons.</w:t>
      </w:r>
    </w:p>
    <w:p w14:paraId="78FB962D" w14:textId="7074FF38" w:rsidR="00FE6A58" w:rsidRPr="00360282" w:rsidRDefault="00F70F0D" w:rsidP="006E42C5">
      <w:pPr>
        <w:jc w:val="both"/>
        <w:rPr>
          <w:sz w:val="24"/>
          <w:szCs w:val="24"/>
        </w:rPr>
      </w:pPr>
      <w:r>
        <w:rPr>
          <w:noProof/>
          <w:sz w:val="24"/>
          <w:szCs w:val="24"/>
        </w:rPr>
        <mc:AlternateContent>
          <mc:Choice Requires="wps">
            <w:drawing>
              <wp:anchor distT="0" distB="0" distL="114300" distR="114300" simplePos="0" relativeHeight="251667456" behindDoc="0" locked="0" layoutInCell="1" allowOverlap="1" wp14:anchorId="681D140D" wp14:editId="675C1AED">
                <wp:simplePos x="0" y="0"/>
                <wp:positionH relativeFrom="leftMargin">
                  <wp:align>right</wp:align>
                </wp:positionH>
                <wp:positionV relativeFrom="paragraph">
                  <wp:posOffset>3050222</wp:posOffset>
                </wp:positionV>
                <wp:extent cx="261937" cy="276225"/>
                <wp:effectExtent l="0" t="0" r="5080" b="9525"/>
                <wp:wrapNone/>
                <wp:docPr id="40" name="Text Box 40"/>
                <wp:cNvGraphicFramePr/>
                <a:graphic xmlns:a="http://schemas.openxmlformats.org/drawingml/2006/main">
                  <a:graphicData uri="http://schemas.microsoft.com/office/word/2010/wordprocessingShape">
                    <wps:wsp>
                      <wps:cNvSpPr txBox="1"/>
                      <wps:spPr>
                        <a:xfrm>
                          <a:off x="0" y="0"/>
                          <a:ext cx="261937" cy="276225"/>
                        </a:xfrm>
                        <a:prstGeom prst="rect">
                          <a:avLst/>
                        </a:prstGeom>
                        <a:solidFill>
                          <a:schemeClr val="lt1"/>
                        </a:solidFill>
                        <a:ln w="6350">
                          <a:noFill/>
                        </a:ln>
                      </wps:spPr>
                      <wps:txbx>
                        <w:txbxContent>
                          <w:p w14:paraId="2C4A9A89" w14:textId="64A70BF2" w:rsidR="00966E34" w:rsidRPr="00F70F0D" w:rsidRDefault="00966E34" w:rsidP="00F70F0D">
                            <w:pPr>
                              <w:rPr>
                                <w:rFonts w:asciiTheme="majorHAnsi" w:hAnsiTheme="majorHAnsi" w:cstheme="majorHAnsi"/>
                                <w:i/>
                                <w:iCs/>
                              </w:rPr>
                            </w:pPr>
                            <w:r w:rsidRPr="00F70F0D">
                              <w:rPr>
                                <w:rFonts w:asciiTheme="majorHAnsi" w:hAnsiTheme="majorHAnsi" w:cstheme="majorHAnsi"/>
                                <w:i/>
                                <w:iCs/>
                              </w:rPr>
                              <w:t>c</w:t>
                            </w:r>
                            <w:r w:rsidRPr="00F70F0D">
                              <w:rPr>
                                <w:rFonts w:asciiTheme="majorHAnsi" w:hAnsiTheme="majorHAnsi" w:cstheme="majorHAnsi"/>
                                <w:i/>
                                <w:iCs/>
                                <w:noProof/>
                              </w:rPr>
                              <w:drawing>
                                <wp:inline distT="0" distB="0" distL="0" distR="0" wp14:anchorId="28B912D3" wp14:editId="5F13E1E5">
                                  <wp:extent cx="72390" cy="77470"/>
                                  <wp:effectExtent l="0" t="0" r="3810" b="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sidRPr="00F70F0D">
                              <w:rPr>
                                <w:rFonts w:asciiTheme="majorHAnsi" w:hAnsiTheme="majorHAnsi" w:cstheme="majorHAnsi"/>
                                <w:i/>
                                <w:iCs/>
                                <w:noProof/>
                                <w:sz w:val="24"/>
                                <w:szCs w:val="24"/>
                              </w:rPr>
                              <w:drawing>
                                <wp:inline distT="0" distB="0" distL="0" distR="0" wp14:anchorId="18CE05B4" wp14:editId="32BD995E">
                                  <wp:extent cx="72390" cy="53497"/>
                                  <wp:effectExtent l="0" t="0" r="3810" b="3810"/>
                                  <wp:docPr id="361" name="Picture 36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D140D" id="Text Box 40" o:spid="_x0000_s1028" type="#_x0000_t202" style="position:absolute;left:0;text-align:left;margin-left:-30.6pt;margin-top:240.15pt;width:20.6pt;height:21.75pt;z-index:25166745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" fillcolor="white [3201]" stroked="f" strokeweight=".5pt">
                <v:textbox>
                  <w:txbxContent>
                    <w:p w14:paraId="2C4A9A89" w14:textId="64A70BF2" w:rsidR="00966E34" w:rsidRPr="00F70F0D" w:rsidRDefault="00966E34" w:rsidP="00F70F0D">
                      <w:pPr>
                        <w:rPr>
                          <w:rFonts w:asciiTheme="majorHAnsi" w:hAnsiTheme="majorHAnsi" w:cstheme="majorHAnsi"/>
                          <w:i/>
                          <w:iCs/>
                        </w:rPr>
                      </w:pPr>
                      <w:r w:rsidRPr="00F70F0D">
                        <w:rPr>
                          <w:rFonts w:asciiTheme="majorHAnsi" w:hAnsiTheme="majorHAnsi" w:cstheme="majorHAnsi"/>
                          <w:i/>
                          <w:iCs/>
                        </w:rPr>
                        <w:t>c</w:t>
                      </w:r>
                      <w:r w:rsidRPr="00F70F0D">
                        <w:rPr>
                          <w:rFonts w:asciiTheme="majorHAnsi" w:hAnsiTheme="majorHAnsi" w:cstheme="majorHAnsi"/>
                          <w:i/>
                          <w:iCs/>
                          <w:noProof/>
                        </w:rPr>
                        <w:drawing>
                          <wp:inline distT="0" distB="0" distL="0" distR="0" wp14:anchorId="28B912D3" wp14:editId="5F13E1E5">
                            <wp:extent cx="72390" cy="77470"/>
                            <wp:effectExtent l="0" t="0" r="3810" b="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sidRPr="00F70F0D">
                        <w:rPr>
                          <w:rFonts w:asciiTheme="majorHAnsi" w:hAnsiTheme="majorHAnsi" w:cstheme="majorHAnsi"/>
                          <w:i/>
                          <w:iCs/>
                          <w:noProof/>
                          <w:sz w:val="24"/>
                          <w:szCs w:val="24"/>
                        </w:rPr>
                        <w:drawing>
                          <wp:inline distT="0" distB="0" distL="0" distR="0" wp14:anchorId="18CE05B4" wp14:editId="32BD995E">
                            <wp:extent cx="72390" cy="53497"/>
                            <wp:effectExtent l="0" t="0" r="3810" b="3810"/>
                            <wp:docPr id="361" name="Picture 36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Pr>
          <w:noProof/>
          <w:sz w:val="24"/>
          <w:szCs w:val="24"/>
        </w:rPr>
        <mc:AlternateContent>
          <mc:Choice Requires="wps">
            <w:drawing>
              <wp:anchor distT="0" distB="0" distL="114300" distR="114300" simplePos="0" relativeHeight="251665408" behindDoc="0" locked="0" layoutInCell="1" allowOverlap="1" wp14:anchorId="3B3056DB" wp14:editId="5381E55E">
                <wp:simplePos x="0" y="0"/>
                <wp:positionH relativeFrom="margin">
                  <wp:align>right</wp:align>
                </wp:positionH>
                <wp:positionV relativeFrom="paragraph">
                  <wp:posOffset>883285</wp:posOffset>
                </wp:positionV>
                <wp:extent cx="261937" cy="276225"/>
                <wp:effectExtent l="0" t="0" r="5080" b="9525"/>
                <wp:wrapNone/>
                <wp:docPr id="37" name="Text Box 37"/>
                <wp:cNvGraphicFramePr/>
                <a:graphic xmlns:a="http://schemas.openxmlformats.org/drawingml/2006/main">
                  <a:graphicData uri="http://schemas.microsoft.com/office/word/2010/wordprocessingShape">
                    <wps:wsp>
                      <wps:cNvSpPr txBox="1"/>
                      <wps:spPr>
                        <a:xfrm>
                          <a:off x="0" y="0"/>
                          <a:ext cx="261937" cy="276225"/>
                        </a:xfrm>
                        <a:prstGeom prst="rect">
                          <a:avLst/>
                        </a:prstGeom>
                        <a:solidFill>
                          <a:schemeClr val="lt1"/>
                        </a:solidFill>
                        <a:ln w="6350">
                          <a:noFill/>
                        </a:ln>
                      </wps:spPr>
                      <wps:txbx>
                        <w:txbxContent>
                          <w:p w14:paraId="443FC3DE" w14:textId="0A9F6919" w:rsidR="00966E34" w:rsidRDefault="00966E34" w:rsidP="00F70F0D">
                            <w:r w:rsidRPr="00F70F0D">
                              <w:rPr>
                                <w:rFonts w:asciiTheme="majorHAnsi" w:hAnsiTheme="majorHAnsi" w:cstheme="majorHAnsi"/>
                                <w:i/>
                                <w:iCs/>
                              </w:rPr>
                              <w:t>b</w:t>
                            </w:r>
                            <w:r w:rsidRPr="00F70F0D">
                              <w:rPr>
                                <w:noProof/>
                              </w:rPr>
                              <w:drawing>
                                <wp:inline distT="0" distB="0" distL="0" distR="0" wp14:anchorId="229F708A" wp14:editId="12705D97">
                                  <wp:extent cx="72390" cy="77470"/>
                                  <wp:effectExtent l="0" t="0" r="3810"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Pr>
                                <w:noProof/>
                                <w:sz w:val="24"/>
                                <w:szCs w:val="24"/>
                              </w:rPr>
                              <w:drawing>
                                <wp:inline distT="0" distB="0" distL="0" distR="0" wp14:anchorId="7A754168" wp14:editId="7F5B1E4D">
                                  <wp:extent cx="72390" cy="53497"/>
                                  <wp:effectExtent l="0" t="0" r="3810" b="3810"/>
                                  <wp:docPr id="363" name="Picture 36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056DB" id="Text Box 37" o:spid="_x0000_s1029" type="#_x0000_t202" style="position:absolute;left:0;text-align:left;margin-left:-30.6pt;margin-top:69.55pt;width:20.6pt;height:21.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" fillcolor="white [3201]" stroked="f" strokeweight=".5pt">
                <v:textbox>
                  <w:txbxContent>
                    <w:p w14:paraId="443FC3DE" w14:textId="0A9F6919" w:rsidR="00966E34" w:rsidRDefault="00966E34" w:rsidP="00F70F0D">
                      <w:r w:rsidRPr="00F70F0D">
                        <w:rPr>
                          <w:rFonts w:asciiTheme="majorHAnsi" w:hAnsiTheme="majorHAnsi" w:cstheme="majorHAnsi"/>
                          <w:i/>
                          <w:iCs/>
                        </w:rPr>
                        <w:t>b</w:t>
                      </w:r>
                      <w:r w:rsidRPr="00F70F0D">
                        <w:rPr>
                          <w:noProof/>
                        </w:rPr>
                        <w:drawing>
                          <wp:inline distT="0" distB="0" distL="0" distR="0" wp14:anchorId="229F708A" wp14:editId="12705D97">
                            <wp:extent cx="72390" cy="77470"/>
                            <wp:effectExtent l="0" t="0" r="3810"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Pr>
                          <w:noProof/>
                          <w:sz w:val="24"/>
                          <w:szCs w:val="24"/>
                        </w:rPr>
                        <w:drawing>
                          <wp:inline distT="0" distB="0" distL="0" distR="0" wp14:anchorId="7A754168" wp14:editId="7F5B1E4D">
                            <wp:extent cx="72390" cy="53497"/>
                            <wp:effectExtent l="0" t="0" r="3810" b="3810"/>
                            <wp:docPr id="363" name="Picture 36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Pr>
          <w:noProof/>
          <w:sz w:val="24"/>
          <w:szCs w:val="24"/>
        </w:rPr>
        <mc:AlternateContent>
          <mc:Choice Requires="wps">
            <w:drawing>
              <wp:anchor distT="0" distB="0" distL="114300" distR="114300" simplePos="0" relativeHeight="251663360" behindDoc="0" locked="0" layoutInCell="1" allowOverlap="1" wp14:anchorId="583C9A2C" wp14:editId="394916DF">
                <wp:simplePos x="0" y="0"/>
                <wp:positionH relativeFrom="leftMargin">
                  <wp:align>right</wp:align>
                </wp:positionH>
                <wp:positionV relativeFrom="paragraph">
                  <wp:posOffset>921385</wp:posOffset>
                </wp:positionV>
                <wp:extent cx="261937" cy="276225"/>
                <wp:effectExtent l="0" t="0" r="5080" b="9525"/>
                <wp:wrapNone/>
                <wp:docPr id="35" name="Text Box 35"/>
                <wp:cNvGraphicFramePr/>
                <a:graphic xmlns:a="http://schemas.openxmlformats.org/drawingml/2006/main">
                  <a:graphicData uri="http://schemas.microsoft.com/office/word/2010/wordprocessingShape">
                    <wps:wsp>
                      <wps:cNvSpPr txBox="1"/>
                      <wps:spPr>
                        <a:xfrm>
                          <a:off x="0" y="0"/>
                          <a:ext cx="261937" cy="276225"/>
                        </a:xfrm>
                        <a:prstGeom prst="rect">
                          <a:avLst/>
                        </a:prstGeom>
                        <a:solidFill>
                          <a:schemeClr val="lt1"/>
                        </a:solidFill>
                        <a:ln w="6350">
                          <a:noFill/>
                        </a:ln>
                      </wps:spPr>
                      <wps:txbx>
                        <w:txbxContent>
                          <w:p w14:paraId="779E59B5" w14:textId="0D65730A" w:rsidR="00966E34" w:rsidRPr="00F70F0D" w:rsidRDefault="00966E34">
                            <w:pPr>
                              <w:rPr>
                                <w:i/>
                                <w:iCs/>
                              </w:rPr>
                            </w:pPr>
                            <w:r w:rsidRPr="00F70F0D">
                              <w:rPr>
                                <w:rFonts w:asciiTheme="majorHAnsi" w:hAnsiTheme="majorHAnsi" w:cstheme="majorHAnsi"/>
                                <w:i/>
                                <w:iCs/>
                              </w:rPr>
                              <w:t>a</w:t>
                            </w:r>
                            <w:r w:rsidRPr="00F70F0D">
                              <w:rPr>
                                <w:i/>
                                <w:iCs/>
                                <w:noProof/>
                                <w:sz w:val="24"/>
                                <w:szCs w:val="24"/>
                              </w:rPr>
                              <w:drawing>
                                <wp:inline distT="0" distB="0" distL="0" distR="0" wp14:anchorId="07FAED86" wp14:editId="3C6BDA9F">
                                  <wp:extent cx="72390" cy="53497"/>
                                  <wp:effectExtent l="0" t="0" r="3810" b="3810"/>
                                  <wp:docPr id="364" name="Picture 36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C9A2C" id="Text Box 35" o:spid="_x0000_s1030" type="#_x0000_t202" style="position:absolute;left:0;text-align:left;margin-left:-30.6pt;margin-top:72.55pt;width:20.6pt;height:21.75pt;z-index:25166336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" fillcolor="white [3201]" stroked="f" strokeweight=".5pt">
                <v:textbox>
                  <w:txbxContent>
                    <w:p w14:paraId="779E59B5" w14:textId="0D65730A" w:rsidR="00966E34" w:rsidRPr="00F70F0D" w:rsidRDefault="00966E34">
                      <w:pPr>
                        <w:rPr>
                          <w:i/>
                          <w:iCs/>
                        </w:rPr>
                      </w:pPr>
                      <w:r w:rsidRPr="00F70F0D">
                        <w:rPr>
                          <w:rFonts w:asciiTheme="majorHAnsi" w:hAnsiTheme="majorHAnsi" w:cstheme="majorHAnsi"/>
                          <w:i/>
                          <w:iCs/>
                        </w:rPr>
                        <w:t>a</w:t>
                      </w:r>
                      <w:r w:rsidRPr="00F70F0D">
                        <w:rPr>
                          <w:i/>
                          <w:iCs/>
                          <w:noProof/>
                          <w:sz w:val="24"/>
                          <w:szCs w:val="24"/>
                        </w:rPr>
                        <w:drawing>
                          <wp:inline distT="0" distB="0" distL="0" distR="0" wp14:anchorId="07FAED86" wp14:editId="3C6BDA9F">
                            <wp:extent cx="72390" cy="53497"/>
                            <wp:effectExtent l="0" t="0" r="3810" b="3810"/>
                            <wp:docPr id="364" name="Picture 36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sidR="00FE6A58">
        <w:rPr>
          <w:noProof/>
          <w:sz w:val="24"/>
          <w:szCs w:val="24"/>
        </w:rPr>
        <w:drawing>
          <wp:inline distT="0" distB="0" distL="0" distR="0" wp14:anchorId="68518FBF" wp14:editId="43FF4D0B">
            <wp:extent cx="2825105" cy="2088000"/>
            <wp:effectExtent l="0" t="0" r="0" b="762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at1.png"/>
                    <pic:cNvPicPr/>
                  </pic:nvPicPr>
                  <pic:blipFill>
                    <a:blip r:embed="rId12">
                      <a:extLst>
                        <a:ext uri="{28A0092B-C50C-407E-A947-70E740481C1C}">
                          <a14:useLocalDpi xmlns:a14="http://schemas.microsoft.com/office/drawing/2010/main" val="0"/>
                        </a:ext>
                      </a:extLst>
                    </a:blip>
                    <a:stretch>
                      <a:fillRect/>
                    </a:stretch>
                  </pic:blipFill>
                  <pic:spPr>
                    <a:xfrm>
                      <a:off x="0" y="0"/>
                      <a:ext cx="2825105" cy="2088000"/>
                    </a:xfrm>
                    <a:prstGeom prst="rect">
                      <a:avLst/>
                    </a:prstGeom>
                  </pic:spPr>
                </pic:pic>
              </a:graphicData>
            </a:graphic>
          </wp:inline>
        </w:drawing>
      </w:r>
      <w:r w:rsidR="00FE6A58">
        <w:rPr>
          <w:noProof/>
          <w:sz w:val="24"/>
          <w:szCs w:val="24"/>
        </w:rPr>
        <w:drawing>
          <wp:inline distT="0" distB="0" distL="0" distR="0" wp14:anchorId="742A1AAF" wp14:editId="343B6548">
            <wp:extent cx="2825105" cy="2088000"/>
            <wp:effectExtent l="0" t="0" r="0" b="762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2825105" cy="2088000"/>
                    </a:xfrm>
                    <a:prstGeom prst="rect">
                      <a:avLst/>
                    </a:prstGeom>
                  </pic:spPr>
                </pic:pic>
              </a:graphicData>
            </a:graphic>
          </wp:inline>
        </w:drawing>
      </w:r>
      <w:r w:rsidR="00FE6A58">
        <w:rPr>
          <w:noProof/>
          <w:sz w:val="24"/>
          <w:szCs w:val="24"/>
        </w:rPr>
        <w:drawing>
          <wp:inline distT="0" distB="0" distL="0" distR="0" wp14:anchorId="1199290E" wp14:editId="65A93D2B">
            <wp:extent cx="2825107" cy="2088000"/>
            <wp:effectExtent l="0" t="0" r="0" b="762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at3.png"/>
                    <pic:cNvPicPr/>
                  </pic:nvPicPr>
                  <pic:blipFill>
                    <a:blip r:embed="rId13">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sidR="00273914">
        <w:rPr>
          <w:noProof/>
          <w:sz w:val="24"/>
          <w:szCs w:val="24"/>
        </w:rPr>
        <mc:AlternateContent>
          <mc:Choice Requires="wps">
            <w:drawing>
              <wp:inline distT="0" distB="0" distL="0" distR="0" wp14:anchorId="2954BBFD" wp14:editId="48521209">
                <wp:extent cx="2826000" cy="2138362"/>
                <wp:effectExtent l="0" t="0" r="0" b="0"/>
                <wp:docPr id="30" name="Text Box 30"/>
                <wp:cNvGraphicFramePr/>
                <a:graphic xmlns:a="http://schemas.openxmlformats.org/drawingml/2006/main">
                  <a:graphicData uri="http://schemas.microsoft.com/office/word/2010/wordprocessingShape">
                    <wps:wsp>
                      <wps:cNvSpPr txBox="1"/>
                      <wps:spPr>
                        <a:xfrm>
                          <a:off x="0" y="0"/>
                          <a:ext cx="2826000" cy="2138362"/>
                        </a:xfrm>
                        <a:prstGeom prst="rect">
                          <a:avLst/>
                        </a:prstGeom>
                        <a:solidFill>
                          <a:schemeClr val="lt1"/>
                        </a:solidFill>
                        <a:ln w="6350">
                          <a:noFill/>
                        </a:ln>
                      </wps:spPr>
                      <wps:txbx>
                        <w:txbxContent>
                          <w:p w14:paraId="48033C1C" w14:textId="01969F56" w:rsidR="00966E34" w:rsidRPr="00C615A1" w:rsidRDefault="00966E34" w:rsidP="00273914">
                            <w:pPr>
                              <w:rPr>
                                <w:rFonts w:asciiTheme="majorHAnsi" w:hAnsiTheme="majorHAnsi" w:cstheme="majorHAnsi"/>
                                <w:i/>
                                <w:iCs/>
                              </w:rPr>
                            </w:pPr>
                            <w:r w:rsidRPr="00C615A1">
                              <w:rPr>
                                <w:rFonts w:asciiTheme="majorHAnsi" w:hAnsiTheme="majorHAnsi" w:cstheme="majorHAnsi"/>
                                <w:i/>
                                <w:iCs/>
                              </w:rPr>
                              <w:t>Figure 3</w:t>
                            </w:r>
                            <w:r w:rsidRPr="00C615A1">
                              <w:rPr>
                                <w:rFonts w:asciiTheme="majorHAnsi" w:hAnsiTheme="majorHAnsi" w:cstheme="majorHAnsi"/>
                                <w:i/>
                                <w:iCs/>
                              </w:rPr>
                              <w:br/>
                              <w:t>3a: Position, SIF and angle.</w:t>
                            </w:r>
                            <w:r w:rsidRPr="00C615A1">
                              <w:rPr>
                                <w:rFonts w:asciiTheme="majorHAnsi" w:hAnsiTheme="majorHAnsi" w:cstheme="majorHAnsi"/>
                                <w:i/>
                                <w:iCs/>
                              </w:rPr>
                              <w:br/>
                              <w:t>Th</w:t>
                            </w:r>
                            <w:r>
                              <w:rPr>
                                <w:rFonts w:asciiTheme="majorHAnsi" w:hAnsiTheme="majorHAnsi" w:cstheme="majorHAnsi"/>
                                <w:i/>
                                <w:iCs/>
                              </w:rPr>
                              <w:t xml:space="preserve">is is seen </w:t>
                            </w:r>
                            <w:r w:rsidRPr="00C615A1">
                              <w:rPr>
                                <w:rFonts w:asciiTheme="majorHAnsi" w:hAnsiTheme="majorHAnsi" w:cstheme="majorHAnsi"/>
                                <w:i/>
                                <w:iCs/>
                              </w:rPr>
                              <w:t>to be the best feature set.</w:t>
                            </w:r>
                          </w:p>
                          <w:p w14:paraId="3B89915D" w14:textId="44440FDA" w:rsidR="00966E34" w:rsidRPr="00C615A1" w:rsidRDefault="00966E34" w:rsidP="00273914">
                            <w:pPr>
                              <w:rPr>
                                <w:rFonts w:asciiTheme="majorHAnsi" w:hAnsiTheme="majorHAnsi" w:cstheme="majorHAnsi"/>
                                <w:i/>
                                <w:iCs/>
                              </w:rPr>
                            </w:pPr>
                            <w:r w:rsidRPr="00C615A1">
                              <w:rPr>
                                <w:rFonts w:asciiTheme="majorHAnsi" w:hAnsiTheme="majorHAnsi" w:cstheme="majorHAnsi"/>
                                <w:i/>
                                <w:iCs/>
                              </w:rPr>
                              <w:t>3b: Orientation, SIF and angle.</w:t>
                            </w:r>
                            <w:r w:rsidRPr="00C615A1">
                              <w:rPr>
                                <w:rFonts w:asciiTheme="majorHAnsi" w:hAnsiTheme="majorHAnsi" w:cstheme="majorHAnsi"/>
                                <w:i/>
                                <w:iCs/>
                              </w:rPr>
                              <w:br/>
                              <w:t xml:space="preserve">Inferior to 3a by 2.31%. Expectation that orientation superior to position may be false. </w:t>
                            </w:r>
                          </w:p>
                          <w:p w14:paraId="441CF8D3" w14:textId="67BEC2A9" w:rsidR="00966E34" w:rsidRPr="00C615A1" w:rsidRDefault="00966E34" w:rsidP="00273914">
                            <w:pPr>
                              <w:rPr>
                                <w:rFonts w:asciiTheme="majorHAnsi" w:hAnsiTheme="majorHAnsi" w:cstheme="majorHAnsi"/>
                                <w:i/>
                                <w:iCs/>
                              </w:rPr>
                            </w:pPr>
                            <w:r w:rsidRPr="00C615A1">
                              <w:rPr>
                                <w:rFonts w:asciiTheme="majorHAnsi" w:hAnsiTheme="majorHAnsi" w:cstheme="majorHAnsi"/>
                                <w:i/>
                                <w:iCs/>
                              </w:rPr>
                              <w:t xml:space="preserve">3c: Position, </w:t>
                            </w:r>
                            <w:r>
                              <w:rPr>
                                <w:rFonts w:asciiTheme="majorHAnsi" w:hAnsiTheme="majorHAnsi" w:cstheme="majorHAnsi"/>
                                <w:i/>
                                <w:iCs/>
                              </w:rPr>
                              <w:t>o</w:t>
                            </w:r>
                            <w:r w:rsidRPr="00C615A1">
                              <w:rPr>
                                <w:rFonts w:asciiTheme="majorHAnsi" w:hAnsiTheme="majorHAnsi" w:cstheme="majorHAnsi"/>
                                <w:i/>
                                <w:iCs/>
                              </w:rPr>
                              <w:t>rientation, SIF and angle.</w:t>
                            </w:r>
                            <w:r w:rsidRPr="00C615A1">
                              <w:rPr>
                                <w:rFonts w:asciiTheme="majorHAnsi" w:hAnsiTheme="majorHAnsi" w:cstheme="majorHAnsi"/>
                                <w:i/>
                                <w:iCs/>
                              </w:rPr>
                              <w:br/>
                            </w:r>
                            <w:r>
                              <w:rPr>
                                <w:rFonts w:asciiTheme="majorHAnsi" w:hAnsiTheme="majorHAnsi" w:cstheme="majorHAnsi"/>
                                <w:i/>
                                <w:iCs/>
                              </w:rPr>
                              <w:t>S</w:t>
                            </w:r>
                            <w:r w:rsidRPr="00C615A1">
                              <w:rPr>
                                <w:rFonts w:asciiTheme="majorHAnsi" w:hAnsiTheme="majorHAnsi" w:cstheme="majorHAnsi"/>
                                <w:i/>
                                <w:iCs/>
                              </w:rPr>
                              <w:t>urprisingly, the combination is worse than either in isolation</w:t>
                            </w:r>
                            <w:r>
                              <w:rPr>
                                <w:rFonts w:asciiTheme="majorHAnsi" w:hAnsiTheme="majorHAnsi" w:cstheme="majorHAnsi"/>
                                <w:i/>
                                <w:iCs/>
                              </w:rPr>
                              <w:t>, implying a degree of unexpected destructive interference.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54BBFD" id="Text Box 30" o:spid="_x0000_s1031" type="#_x0000_t202" style="width:222.5pt;height:16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" fillcolor="white [3201]" stroked="f" strokeweight=".5pt">
                <v:textbox>
                  <w:txbxContent>
                    <w:p w14:paraId="48033C1C" w14:textId="01969F56" w:rsidR="00966E34" w:rsidRPr="00C615A1" w:rsidRDefault="00966E34" w:rsidP="00273914">
                      <w:pPr>
                        <w:rPr>
                          <w:rFonts w:asciiTheme="majorHAnsi" w:hAnsiTheme="majorHAnsi" w:cstheme="majorHAnsi"/>
                          <w:i/>
                          <w:iCs/>
                        </w:rPr>
                      </w:pPr>
                      <w:r w:rsidRPr="00C615A1">
                        <w:rPr>
                          <w:rFonts w:asciiTheme="majorHAnsi" w:hAnsiTheme="majorHAnsi" w:cstheme="majorHAnsi"/>
                          <w:i/>
                          <w:iCs/>
                        </w:rPr>
                        <w:t>Figure 3</w:t>
                      </w:r>
                      <w:r w:rsidRPr="00C615A1">
                        <w:rPr>
                          <w:rFonts w:asciiTheme="majorHAnsi" w:hAnsiTheme="majorHAnsi" w:cstheme="majorHAnsi"/>
                          <w:i/>
                          <w:iCs/>
                        </w:rPr>
                        <w:br/>
                        <w:t>3a: Position, SIF and angle.</w:t>
                      </w:r>
                      <w:r w:rsidRPr="00C615A1">
                        <w:rPr>
                          <w:rFonts w:asciiTheme="majorHAnsi" w:hAnsiTheme="majorHAnsi" w:cstheme="majorHAnsi"/>
                          <w:i/>
                          <w:iCs/>
                        </w:rPr>
                        <w:br/>
                        <w:t>Th</w:t>
                      </w:r>
                      <w:r>
                        <w:rPr>
                          <w:rFonts w:asciiTheme="majorHAnsi" w:hAnsiTheme="majorHAnsi" w:cstheme="majorHAnsi"/>
                          <w:i/>
                          <w:iCs/>
                        </w:rPr>
                        <w:t xml:space="preserve">is is seen </w:t>
                      </w:r>
                      <w:r w:rsidRPr="00C615A1">
                        <w:rPr>
                          <w:rFonts w:asciiTheme="majorHAnsi" w:hAnsiTheme="majorHAnsi" w:cstheme="majorHAnsi"/>
                          <w:i/>
                          <w:iCs/>
                        </w:rPr>
                        <w:t>to be the best feature set.</w:t>
                      </w:r>
                    </w:p>
                    <w:p w14:paraId="3B89915D" w14:textId="44440FDA" w:rsidR="00966E34" w:rsidRPr="00C615A1" w:rsidRDefault="00966E34" w:rsidP="00273914">
                      <w:pPr>
                        <w:rPr>
                          <w:rFonts w:asciiTheme="majorHAnsi" w:hAnsiTheme="majorHAnsi" w:cstheme="majorHAnsi"/>
                          <w:i/>
                          <w:iCs/>
                        </w:rPr>
                      </w:pPr>
                      <w:r w:rsidRPr="00C615A1">
                        <w:rPr>
                          <w:rFonts w:asciiTheme="majorHAnsi" w:hAnsiTheme="majorHAnsi" w:cstheme="majorHAnsi"/>
                          <w:i/>
                          <w:iCs/>
                        </w:rPr>
                        <w:t>3b: Orientation, SIF and angle.</w:t>
                      </w:r>
                      <w:r w:rsidRPr="00C615A1">
                        <w:rPr>
                          <w:rFonts w:asciiTheme="majorHAnsi" w:hAnsiTheme="majorHAnsi" w:cstheme="majorHAnsi"/>
                          <w:i/>
                          <w:iCs/>
                        </w:rPr>
                        <w:br/>
                        <w:t xml:space="preserve">Inferior to 3a by 2.31%. Expectation that orientation superior to position may be false. </w:t>
                      </w:r>
                    </w:p>
                    <w:p w14:paraId="441CF8D3" w14:textId="67BEC2A9" w:rsidR="00966E34" w:rsidRPr="00C615A1" w:rsidRDefault="00966E34" w:rsidP="00273914">
                      <w:pPr>
                        <w:rPr>
                          <w:rFonts w:asciiTheme="majorHAnsi" w:hAnsiTheme="majorHAnsi" w:cstheme="majorHAnsi"/>
                          <w:i/>
                          <w:iCs/>
                        </w:rPr>
                      </w:pPr>
                      <w:r w:rsidRPr="00C615A1">
                        <w:rPr>
                          <w:rFonts w:asciiTheme="majorHAnsi" w:hAnsiTheme="majorHAnsi" w:cstheme="majorHAnsi"/>
                          <w:i/>
                          <w:iCs/>
                        </w:rPr>
                        <w:t xml:space="preserve">3c: Position, </w:t>
                      </w:r>
                      <w:r>
                        <w:rPr>
                          <w:rFonts w:asciiTheme="majorHAnsi" w:hAnsiTheme="majorHAnsi" w:cstheme="majorHAnsi"/>
                          <w:i/>
                          <w:iCs/>
                        </w:rPr>
                        <w:t>o</w:t>
                      </w:r>
                      <w:r w:rsidRPr="00C615A1">
                        <w:rPr>
                          <w:rFonts w:asciiTheme="majorHAnsi" w:hAnsiTheme="majorHAnsi" w:cstheme="majorHAnsi"/>
                          <w:i/>
                          <w:iCs/>
                        </w:rPr>
                        <w:t>rientation, SIF and angle.</w:t>
                      </w:r>
                      <w:r w:rsidRPr="00C615A1">
                        <w:rPr>
                          <w:rFonts w:asciiTheme="majorHAnsi" w:hAnsiTheme="majorHAnsi" w:cstheme="majorHAnsi"/>
                          <w:i/>
                          <w:iCs/>
                        </w:rPr>
                        <w:br/>
                      </w:r>
                      <w:r>
                        <w:rPr>
                          <w:rFonts w:asciiTheme="majorHAnsi" w:hAnsiTheme="majorHAnsi" w:cstheme="majorHAnsi"/>
                          <w:i/>
                          <w:iCs/>
                        </w:rPr>
                        <w:t>S</w:t>
                      </w:r>
                      <w:r w:rsidRPr="00C615A1">
                        <w:rPr>
                          <w:rFonts w:asciiTheme="majorHAnsi" w:hAnsiTheme="majorHAnsi" w:cstheme="majorHAnsi"/>
                          <w:i/>
                          <w:iCs/>
                        </w:rPr>
                        <w:t>urprisingly, the combination is worse than either in isolation</w:t>
                      </w:r>
                      <w:r>
                        <w:rPr>
                          <w:rFonts w:asciiTheme="majorHAnsi" w:hAnsiTheme="majorHAnsi" w:cstheme="majorHAnsi"/>
                          <w:i/>
                          <w:iCs/>
                        </w:rPr>
                        <w:t>, implying a degree of unexpected destructive interference.</w:t>
                      </w:r>
                    </w:p>
                  </w:txbxContent>
                </v:textbox>
                <w10:anchorlock/>
              </v:shape>
            </w:pict>
          </mc:Fallback>
        </mc:AlternateContent>
      </w:r>
    </w:p>
    <w:p w14:paraId="64D2871B" w14:textId="1BE8E1FD" w:rsidR="001C010F" w:rsidRDefault="007C7002" w:rsidP="006E42C5">
      <w:pPr>
        <w:jc w:val="both"/>
        <w:rPr>
          <w:sz w:val="24"/>
          <w:szCs w:val="24"/>
        </w:rPr>
      </w:pPr>
      <w:r>
        <w:rPr>
          <w:sz w:val="24"/>
          <w:szCs w:val="24"/>
        </w:rPr>
        <w:t xml:space="preserve">See Figure 3 for the test results. It is seen that the feature set consisting of the position vector, SIF elements and fracture angle is the </w:t>
      </w:r>
      <w:r w:rsidR="00211810">
        <w:rPr>
          <w:sz w:val="24"/>
          <w:szCs w:val="24"/>
        </w:rPr>
        <w:t>optimal selection</w:t>
      </w:r>
      <w:r>
        <w:rPr>
          <w:sz w:val="24"/>
          <w:szCs w:val="24"/>
        </w:rPr>
        <w:t>. This result was unexpected and suggests the position of a fracture may be more important than previously assumed. However, it must be noted that the orientation metric employed was very basic, and therefore may not be the best representation. See Section 7.3 for proposed improvements.</w:t>
      </w:r>
    </w:p>
    <w:p w14:paraId="3D903A41" w14:textId="784382B3" w:rsidR="007C7002" w:rsidRDefault="007C7002" w:rsidP="006E42C5">
      <w:pPr>
        <w:jc w:val="both"/>
        <w:rPr>
          <w:sz w:val="24"/>
          <w:szCs w:val="24"/>
        </w:rPr>
      </w:pPr>
      <w:r>
        <w:rPr>
          <w:sz w:val="24"/>
          <w:szCs w:val="24"/>
        </w:rPr>
        <w:t xml:space="preserve">Interestingly, when running the displacement, SIF and angle set, the returned accuracy was 11.5%. This is worse than both position and orientation sets, and only better than the </w:t>
      </w:r>
      <w:r>
        <w:rPr>
          <w:sz w:val="24"/>
          <w:szCs w:val="24"/>
        </w:rPr>
        <w:lastRenderedPageBreak/>
        <w:t>ineffective combination</w:t>
      </w:r>
      <w:r w:rsidR="00211810">
        <w:rPr>
          <w:sz w:val="24"/>
          <w:szCs w:val="24"/>
        </w:rPr>
        <w:t xml:space="preserve"> of the two</w:t>
      </w:r>
      <w:r>
        <w:rPr>
          <w:sz w:val="24"/>
          <w:szCs w:val="24"/>
        </w:rPr>
        <w:t>. This was even more unexpected and warrants further inspection. Although the fact that increased computational time in feature generation does not necessarily</w:t>
      </w:r>
      <w:r w:rsidR="00211810">
        <w:rPr>
          <w:sz w:val="24"/>
          <w:szCs w:val="24"/>
        </w:rPr>
        <w:t xml:space="preserve"> have to</w:t>
      </w:r>
      <w:r>
        <w:rPr>
          <w:sz w:val="24"/>
          <w:szCs w:val="24"/>
        </w:rPr>
        <w:t xml:space="preserve"> correlate with superior performance is salient even in isolation.</w:t>
      </w:r>
    </w:p>
    <w:p w14:paraId="50FA0D9B" w14:textId="77777777" w:rsidR="00211810" w:rsidRPr="00360282" w:rsidRDefault="00211810" w:rsidP="006E42C5">
      <w:pPr>
        <w:jc w:val="both"/>
        <w:rPr>
          <w:sz w:val="24"/>
          <w:szCs w:val="24"/>
        </w:rPr>
      </w:pPr>
    </w:p>
    <w:p w14:paraId="1D6C6AA1" w14:textId="2DFD3877" w:rsidR="00EA171A" w:rsidRPr="00360282" w:rsidRDefault="00EA171A" w:rsidP="009F5BD1">
      <w:pPr>
        <w:pStyle w:val="Heading3"/>
      </w:pPr>
      <w:bookmarkStart w:id="18" w:name="_Toc18060422"/>
      <w:r w:rsidRPr="00360282">
        <w:t>Model Architecture</w:t>
      </w:r>
      <w:bookmarkEnd w:id="18"/>
    </w:p>
    <w:p w14:paraId="4C90BFA8" w14:textId="341BE120" w:rsidR="00EA171A" w:rsidRDefault="00EA171A" w:rsidP="006E42C5">
      <w:pPr>
        <w:jc w:val="both"/>
        <w:rPr>
          <w:sz w:val="24"/>
          <w:szCs w:val="24"/>
        </w:rPr>
      </w:pPr>
      <w:r w:rsidRPr="00360282">
        <w:rPr>
          <w:sz w:val="24"/>
          <w:szCs w:val="24"/>
        </w:rPr>
        <w:t xml:space="preserve">The possible design space of a neural network’s architecture is infinite and said designs can be arbitrarily complex. Therefore, the design of the network is effectively only bound by the time it takes to train. </w:t>
      </w:r>
      <w:r w:rsidR="008D272F" w:rsidRPr="00360282">
        <w:rPr>
          <w:sz w:val="24"/>
          <w:szCs w:val="24"/>
        </w:rPr>
        <w:t xml:space="preserve"> </w:t>
      </w:r>
      <w:r w:rsidR="004B1822" w:rsidRPr="00360282">
        <w:rPr>
          <w:sz w:val="24"/>
          <w:szCs w:val="24"/>
        </w:rPr>
        <w:t xml:space="preserve">Despite this lack of design constraint, it shouldn’t be necessary for the network to be arbitrarily complex in order to model the system. Consequently, a number of networks were designed in order to identify those which performed best. The actual design process for the network architecture is holistic by nature, as there are no laws describing </w:t>
      </w:r>
      <w:r w:rsidR="00211810">
        <w:rPr>
          <w:sz w:val="24"/>
          <w:szCs w:val="24"/>
        </w:rPr>
        <w:t xml:space="preserve">optimal </w:t>
      </w:r>
      <w:r w:rsidR="004B1822" w:rsidRPr="00360282">
        <w:rPr>
          <w:sz w:val="24"/>
          <w:szCs w:val="24"/>
        </w:rPr>
        <w:t>network con</w:t>
      </w:r>
      <w:r w:rsidR="00186A4C" w:rsidRPr="00360282">
        <w:rPr>
          <w:sz w:val="24"/>
          <w:szCs w:val="24"/>
        </w:rPr>
        <w:t>s</w:t>
      </w:r>
      <w:r w:rsidR="004B1822" w:rsidRPr="00360282">
        <w:rPr>
          <w:sz w:val="24"/>
          <w:szCs w:val="24"/>
        </w:rPr>
        <w:t xml:space="preserve">truction. </w:t>
      </w:r>
    </w:p>
    <w:p w14:paraId="60D43341" w14:textId="04ECF8B4" w:rsidR="00FE6A58" w:rsidRPr="00360282" w:rsidRDefault="00F70F0D" w:rsidP="006E42C5">
      <w:pPr>
        <w:jc w:val="both"/>
        <w:rPr>
          <w:sz w:val="24"/>
          <w:szCs w:val="24"/>
        </w:rPr>
      </w:pPr>
      <w:r w:rsidRPr="00F70F0D">
        <w:rPr>
          <w:noProof/>
          <w:sz w:val="24"/>
          <w:szCs w:val="24"/>
        </w:rPr>
        <mc:AlternateContent>
          <mc:Choice Requires="wps">
            <w:drawing>
              <wp:anchor distT="0" distB="0" distL="114300" distR="114300" simplePos="0" relativeHeight="251669504" behindDoc="0" locked="0" layoutInCell="1" allowOverlap="1" wp14:anchorId="6A88B1C4" wp14:editId="155202DC">
                <wp:simplePos x="0" y="0"/>
                <wp:positionH relativeFrom="leftMargin">
                  <wp:posOffset>646430</wp:posOffset>
                </wp:positionH>
                <wp:positionV relativeFrom="paragraph">
                  <wp:posOffset>882650</wp:posOffset>
                </wp:positionV>
                <wp:extent cx="261620" cy="276225"/>
                <wp:effectExtent l="0" t="0" r="5080" b="9525"/>
                <wp:wrapNone/>
                <wp:docPr id="43" name="Text Box 43"/>
                <wp:cNvGraphicFramePr/>
                <a:graphic xmlns:a="http://schemas.openxmlformats.org/drawingml/2006/main">
                  <a:graphicData uri="http://schemas.microsoft.com/office/word/2010/wordprocessingShape">
                    <wps:wsp>
                      <wps:cNvSpPr txBox="1"/>
                      <wps:spPr>
                        <a:xfrm>
                          <a:off x="0" y="0"/>
                          <a:ext cx="261620" cy="276225"/>
                        </a:xfrm>
                        <a:prstGeom prst="rect">
                          <a:avLst/>
                        </a:prstGeom>
                        <a:solidFill>
                          <a:schemeClr val="lt1"/>
                        </a:solidFill>
                        <a:ln w="6350">
                          <a:noFill/>
                        </a:ln>
                      </wps:spPr>
                      <wps:txbx>
                        <w:txbxContent>
                          <w:p w14:paraId="7717A230" w14:textId="77777777" w:rsidR="00966E34" w:rsidRPr="00F70F0D" w:rsidRDefault="00966E34" w:rsidP="00F70F0D">
                            <w:pPr>
                              <w:rPr>
                                <w:i/>
                                <w:iCs/>
                              </w:rPr>
                            </w:pPr>
                            <w:r w:rsidRPr="00F70F0D">
                              <w:rPr>
                                <w:rFonts w:asciiTheme="majorHAnsi" w:hAnsiTheme="majorHAnsi" w:cstheme="majorHAnsi"/>
                                <w:i/>
                                <w:iCs/>
                              </w:rPr>
                              <w:t>a</w:t>
                            </w:r>
                            <w:r w:rsidRPr="00F70F0D">
                              <w:rPr>
                                <w:i/>
                                <w:iCs/>
                                <w:noProof/>
                                <w:sz w:val="24"/>
                                <w:szCs w:val="24"/>
                              </w:rPr>
                              <w:drawing>
                                <wp:inline distT="0" distB="0" distL="0" distR="0" wp14:anchorId="435C5F27" wp14:editId="49BB3023">
                                  <wp:extent cx="72390" cy="53497"/>
                                  <wp:effectExtent l="0" t="0" r="3810" b="3810"/>
                                  <wp:docPr id="365" name="Picture 36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8B1C4" id="Text Box 43" o:spid="_x0000_s1032" type="#_x0000_t202" style="position:absolute;left:0;text-align:left;margin-left:50.9pt;margin-top:69.5pt;width:20.6pt;height:21.75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" fillcolor="white [3201]" stroked="f" strokeweight=".5pt">
                <v:textbox>
                  <w:txbxContent>
                    <w:p w14:paraId="7717A230" w14:textId="77777777" w:rsidR="00966E34" w:rsidRPr="00F70F0D" w:rsidRDefault="00966E34" w:rsidP="00F70F0D">
                      <w:pPr>
                        <w:rPr>
                          <w:i/>
                          <w:iCs/>
                        </w:rPr>
                      </w:pPr>
                      <w:r w:rsidRPr="00F70F0D">
                        <w:rPr>
                          <w:rFonts w:asciiTheme="majorHAnsi" w:hAnsiTheme="majorHAnsi" w:cstheme="majorHAnsi"/>
                          <w:i/>
                          <w:iCs/>
                        </w:rPr>
                        <w:t>a</w:t>
                      </w:r>
                      <w:r w:rsidRPr="00F70F0D">
                        <w:rPr>
                          <w:i/>
                          <w:iCs/>
                          <w:noProof/>
                          <w:sz w:val="24"/>
                          <w:szCs w:val="24"/>
                        </w:rPr>
                        <w:drawing>
                          <wp:inline distT="0" distB="0" distL="0" distR="0" wp14:anchorId="435C5F27" wp14:editId="49BB3023">
                            <wp:extent cx="72390" cy="53497"/>
                            <wp:effectExtent l="0" t="0" r="3810" b="3810"/>
                            <wp:docPr id="365" name="Picture 36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sidRPr="00F70F0D">
        <w:rPr>
          <w:noProof/>
          <w:sz w:val="24"/>
          <w:szCs w:val="24"/>
        </w:rPr>
        <mc:AlternateContent>
          <mc:Choice Requires="wps">
            <w:drawing>
              <wp:anchor distT="0" distB="0" distL="114300" distR="114300" simplePos="0" relativeHeight="251670528" behindDoc="0" locked="0" layoutInCell="1" allowOverlap="1" wp14:anchorId="5E45555F" wp14:editId="06447C1B">
                <wp:simplePos x="0" y="0"/>
                <wp:positionH relativeFrom="margin">
                  <wp:posOffset>5463540</wp:posOffset>
                </wp:positionH>
                <wp:positionV relativeFrom="paragraph">
                  <wp:posOffset>844550</wp:posOffset>
                </wp:positionV>
                <wp:extent cx="261620" cy="276225"/>
                <wp:effectExtent l="0" t="0" r="5080" b="9525"/>
                <wp:wrapNone/>
                <wp:docPr id="44" name="Text Box 44"/>
                <wp:cNvGraphicFramePr/>
                <a:graphic xmlns:a="http://schemas.openxmlformats.org/drawingml/2006/main">
                  <a:graphicData uri="http://schemas.microsoft.com/office/word/2010/wordprocessingShape">
                    <wps:wsp>
                      <wps:cNvSpPr txBox="1"/>
                      <wps:spPr>
                        <a:xfrm>
                          <a:off x="0" y="0"/>
                          <a:ext cx="261620" cy="276225"/>
                        </a:xfrm>
                        <a:prstGeom prst="rect">
                          <a:avLst/>
                        </a:prstGeom>
                        <a:solidFill>
                          <a:schemeClr val="lt1"/>
                        </a:solidFill>
                        <a:ln w="6350">
                          <a:noFill/>
                        </a:ln>
                      </wps:spPr>
                      <wps:txbx>
                        <w:txbxContent>
                          <w:p w14:paraId="2D3287CE" w14:textId="77777777" w:rsidR="00966E34" w:rsidRDefault="00966E34" w:rsidP="00F70F0D">
                            <w:r w:rsidRPr="00F70F0D">
                              <w:rPr>
                                <w:rFonts w:asciiTheme="majorHAnsi" w:hAnsiTheme="majorHAnsi" w:cstheme="majorHAnsi"/>
                                <w:i/>
                                <w:iCs/>
                              </w:rPr>
                              <w:t>b</w:t>
                            </w:r>
                            <w:r w:rsidRPr="00F70F0D">
                              <w:rPr>
                                <w:noProof/>
                              </w:rPr>
                              <w:drawing>
                                <wp:inline distT="0" distB="0" distL="0" distR="0" wp14:anchorId="7A847775" wp14:editId="46E7B459">
                                  <wp:extent cx="72390" cy="77470"/>
                                  <wp:effectExtent l="0" t="0" r="3810"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Pr>
                                <w:noProof/>
                                <w:sz w:val="24"/>
                                <w:szCs w:val="24"/>
                              </w:rPr>
                              <w:drawing>
                                <wp:inline distT="0" distB="0" distL="0" distR="0" wp14:anchorId="41FE8316" wp14:editId="5BF7CB24">
                                  <wp:extent cx="72390" cy="53497"/>
                                  <wp:effectExtent l="0" t="0" r="3810" b="3810"/>
                                  <wp:docPr id="367" name="Picture 36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5555F" id="Text Box 44" o:spid="_x0000_s1033" type="#_x0000_t202" style="position:absolute;left:0;text-align:left;margin-left:430.2pt;margin-top:66.5pt;width:20.6pt;height:21.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" fillcolor="white [3201]" stroked="f" strokeweight=".5pt">
                <v:textbox>
                  <w:txbxContent>
                    <w:p w14:paraId="2D3287CE" w14:textId="77777777" w:rsidR="00966E34" w:rsidRDefault="00966E34" w:rsidP="00F70F0D">
                      <w:r w:rsidRPr="00F70F0D">
                        <w:rPr>
                          <w:rFonts w:asciiTheme="majorHAnsi" w:hAnsiTheme="majorHAnsi" w:cstheme="majorHAnsi"/>
                          <w:i/>
                          <w:iCs/>
                        </w:rPr>
                        <w:t>b</w:t>
                      </w:r>
                      <w:r w:rsidRPr="00F70F0D">
                        <w:rPr>
                          <w:noProof/>
                        </w:rPr>
                        <w:drawing>
                          <wp:inline distT="0" distB="0" distL="0" distR="0" wp14:anchorId="7A847775" wp14:editId="46E7B459">
                            <wp:extent cx="72390" cy="77470"/>
                            <wp:effectExtent l="0" t="0" r="3810"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Pr>
                          <w:noProof/>
                          <w:sz w:val="24"/>
                          <w:szCs w:val="24"/>
                        </w:rPr>
                        <w:drawing>
                          <wp:inline distT="0" distB="0" distL="0" distR="0" wp14:anchorId="41FE8316" wp14:editId="5BF7CB24">
                            <wp:extent cx="72390" cy="53497"/>
                            <wp:effectExtent l="0" t="0" r="3810" b="3810"/>
                            <wp:docPr id="367" name="Picture 36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sidRPr="00F70F0D">
        <w:rPr>
          <w:noProof/>
          <w:sz w:val="24"/>
          <w:szCs w:val="24"/>
        </w:rPr>
        <mc:AlternateContent>
          <mc:Choice Requires="wps">
            <w:drawing>
              <wp:anchor distT="0" distB="0" distL="114300" distR="114300" simplePos="0" relativeHeight="251671552" behindDoc="0" locked="0" layoutInCell="1" allowOverlap="1" wp14:anchorId="1B00EB5E" wp14:editId="0C59C48B">
                <wp:simplePos x="0" y="0"/>
                <wp:positionH relativeFrom="leftMargin">
                  <wp:posOffset>646771</wp:posOffset>
                </wp:positionH>
                <wp:positionV relativeFrom="paragraph">
                  <wp:posOffset>3011588</wp:posOffset>
                </wp:positionV>
                <wp:extent cx="261937" cy="276225"/>
                <wp:effectExtent l="0" t="0" r="5080" b="9525"/>
                <wp:wrapNone/>
                <wp:docPr id="45" name="Text Box 45"/>
                <wp:cNvGraphicFramePr/>
                <a:graphic xmlns:a="http://schemas.openxmlformats.org/drawingml/2006/main">
                  <a:graphicData uri="http://schemas.microsoft.com/office/word/2010/wordprocessingShape">
                    <wps:wsp>
                      <wps:cNvSpPr txBox="1"/>
                      <wps:spPr>
                        <a:xfrm>
                          <a:off x="0" y="0"/>
                          <a:ext cx="261937" cy="276225"/>
                        </a:xfrm>
                        <a:prstGeom prst="rect">
                          <a:avLst/>
                        </a:prstGeom>
                        <a:solidFill>
                          <a:schemeClr val="lt1"/>
                        </a:solidFill>
                        <a:ln w="6350">
                          <a:noFill/>
                        </a:ln>
                      </wps:spPr>
                      <wps:txbx>
                        <w:txbxContent>
                          <w:p w14:paraId="4C391059" w14:textId="77777777" w:rsidR="00966E34" w:rsidRPr="00F70F0D" w:rsidRDefault="00966E34" w:rsidP="00F70F0D">
                            <w:pPr>
                              <w:rPr>
                                <w:rFonts w:asciiTheme="majorHAnsi" w:hAnsiTheme="majorHAnsi" w:cstheme="majorHAnsi"/>
                                <w:i/>
                                <w:iCs/>
                              </w:rPr>
                            </w:pPr>
                            <w:r w:rsidRPr="00F70F0D">
                              <w:rPr>
                                <w:rFonts w:asciiTheme="majorHAnsi" w:hAnsiTheme="majorHAnsi" w:cstheme="majorHAnsi"/>
                                <w:i/>
                                <w:iCs/>
                              </w:rPr>
                              <w:t>c</w:t>
                            </w:r>
                            <w:r w:rsidRPr="00F70F0D">
                              <w:rPr>
                                <w:rFonts w:asciiTheme="majorHAnsi" w:hAnsiTheme="majorHAnsi" w:cstheme="majorHAnsi"/>
                                <w:i/>
                                <w:iCs/>
                                <w:noProof/>
                              </w:rPr>
                              <w:drawing>
                                <wp:inline distT="0" distB="0" distL="0" distR="0" wp14:anchorId="43092A7D" wp14:editId="51AFDB12">
                                  <wp:extent cx="72390" cy="77470"/>
                                  <wp:effectExtent l="0" t="0" r="3810" b="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sidRPr="00F70F0D">
                              <w:rPr>
                                <w:rFonts w:asciiTheme="majorHAnsi" w:hAnsiTheme="majorHAnsi" w:cstheme="majorHAnsi"/>
                                <w:i/>
                                <w:iCs/>
                                <w:noProof/>
                                <w:sz w:val="24"/>
                                <w:szCs w:val="24"/>
                              </w:rPr>
                              <w:drawing>
                                <wp:inline distT="0" distB="0" distL="0" distR="0" wp14:anchorId="62741D53" wp14:editId="1B95E68D">
                                  <wp:extent cx="72390" cy="53497"/>
                                  <wp:effectExtent l="0" t="0" r="3810" b="3810"/>
                                  <wp:docPr id="369" name="Picture 36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0EB5E" id="Text Box 45" o:spid="_x0000_s1034" type="#_x0000_t202" style="position:absolute;left:0;text-align:left;margin-left:50.95pt;margin-top:237.15pt;width:20.6pt;height:21.75pt;z-index:251671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" fillcolor="white [3201]" stroked="f" strokeweight=".5pt">
                <v:textbox>
                  <w:txbxContent>
                    <w:p w14:paraId="4C391059" w14:textId="77777777" w:rsidR="00966E34" w:rsidRPr="00F70F0D" w:rsidRDefault="00966E34" w:rsidP="00F70F0D">
                      <w:pPr>
                        <w:rPr>
                          <w:rFonts w:asciiTheme="majorHAnsi" w:hAnsiTheme="majorHAnsi" w:cstheme="majorHAnsi"/>
                          <w:i/>
                          <w:iCs/>
                        </w:rPr>
                      </w:pPr>
                      <w:r w:rsidRPr="00F70F0D">
                        <w:rPr>
                          <w:rFonts w:asciiTheme="majorHAnsi" w:hAnsiTheme="majorHAnsi" w:cstheme="majorHAnsi"/>
                          <w:i/>
                          <w:iCs/>
                        </w:rPr>
                        <w:t>c</w:t>
                      </w:r>
                      <w:r w:rsidRPr="00F70F0D">
                        <w:rPr>
                          <w:rFonts w:asciiTheme="majorHAnsi" w:hAnsiTheme="majorHAnsi" w:cstheme="majorHAnsi"/>
                          <w:i/>
                          <w:iCs/>
                          <w:noProof/>
                        </w:rPr>
                        <w:drawing>
                          <wp:inline distT="0" distB="0" distL="0" distR="0" wp14:anchorId="43092A7D" wp14:editId="51AFDB12">
                            <wp:extent cx="72390" cy="77470"/>
                            <wp:effectExtent l="0" t="0" r="3810" b="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sidRPr="00F70F0D">
                        <w:rPr>
                          <w:rFonts w:asciiTheme="majorHAnsi" w:hAnsiTheme="majorHAnsi" w:cstheme="majorHAnsi"/>
                          <w:i/>
                          <w:iCs/>
                          <w:noProof/>
                          <w:sz w:val="24"/>
                          <w:szCs w:val="24"/>
                        </w:rPr>
                        <w:drawing>
                          <wp:inline distT="0" distB="0" distL="0" distR="0" wp14:anchorId="62741D53" wp14:editId="1B95E68D">
                            <wp:extent cx="72390" cy="53497"/>
                            <wp:effectExtent l="0" t="0" r="3810" b="3810"/>
                            <wp:docPr id="369" name="Picture 36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sidR="00FE6A58">
        <w:rPr>
          <w:noProof/>
          <w:sz w:val="24"/>
          <w:szCs w:val="24"/>
        </w:rPr>
        <w:drawing>
          <wp:inline distT="0" distB="0" distL="0" distR="0" wp14:anchorId="22D5CCAB" wp14:editId="6AD5CCD4">
            <wp:extent cx="2825107" cy="2088000"/>
            <wp:effectExtent l="0" t="0" r="0" b="762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1.png"/>
                    <pic:cNvPicPr/>
                  </pic:nvPicPr>
                  <pic:blipFill>
                    <a:blip r:embed="rId14">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sidR="00FE6A58">
        <w:rPr>
          <w:noProof/>
          <w:sz w:val="24"/>
          <w:szCs w:val="24"/>
        </w:rPr>
        <w:drawing>
          <wp:inline distT="0" distB="0" distL="0" distR="0" wp14:anchorId="17CAC065" wp14:editId="271FD408">
            <wp:extent cx="2825107" cy="2088000"/>
            <wp:effectExtent l="0" t="0" r="0" b="762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d2.png"/>
                    <pic:cNvPicPr/>
                  </pic:nvPicPr>
                  <pic:blipFill>
                    <a:blip r:embed="rId15">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sidR="00FE6A58">
        <w:rPr>
          <w:noProof/>
          <w:sz w:val="24"/>
          <w:szCs w:val="24"/>
        </w:rPr>
        <w:drawing>
          <wp:inline distT="0" distB="0" distL="0" distR="0" wp14:anchorId="2EB88AE7" wp14:editId="0B1609DB">
            <wp:extent cx="2825107" cy="2088000"/>
            <wp:effectExtent l="0" t="0" r="0" b="762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d3.png"/>
                    <pic:cNvPicPr/>
                  </pic:nvPicPr>
                  <pic:blipFill>
                    <a:blip r:embed="rId16">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sidR="00273914">
        <w:rPr>
          <w:noProof/>
          <w:sz w:val="24"/>
          <w:szCs w:val="24"/>
        </w:rPr>
        <mc:AlternateContent>
          <mc:Choice Requires="wps">
            <w:drawing>
              <wp:inline distT="0" distB="0" distL="0" distR="0" wp14:anchorId="35727B0D" wp14:editId="13630682">
                <wp:extent cx="2826000" cy="2109788"/>
                <wp:effectExtent l="0" t="0" r="0" b="5080"/>
                <wp:docPr id="29" name="Text Box 29"/>
                <wp:cNvGraphicFramePr/>
                <a:graphic xmlns:a="http://schemas.openxmlformats.org/drawingml/2006/main">
                  <a:graphicData uri="http://schemas.microsoft.com/office/word/2010/wordprocessingShape">
                    <wps:wsp>
                      <wps:cNvSpPr txBox="1"/>
                      <wps:spPr>
                        <a:xfrm>
                          <a:off x="0" y="0"/>
                          <a:ext cx="2826000" cy="2109788"/>
                        </a:xfrm>
                        <a:prstGeom prst="rect">
                          <a:avLst/>
                        </a:prstGeom>
                        <a:solidFill>
                          <a:schemeClr val="lt1"/>
                        </a:solidFill>
                        <a:ln w="6350">
                          <a:noFill/>
                        </a:ln>
                      </wps:spPr>
                      <wps:txbx>
                        <w:txbxContent>
                          <w:p w14:paraId="7DD76CDB" w14:textId="6FFECB12" w:rsidR="00966E34" w:rsidRPr="00C615A1" w:rsidRDefault="00966E34" w:rsidP="00273914">
                            <w:pPr>
                              <w:rPr>
                                <w:rFonts w:asciiTheme="majorHAnsi" w:hAnsiTheme="majorHAnsi" w:cstheme="majorHAnsi"/>
                                <w:i/>
                                <w:iCs/>
                              </w:rPr>
                            </w:pPr>
                            <w:r w:rsidRPr="00C615A1">
                              <w:rPr>
                                <w:rFonts w:asciiTheme="majorHAnsi" w:hAnsiTheme="majorHAnsi" w:cstheme="majorHAnsi"/>
                                <w:i/>
                                <w:iCs/>
                              </w:rPr>
                              <w:t>Figure 4</w:t>
                            </w:r>
                            <w:r w:rsidRPr="00C615A1">
                              <w:rPr>
                                <w:rFonts w:asciiTheme="majorHAnsi" w:hAnsiTheme="majorHAnsi" w:cstheme="majorHAnsi"/>
                                <w:i/>
                                <w:iCs/>
                              </w:rPr>
                              <w:br/>
                              <w:t>4a: input -&gt; 25 -&gt; 25 -&gt; 1</w:t>
                            </w:r>
                            <w:r w:rsidRPr="00C615A1">
                              <w:rPr>
                                <w:rFonts w:asciiTheme="majorHAnsi" w:hAnsiTheme="majorHAnsi" w:cstheme="majorHAnsi"/>
                                <w:i/>
                                <w:iCs/>
                              </w:rPr>
                              <w:br/>
                              <w:t>Unsurprisingly, the most basic network is the worst.</w:t>
                            </w:r>
                          </w:p>
                          <w:p w14:paraId="1CC17437" w14:textId="32F55FC2" w:rsidR="00966E34" w:rsidRPr="00C615A1" w:rsidRDefault="00966E34" w:rsidP="00273914">
                            <w:pPr>
                              <w:rPr>
                                <w:rFonts w:asciiTheme="majorHAnsi" w:hAnsiTheme="majorHAnsi" w:cstheme="majorHAnsi"/>
                                <w:i/>
                                <w:iCs/>
                              </w:rPr>
                            </w:pPr>
                            <w:r w:rsidRPr="00C615A1">
                              <w:rPr>
                                <w:rFonts w:asciiTheme="majorHAnsi" w:hAnsiTheme="majorHAnsi" w:cstheme="majorHAnsi"/>
                                <w:i/>
                                <w:iCs/>
                              </w:rPr>
                              <w:t>4b: input -&gt; 25 -&gt; 25 -&gt; 10 -&gt; 1</w:t>
                            </w:r>
                            <w:r w:rsidRPr="00C615A1">
                              <w:rPr>
                                <w:rFonts w:asciiTheme="majorHAnsi" w:hAnsiTheme="majorHAnsi" w:cstheme="majorHAnsi"/>
                                <w:i/>
                                <w:iCs/>
                              </w:rPr>
                              <w:br/>
                              <w:t xml:space="preserve">The addition of only a </w:t>
                            </w:r>
                            <w:proofErr w:type="gramStart"/>
                            <w:r w:rsidRPr="00C615A1">
                              <w:rPr>
                                <w:rFonts w:asciiTheme="majorHAnsi" w:hAnsiTheme="majorHAnsi" w:cstheme="majorHAnsi"/>
                                <w:i/>
                                <w:iCs/>
                              </w:rPr>
                              <w:t>10 neuron</w:t>
                            </w:r>
                            <w:proofErr w:type="gramEnd"/>
                            <w:r w:rsidRPr="00C615A1">
                              <w:rPr>
                                <w:rFonts w:asciiTheme="majorHAnsi" w:hAnsiTheme="majorHAnsi" w:cstheme="majorHAnsi"/>
                                <w:i/>
                                <w:iCs/>
                              </w:rPr>
                              <w:t xml:space="preserve"> layer leading to a 1% improvement illustrates the learning potential of these networks.</w:t>
                            </w:r>
                          </w:p>
                          <w:p w14:paraId="2CBEDB61" w14:textId="73141829" w:rsidR="00966E34" w:rsidRPr="00C615A1" w:rsidRDefault="00966E34" w:rsidP="00273914">
                            <w:pPr>
                              <w:rPr>
                                <w:rFonts w:asciiTheme="majorHAnsi" w:hAnsiTheme="majorHAnsi" w:cstheme="majorHAnsi"/>
                                <w:i/>
                                <w:iCs/>
                              </w:rPr>
                            </w:pPr>
                            <w:r w:rsidRPr="00C615A1">
                              <w:rPr>
                                <w:rFonts w:asciiTheme="majorHAnsi" w:hAnsiTheme="majorHAnsi" w:cstheme="majorHAnsi"/>
                                <w:i/>
                                <w:iCs/>
                              </w:rPr>
                              <w:t>4c: input -&gt; 25 -&gt; 100 -&gt; 200 -&gt; 50 -&gt; 1</w:t>
                            </w:r>
                            <w:r w:rsidRPr="00C615A1">
                              <w:rPr>
                                <w:rFonts w:asciiTheme="majorHAnsi" w:hAnsiTheme="majorHAnsi" w:cstheme="majorHAnsi"/>
                                <w:i/>
                                <w:iCs/>
                              </w:rPr>
                              <w:br/>
                              <w:t>The best network by quite some margin.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5727B0D" id="Text Box 29" o:spid="_x0000_s1035" type="#_x0000_t202" style="width:222.5pt;height:16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" fillcolor="white [3201]" stroked="f" strokeweight=".5pt">
                <v:textbox>
                  <w:txbxContent>
                    <w:p w14:paraId="7DD76CDB" w14:textId="6FFECB12" w:rsidR="00966E34" w:rsidRPr="00C615A1" w:rsidRDefault="00966E34" w:rsidP="00273914">
                      <w:pPr>
                        <w:rPr>
                          <w:rFonts w:asciiTheme="majorHAnsi" w:hAnsiTheme="majorHAnsi" w:cstheme="majorHAnsi"/>
                          <w:i/>
                          <w:iCs/>
                        </w:rPr>
                      </w:pPr>
                      <w:r w:rsidRPr="00C615A1">
                        <w:rPr>
                          <w:rFonts w:asciiTheme="majorHAnsi" w:hAnsiTheme="majorHAnsi" w:cstheme="majorHAnsi"/>
                          <w:i/>
                          <w:iCs/>
                        </w:rPr>
                        <w:t>Figure 4</w:t>
                      </w:r>
                      <w:r w:rsidRPr="00C615A1">
                        <w:rPr>
                          <w:rFonts w:asciiTheme="majorHAnsi" w:hAnsiTheme="majorHAnsi" w:cstheme="majorHAnsi"/>
                          <w:i/>
                          <w:iCs/>
                        </w:rPr>
                        <w:br/>
                        <w:t>4a: input -&gt; 25 -&gt; 25 -&gt; 1</w:t>
                      </w:r>
                      <w:r w:rsidRPr="00C615A1">
                        <w:rPr>
                          <w:rFonts w:asciiTheme="majorHAnsi" w:hAnsiTheme="majorHAnsi" w:cstheme="majorHAnsi"/>
                          <w:i/>
                          <w:iCs/>
                        </w:rPr>
                        <w:br/>
                        <w:t>Unsurprisingly, the most basic network is the worst.</w:t>
                      </w:r>
                    </w:p>
                    <w:p w14:paraId="1CC17437" w14:textId="32F55FC2" w:rsidR="00966E34" w:rsidRPr="00C615A1" w:rsidRDefault="00966E34" w:rsidP="00273914">
                      <w:pPr>
                        <w:rPr>
                          <w:rFonts w:asciiTheme="majorHAnsi" w:hAnsiTheme="majorHAnsi" w:cstheme="majorHAnsi"/>
                          <w:i/>
                          <w:iCs/>
                        </w:rPr>
                      </w:pPr>
                      <w:r w:rsidRPr="00C615A1">
                        <w:rPr>
                          <w:rFonts w:asciiTheme="majorHAnsi" w:hAnsiTheme="majorHAnsi" w:cstheme="majorHAnsi"/>
                          <w:i/>
                          <w:iCs/>
                        </w:rPr>
                        <w:t>4b: input -&gt; 25 -&gt; 25 -&gt; 10 -&gt; 1</w:t>
                      </w:r>
                      <w:r w:rsidRPr="00C615A1">
                        <w:rPr>
                          <w:rFonts w:asciiTheme="majorHAnsi" w:hAnsiTheme="majorHAnsi" w:cstheme="majorHAnsi"/>
                          <w:i/>
                          <w:iCs/>
                        </w:rPr>
                        <w:br/>
                        <w:t xml:space="preserve">The addition of only a </w:t>
                      </w:r>
                      <w:proofErr w:type="gramStart"/>
                      <w:r w:rsidRPr="00C615A1">
                        <w:rPr>
                          <w:rFonts w:asciiTheme="majorHAnsi" w:hAnsiTheme="majorHAnsi" w:cstheme="majorHAnsi"/>
                          <w:i/>
                          <w:iCs/>
                        </w:rPr>
                        <w:t>10 neuron</w:t>
                      </w:r>
                      <w:proofErr w:type="gramEnd"/>
                      <w:r w:rsidRPr="00C615A1">
                        <w:rPr>
                          <w:rFonts w:asciiTheme="majorHAnsi" w:hAnsiTheme="majorHAnsi" w:cstheme="majorHAnsi"/>
                          <w:i/>
                          <w:iCs/>
                        </w:rPr>
                        <w:t xml:space="preserve"> layer leading to a 1% improvement illustrates the learning potential of these networks.</w:t>
                      </w:r>
                    </w:p>
                    <w:p w14:paraId="2CBEDB61" w14:textId="73141829" w:rsidR="00966E34" w:rsidRPr="00C615A1" w:rsidRDefault="00966E34" w:rsidP="00273914">
                      <w:pPr>
                        <w:rPr>
                          <w:rFonts w:asciiTheme="majorHAnsi" w:hAnsiTheme="majorHAnsi" w:cstheme="majorHAnsi"/>
                          <w:i/>
                          <w:iCs/>
                        </w:rPr>
                      </w:pPr>
                      <w:r w:rsidRPr="00C615A1">
                        <w:rPr>
                          <w:rFonts w:asciiTheme="majorHAnsi" w:hAnsiTheme="majorHAnsi" w:cstheme="majorHAnsi"/>
                          <w:i/>
                          <w:iCs/>
                        </w:rPr>
                        <w:t>4c: input -&gt; 25 -&gt; 100 -&gt; 200 -&gt; 50 -&gt; 1</w:t>
                      </w:r>
                      <w:r w:rsidRPr="00C615A1">
                        <w:rPr>
                          <w:rFonts w:asciiTheme="majorHAnsi" w:hAnsiTheme="majorHAnsi" w:cstheme="majorHAnsi"/>
                          <w:i/>
                          <w:iCs/>
                        </w:rPr>
                        <w:br/>
                        <w:t>The best network by quite some margin.</w:t>
                      </w:r>
                    </w:p>
                  </w:txbxContent>
                </v:textbox>
                <w10:anchorlock/>
              </v:shape>
            </w:pict>
          </mc:Fallback>
        </mc:AlternateContent>
      </w:r>
    </w:p>
    <w:p w14:paraId="5D905859" w14:textId="6877BB6A" w:rsidR="008D272F" w:rsidRDefault="008D272F" w:rsidP="006E42C5">
      <w:pPr>
        <w:jc w:val="both"/>
        <w:rPr>
          <w:sz w:val="24"/>
          <w:szCs w:val="24"/>
        </w:rPr>
      </w:pPr>
    </w:p>
    <w:p w14:paraId="545DC7BE" w14:textId="3BA98627" w:rsidR="00B46AD9" w:rsidRPr="00360282" w:rsidRDefault="00B46AD9" w:rsidP="006E42C5">
      <w:pPr>
        <w:jc w:val="both"/>
        <w:rPr>
          <w:sz w:val="24"/>
          <w:szCs w:val="24"/>
        </w:rPr>
      </w:pPr>
      <w:r>
        <w:rPr>
          <w:sz w:val="24"/>
          <w:szCs w:val="24"/>
        </w:rPr>
        <w:t>As seen in Figure 4, the more complex network is far superior to the simpler architectures. There is further scope for experimentation in this regard however, and with further development more testing</w:t>
      </w:r>
      <w:r w:rsidR="00211810">
        <w:rPr>
          <w:sz w:val="24"/>
          <w:szCs w:val="24"/>
        </w:rPr>
        <w:t xml:space="preserve"> with new architectures</w:t>
      </w:r>
      <w:r>
        <w:rPr>
          <w:sz w:val="24"/>
          <w:szCs w:val="24"/>
        </w:rPr>
        <w:t xml:space="preserve"> would occur at this juncture.</w:t>
      </w:r>
    </w:p>
    <w:p w14:paraId="1F00AEED" w14:textId="77777777" w:rsidR="00211810" w:rsidRDefault="00211810">
      <w:pPr>
        <w:rPr>
          <w:rFonts w:asciiTheme="majorHAnsi" w:hAnsiTheme="majorHAnsi" w:cstheme="majorHAnsi"/>
          <w:sz w:val="28"/>
          <w:szCs w:val="28"/>
          <w:u w:val="single"/>
        </w:rPr>
      </w:pPr>
      <w:r>
        <w:br w:type="page"/>
      </w:r>
    </w:p>
    <w:p w14:paraId="08C9F1B7" w14:textId="6FA81A2A" w:rsidR="008D272F" w:rsidRPr="00360282" w:rsidRDefault="008D272F" w:rsidP="009F5BD1">
      <w:pPr>
        <w:pStyle w:val="Heading3"/>
      </w:pPr>
      <w:bookmarkStart w:id="19" w:name="_Toc18060423"/>
      <w:r w:rsidRPr="00360282">
        <w:lastRenderedPageBreak/>
        <w:t>Optimiser</w:t>
      </w:r>
      <w:bookmarkEnd w:id="19"/>
    </w:p>
    <w:p w14:paraId="1D3744CC" w14:textId="397C2B09" w:rsidR="008D272F" w:rsidRDefault="00810852" w:rsidP="006E42C5">
      <w:pPr>
        <w:jc w:val="both"/>
        <w:rPr>
          <w:sz w:val="24"/>
          <w:szCs w:val="24"/>
        </w:rPr>
      </w:pPr>
      <w:r w:rsidRPr="00360282">
        <w:rPr>
          <w:sz w:val="24"/>
          <w:szCs w:val="24"/>
        </w:rPr>
        <w:t>The optimiser is the function responsible for minimising the loss given by the criterion function. The initial optimiser used was Stochastic Gradient Descent (SGD), however this is a rather simplistic algorithm which just calculates the gradient at a point and descend</w:t>
      </w:r>
      <w:r w:rsidR="00211810">
        <w:rPr>
          <w:sz w:val="24"/>
          <w:szCs w:val="24"/>
        </w:rPr>
        <w:t>s along this gradient</w:t>
      </w:r>
      <w:r w:rsidRPr="00360282">
        <w:rPr>
          <w:sz w:val="24"/>
          <w:szCs w:val="24"/>
        </w:rPr>
        <w:t xml:space="preserve"> by a certain value (the learning rate). Another tested strategy was </w:t>
      </w:r>
      <w:proofErr w:type="spellStart"/>
      <w:r w:rsidRPr="00360282">
        <w:rPr>
          <w:sz w:val="24"/>
          <w:szCs w:val="24"/>
        </w:rPr>
        <w:t>RMSprop</w:t>
      </w:r>
      <w:proofErr w:type="spellEnd"/>
      <w:r w:rsidRPr="00360282">
        <w:rPr>
          <w:sz w:val="24"/>
          <w:szCs w:val="24"/>
        </w:rPr>
        <w:t>, which scales the learning rate with the square of the gradient, i.e. it automatically reduces the learning rate near the minimum to combat overshooting. Finally, Adam was also tested, the mechan</w:t>
      </w:r>
      <w:r w:rsidR="005B0786" w:rsidRPr="00360282">
        <w:rPr>
          <w:sz w:val="24"/>
          <w:szCs w:val="24"/>
        </w:rPr>
        <w:t>ics</w:t>
      </w:r>
      <w:r w:rsidRPr="00360282">
        <w:rPr>
          <w:sz w:val="24"/>
          <w:szCs w:val="24"/>
        </w:rPr>
        <w:t xml:space="preserve"> of which </w:t>
      </w:r>
      <w:r w:rsidR="005B0786" w:rsidRPr="00360282">
        <w:rPr>
          <w:sz w:val="24"/>
          <w:szCs w:val="24"/>
        </w:rPr>
        <w:t>are</w:t>
      </w:r>
      <w:r w:rsidRPr="00360282">
        <w:rPr>
          <w:sz w:val="24"/>
          <w:szCs w:val="24"/>
        </w:rPr>
        <w:t xml:space="preserve"> </w:t>
      </w:r>
      <w:r w:rsidR="005B0786" w:rsidRPr="00360282">
        <w:rPr>
          <w:sz w:val="24"/>
          <w:szCs w:val="24"/>
        </w:rPr>
        <w:t xml:space="preserve">too complex for discussion here, but in simple terms it’s </w:t>
      </w:r>
      <w:r w:rsidR="00350E10">
        <w:rPr>
          <w:sz w:val="24"/>
          <w:szCs w:val="24"/>
        </w:rPr>
        <w:t>akin to</w:t>
      </w:r>
      <w:r w:rsidR="005B0786" w:rsidRPr="00360282">
        <w:rPr>
          <w:sz w:val="24"/>
          <w:szCs w:val="24"/>
        </w:rPr>
        <w:t xml:space="preserve"> a combination of </w:t>
      </w:r>
      <w:proofErr w:type="spellStart"/>
      <w:r w:rsidR="005B0786" w:rsidRPr="00360282">
        <w:rPr>
          <w:sz w:val="24"/>
          <w:szCs w:val="24"/>
        </w:rPr>
        <w:t>RMSprop</w:t>
      </w:r>
      <w:proofErr w:type="spellEnd"/>
      <w:r w:rsidR="005B0786" w:rsidRPr="00360282">
        <w:rPr>
          <w:sz w:val="24"/>
          <w:szCs w:val="24"/>
        </w:rPr>
        <w:t xml:space="preserve"> with non-zero momentum SGD.</w:t>
      </w:r>
    </w:p>
    <w:p w14:paraId="0852BD99" w14:textId="5D58D105" w:rsidR="00FE6A58" w:rsidRPr="00360282" w:rsidRDefault="00F70F0D" w:rsidP="006E42C5">
      <w:pPr>
        <w:jc w:val="both"/>
        <w:rPr>
          <w:sz w:val="24"/>
          <w:szCs w:val="24"/>
        </w:rPr>
      </w:pPr>
      <w:r w:rsidRPr="00F70F0D">
        <w:rPr>
          <w:noProof/>
          <w:sz w:val="24"/>
          <w:szCs w:val="24"/>
        </w:rPr>
        <mc:AlternateContent>
          <mc:Choice Requires="wps">
            <w:drawing>
              <wp:anchor distT="0" distB="0" distL="114300" distR="114300" simplePos="0" relativeHeight="251673600" behindDoc="0" locked="0" layoutInCell="1" allowOverlap="1" wp14:anchorId="73503F76" wp14:editId="099DBA11">
                <wp:simplePos x="0" y="0"/>
                <wp:positionH relativeFrom="leftMargin">
                  <wp:posOffset>652145</wp:posOffset>
                </wp:positionH>
                <wp:positionV relativeFrom="paragraph">
                  <wp:posOffset>909320</wp:posOffset>
                </wp:positionV>
                <wp:extent cx="261620" cy="276225"/>
                <wp:effectExtent l="0" t="0" r="5080" b="9525"/>
                <wp:wrapNone/>
                <wp:docPr id="51" name="Text Box 51"/>
                <wp:cNvGraphicFramePr/>
                <a:graphic xmlns:a="http://schemas.openxmlformats.org/drawingml/2006/main">
                  <a:graphicData uri="http://schemas.microsoft.com/office/word/2010/wordprocessingShape">
                    <wps:wsp>
                      <wps:cNvSpPr txBox="1"/>
                      <wps:spPr>
                        <a:xfrm>
                          <a:off x="0" y="0"/>
                          <a:ext cx="261620" cy="276225"/>
                        </a:xfrm>
                        <a:prstGeom prst="rect">
                          <a:avLst/>
                        </a:prstGeom>
                        <a:solidFill>
                          <a:schemeClr val="lt1"/>
                        </a:solidFill>
                        <a:ln w="6350">
                          <a:noFill/>
                        </a:ln>
                      </wps:spPr>
                      <wps:txbx>
                        <w:txbxContent>
                          <w:p w14:paraId="15EF061D" w14:textId="77777777" w:rsidR="00966E34" w:rsidRPr="00F70F0D" w:rsidRDefault="00966E34" w:rsidP="00F70F0D">
                            <w:pPr>
                              <w:rPr>
                                <w:i/>
                                <w:iCs/>
                              </w:rPr>
                            </w:pPr>
                            <w:r w:rsidRPr="00F70F0D">
                              <w:rPr>
                                <w:rFonts w:asciiTheme="majorHAnsi" w:hAnsiTheme="majorHAnsi" w:cstheme="majorHAnsi"/>
                                <w:i/>
                                <w:iCs/>
                              </w:rPr>
                              <w:t>a</w:t>
                            </w:r>
                            <w:r w:rsidRPr="00F70F0D">
                              <w:rPr>
                                <w:i/>
                                <w:iCs/>
                                <w:noProof/>
                                <w:sz w:val="24"/>
                                <w:szCs w:val="24"/>
                              </w:rPr>
                              <w:drawing>
                                <wp:inline distT="0" distB="0" distL="0" distR="0" wp14:anchorId="21CCFA84" wp14:editId="4FB35166">
                                  <wp:extent cx="72390" cy="53497"/>
                                  <wp:effectExtent l="0" t="0" r="3810" b="3810"/>
                                  <wp:docPr id="370" name="Picture 37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03F76" id="Text Box 51" o:spid="_x0000_s1036" type="#_x0000_t202" style="position:absolute;left:0;text-align:left;margin-left:51.35pt;margin-top:71.6pt;width:20.6pt;height:21.75pt;z-index:251673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" fillcolor="white [3201]" stroked="f" strokeweight=".5pt">
                <v:textbox>
                  <w:txbxContent>
                    <w:p w14:paraId="15EF061D" w14:textId="77777777" w:rsidR="00966E34" w:rsidRPr="00F70F0D" w:rsidRDefault="00966E34" w:rsidP="00F70F0D">
                      <w:pPr>
                        <w:rPr>
                          <w:i/>
                          <w:iCs/>
                        </w:rPr>
                      </w:pPr>
                      <w:r w:rsidRPr="00F70F0D">
                        <w:rPr>
                          <w:rFonts w:asciiTheme="majorHAnsi" w:hAnsiTheme="majorHAnsi" w:cstheme="majorHAnsi"/>
                          <w:i/>
                          <w:iCs/>
                        </w:rPr>
                        <w:t>a</w:t>
                      </w:r>
                      <w:r w:rsidRPr="00F70F0D">
                        <w:rPr>
                          <w:i/>
                          <w:iCs/>
                          <w:noProof/>
                          <w:sz w:val="24"/>
                          <w:szCs w:val="24"/>
                        </w:rPr>
                        <w:drawing>
                          <wp:inline distT="0" distB="0" distL="0" distR="0" wp14:anchorId="21CCFA84" wp14:editId="4FB35166">
                            <wp:extent cx="72390" cy="53497"/>
                            <wp:effectExtent l="0" t="0" r="3810" b="3810"/>
                            <wp:docPr id="370" name="Picture 37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sidRPr="00F70F0D">
        <w:rPr>
          <w:noProof/>
          <w:sz w:val="24"/>
          <w:szCs w:val="24"/>
        </w:rPr>
        <mc:AlternateContent>
          <mc:Choice Requires="wps">
            <w:drawing>
              <wp:anchor distT="0" distB="0" distL="114300" distR="114300" simplePos="0" relativeHeight="251674624" behindDoc="0" locked="0" layoutInCell="1" allowOverlap="1" wp14:anchorId="4A7A67E4" wp14:editId="02F7E091">
                <wp:simplePos x="0" y="0"/>
                <wp:positionH relativeFrom="margin">
                  <wp:posOffset>5469255</wp:posOffset>
                </wp:positionH>
                <wp:positionV relativeFrom="paragraph">
                  <wp:posOffset>871220</wp:posOffset>
                </wp:positionV>
                <wp:extent cx="261620" cy="276225"/>
                <wp:effectExtent l="0" t="0" r="5080" b="9525"/>
                <wp:wrapNone/>
                <wp:docPr id="52" name="Text Box 52"/>
                <wp:cNvGraphicFramePr/>
                <a:graphic xmlns:a="http://schemas.openxmlformats.org/drawingml/2006/main">
                  <a:graphicData uri="http://schemas.microsoft.com/office/word/2010/wordprocessingShape">
                    <wps:wsp>
                      <wps:cNvSpPr txBox="1"/>
                      <wps:spPr>
                        <a:xfrm>
                          <a:off x="0" y="0"/>
                          <a:ext cx="261620" cy="276225"/>
                        </a:xfrm>
                        <a:prstGeom prst="rect">
                          <a:avLst/>
                        </a:prstGeom>
                        <a:solidFill>
                          <a:schemeClr val="lt1"/>
                        </a:solidFill>
                        <a:ln w="6350">
                          <a:noFill/>
                        </a:ln>
                      </wps:spPr>
                      <wps:txbx>
                        <w:txbxContent>
                          <w:p w14:paraId="2D469FC8" w14:textId="77777777" w:rsidR="00966E34" w:rsidRDefault="00966E34" w:rsidP="00F70F0D">
                            <w:r w:rsidRPr="00F70F0D">
                              <w:rPr>
                                <w:rFonts w:asciiTheme="majorHAnsi" w:hAnsiTheme="majorHAnsi" w:cstheme="majorHAnsi"/>
                                <w:i/>
                                <w:iCs/>
                              </w:rPr>
                              <w:t>b</w:t>
                            </w:r>
                            <w:r w:rsidRPr="00F70F0D">
                              <w:rPr>
                                <w:noProof/>
                              </w:rPr>
                              <w:drawing>
                                <wp:inline distT="0" distB="0" distL="0" distR="0" wp14:anchorId="21A2497F" wp14:editId="69EA5E0F">
                                  <wp:extent cx="72390" cy="77470"/>
                                  <wp:effectExtent l="0" t="0" r="381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Pr>
                                <w:noProof/>
                                <w:sz w:val="24"/>
                                <w:szCs w:val="24"/>
                              </w:rPr>
                              <w:drawing>
                                <wp:inline distT="0" distB="0" distL="0" distR="0" wp14:anchorId="5F2745E1" wp14:editId="00B0C02E">
                                  <wp:extent cx="72390" cy="53497"/>
                                  <wp:effectExtent l="0" t="0" r="3810" b="3810"/>
                                  <wp:docPr id="372" name="Picture 37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A67E4" id="Text Box 52" o:spid="_x0000_s1037" type="#_x0000_t202" style="position:absolute;left:0;text-align:left;margin-left:430.65pt;margin-top:68.6pt;width:20.6pt;height:21.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" fillcolor="white [3201]" stroked="f" strokeweight=".5pt">
                <v:textbox>
                  <w:txbxContent>
                    <w:p w14:paraId="2D469FC8" w14:textId="77777777" w:rsidR="00966E34" w:rsidRDefault="00966E34" w:rsidP="00F70F0D">
                      <w:r w:rsidRPr="00F70F0D">
                        <w:rPr>
                          <w:rFonts w:asciiTheme="majorHAnsi" w:hAnsiTheme="majorHAnsi" w:cstheme="majorHAnsi"/>
                          <w:i/>
                          <w:iCs/>
                        </w:rPr>
                        <w:t>b</w:t>
                      </w:r>
                      <w:r w:rsidRPr="00F70F0D">
                        <w:rPr>
                          <w:noProof/>
                        </w:rPr>
                        <w:drawing>
                          <wp:inline distT="0" distB="0" distL="0" distR="0" wp14:anchorId="21A2497F" wp14:editId="69EA5E0F">
                            <wp:extent cx="72390" cy="77470"/>
                            <wp:effectExtent l="0" t="0" r="381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Pr>
                          <w:noProof/>
                          <w:sz w:val="24"/>
                          <w:szCs w:val="24"/>
                        </w:rPr>
                        <w:drawing>
                          <wp:inline distT="0" distB="0" distL="0" distR="0" wp14:anchorId="5F2745E1" wp14:editId="00B0C02E">
                            <wp:extent cx="72390" cy="53497"/>
                            <wp:effectExtent l="0" t="0" r="3810" b="3810"/>
                            <wp:docPr id="372" name="Picture 37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sidRPr="00F70F0D">
        <w:rPr>
          <w:noProof/>
          <w:sz w:val="24"/>
          <w:szCs w:val="24"/>
        </w:rPr>
        <mc:AlternateContent>
          <mc:Choice Requires="wps">
            <w:drawing>
              <wp:anchor distT="0" distB="0" distL="114300" distR="114300" simplePos="0" relativeHeight="251675648" behindDoc="0" locked="0" layoutInCell="1" allowOverlap="1" wp14:anchorId="297F87B2" wp14:editId="7A6ECB9A">
                <wp:simplePos x="0" y="0"/>
                <wp:positionH relativeFrom="leftMargin">
                  <wp:posOffset>652269</wp:posOffset>
                </wp:positionH>
                <wp:positionV relativeFrom="paragraph">
                  <wp:posOffset>3038336</wp:posOffset>
                </wp:positionV>
                <wp:extent cx="261620" cy="276225"/>
                <wp:effectExtent l="0" t="0" r="5080" b="9525"/>
                <wp:wrapNone/>
                <wp:docPr id="53" name="Text Box 53"/>
                <wp:cNvGraphicFramePr/>
                <a:graphic xmlns:a="http://schemas.openxmlformats.org/drawingml/2006/main">
                  <a:graphicData uri="http://schemas.microsoft.com/office/word/2010/wordprocessingShape">
                    <wps:wsp>
                      <wps:cNvSpPr txBox="1"/>
                      <wps:spPr>
                        <a:xfrm>
                          <a:off x="0" y="0"/>
                          <a:ext cx="261620" cy="276225"/>
                        </a:xfrm>
                        <a:prstGeom prst="rect">
                          <a:avLst/>
                        </a:prstGeom>
                        <a:solidFill>
                          <a:schemeClr val="lt1"/>
                        </a:solidFill>
                        <a:ln w="6350">
                          <a:noFill/>
                        </a:ln>
                      </wps:spPr>
                      <wps:txbx>
                        <w:txbxContent>
                          <w:p w14:paraId="17C9465B" w14:textId="77777777" w:rsidR="00966E34" w:rsidRPr="00F70F0D" w:rsidRDefault="00966E34" w:rsidP="00F70F0D">
                            <w:pPr>
                              <w:rPr>
                                <w:rFonts w:asciiTheme="majorHAnsi" w:hAnsiTheme="majorHAnsi" w:cstheme="majorHAnsi"/>
                                <w:i/>
                                <w:iCs/>
                              </w:rPr>
                            </w:pPr>
                            <w:r w:rsidRPr="00F70F0D">
                              <w:rPr>
                                <w:rFonts w:asciiTheme="majorHAnsi" w:hAnsiTheme="majorHAnsi" w:cstheme="majorHAnsi"/>
                                <w:i/>
                                <w:iCs/>
                              </w:rPr>
                              <w:t>c</w:t>
                            </w:r>
                            <w:r w:rsidRPr="00F70F0D">
                              <w:rPr>
                                <w:rFonts w:asciiTheme="majorHAnsi" w:hAnsiTheme="majorHAnsi" w:cstheme="majorHAnsi"/>
                                <w:i/>
                                <w:iCs/>
                                <w:noProof/>
                              </w:rPr>
                              <w:drawing>
                                <wp:inline distT="0" distB="0" distL="0" distR="0" wp14:anchorId="5F5FD415" wp14:editId="7A58206D">
                                  <wp:extent cx="72390" cy="77470"/>
                                  <wp:effectExtent l="0" t="0" r="381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sidRPr="00F70F0D">
                              <w:rPr>
                                <w:rFonts w:asciiTheme="majorHAnsi" w:hAnsiTheme="majorHAnsi" w:cstheme="majorHAnsi"/>
                                <w:i/>
                                <w:iCs/>
                                <w:noProof/>
                                <w:sz w:val="24"/>
                                <w:szCs w:val="24"/>
                              </w:rPr>
                              <w:drawing>
                                <wp:inline distT="0" distB="0" distL="0" distR="0" wp14:anchorId="21E0E23F" wp14:editId="4B544D0C">
                                  <wp:extent cx="72390" cy="53497"/>
                                  <wp:effectExtent l="0" t="0" r="3810" b="3810"/>
                                  <wp:docPr id="374" name="Picture 37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F87B2" id="Text Box 53" o:spid="_x0000_s1038" type="#_x0000_t202" style="position:absolute;left:0;text-align:left;margin-left:51.35pt;margin-top:239.25pt;width:20.6pt;height:21.75pt;z-index:2516756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" fillcolor="white [3201]" stroked="f" strokeweight=".5pt">
                <v:textbox>
                  <w:txbxContent>
                    <w:p w14:paraId="17C9465B" w14:textId="77777777" w:rsidR="00966E34" w:rsidRPr="00F70F0D" w:rsidRDefault="00966E34" w:rsidP="00F70F0D">
                      <w:pPr>
                        <w:rPr>
                          <w:rFonts w:asciiTheme="majorHAnsi" w:hAnsiTheme="majorHAnsi" w:cstheme="majorHAnsi"/>
                          <w:i/>
                          <w:iCs/>
                        </w:rPr>
                      </w:pPr>
                      <w:r w:rsidRPr="00F70F0D">
                        <w:rPr>
                          <w:rFonts w:asciiTheme="majorHAnsi" w:hAnsiTheme="majorHAnsi" w:cstheme="majorHAnsi"/>
                          <w:i/>
                          <w:iCs/>
                        </w:rPr>
                        <w:t>c</w:t>
                      </w:r>
                      <w:r w:rsidRPr="00F70F0D">
                        <w:rPr>
                          <w:rFonts w:asciiTheme="majorHAnsi" w:hAnsiTheme="majorHAnsi" w:cstheme="majorHAnsi"/>
                          <w:i/>
                          <w:iCs/>
                          <w:noProof/>
                        </w:rPr>
                        <w:drawing>
                          <wp:inline distT="0" distB="0" distL="0" distR="0" wp14:anchorId="5F5FD415" wp14:editId="7A58206D">
                            <wp:extent cx="72390" cy="77470"/>
                            <wp:effectExtent l="0" t="0" r="381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sidRPr="00F70F0D">
                        <w:rPr>
                          <w:rFonts w:asciiTheme="majorHAnsi" w:hAnsiTheme="majorHAnsi" w:cstheme="majorHAnsi"/>
                          <w:i/>
                          <w:iCs/>
                          <w:noProof/>
                          <w:sz w:val="24"/>
                          <w:szCs w:val="24"/>
                        </w:rPr>
                        <w:drawing>
                          <wp:inline distT="0" distB="0" distL="0" distR="0" wp14:anchorId="21E0E23F" wp14:editId="4B544D0C">
                            <wp:extent cx="72390" cy="53497"/>
                            <wp:effectExtent l="0" t="0" r="3810" b="3810"/>
                            <wp:docPr id="374" name="Picture 37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sidR="00FE6A58">
        <w:rPr>
          <w:noProof/>
          <w:sz w:val="24"/>
          <w:szCs w:val="24"/>
        </w:rPr>
        <w:drawing>
          <wp:inline distT="0" distB="0" distL="0" distR="0" wp14:anchorId="5BE2D170" wp14:editId="0785C43E">
            <wp:extent cx="2825107" cy="2088000"/>
            <wp:effectExtent l="0" t="0" r="0" b="762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pt1.png"/>
                    <pic:cNvPicPr/>
                  </pic:nvPicPr>
                  <pic:blipFill>
                    <a:blip r:embed="rId17">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sidR="00FE6A58">
        <w:rPr>
          <w:noProof/>
          <w:sz w:val="24"/>
          <w:szCs w:val="24"/>
        </w:rPr>
        <w:drawing>
          <wp:inline distT="0" distB="0" distL="0" distR="0" wp14:anchorId="1A3CC392" wp14:editId="31C63B4B">
            <wp:extent cx="2825107" cy="2088000"/>
            <wp:effectExtent l="0" t="0" r="0" b="762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t2.png"/>
                    <pic:cNvPicPr/>
                  </pic:nvPicPr>
                  <pic:blipFill>
                    <a:blip r:embed="rId18">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sidR="00FE6A58">
        <w:rPr>
          <w:noProof/>
          <w:sz w:val="24"/>
          <w:szCs w:val="24"/>
        </w:rPr>
        <w:drawing>
          <wp:inline distT="0" distB="0" distL="0" distR="0" wp14:anchorId="1CED03EA" wp14:editId="1CDD6BA3">
            <wp:extent cx="2825107" cy="2088000"/>
            <wp:effectExtent l="0" t="0" r="0" b="762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pt3.png"/>
                    <pic:cNvPicPr/>
                  </pic:nvPicPr>
                  <pic:blipFill>
                    <a:blip r:embed="rId19">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sidR="00AF2F90">
        <w:rPr>
          <w:noProof/>
          <w:sz w:val="24"/>
          <w:szCs w:val="24"/>
        </w:rPr>
        <mc:AlternateContent>
          <mc:Choice Requires="wps">
            <w:drawing>
              <wp:inline distT="0" distB="0" distL="0" distR="0" wp14:anchorId="1A60780E" wp14:editId="01EA7D71">
                <wp:extent cx="2826000" cy="2088000"/>
                <wp:effectExtent l="0" t="0" r="0" b="7620"/>
                <wp:docPr id="146" name="Text Box 146"/>
                <wp:cNvGraphicFramePr/>
                <a:graphic xmlns:a="http://schemas.openxmlformats.org/drawingml/2006/main">
                  <a:graphicData uri="http://schemas.microsoft.com/office/word/2010/wordprocessingShape">
                    <wps:wsp>
                      <wps:cNvSpPr txBox="1"/>
                      <wps:spPr>
                        <a:xfrm>
                          <a:off x="0" y="0"/>
                          <a:ext cx="2826000" cy="2088000"/>
                        </a:xfrm>
                        <a:prstGeom prst="rect">
                          <a:avLst/>
                        </a:prstGeom>
                        <a:solidFill>
                          <a:schemeClr val="lt1"/>
                        </a:solidFill>
                        <a:ln w="6350">
                          <a:noFill/>
                        </a:ln>
                      </wps:spPr>
                      <wps:txbx>
                        <w:txbxContent>
                          <w:p w14:paraId="5878BD26" w14:textId="77777777" w:rsidR="00966E34" w:rsidRPr="00C615A1" w:rsidRDefault="00966E34" w:rsidP="00AF2F90">
                            <w:pPr>
                              <w:rPr>
                                <w:rFonts w:asciiTheme="majorHAnsi" w:hAnsiTheme="majorHAnsi" w:cstheme="majorHAnsi"/>
                                <w:i/>
                                <w:iCs/>
                              </w:rPr>
                            </w:pPr>
                            <w:r w:rsidRPr="00C615A1">
                              <w:rPr>
                                <w:rFonts w:asciiTheme="majorHAnsi" w:hAnsiTheme="majorHAnsi" w:cstheme="majorHAnsi"/>
                                <w:i/>
                                <w:iCs/>
                              </w:rPr>
                              <w:t>Figure 5</w:t>
                            </w:r>
                            <w:r w:rsidRPr="00C615A1">
                              <w:rPr>
                                <w:rFonts w:asciiTheme="majorHAnsi" w:hAnsiTheme="majorHAnsi" w:cstheme="majorHAnsi"/>
                                <w:i/>
                                <w:iCs/>
                              </w:rPr>
                              <w:br/>
                              <w:t>5a: Stochastic Gradient Descent (SGD)</w:t>
                            </w:r>
                            <w:r w:rsidRPr="00C615A1">
                              <w:rPr>
                                <w:rFonts w:asciiTheme="majorHAnsi" w:hAnsiTheme="majorHAnsi" w:cstheme="majorHAnsi"/>
                                <w:i/>
                                <w:iCs/>
                              </w:rPr>
                              <w:br/>
                              <w:t>Performs well for what is the most basic of optimisers.</w:t>
                            </w:r>
                          </w:p>
                          <w:p w14:paraId="2AFD3DB6" w14:textId="77777777" w:rsidR="00966E34" w:rsidRPr="00C615A1" w:rsidRDefault="00966E34" w:rsidP="00AF2F90">
                            <w:pPr>
                              <w:rPr>
                                <w:rFonts w:asciiTheme="majorHAnsi" w:hAnsiTheme="majorHAnsi" w:cstheme="majorHAnsi"/>
                                <w:i/>
                                <w:iCs/>
                              </w:rPr>
                            </w:pPr>
                            <w:r w:rsidRPr="00C615A1">
                              <w:rPr>
                                <w:rFonts w:asciiTheme="majorHAnsi" w:hAnsiTheme="majorHAnsi" w:cstheme="majorHAnsi"/>
                                <w:i/>
                                <w:iCs/>
                              </w:rPr>
                              <w:t xml:space="preserve">5b: </w:t>
                            </w:r>
                            <w:proofErr w:type="spellStart"/>
                            <w:r w:rsidRPr="00C615A1">
                              <w:rPr>
                                <w:rFonts w:asciiTheme="majorHAnsi" w:hAnsiTheme="majorHAnsi" w:cstheme="majorHAnsi"/>
                                <w:i/>
                                <w:iCs/>
                              </w:rPr>
                              <w:t>RMSprop</w:t>
                            </w:r>
                            <w:proofErr w:type="spellEnd"/>
                            <w:r w:rsidRPr="00C615A1">
                              <w:rPr>
                                <w:rFonts w:asciiTheme="majorHAnsi" w:hAnsiTheme="majorHAnsi" w:cstheme="majorHAnsi"/>
                                <w:i/>
                                <w:iCs/>
                              </w:rPr>
                              <w:br/>
                            </w:r>
                            <w:proofErr w:type="spellStart"/>
                            <w:r w:rsidRPr="00C615A1">
                              <w:rPr>
                                <w:rFonts w:asciiTheme="majorHAnsi" w:hAnsiTheme="majorHAnsi" w:cstheme="majorHAnsi"/>
                                <w:i/>
                                <w:iCs/>
                              </w:rPr>
                              <w:t>RMSprop</w:t>
                            </w:r>
                            <w:proofErr w:type="spellEnd"/>
                            <w:r w:rsidRPr="00C615A1">
                              <w:rPr>
                                <w:rFonts w:asciiTheme="majorHAnsi" w:hAnsiTheme="majorHAnsi" w:cstheme="majorHAnsi"/>
                                <w:i/>
                                <w:iCs/>
                              </w:rPr>
                              <w:t xml:space="preserve"> losing to SGD by 2.6% is not wholly unexpected for relatively smooth gradients.</w:t>
                            </w:r>
                          </w:p>
                          <w:p w14:paraId="50353FF7" w14:textId="77777777" w:rsidR="00966E34" w:rsidRPr="00C615A1" w:rsidRDefault="00966E34" w:rsidP="00AF2F90">
                            <w:pPr>
                              <w:rPr>
                                <w:rFonts w:asciiTheme="majorHAnsi" w:hAnsiTheme="majorHAnsi" w:cstheme="majorHAnsi"/>
                                <w:i/>
                                <w:iCs/>
                              </w:rPr>
                            </w:pPr>
                            <w:r w:rsidRPr="00C615A1">
                              <w:rPr>
                                <w:rFonts w:asciiTheme="majorHAnsi" w:hAnsiTheme="majorHAnsi" w:cstheme="majorHAnsi"/>
                                <w:i/>
                                <w:iCs/>
                              </w:rPr>
                              <w:t>5c: Adam</w:t>
                            </w:r>
                            <w:r w:rsidRPr="00C615A1">
                              <w:rPr>
                                <w:rFonts w:asciiTheme="majorHAnsi" w:hAnsiTheme="majorHAnsi" w:cstheme="majorHAnsi"/>
                                <w:i/>
                                <w:iCs/>
                              </w:rPr>
                              <w:br/>
                              <w:t>The most advanced optimiser is superior.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60780E" id="Text Box 146" o:spid="_x0000_s1039" type="#_x0000_t202" style="width:222.5pt;height:16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" fillcolor="white [3201]" stroked="f" strokeweight=".5pt">
                <v:textbox>
                  <w:txbxContent>
                    <w:p w14:paraId="5878BD26" w14:textId="77777777" w:rsidR="00966E34" w:rsidRPr="00C615A1" w:rsidRDefault="00966E34" w:rsidP="00AF2F90">
                      <w:pPr>
                        <w:rPr>
                          <w:rFonts w:asciiTheme="majorHAnsi" w:hAnsiTheme="majorHAnsi" w:cstheme="majorHAnsi"/>
                          <w:i/>
                          <w:iCs/>
                        </w:rPr>
                      </w:pPr>
                      <w:r w:rsidRPr="00C615A1">
                        <w:rPr>
                          <w:rFonts w:asciiTheme="majorHAnsi" w:hAnsiTheme="majorHAnsi" w:cstheme="majorHAnsi"/>
                          <w:i/>
                          <w:iCs/>
                        </w:rPr>
                        <w:t>Figure 5</w:t>
                      </w:r>
                      <w:r w:rsidRPr="00C615A1">
                        <w:rPr>
                          <w:rFonts w:asciiTheme="majorHAnsi" w:hAnsiTheme="majorHAnsi" w:cstheme="majorHAnsi"/>
                          <w:i/>
                          <w:iCs/>
                        </w:rPr>
                        <w:br/>
                        <w:t>5a: Stochastic Gradient Descent (SGD)</w:t>
                      </w:r>
                      <w:r w:rsidRPr="00C615A1">
                        <w:rPr>
                          <w:rFonts w:asciiTheme="majorHAnsi" w:hAnsiTheme="majorHAnsi" w:cstheme="majorHAnsi"/>
                          <w:i/>
                          <w:iCs/>
                        </w:rPr>
                        <w:br/>
                        <w:t>Performs well for what is the most basic of optimisers.</w:t>
                      </w:r>
                    </w:p>
                    <w:p w14:paraId="2AFD3DB6" w14:textId="77777777" w:rsidR="00966E34" w:rsidRPr="00C615A1" w:rsidRDefault="00966E34" w:rsidP="00AF2F90">
                      <w:pPr>
                        <w:rPr>
                          <w:rFonts w:asciiTheme="majorHAnsi" w:hAnsiTheme="majorHAnsi" w:cstheme="majorHAnsi"/>
                          <w:i/>
                          <w:iCs/>
                        </w:rPr>
                      </w:pPr>
                      <w:r w:rsidRPr="00C615A1">
                        <w:rPr>
                          <w:rFonts w:asciiTheme="majorHAnsi" w:hAnsiTheme="majorHAnsi" w:cstheme="majorHAnsi"/>
                          <w:i/>
                          <w:iCs/>
                        </w:rPr>
                        <w:t xml:space="preserve">5b: </w:t>
                      </w:r>
                      <w:proofErr w:type="spellStart"/>
                      <w:r w:rsidRPr="00C615A1">
                        <w:rPr>
                          <w:rFonts w:asciiTheme="majorHAnsi" w:hAnsiTheme="majorHAnsi" w:cstheme="majorHAnsi"/>
                          <w:i/>
                          <w:iCs/>
                        </w:rPr>
                        <w:t>RMSprop</w:t>
                      </w:r>
                      <w:proofErr w:type="spellEnd"/>
                      <w:r w:rsidRPr="00C615A1">
                        <w:rPr>
                          <w:rFonts w:asciiTheme="majorHAnsi" w:hAnsiTheme="majorHAnsi" w:cstheme="majorHAnsi"/>
                          <w:i/>
                          <w:iCs/>
                        </w:rPr>
                        <w:br/>
                      </w:r>
                      <w:proofErr w:type="spellStart"/>
                      <w:r w:rsidRPr="00C615A1">
                        <w:rPr>
                          <w:rFonts w:asciiTheme="majorHAnsi" w:hAnsiTheme="majorHAnsi" w:cstheme="majorHAnsi"/>
                          <w:i/>
                          <w:iCs/>
                        </w:rPr>
                        <w:t>RMSprop</w:t>
                      </w:r>
                      <w:proofErr w:type="spellEnd"/>
                      <w:r w:rsidRPr="00C615A1">
                        <w:rPr>
                          <w:rFonts w:asciiTheme="majorHAnsi" w:hAnsiTheme="majorHAnsi" w:cstheme="majorHAnsi"/>
                          <w:i/>
                          <w:iCs/>
                        </w:rPr>
                        <w:t xml:space="preserve"> losing to SGD by 2.6% is not wholly unexpected for relatively smooth gradients.</w:t>
                      </w:r>
                    </w:p>
                    <w:p w14:paraId="50353FF7" w14:textId="77777777" w:rsidR="00966E34" w:rsidRPr="00C615A1" w:rsidRDefault="00966E34" w:rsidP="00AF2F90">
                      <w:pPr>
                        <w:rPr>
                          <w:rFonts w:asciiTheme="majorHAnsi" w:hAnsiTheme="majorHAnsi" w:cstheme="majorHAnsi"/>
                          <w:i/>
                          <w:iCs/>
                        </w:rPr>
                      </w:pPr>
                      <w:r w:rsidRPr="00C615A1">
                        <w:rPr>
                          <w:rFonts w:asciiTheme="majorHAnsi" w:hAnsiTheme="majorHAnsi" w:cstheme="majorHAnsi"/>
                          <w:i/>
                          <w:iCs/>
                        </w:rPr>
                        <w:t>5c: Adam</w:t>
                      </w:r>
                      <w:r w:rsidRPr="00C615A1">
                        <w:rPr>
                          <w:rFonts w:asciiTheme="majorHAnsi" w:hAnsiTheme="majorHAnsi" w:cstheme="majorHAnsi"/>
                          <w:i/>
                          <w:iCs/>
                        </w:rPr>
                        <w:br/>
                        <w:t>The most advanced optimiser is superior.</w:t>
                      </w:r>
                    </w:p>
                  </w:txbxContent>
                </v:textbox>
                <w10:anchorlock/>
              </v:shape>
            </w:pict>
          </mc:Fallback>
        </mc:AlternateContent>
      </w:r>
    </w:p>
    <w:p w14:paraId="53B60EFF" w14:textId="23E8C176" w:rsidR="00111764" w:rsidRDefault="00B46AD9">
      <w:pPr>
        <w:rPr>
          <w:sz w:val="24"/>
          <w:szCs w:val="24"/>
        </w:rPr>
      </w:pPr>
      <w:r>
        <w:rPr>
          <w:sz w:val="24"/>
          <w:szCs w:val="24"/>
        </w:rPr>
        <w:t>Figure 5 may</w:t>
      </w:r>
      <w:r w:rsidR="00F00F5B">
        <w:rPr>
          <w:sz w:val="24"/>
          <w:szCs w:val="24"/>
        </w:rPr>
        <w:t xml:space="preserve"> first</w:t>
      </w:r>
      <w:r>
        <w:rPr>
          <w:sz w:val="24"/>
          <w:szCs w:val="24"/>
        </w:rPr>
        <w:t xml:space="preserve"> appear surprising, as </w:t>
      </w:r>
      <w:proofErr w:type="spellStart"/>
      <w:r w:rsidR="00F00F5B">
        <w:rPr>
          <w:sz w:val="24"/>
          <w:szCs w:val="24"/>
        </w:rPr>
        <w:t>RMSprop</w:t>
      </w:r>
      <w:proofErr w:type="spellEnd"/>
      <w:r w:rsidR="00F00F5B">
        <w:rPr>
          <w:sz w:val="24"/>
          <w:szCs w:val="24"/>
        </w:rPr>
        <w:t xml:space="preserve"> performs worse than SGD, however, the principle behind </w:t>
      </w:r>
      <w:proofErr w:type="spellStart"/>
      <w:r w:rsidR="00F00F5B">
        <w:rPr>
          <w:sz w:val="24"/>
          <w:szCs w:val="24"/>
        </w:rPr>
        <w:t>RMSprop</w:t>
      </w:r>
      <w:proofErr w:type="spellEnd"/>
      <w:r w:rsidR="00F00F5B">
        <w:rPr>
          <w:sz w:val="24"/>
          <w:szCs w:val="24"/>
        </w:rPr>
        <w:t xml:space="preserve"> is a reduction of learning rate towards the minimum. If the minimum is smooth and shallow, then the more aggressive learning rate of SGD may be of benefit. Although both are inferior to Adam, this is expected as Adam is a very advanced algorithm.</w:t>
      </w:r>
    </w:p>
    <w:p w14:paraId="335290A7" w14:textId="77777777" w:rsidR="00211810" w:rsidRDefault="00211810">
      <w:pPr>
        <w:rPr>
          <w:rFonts w:asciiTheme="majorHAnsi" w:hAnsiTheme="majorHAnsi" w:cstheme="majorHAnsi"/>
          <w:sz w:val="28"/>
          <w:szCs w:val="28"/>
          <w:u w:val="single"/>
        </w:rPr>
      </w:pPr>
    </w:p>
    <w:p w14:paraId="0A0D0F3F" w14:textId="77777777" w:rsidR="00211810" w:rsidRDefault="00211810">
      <w:pPr>
        <w:rPr>
          <w:rFonts w:asciiTheme="majorHAnsi" w:hAnsiTheme="majorHAnsi" w:cstheme="majorHAnsi"/>
          <w:sz w:val="28"/>
          <w:szCs w:val="28"/>
          <w:u w:val="single"/>
        </w:rPr>
      </w:pPr>
      <w:r>
        <w:br w:type="page"/>
      </w:r>
    </w:p>
    <w:p w14:paraId="6C976C5A" w14:textId="59AAD728" w:rsidR="008D272F" w:rsidRPr="00761C6B" w:rsidRDefault="008D272F" w:rsidP="009F5BD1">
      <w:pPr>
        <w:pStyle w:val="Heading3"/>
      </w:pPr>
      <w:bookmarkStart w:id="20" w:name="_Toc18060424"/>
      <w:r w:rsidRPr="00761C6B">
        <w:lastRenderedPageBreak/>
        <w:t>Criterion Function</w:t>
      </w:r>
      <w:bookmarkEnd w:id="20"/>
    </w:p>
    <w:p w14:paraId="401EA43D" w14:textId="542BB721" w:rsidR="008D272F" w:rsidRDefault="005B0786" w:rsidP="006E42C5">
      <w:pPr>
        <w:jc w:val="both"/>
        <w:rPr>
          <w:sz w:val="24"/>
          <w:szCs w:val="24"/>
        </w:rPr>
      </w:pPr>
      <w:r w:rsidRPr="00360282">
        <w:rPr>
          <w:sz w:val="24"/>
          <w:szCs w:val="24"/>
        </w:rPr>
        <w:t xml:space="preserve">The criterion returns a single number that encodes the loss of the system. Three criterion functions were tested: L1Loss, </w:t>
      </w:r>
      <w:proofErr w:type="spellStart"/>
      <w:r w:rsidRPr="00360282">
        <w:rPr>
          <w:sz w:val="24"/>
          <w:szCs w:val="24"/>
        </w:rPr>
        <w:t>MSELoss</w:t>
      </w:r>
      <w:proofErr w:type="spellEnd"/>
      <w:r w:rsidRPr="00360282">
        <w:rPr>
          <w:sz w:val="24"/>
          <w:szCs w:val="24"/>
        </w:rPr>
        <w:t xml:space="preserve"> (L2Loss) and SmoothL1Loss. L1Loss is simply the mean absolute error, which is resistant to </w:t>
      </w:r>
      <w:r w:rsidR="005276DC" w:rsidRPr="00360282">
        <w:rPr>
          <w:sz w:val="24"/>
          <w:szCs w:val="24"/>
        </w:rPr>
        <w:t>outliers but maintains a large gradient even towards the minimum.</w:t>
      </w:r>
      <w:r w:rsidRPr="00360282">
        <w:rPr>
          <w:sz w:val="24"/>
          <w:szCs w:val="24"/>
        </w:rPr>
        <w:t xml:space="preserve"> </w:t>
      </w:r>
      <w:proofErr w:type="spellStart"/>
      <w:r w:rsidRPr="00360282">
        <w:rPr>
          <w:sz w:val="24"/>
          <w:szCs w:val="24"/>
        </w:rPr>
        <w:t>MSELoss</w:t>
      </w:r>
      <w:proofErr w:type="spellEnd"/>
      <w:r w:rsidRPr="00360282">
        <w:rPr>
          <w:sz w:val="24"/>
          <w:szCs w:val="24"/>
        </w:rPr>
        <w:t xml:space="preserve"> is the mean squared error</w:t>
      </w:r>
      <w:r w:rsidR="005276DC" w:rsidRPr="00360282">
        <w:rPr>
          <w:sz w:val="24"/>
          <w:szCs w:val="24"/>
        </w:rPr>
        <w:t>, which is</w:t>
      </w:r>
      <w:r w:rsidR="00FF03ED">
        <w:rPr>
          <w:sz w:val="24"/>
          <w:szCs w:val="24"/>
        </w:rPr>
        <w:t xml:space="preserve"> effectively the</w:t>
      </w:r>
      <w:r w:rsidR="005276DC" w:rsidRPr="00360282">
        <w:rPr>
          <w:sz w:val="24"/>
          <w:szCs w:val="24"/>
        </w:rPr>
        <w:t xml:space="preserve"> inverse</w:t>
      </w:r>
      <w:r w:rsidR="00FF03ED">
        <w:rPr>
          <w:sz w:val="24"/>
          <w:szCs w:val="24"/>
        </w:rPr>
        <w:t xml:space="preserve"> of L1Loss</w:t>
      </w:r>
      <w:r w:rsidR="005276DC" w:rsidRPr="00360282">
        <w:rPr>
          <w:sz w:val="24"/>
          <w:szCs w:val="24"/>
        </w:rPr>
        <w:t>, having an adaptive gradient, but also being vulnerable to outliers</w:t>
      </w:r>
      <w:r w:rsidRPr="00360282">
        <w:rPr>
          <w:sz w:val="24"/>
          <w:szCs w:val="24"/>
        </w:rPr>
        <w:t xml:space="preserve">. SmoothL1Loss is a combination of the two, where if the element-wise error is below one, it uses </w:t>
      </w:r>
      <w:proofErr w:type="spellStart"/>
      <w:r w:rsidRPr="00360282">
        <w:rPr>
          <w:sz w:val="24"/>
          <w:szCs w:val="24"/>
        </w:rPr>
        <w:t>MSELoss</w:t>
      </w:r>
      <w:proofErr w:type="spellEnd"/>
      <w:r w:rsidRPr="00360282">
        <w:rPr>
          <w:sz w:val="24"/>
          <w:szCs w:val="24"/>
        </w:rPr>
        <w:t xml:space="preserve">, </w:t>
      </w:r>
      <w:r w:rsidR="00FF03ED">
        <w:rPr>
          <w:sz w:val="24"/>
          <w:szCs w:val="24"/>
        </w:rPr>
        <w:t xml:space="preserve">and </w:t>
      </w:r>
      <w:r w:rsidRPr="00360282">
        <w:rPr>
          <w:sz w:val="24"/>
          <w:szCs w:val="24"/>
        </w:rPr>
        <w:t>otherwise it uses L1Loss</w:t>
      </w:r>
      <w:r w:rsidR="005276DC" w:rsidRPr="00360282">
        <w:rPr>
          <w:sz w:val="24"/>
          <w:szCs w:val="24"/>
        </w:rPr>
        <w:t>, which ideally results in the best of both algorithms</w:t>
      </w:r>
      <w:r w:rsidRPr="00360282">
        <w:rPr>
          <w:sz w:val="24"/>
          <w:szCs w:val="24"/>
        </w:rPr>
        <w:t>.</w:t>
      </w:r>
      <w:r w:rsidR="005276DC" w:rsidRPr="00360282">
        <w:rPr>
          <w:sz w:val="24"/>
          <w:szCs w:val="24"/>
        </w:rPr>
        <w:t xml:space="preserve"> Whether it is the best will depend on the dataset, however.</w:t>
      </w:r>
    </w:p>
    <w:p w14:paraId="321B81EF" w14:textId="17F935EB" w:rsidR="00FE6A58" w:rsidRPr="00360282" w:rsidRDefault="00F70F0D" w:rsidP="006E42C5">
      <w:pPr>
        <w:jc w:val="both"/>
        <w:rPr>
          <w:sz w:val="24"/>
          <w:szCs w:val="24"/>
        </w:rPr>
      </w:pPr>
      <w:r w:rsidRPr="00F70F0D">
        <w:rPr>
          <w:noProof/>
          <w:sz w:val="24"/>
          <w:szCs w:val="24"/>
        </w:rPr>
        <mc:AlternateContent>
          <mc:Choice Requires="wps">
            <w:drawing>
              <wp:anchor distT="0" distB="0" distL="114300" distR="114300" simplePos="0" relativeHeight="251679744" behindDoc="0" locked="0" layoutInCell="1" allowOverlap="1" wp14:anchorId="10D1072B" wp14:editId="75130EBE">
                <wp:simplePos x="0" y="0"/>
                <wp:positionH relativeFrom="leftMargin">
                  <wp:posOffset>652780</wp:posOffset>
                </wp:positionH>
                <wp:positionV relativeFrom="paragraph">
                  <wp:posOffset>3000375</wp:posOffset>
                </wp:positionV>
                <wp:extent cx="261620" cy="276225"/>
                <wp:effectExtent l="0" t="0" r="5080" b="9525"/>
                <wp:wrapNone/>
                <wp:docPr id="61" name="Text Box 61"/>
                <wp:cNvGraphicFramePr/>
                <a:graphic xmlns:a="http://schemas.openxmlformats.org/drawingml/2006/main">
                  <a:graphicData uri="http://schemas.microsoft.com/office/word/2010/wordprocessingShape">
                    <wps:wsp>
                      <wps:cNvSpPr txBox="1"/>
                      <wps:spPr>
                        <a:xfrm>
                          <a:off x="0" y="0"/>
                          <a:ext cx="261620" cy="276225"/>
                        </a:xfrm>
                        <a:prstGeom prst="rect">
                          <a:avLst/>
                        </a:prstGeom>
                        <a:solidFill>
                          <a:schemeClr val="lt1"/>
                        </a:solidFill>
                        <a:ln w="6350">
                          <a:noFill/>
                        </a:ln>
                      </wps:spPr>
                      <wps:txbx>
                        <w:txbxContent>
                          <w:p w14:paraId="602C85A8" w14:textId="77777777" w:rsidR="00966E34" w:rsidRPr="00F70F0D" w:rsidRDefault="00966E34" w:rsidP="00F70F0D">
                            <w:pPr>
                              <w:rPr>
                                <w:rFonts w:asciiTheme="majorHAnsi" w:hAnsiTheme="majorHAnsi" w:cstheme="majorHAnsi"/>
                                <w:i/>
                                <w:iCs/>
                              </w:rPr>
                            </w:pPr>
                            <w:r w:rsidRPr="00F70F0D">
                              <w:rPr>
                                <w:rFonts w:asciiTheme="majorHAnsi" w:hAnsiTheme="majorHAnsi" w:cstheme="majorHAnsi"/>
                                <w:i/>
                                <w:iCs/>
                              </w:rPr>
                              <w:t>c</w:t>
                            </w:r>
                            <w:r w:rsidRPr="00F70F0D">
                              <w:rPr>
                                <w:rFonts w:asciiTheme="majorHAnsi" w:hAnsiTheme="majorHAnsi" w:cstheme="majorHAnsi"/>
                                <w:i/>
                                <w:iCs/>
                                <w:noProof/>
                              </w:rPr>
                              <w:drawing>
                                <wp:inline distT="0" distB="0" distL="0" distR="0" wp14:anchorId="3CA28E2C" wp14:editId="4334F4DE">
                                  <wp:extent cx="72390" cy="77470"/>
                                  <wp:effectExtent l="0" t="0" r="3810" b="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sidRPr="00F70F0D">
                              <w:rPr>
                                <w:rFonts w:asciiTheme="majorHAnsi" w:hAnsiTheme="majorHAnsi" w:cstheme="majorHAnsi"/>
                                <w:i/>
                                <w:iCs/>
                                <w:noProof/>
                                <w:sz w:val="24"/>
                                <w:szCs w:val="24"/>
                              </w:rPr>
                              <w:drawing>
                                <wp:inline distT="0" distB="0" distL="0" distR="0" wp14:anchorId="61A2BC0B" wp14:editId="3B14D234">
                                  <wp:extent cx="72390" cy="53497"/>
                                  <wp:effectExtent l="0" t="0" r="3810" b="3810"/>
                                  <wp:docPr id="376" name="Picture 37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1072B" id="Text Box 61" o:spid="_x0000_s1040" type="#_x0000_t202" style="position:absolute;left:0;text-align:left;margin-left:51.4pt;margin-top:236.25pt;width:20.6pt;height:21.75pt;z-index:2516797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" fillcolor="white [3201]" stroked="f" strokeweight=".5pt">
                <v:textbox>
                  <w:txbxContent>
                    <w:p w14:paraId="602C85A8" w14:textId="77777777" w:rsidR="00966E34" w:rsidRPr="00F70F0D" w:rsidRDefault="00966E34" w:rsidP="00F70F0D">
                      <w:pPr>
                        <w:rPr>
                          <w:rFonts w:asciiTheme="majorHAnsi" w:hAnsiTheme="majorHAnsi" w:cstheme="majorHAnsi"/>
                          <w:i/>
                          <w:iCs/>
                        </w:rPr>
                      </w:pPr>
                      <w:r w:rsidRPr="00F70F0D">
                        <w:rPr>
                          <w:rFonts w:asciiTheme="majorHAnsi" w:hAnsiTheme="majorHAnsi" w:cstheme="majorHAnsi"/>
                          <w:i/>
                          <w:iCs/>
                        </w:rPr>
                        <w:t>c</w:t>
                      </w:r>
                      <w:r w:rsidRPr="00F70F0D">
                        <w:rPr>
                          <w:rFonts w:asciiTheme="majorHAnsi" w:hAnsiTheme="majorHAnsi" w:cstheme="majorHAnsi"/>
                          <w:i/>
                          <w:iCs/>
                          <w:noProof/>
                        </w:rPr>
                        <w:drawing>
                          <wp:inline distT="0" distB="0" distL="0" distR="0" wp14:anchorId="3CA28E2C" wp14:editId="4334F4DE">
                            <wp:extent cx="72390" cy="77470"/>
                            <wp:effectExtent l="0" t="0" r="3810" b="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sidRPr="00F70F0D">
                        <w:rPr>
                          <w:rFonts w:asciiTheme="majorHAnsi" w:hAnsiTheme="majorHAnsi" w:cstheme="majorHAnsi"/>
                          <w:i/>
                          <w:iCs/>
                          <w:noProof/>
                          <w:sz w:val="24"/>
                          <w:szCs w:val="24"/>
                        </w:rPr>
                        <w:drawing>
                          <wp:inline distT="0" distB="0" distL="0" distR="0" wp14:anchorId="61A2BC0B" wp14:editId="3B14D234">
                            <wp:extent cx="72390" cy="53497"/>
                            <wp:effectExtent l="0" t="0" r="3810" b="3810"/>
                            <wp:docPr id="376" name="Picture 37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sidRPr="00F70F0D">
        <w:rPr>
          <w:noProof/>
          <w:sz w:val="24"/>
          <w:szCs w:val="24"/>
        </w:rPr>
        <mc:AlternateContent>
          <mc:Choice Requires="wps">
            <w:drawing>
              <wp:anchor distT="0" distB="0" distL="114300" distR="114300" simplePos="0" relativeHeight="251678720" behindDoc="0" locked="0" layoutInCell="1" allowOverlap="1" wp14:anchorId="637954D9" wp14:editId="77297273">
                <wp:simplePos x="0" y="0"/>
                <wp:positionH relativeFrom="margin">
                  <wp:posOffset>5469890</wp:posOffset>
                </wp:positionH>
                <wp:positionV relativeFrom="paragraph">
                  <wp:posOffset>833755</wp:posOffset>
                </wp:positionV>
                <wp:extent cx="261620" cy="276225"/>
                <wp:effectExtent l="0" t="0" r="5080" b="9525"/>
                <wp:wrapNone/>
                <wp:docPr id="60" name="Text Box 60"/>
                <wp:cNvGraphicFramePr/>
                <a:graphic xmlns:a="http://schemas.openxmlformats.org/drawingml/2006/main">
                  <a:graphicData uri="http://schemas.microsoft.com/office/word/2010/wordprocessingShape">
                    <wps:wsp>
                      <wps:cNvSpPr txBox="1"/>
                      <wps:spPr>
                        <a:xfrm>
                          <a:off x="0" y="0"/>
                          <a:ext cx="261620" cy="276225"/>
                        </a:xfrm>
                        <a:prstGeom prst="rect">
                          <a:avLst/>
                        </a:prstGeom>
                        <a:solidFill>
                          <a:schemeClr val="lt1"/>
                        </a:solidFill>
                        <a:ln w="6350">
                          <a:noFill/>
                        </a:ln>
                      </wps:spPr>
                      <wps:txbx>
                        <w:txbxContent>
                          <w:p w14:paraId="256D52A0" w14:textId="77777777" w:rsidR="00966E34" w:rsidRDefault="00966E34" w:rsidP="00F70F0D">
                            <w:r w:rsidRPr="00F70F0D">
                              <w:rPr>
                                <w:rFonts w:asciiTheme="majorHAnsi" w:hAnsiTheme="majorHAnsi" w:cstheme="majorHAnsi"/>
                                <w:i/>
                                <w:iCs/>
                              </w:rPr>
                              <w:t>b</w:t>
                            </w:r>
                            <w:r w:rsidRPr="00F70F0D">
                              <w:rPr>
                                <w:noProof/>
                              </w:rPr>
                              <w:drawing>
                                <wp:inline distT="0" distB="0" distL="0" distR="0" wp14:anchorId="33B73040" wp14:editId="15C2D9E6">
                                  <wp:extent cx="72390" cy="77470"/>
                                  <wp:effectExtent l="0" t="0" r="381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Pr>
                                <w:noProof/>
                                <w:sz w:val="24"/>
                                <w:szCs w:val="24"/>
                              </w:rPr>
                              <w:drawing>
                                <wp:inline distT="0" distB="0" distL="0" distR="0" wp14:anchorId="6F2E0D71" wp14:editId="54C68D6E">
                                  <wp:extent cx="72390" cy="53497"/>
                                  <wp:effectExtent l="0" t="0" r="3810" b="3810"/>
                                  <wp:docPr id="378" name="Picture 37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954D9" id="Text Box 60" o:spid="_x0000_s1041" type="#_x0000_t202" style="position:absolute;left:0;text-align:left;margin-left:430.7pt;margin-top:65.65pt;width:20.6pt;height:21.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" fillcolor="white [3201]" stroked="f" strokeweight=".5pt">
                <v:textbox>
                  <w:txbxContent>
                    <w:p w14:paraId="256D52A0" w14:textId="77777777" w:rsidR="00966E34" w:rsidRDefault="00966E34" w:rsidP="00F70F0D">
                      <w:r w:rsidRPr="00F70F0D">
                        <w:rPr>
                          <w:rFonts w:asciiTheme="majorHAnsi" w:hAnsiTheme="majorHAnsi" w:cstheme="majorHAnsi"/>
                          <w:i/>
                          <w:iCs/>
                        </w:rPr>
                        <w:t>b</w:t>
                      </w:r>
                      <w:r w:rsidRPr="00F70F0D">
                        <w:rPr>
                          <w:noProof/>
                        </w:rPr>
                        <w:drawing>
                          <wp:inline distT="0" distB="0" distL="0" distR="0" wp14:anchorId="33B73040" wp14:editId="15C2D9E6">
                            <wp:extent cx="72390" cy="77470"/>
                            <wp:effectExtent l="0" t="0" r="381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Pr>
                          <w:noProof/>
                          <w:sz w:val="24"/>
                          <w:szCs w:val="24"/>
                        </w:rPr>
                        <w:drawing>
                          <wp:inline distT="0" distB="0" distL="0" distR="0" wp14:anchorId="6F2E0D71" wp14:editId="54C68D6E">
                            <wp:extent cx="72390" cy="53497"/>
                            <wp:effectExtent l="0" t="0" r="3810" b="3810"/>
                            <wp:docPr id="378" name="Picture 37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sidRPr="00F70F0D">
        <w:rPr>
          <w:noProof/>
          <w:sz w:val="24"/>
          <w:szCs w:val="24"/>
        </w:rPr>
        <mc:AlternateContent>
          <mc:Choice Requires="wps">
            <w:drawing>
              <wp:anchor distT="0" distB="0" distL="114300" distR="114300" simplePos="0" relativeHeight="251677696" behindDoc="0" locked="0" layoutInCell="1" allowOverlap="1" wp14:anchorId="73B0BE9A" wp14:editId="0C18A77B">
                <wp:simplePos x="0" y="0"/>
                <wp:positionH relativeFrom="leftMargin">
                  <wp:posOffset>652780</wp:posOffset>
                </wp:positionH>
                <wp:positionV relativeFrom="paragraph">
                  <wp:posOffset>872428</wp:posOffset>
                </wp:positionV>
                <wp:extent cx="261620" cy="276225"/>
                <wp:effectExtent l="0" t="0" r="5080" b="9525"/>
                <wp:wrapNone/>
                <wp:docPr id="59" name="Text Box 59"/>
                <wp:cNvGraphicFramePr/>
                <a:graphic xmlns:a="http://schemas.openxmlformats.org/drawingml/2006/main">
                  <a:graphicData uri="http://schemas.microsoft.com/office/word/2010/wordprocessingShape">
                    <wps:wsp>
                      <wps:cNvSpPr txBox="1"/>
                      <wps:spPr>
                        <a:xfrm>
                          <a:off x="0" y="0"/>
                          <a:ext cx="261620" cy="276225"/>
                        </a:xfrm>
                        <a:prstGeom prst="rect">
                          <a:avLst/>
                        </a:prstGeom>
                        <a:solidFill>
                          <a:schemeClr val="lt1"/>
                        </a:solidFill>
                        <a:ln w="6350">
                          <a:noFill/>
                        </a:ln>
                      </wps:spPr>
                      <wps:txbx>
                        <w:txbxContent>
                          <w:p w14:paraId="48668B51" w14:textId="77777777" w:rsidR="00966E34" w:rsidRPr="00F70F0D" w:rsidRDefault="00966E34" w:rsidP="00F70F0D">
                            <w:pPr>
                              <w:rPr>
                                <w:i/>
                                <w:iCs/>
                              </w:rPr>
                            </w:pPr>
                            <w:r w:rsidRPr="00F70F0D">
                              <w:rPr>
                                <w:rFonts w:asciiTheme="majorHAnsi" w:hAnsiTheme="majorHAnsi" w:cstheme="majorHAnsi"/>
                                <w:i/>
                                <w:iCs/>
                              </w:rPr>
                              <w:t>a</w:t>
                            </w:r>
                            <w:r w:rsidRPr="00F70F0D">
                              <w:rPr>
                                <w:i/>
                                <w:iCs/>
                                <w:noProof/>
                                <w:sz w:val="24"/>
                                <w:szCs w:val="24"/>
                              </w:rPr>
                              <w:drawing>
                                <wp:inline distT="0" distB="0" distL="0" distR="0" wp14:anchorId="699EDC99" wp14:editId="0E81D24B">
                                  <wp:extent cx="72390" cy="53497"/>
                                  <wp:effectExtent l="0" t="0" r="3810" b="3810"/>
                                  <wp:docPr id="379" name="Picture 37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0BE9A" id="Text Box 59" o:spid="_x0000_s1042" type="#_x0000_t202" style="position:absolute;left:0;text-align:left;margin-left:51.4pt;margin-top:68.7pt;width:20.6pt;height:21.75pt;z-index:251677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" fillcolor="white [3201]" stroked="f" strokeweight=".5pt">
                <v:textbox>
                  <w:txbxContent>
                    <w:p w14:paraId="48668B51" w14:textId="77777777" w:rsidR="00966E34" w:rsidRPr="00F70F0D" w:rsidRDefault="00966E34" w:rsidP="00F70F0D">
                      <w:pPr>
                        <w:rPr>
                          <w:i/>
                          <w:iCs/>
                        </w:rPr>
                      </w:pPr>
                      <w:r w:rsidRPr="00F70F0D">
                        <w:rPr>
                          <w:rFonts w:asciiTheme="majorHAnsi" w:hAnsiTheme="majorHAnsi" w:cstheme="majorHAnsi"/>
                          <w:i/>
                          <w:iCs/>
                        </w:rPr>
                        <w:t>a</w:t>
                      </w:r>
                      <w:r w:rsidRPr="00F70F0D">
                        <w:rPr>
                          <w:i/>
                          <w:iCs/>
                          <w:noProof/>
                          <w:sz w:val="24"/>
                          <w:szCs w:val="24"/>
                        </w:rPr>
                        <w:drawing>
                          <wp:inline distT="0" distB="0" distL="0" distR="0" wp14:anchorId="699EDC99" wp14:editId="0E81D24B">
                            <wp:extent cx="72390" cy="53497"/>
                            <wp:effectExtent l="0" t="0" r="3810" b="3810"/>
                            <wp:docPr id="379" name="Picture 37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sidR="00FE6A58">
        <w:rPr>
          <w:noProof/>
          <w:sz w:val="24"/>
          <w:szCs w:val="24"/>
        </w:rPr>
        <w:drawing>
          <wp:inline distT="0" distB="0" distL="0" distR="0" wp14:anchorId="117291FF" wp14:editId="28DDDD58">
            <wp:extent cx="2825107" cy="2088000"/>
            <wp:effectExtent l="0" t="0" r="0" b="762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rit1.png"/>
                    <pic:cNvPicPr/>
                  </pic:nvPicPr>
                  <pic:blipFill>
                    <a:blip r:embed="rId20">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sidR="00FE6A58">
        <w:rPr>
          <w:noProof/>
          <w:sz w:val="24"/>
          <w:szCs w:val="24"/>
        </w:rPr>
        <w:drawing>
          <wp:inline distT="0" distB="0" distL="0" distR="0" wp14:anchorId="4C2D218B" wp14:editId="628153A1">
            <wp:extent cx="2825107" cy="2088000"/>
            <wp:effectExtent l="0" t="0" r="0" b="762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rit2.png"/>
                    <pic:cNvPicPr/>
                  </pic:nvPicPr>
                  <pic:blipFill>
                    <a:blip r:embed="rId21">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sidR="00FE6A58">
        <w:rPr>
          <w:noProof/>
          <w:sz w:val="24"/>
          <w:szCs w:val="24"/>
        </w:rPr>
        <w:drawing>
          <wp:inline distT="0" distB="0" distL="0" distR="0" wp14:anchorId="2BE5C9A1" wp14:editId="16723F74">
            <wp:extent cx="2825107" cy="2088000"/>
            <wp:effectExtent l="0" t="0" r="0" b="762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it3.png"/>
                    <pic:cNvPicPr/>
                  </pic:nvPicPr>
                  <pic:blipFill>
                    <a:blip r:embed="rId22">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sidR="00273914">
        <w:rPr>
          <w:noProof/>
          <w:sz w:val="24"/>
          <w:szCs w:val="24"/>
        </w:rPr>
        <mc:AlternateContent>
          <mc:Choice Requires="wps">
            <w:drawing>
              <wp:inline distT="0" distB="0" distL="0" distR="0" wp14:anchorId="65C014DA" wp14:editId="6CEFA9BE">
                <wp:extent cx="2826000" cy="2524125"/>
                <wp:effectExtent l="0" t="0" r="0" b="9525"/>
                <wp:docPr id="32" name="Text Box 32"/>
                <wp:cNvGraphicFramePr/>
                <a:graphic xmlns:a="http://schemas.openxmlformats.org/drawingml/2006/main">
                  <a:graphicData uri="http://schemas.microsoft.com/office/word/2010/wordprocessingShape">
                    <wps:wsp>
                      <wps:cNvSpPr txBox="1"/>
                      <wps:spPr>
                        <a:xfrm>
                          <a:off x="0" y="0"/>
                          <a:ext cx="2826000" cy="2524125"/>
                        </a:xfrm>
                        <a:prstGeom prst="rect">
                          <a:avLst/>
                        </a:prstGeom>
                        <a:solidFill>
                          <a:schemeClr val="lt1"/>
                        </a:solidFill>
                        <a:ln w="6350">
                          <a:noFill/>
                        </a:ln>
                      </wps:spPr>
                      <wps:txbx>
                        <w:txbxContent>
                          <w:p w14:paraId="51DA71B7" w14:textId="769D4E48" w:rsidR="00966E34" w:rsidRPr="00C615A1" w:rsidRDefault="00966E34" w:rsidP="00273914">
                            <w:pPr>
                              <w:rPr>
                                <w:rFonts w:asciiTheme="majorHAnsi" w:hAnsiTheme="majorHAnsi" w:cstheme="majorHAnsi"/>
                                <w:i/>
                                <w:iCs/>
                              </w:rPr>
                            </w:pPr>
                            <w:r w:rsidRPr="00C615A1">
                              <w:rPr>
                                <w:rFonts w:asciiTheme="majorHAnsi" w:hAnsiTheme="majorHAnsi" w:cstheme="majorHAnsi"/>
                                <w:i/>
                                <w:iCs/>
                              </w:rPr>
                              <w:t>Figure 6</w:t>
                            </w:r>
                            <w:r w:rsidRPr="00C615A1">
                              <w:rPr>
                                <w:rFonts w:asciiTheme="majorHAnsi" w:hAnsiTheme="majorHAnsi" w:cstheme="majorHAnsi"/>
                                <w:i/>
                                <w:iCs/>
                              </w:rPr>
                              <w:br/>
                              <w:t xml:space="preserve">6a: </w:t>
                            </w:r>
                            <w:proofErr w:type="spellStart"/>
                            <w:r w:rsidRPr="00C615A1">
                              <w:rPr>
                                <w:rFonts w:asciiTheme="majorHAnsi" w:hAnsiTheme="majorHAnsi" w:cstheme="majorHAnsi"/>
                                <w:i/>
                                <w:iCs/>
                              </w:rPr>
                              <w:t>MSELoss</w:t>
                            </w:r>
                            <w:proofErr w:type="spellEnd"/>
                            <w:r w:rsidRPr="00C615A1">
                              <w:rPr>
                                <w:rFonts w:asciiTheme="majorHAnsi" w:hAnsiTheme="majorHAnsi" w:cstheme="majorHAnsi"/>
                                <w:i/>
                                <w:iCs/>
                              </w:rPr>
                              <w:br/>
                              <w:t xml:space="preserve">Only 0.11% separates </w:t>
                            </w:r>
                            <w:proofErr w:type="spellStart"/>
                            <w:r w:rsidRPr="00C615A1">
                              <w:rPr>
                                <w:rFonts w:asciiTheme="majorHAnsi" w:hAnsiTheme="majorHAnsi" w:cstheme="majorHAnsi"/>
                                <w:i/>
                                <w:iCs/>
                              </w:rPr>
                              <w:t>MSELoss</w:t>
                            </w:r>
                            <w:proofErr w:type="spellEnd"/>
                            <w:r w:rsidRPr="00C615A1">
                              <w:rPr>
                                <w:rFonts w:asciiTheme="majorHAnsi" w:hAnsiTheme="majorHAnsi" w:cstheme="majorHAnsi"/>
                                <w:i/>
                                <w:iCs/>
                              </w:rPr>
                              <w:t xml:space="preserve"> and SmoothL1Loss, interesting due to the difference in the criterion curves.</w:t>
                            </w:r>
                          </w:p>
                          <w:p w14:paraId="0BD129F4" w14:textId="7E73C512" w:rsidR="00966E34" w:rsidRPr="00C615A1" w:rsidRDefault="00966E34" w:rsidP="00273914">
                            <w:pPr>
                              <w:rPr>
                                <w:rFonts w:asciiTheme="majorHAnsi" w:hAnsiTheme="majorHAnsi" w:cstheme="majorHAnsi"/>
                                <w:i/>
                                <w:iCs/>
                              </w:rPr>
                            </w:pPr>
                            <w:r w:rsidRPr="00C615A1">
                              <w:rPr>
                                <w:rFonts w:asciiTheme="majorHAnsi" w:hAnsiTheme="majorHAnsi" w:cstheme="majorHAnsi"/>
                                <w:i/>
                                <w:iCs/>
                              </w:rPr>
                              <w:t>6b: L1Loss</w:t>
                            </w:r>
                            <w:r w:rsidRPr="00C615A1">
                              <w:rPr>
                                <w:rFonts w:asciiTheme="majorHAnsi" w:hAnsiTheme="majorHAnsi" w:cstheme="majorHAnsi"/>
                                <w:i/>
                                <w:iCs/>
                              </w:rPr>
                              <w:br/>
                              <w:t>The best function, but all of the tested criteria performed similarly.</w:t>
                            </w:r>
                          </w:p>
                          <w:p w14:paraId="3A5C4B9C" w14:textId="5FFAFFD5" w:rsidR="00966E34" w:rsidRPr="00C615A1" w:rsidRDefault="00966E34" w:rsidP="00273914">
                            <w:pPr>
                              <w:rPr>
                                <w:rFonts w:asciiTheme="majorHAnsi" w:hAnsiTheme="majorHAnsi" w:cstheme="majorHAnsi"/>
                                <w:i/>
                                <w:iCs/>
                              </w:rPr>
                            </w:pPr>
                            <w:r w:rsidRPr="00C615A1">
                              <w:rPr>
                                <w:rFonts w:asciiTheme="majorHAnsi" w:hAnsiTheme="majorHAnsi" w:cstheme="majorHAnsi"/>
                                <w:i/>
                                <w:iCs/>
                              </w:rPr>
                              <w:t>6c: SmoothL1Loss</w:t>
                            </w:r>
                            <w:r w:rsidRPr="00C615A1">
                              <w:rPr>
                                <w:rFonts w:asciiTheme="majorHAnsi" w:hAnsiTheme="majorHAnsi" w:cstheme="majorHAnsi"/>
                                <w:i/>
                                <w:iCs/>
                              </w:rPr>
                              <w:br/>
                              <w:t>It is surprising that SmoothL1Loss is inferior to L1Loss, although the difference is not particularly statistically significant.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5C014DA" id="Text Box 32" o:spid="_x0000_s1043" type="#_x0000_t202" style="width:222.5pt;height:1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" fillcolor="white [3201]" stroked="f" strokeweight=".5pt">
                <v:textbox>
                  <w:txbxContent>
                    <w:p w14:paraId="51DA71B7" w14:textId="769D4E48" w:rsidR="00966E34" w:rsidRPr="00C615A1" w:rsidRDefault="00966E34" w:rsidP="00273914">
                      <w:pPr>
                        <w:rPr>
                          <w:rFonts w:asciiTheme="majorHAnsi" w:hAnsiTheme="majorHAnsi" w:cstheme="majorHAnsi"/>
                          <w:i/>
                          <w:iCs/>
                        </w:rPr>
                      </w:pPr>
                      <w:r w:rsidRPr="00C615A1">
                        <w:rPr>
                          <w:rFonts w:asciiTheme="majorHAnsi" w:hAnsiTheme="majorHAnsi" w:cstheme="majorHAnsi"/>
                          <w:i/>
                          <w:iCs/>
                        </w:rPr>
                        <w:t>Figure 6</w:t>
                      </w:r>
                      <w:r w:rsidRPr="00C615A1">
                        <w:rPr>
                          <w:rFonts w:asciiTheme="majorHAnsi" w:hAnsiTheme="majorHAnsi" w:cstheme="majorHAnsi"/>
                          <w:i/>
                          <w:iCs/>
                        </w:rPr>
                        <w:br/>
                        <w:t xml:space="preserve">6a: </w:t>
                      </w:r>
                      <w:proofErr w:type="spellStart"/>
                      <w:r w:rsidRPr="00C615A1">
                        <w:rPr>
                          <w:rFonts w:asciiTheme="majorHAnsi" w:hAnsiTheme="majorHAnsi" w:cstheme="majorHAnsi"/>
                          <w:i/>
                          <w:iCs/>
                        </w:rPr>
                        <w:t>MSELoss</w:t>
                      </w:r>
                      <w:proofErr w:type="spellEnd"/>
                      <w:r w:rsidRPr="00C615A1">
                        <w:rPr>
                          <w:rFonts w:asciiTheme="majorHAnsi" w:hAnsiTheme="majorHAnsi" w:cstheme="majorHAnsi"/>
                          <w:i/>
                          <w:iCs/>
                        </w:rPr>
                        <w:br/>
                        <w:t xml:space="preserve">Only 0.11% separates </w:t>
                      </w:r>
                      <w:proofErr w:type="spellStart"/>
                      <w:r w:rsidRPr="00C615A1">
                        <w:rPr>
                          <w:rFonts w:asciiTheme="majorHAnsi" w:hAnsiTheme="majorHAnsi" w:cstheme="majorHAnsi"/>
                          <w:i/>
                          <w:iCs/>
                        </w:rPr>
                        <w:t>MSELoss</w:t>
                      </w:r>
                      <w:proofErr w:type="spellEnd"/>
                      <w:r w:rsidRPr="00C615A1">
                        <w:rPr>
                          <w:rFonts w:asciiTheme="majorHAnsi" w:hAnsiTheme="majorHAnsi" w:cstheme="majorHAnsi"/>
                          <w:i/>
                          <w:iCs/>
                        </w:rPr>
                        <w:t xml:space="preserve"> and SmoothL1Loss, interesting due to the difference in the criterion curves.</w:t>
                      </w:r>
                    </w:p>
                    <w:p w14:paraId="0BD129F4" w14:textId="7E73C512" w:rsidR="00966E34" w:rsidRPr="00C615A1" w:rsidRDefault="00966E34" w:rsidP="00273914">
                      <w:pPr>
                        <w:rPr>
                          <w:rFonts w:asciiTheme="majorHAnsi" w:hAnsiTheme="majorHAnsi" w:cstheme="majorHAnsi"/>
                          <w:i/>
                          <w:iCs/>
                        </w:rPr>
                      </w:pPr>
                      <w:r w:rsidRPr="00C615A1">
                        <w:rPr>
                          <w:rFonts w:asciiTheme="majorHAnsi" w:hAnsiTheme="majorHAnsi" w:cstheme="majorHAnsi"/>
                          <w:i/>
                          <w:iCs/>
                        </w:rPr>
                        <w:t>6b: L1Loss</w:t>
                      </w:r>
                      <w:r w:rsidRPr="00C615A1">
                        <w:rPr>
                          <w:rFonts w:asciiTheme="majorHAnsi" w:hAnsiTheme="majorHAnsi" w:cstheme="majorHAnsi"/>
                          <w:i/>
                          <w:iCs/>
                        </w:rPr>
                        <w:br/>
                        <w:t>The best function, but all of the tested criteria performed similarly.</w:t>
                      </w:r>
                    </w:p>
                    <w:p w14:paraId="3A5C4B9C" w14:textId="5FFAFFD5" w:rsidR="00966E34" w:rsidRPr="00C615A1" w:rsidRDefault="00966E34" w:rsidP="00273914">
                      <w:pPr>
                        <w:rPr>
                          <w:rFonts w:asciiTheme="majorHAnsi" w:hAnsiTheme="majorHAnsi" w:cstheme="majorHAnsi"/>
                          <w:i/>
                          <w:iCs/>
                        </w:rPr>
                      </w:pPr>
                      <w:r w:rsidRPr="00C615A1">
                        <w:rPr>
                          <w:rFonts w:asciiTheme="majorHAnsi" w:hAnsiTheme="majorHAnsi" w:cstheme="majorHAnsi"/>
                          <w:i/>
                          <w:iCs/>
                        </w:rPr>
                        <w:t>6c: SmoothL1Loss</w:t>
                      </w:r>
                      <w:r w:rsidRPr="00C615A1">
                        <w:rPr>
                          <w:rFonts w:asciiTheme="majorHAnsi" w:hAnsiTheme="majorHAnsi" w:cstheme="majorHAnsi"/>
                          <w:i/>
                          <w:iCs/>
                        </w:rPr>
                        <w:br/>
                        <w:t>It is surprising that SmoothL1Loss is inferior to L1Loss, although the difference is not particularly statistically significant.</w:t>
                      </w:r>
                    </w:p>
                  </w:txbxContent>
                </v:textbox>
                <w10:anchorlock/>
              </v:shape>
            </w:pict>
          </mc:Fallback>
        </mc:AlternateContent>
      </w:r>
    </w:p>
    <w:p w14:paraId="2427F572" w14:textId="018426C5" w:rsidR="00111764" w:rsidRDefault="00C615A1" w:rsidP="00211810">
      <w:pPr>
        <w:jc w:val="both"/>
        <w:rPr>
          <w:rFonts w:eastAsiaTheme="minorEastAsia"/>
          <w:sz w:val="24"/>
          <w:szCs w:val="24"/>
        </w:rPr>
      </w:pPr>
      <w:r>
        <w:rPr>
          <w:sz w:val="24"/>
          <w:szCs w:val="24"/>
        </w:rPr>
        <w:t>The test results in Figure 6 are the</w:t>
      </w:r>
      <w:r w:rsidR="004D02F5">
        <w:rPr>
          <w:sz w:val="24"/>
          <w:szCs w:val="24"/>
        </w:rPr>
        <w:t xml:space="preserve"> most divergent from expectation, with all tested criterion functions performing very similarly, and L1Loss, an inferior function upon first inspection, is shown to be the optimal choice. It is also suspected that </w:t>
      </w:r>
      <w:proofErr w:type="spellStart"/>
      <w:r w:rsidR="004D02F5">
        <w:rPr>
          <w:sz w:val="24"/>
          <w:szCs w:val="24"/>
        </w:rPr>
        <w:t>MSELoss</w:t>
      </w:r>
      <w:proofErr w:type="spellEnd"/>
      <w:r w:rsidR="004D02F5">
        <w:rPr>
          <w:sz w:val="24"/>
          <w:szCs w:val="24"/>
        </w:rPr>
        <w:t xml:space="preserve"> would underperform when predicting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II</m:t>
            </m:r>
          </m:sub>
        </m:sSub>
      </m:oMath>
      <w:r w:rsidR="004D02F5">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III</m:t>
            </m:r>
          </m:sub>
        </m:sSub>
      </m:oMath>
      <w:r w:rsidR="004D02F5">
        <w:rPr>
          <w:rFonts w:eastAsiaTheme="minorEastAsia"/>
          <w:sz w:val="24"/>
          <w:szCs w:val="24"/>
        </w:rPr>
        <w:t xml:space="preserve"> as their propensity for being negatively valued may adversely affect a function that squares the values, although more testing would be required to ascertain whether this truly is the case. However, as </w:t>
      </w:r>
      <w:proofErr w:type="spellStart"/>
      <w:r w:rsidR="004D02F5">
        <w:rPr>
          <w:rFonts w:eastAsiaTheme="minorEastAsia"/>
          <w:sz w:val="24"/>
          <w:szCs w:val="24"/>
        </w:rPr>
        <w:t>MSELoss</w:t>
      </w:r>
      <w:proofErr w:type="spellEnd"/>
      <w:r w:rsidR="004D02F5">
        <w:rPr>
          <w:rFonts w:eastAsiaTheme="minorEastAsia"/>
          <w:sz w:val="24"/>
          <w:szCs w:val="24"/>
        </w:rPr>
        <w:t xml:space="preserve"> is already the worst option, this testing was not pursued.</w:t>
      </w:r>
    </w:p>
    <w:p w14:paraId="45D00DB6" w14:textId="77777777" w:rsidR="00211810" w:rsidRDefault="00211810" w:rsidP="00211810">
      <w:pPr>
        <w:jc w:val="both"/>
        <w:rPr>
          <w:rFonts w:asciiTheme="majorHAnsi" w:hAnsiTheme="majorHAnsi" w:cstheme="majorHAnsi"/>
          <w:sz w:val="28"/>
          <w:szCs w:val="28"/>
          <w:u w:val="single"/>
        </w:rPr>
      </w:pPr>
    </w:p>
    <w:p w14:paraId="1279A1B5" w14:textId="10483930" w:rsidR="008D272F" w:rsidRPr="00761C6B" w:rsidRDefault="008D272F" w:rsidP="009F5BD1">
      <w:pPr>
        <w:pStyle w:val="Heading3"/>
      </w:pPr>
      <w:bookmarkStart w:id="21" w:name="_Toc18060425"/>
      <w:r w:rsidRPr="00761C6B">
        <w:lastRenderedPageBreak/>
        <w:t>Activation Function</w:t>
      </w:r>
      <w:bookmarkEnd w:id="21"/>
    </w:p>
    <w:p w14:paraId="4F998549" w14:textId="51D84833" w:rsidR="008D272F" w:rsidRDefault="005276DC" w:rsidP="006E42C5">
      <w:pPr>
        <w:jc w:val="both"/>
        <w:rPr>
          <w:sz w:val="24"/>
          <w:szCs w:val="24"/>
        </w:rPr>
      </w:pPr>
      <w:r w:rsidRPr="00360282">
        <w:rPr>
          <w:sz w:val="24"/>
          <w:szCs w:val="24"/>
        </w:rPr>
        <w:t>The activation function determines whether the output of a neuron constitutes an activation and may also transform said output. The functions tested consisted of Sigmoid, Rectified Linear Unit (</w:t>
      </w:r>
      <w:proofErr w:type="spellStart"/>
      <w:r w:rsidRPr="00360282">
        <w:rPr>
          <w:sz w:val="24"/>
          <w:szCs w:val="24"/>
        </w:rPr>
        <w:t>ReLU</w:t>
      </w:r>
      <w:proofErr w:type="spellEnd"/>
      <w:r w:rsidRPr="00360282">
        <w:rPr>
          <w:sz w:val="24"/>
          <w:szCs w:val="24"/>
        </w:rPr>
        <w:t>)</w:t>
      </w:r>
      <w:r w:rsidR="00350E10">
        <w:rPr>
          <w:sz w:val="24"/>
          <w:szCs w:val="24"/>
        </w:rPr>
        <w:t xml:space="preserve"> and</w:t>
      </w:r>
      <w:r w:rsidRPr="00360282">
        <w:rPr>
          <w:sz w:val="24"/>
          <w:szCs w:val="24"/>
        </w:rPr>
        <w:t xml:space="preserve"> </w:t>
      </w:r>
      <w:proofErr w:type="spellStart"/>
      <w:r w:rsidRPr="00360282">
        <w:rPr>
          <w:sz w:val="24"/>
          <w:szCs w:val="24"/>
        </w:rPr>
        <w:t>LeakyReLU</w:t>
      </w:r>
      <w:proofErr w:type="spellEnd"/>
      <w:r w:rsidR="003D060A" w:rsidRPr="00360282">
        <w:rPr>
          <w:sz w:val="24"/>
          <w:szCs w:val="24"/>
        </w:rPr>
        <w:t xml:space="preserve">. The sigmoid function is a mathematical function that maps the infinite input domain to an output domain between negative one and one. It has the downside of vanishing gradient away from zero, leading to lesser differentiation between neurons. </w:t>
      </w:r>
      <w:proofErr w:type="spellStart"/>
      <w:r w:rsidR="003D060A" w:rsidRPr="00360282">
        <w:rPr>
          <w:sz w:val="24"/>
          <w:szCs w:val="24"/>
        </w:rPr>
        <w:t>ReLU</w:t>
      </w:r>
      <w:proofErr w:type="spellEnd"/>
      <w:r w:rsidR="003D060A" w:rsidRPr="00360282">
        <w:rPr>
          <w:sz w:val="24"/>
          <w:szCs w:val="24"/>
        </w:rPr>
        <w:t xml:space="preserve"> is the most popular current activation function, which outputs zero for a</w:t>
      </w:r>
      <w:r w:rsidR="00FF03ED">
        <w:rPr>
          <w:sz w:val="24"/>
          <w:szCs w:val="24"/>
        </w:rPr>
        <w:t>ny</w:t>
      </w:r>
      <w:r w:rsidR="003D060A" w:rsidRPr="00360282">
        <w:rPr>
          <w:sz w:val="24"/>
          <w:szCs w:val="24"/>
        </w:rPr>
        <w:t xml:space="preserve"> negative input and does nothing for a positive input. This does not have the problem of vanishing gradients, however a neuron can become “dead” if its output is always negative, as it cannot be trained</w:t>
      </w:r>
      <w:r w:rsidR="00FF03ED">
        <w:rPr>
          <w:sz w:val="24"/>
          <w:szCs w:val="24"/>
        </w:rPr>
        <w:t xml:space="preserve"> with a constant null activation</w:t>
      </w:r>
      <w:r w:rsidR="003D060A" w:rsidRPr="00360282">
        <w:rPr>
          <w:sz w:val="24"/>
          <w:szCs w:val="24"/>
        </w:rPr>
        <w:t xml:space="preserve">. </w:t>
      </w:r>
      <w:proofErr w:type="spellStart"/>
      <w:r w:rsidR="003D060A" w:rsidRPr="00360282">
        <w:rPr>
          <w:sz w:val="24"/>
          <w:szCs w:val="24"/>
        </w:rPr>
        <w:t>LeakyReLU</w:t>
      </w:r>
      <w:proofErr w:type="spellEnd"/>
      <w:r w:rsidR="003D060A" w:rsidRPr="00360282">
        <w:rPr>
          <w:sz w:val="24"/>
          <w:szCs w:val="24"/>
        </w:rPr>
        <w:t xml:space="preserve"> attempts to correct this problem by </w:t>
      </w:r>
      <w:r w:rsidR="00FF03ED">
        <w:rPr>
          <w:sz w:val="24"/>
          <w:szCs w:val="24"/>
        </w:rPr>
        <w:t>returning</w:t>
      </w:r>
      <w:r w:rsidR="003D060A" w:rsidRPr="00360282">
        <w:rPr>
          <w:sz w:val="24"/>
          <w:szCs w:val="24"/>
        </w:rPr>
        <w:t xml:space="preserve"> a small negative output for negative inputs, instead of outputting zero. The presence of even a small value allows the weights to still be trained.</w:t>
      </w:r>
    </w:p>
    <w:p w14:paraId="0BABB4A3" w14:textId="09B035F0" w:rsidR="00FE6A58" w:rsidRPr="00360282" w:rsidRDefault="00F70F0D" w:rsidP="006E42C5">
      <w:pPr>
        <w:jc w:val="both"/>
        <w:rPr>
          <w:sz w:val="24"/>
          <w:szCs w:val="24"/>
        </w:rPr>
      </w:pPr>
      <w:r w:rsidRPr="00F70F0D">
        <w:rPr>
          <w:noProof/>
          <w:sz w:val="24"/>
          <w:szCs w:val="24"/>
        </w:rPr>
        <mc:AlternateContent>
          <mc:Choice Requires="wps">
            <w:drawing>
              <wp:anchor distT="0" distB="0" distL="114300" distR="114300" simplePos="0" relativeHeight="251683840" behindDoc="0" locked="0" layoutInCell="1" allowOverlap="1" wp14:anchorId="3C123BED" wp14:editId="23A6332C">
                <wp:simplePos x="0" y="0"/>
                <wp:positionH relativeFrom="leftMargin">
                  <wp:posOffset>651510</wp:posOffset>
                </wp:positionH>
                <wp:positionV relativeFrom="paragraph">
                  <wp:posOffset>3058795</wp:posOffset>
                </wp:positionV>
                <wp:extent cx="261620" cy="276225"/>
                <wp:effectExtent l="0" t="0" r="5080" b="9525"/>
                <wp:wrapNone/>
                <wp:docPr id="69" name="Text Box 69"/>
                <wp:cNvGraphicFramePr/>
                <a:graphic xmlns:a="http://schemas.openxmlformats.org/drawingml/2006/main">
                  <a:graphicData uri="http://schemas.microsoft.com/office/word/2010/wordprocessingShape">
                    <wps:wsp>
                      <wps:cNvSpPr txBox="1"/>
                      <wps:spPr>
                        <a:xfrm>
                          <a:off x="0" y="0"/>
                          <a:ext cx="261620" cy="276225"/>
                        </a:xfrm>
                        <a:prstGeom prst="rect">
                          <a:avLst/>
                        </a:prstGeom>
                        <a:solidFill>
                          <a:schemeClr val="lt1"/>
                        </a:solidFill>
                        <a:ln w="6350">
                          <a:noFill/>
                        </a:ln>
                      </wps:spPr>
                      <wps:txbx>
                        <w:txbxContent>
                          <w:p w14:paraId="40BD8223" w14:textId="77777777" w:rsidR="00966E34" w:rsidRPr="00F70F0D" w:rsidRDefault="00966E34" w:rsidP="00F70F0D">
                            <w:pPr>
                              <w:rPr>
                                <w:rFonts w:asciiTheme="majorHAnsi" w:hAnsiTheme="majorHAnsi" w:cstheme="majorHAnsi"/>
                                <w:i/>
                                <w:iCs/>
                              </w:rPr>
                            </w:pPr>
                            <w:r w:rsidRPr="00F70F0D">
                              <w:rPr>
                                <w:rFonts w:asciiTheme="majorHAnsi" w:hAnsiTheme="majorHAnsi" w:cstheme="majorHAnsi"/>
                                <w:i/>
                                <w:iCs/>
                              </w:rPr>
                              <w:t>c</w:t>
                            </w:r>
                            <w:r w:rsidRPr="00F70F0D">
                              <w:rPr>
                                <w:rFonts w:asciiTheme="majorHAnsi" w:hAnsiTheme="majorHAnsi" w:cstheme="majorHAnsi"/>
                                <w:i/>
                                <w:iCs/>
                                <w:noProof/>
                              </w:rPr>
                              <w:drawing>
                                <wp:inline distT="0" distB="0" distL="0" distR="0" wp14:anchorId="59A87EAC" wp14:editId="3010838C">
                                  <wp:extent cx="72390" cy="77470"/>
                                  <wp:effectExtent l="0" t="0" r="381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sidRPr="00F70F0D">
                              <w:rPr>
                                <w:rFonts w:asciiTheme="majorHAnsi" w:hAnsiTheme="majorHAnsi" w:cstheme="majorHAnsi"/>
                                <w:i/>
                                <w:iCs/>
                                <w:noProof/>
                                <w:sz w:val="24"/>
                                <w:szCs w:val="24"/>
                              </w:rPr>
                              <w:drawing>
                                <wp:inline distT="0" distB="0" distL="0" distR="0" wp14:anchorId="04935D64" wp14:editId="24727C67">
                                  <wp:extent cx="72390" cy="53497"/>
                                  <wp:effectExtent l="0" t="0" r="3810" b="3810"/>
                                  <wp:docPr id="381" name="Picture 38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23BED" id="Text Box 69" o:spid="_x0000_s1044" type="#_x0000_t202" style="position:absolute;left:0;text-align:left;margin-left:51.3pt;margin-top:240.85pt;width:20.6pt;height:21.75pt;z-index:2516838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" fillcolor="white [3201]" stroked="f" strokeweight=".5pt">
                <v:textbox>
                  <w:txbxContent>
                    <w:p w14:paraId="40BD8223" w14:textId="77777777" w:rsidR="00966E34" w:rsidRPr="00F70F0D" w:rsidRDefault="00966E34" w:rsidP="00F70F0D">
                      <w:pPr>
                        <w:rPr>
                          <w:rFonts w:asciiTheme="majorHAnsi" w:hAnsiTheme="majorHAnsi" w:cstheme="majorHAnsi"/>
                          <w:i/>
                          <w:iCs/>
                        </w:rPr>
                      </w:pPr>
                      <w:r w:rsidRPr="00F70F0D">
                        <w:rPr>
                          <w:rFonts w:asciiTheme="majorHAnsi" w:hAnsiTheme="majorHAnsi" w:cstheme="majorHAnsi"/>
                          <w:i/>
                          <w:iCs/>
                        </w:rPr>
                        <w:t>c</w:t>
                      </w:r>
                      <w:r w:rsidRPr="00F70F0D">
                        <w:rPr>
                          <w:rFonts w:asciiTheme="majorHAnsi" w:hAnsiTheme="majorHAnsi" w:cstheme="majorHAnsi"/>
                          <w:i/>
                          <w:iCs/>
                          <w:noProof/>
                        </w:rPr>
                        <w:drawing>
                          <wp:inline distT="0" distB="0" distL="0" distR="0" wp14:anchorId="59A87EAC" wp14:editId="3010838C">
                            <wp:extent cx="72390" cy="77470"/>
                            <wp:effectExtent l="0" t="0" r="381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sidRPr="00F70F0D">
                        <w:rPr>
                          <w:rFonts w:asciiTheme="majorHAnsi" w:hAnsiTheme="majorHAnsi" w:cstheme="majorHAnsi"/>
                          <w:i/>
                          <w:iCs/>
                          <w:noProof/>
                          <w:sz w:val="24"/>
                          <w:szCs w:val="24"/>
                        </w:rPr>
                        <w:drawing>
                          <wp:inline distT="0" distB="0" distL="0" distR="0" wp14:anchorId="04935D64" wp14:editId="24727C67">
                            <wp:extent cx="72390" cy="53497"/>
                            <wp:effectExtent l="0" t="0" r="3810" b="3810"/>
                            <wp:docPr id="381" name="Picture 38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sidRPr="00F70F0D">
        <w:rPr>
          <w:noProof/>
          <w:sz w:val="24"/>
          <w:szCs w:val="24"/>
        </w:rPr>
        <mc:AlternateContent>
          <mc:Choice Requires="wps">
            <w:drawing>
              <wp:anchor distT="0" distB="0" distL="114300" distR="114300" simplePos="0" relativeHeight="251682816" behindDoc="0" locked="0" layoutInCell="1" allowOverlap="1" wp14:anchorId="7F4C3296" wp14:editId="3A05D442">
                <wp:simplePos x="0" y="0"/>
                <wp:positionH relativeFrom="margin">
                  <wp:posOffset>5468620</wp:posOffset>
                </wp:positionH>
                <wp:positionV relativeFrom="paragraph">
                  <wp:posOffset>892175</wp:posOffset>
                </wp:positionV>
                <wp:extent cx="261620" cy="276225"/>
                <wp:effectExtent l="0" t="0" r="5080" b="9525"/>
                <wp:wrapNone/>
                <wp:docPr id="68" name="Text Box 68"/>
                <wp:cNvGraphicFramePr/>
                <a:graphic xmlns:a="http://schemas.openxmlformats.org/drawingml/2006/main">
                  <a:graphicData uri="http://schemas.microsoft.com/office/word/2010/wordprocessingShape">
                    <wps:wsp>
                      <wps:cNvSpPr txBox="1"/>
                      <wps:spPr>
                        <a:xfrm>
                          <a:off x="0" y="0"/>
                          <a:ext cx="261620" cy="276225"/>
                        </a:xfrm>
                        <a:prstGeom prst="rect">
                          <a:avLst/>
                        </a:prstGeom>
                        <a:solidFill>
                          <a:schemeClr val="lt1"/>
                        </a:solidFill>
                        <a:ln w="6350">
                          <a:noFill/>
                        </a:ln>
                      </wps:spPr>
                      <wps:txbx>
                        <w:txbxContent>
                          <w:p w14:paraId="53DD7774" w14:textId="77777777" w:rsidR="00966E34" w:rsidRDefault="00966E34" w:rsidP="00F70F0D">
                            <w:r w:rsidRPr="00F70F0D">
                              <w:rPr>
                                <w:rFonts w:asciiTheme="majorHAnsi" w:hAnsiTheme="majorHAnsi" w:cstheme="majorHAnsi"/>
                                <w:i/>
                                <w:iCs/>
                              </w:rPr>
                              <w:t>b</w:t>
                            </w:r>
                            <w:r w:rsidRPr="00F70F0D">
                              <w:rPr>
                                <w:noProof/>
                              </w:rPr>
                              <w:drawing>
                                <wp:inline distT="0" distB="0" distL="0" distR="0" wp14:anchorId="162B9BA8" wp14:editId="21FF4A7C">
                                  <wp:extent cx="72390" cy="77470"/>
                                  <wp:effectExtent l="0" t="0" r="3810" b="0"/>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Pr>
                                <w:noProof/>
                                <w:sz w:val="24"/>
                                <w:szCs w:val="24"/>
                              </w:rPr>
                              <w:drawing>
                                <wp:inline distT="0" distB="0" distL="0" distR="0" wp14:anchorId="59D93157" wp14:editId="7C46BC94">
                                  <wp:extent cx="72390" cy="53497"/>
                                  <wp:effectExtent l="0" t="0" r="3810" b="3810"/>
                                  <wp:docPr id="383" name="Picture 38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C3296" id="Text Box 68" o:spid="_x0000_s1045" type="#_x0000_t202" style="position:absolute;left:0;text-align:left;margin-left:430.6pt;margin-top:70.25pt;width:20.6pt;height:21.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" fillcolor="white [3201]" stroked="f" strokeweight=".5pt">
                <v:textbox>
                  <w:txbxContent>
                    <w:p w14:paraId="53DD7774" w14:textId="77777777" w:rsidR="00966E34" w:rsidRDefault="00966E34" w:rsidP="00F70F0D">
                      <w:r w:rsidRPr="00F70F0D">
                        <w:rPr>
                          <w:rFonts w:asciiTheme="majorHAnsi" w:hAnsiTheme="majorHAnsi" w:cstheme="majorHAnsi"/>
                          <w:i/>
                          <w:iCs/>
                        </w:rPr>
                        <w:t>b</w:t>
                      </w:r>
                      <w:r w:rsidRPr="00F70F0D">
                        <w:rPr>
                          <w:noProof/>
                        </w:rPr>
                        <w:drawing>
                          <wp:inline distT="0" distB="0" distL="0" distR="0" wp14:anchorId="162B9BA8" wp14:editId="21FF4A7C">
                            <wp:extent cx="72390" cy="77470"/>
                            <wp:effectExtent l="0" t="0" r="3810" b="0"/>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Pr>
                          <w:noProof/>
                          <w:sz w:val="24"/>
                          <w:szCs w:val="24"/>
                        </w:rPr>
                        <w:drawing>
                          <wp:inline distT="0" distB="0" distL="0" distR="0" wp14:anchorId="59D93157" wp14:editId="7C46BC94">
                            <wp:extent cx="72390" cy="53497"/>
                            <wp:effectExtent l="0" t="0" r="3810" b="3810"/>
                            <wp:docPr id="383" name="Picture 38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sidRPr="00F70F0D">
        <w:rPr>
          <w:noProof/>
          <w:sz w:val="24"/>
          <w:szCs w:val="24"/>
        </w:rPr>
        <mc:AlternateContent>
          <mc:Choice Requires="wps">
            <w:drawing>
              <wp:anchor distT="0" distB="0" distL="114300" distR="114300" simplePos="0" relativeHeight="251681792" behindDoc="0" locked="0" layoutInCell="1" allowOverlap="1" wp14:anchorId="4BCB575E" wp14:editId="0CACC770">
                <wp:simplePos x="0" y="0"/>
                <wp:positionH relativeFrom="leftMargin">
                  <wp:posOffset>652037</wp:posOffset>
                </wp:positionH>
                <wp:positionV relativeFrom="paragraph">
                  <wp:posOffset>930709</wp:posOffset>
                </wp:positionV>
                <wp:extent cx="261620" cy="276225"/>
                <wp:effectExtent l="0" t="0" r="5080" b="9525"/>
                <wp:wrapNone/>
                <wp:docPr id="67" name="Text Box 67"/>
                <wp:cNvGraphicFramePr/>
                <a:graphic xmlns:a="http://schemas.openxmlformats.org/drawingml/2006/main">
                  <a:graphicData uri="http://schemas.microsoft.com/office/word/2010/wordprocessingShape">
                    <wps:wsp>
                      <wps:cNvSpPr txBox="1"/>
                      <wps:spPr>
                        <a:xfrm>
                          <a:off x="0" y="0"/>
                          <a:ext cx="261620" cy="276225"/>
                        </a:xfrm>
                        <a:prstGeom prst="rect">
                          <a:avLst/>
                        </a:prstGeom>
                        <a:solidFill>
                          <a:schemeClr val="lt1"/>
                        </a:solidFill>
                        <a:ln w="6350">
                          <a:noFill/>
                        </a:ln>
                      </wps:spPr>
                      <wps:txbx>
                        <w:txbxContent>
                          <w:p w14:paraId="4609ED5E" w14:textId="77777777" w:rsidR="00966E34" w:rsidRPr="00F70F0D" w:rsidRDefault="00966E34" w:rsidP="00F70F0D">
                            <w:pPr>
                              <w:rPr>
                                <w:i/>
                                <w:iCs/>
                              </w:rPr>
                            </w:pPr>
                            <w:r w:rsidRPr="00F70F0D">
                              <w:rPr>
                                <w:rFonts w:asciiTheme="majorHAnsi" w:hAnsiTheme="majorHAnsi" w:cstheme="majorHAnsi"/>
                                <w:i/>
                                <w:iCs/>
                              </w:rPr>
                              <w:t>a</w:t>
                            </w:r>
                            <w:r w:rsidRPr="00F70F0D">
                              <w:rPr>
                                <w:i/>
                                <w:iCs/>
                                <w:noProof/>
                                <w:sz w:val="24"/>
                                <w:szCs w:val="24"/>
                              </w:rPr>
                              <w:drawing>
                                <wp:inline distT="0" distB="0" distL="0" distR="0" wp14:anchorId="197E74F9" wp14:editId="235A222A">
                                  <wp:extent cx="72390" cy="53497"/>
                                  <wp:effectExtent l="0" t="0" r="3810" b="3810"/>
                                  <wp:docPr id="384" name="Picture 38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B575E" id="Text Box 67" o:spid="_x0000_s1046" type="#_x0000_t202" style="position:absolute;left:0;text-align:left;margin-left:51.35pt;margin-top:73.3pt;width:20.6pt;height:21.75pt;z-index:2516817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" fillcolor="white [3201]" stroked="f" strokeweight=".5pt">
                <v:textbox>
                  <w:txbxContent>
                    <w:p w14:paraId="4609ED5E" w14:textId="77777777" w:rsidR="00966E34" w:rsidRPr="00F70F0D" w:rsidRDefault="00966E34" w:rsidP="00F70F0D">
                      <w:pPr>
                        <w:rPr>
                          <w:i/>
                          <w:iCs/>
                        </w:rPr>
                      </w:pPr>
                      <w:r w:rsidRPr="00F70F0D">
                        <w:rPr>
                          <w:rFonts w:asciiTheme="majorHAnsi" w:hAnsiTheme="majorHAnsi" w:cstheme="majorHAnsi"/>
                          <w:i/>
                          <w:iCs/>
                        </w:rPr>
                        <w:t>a</w:t>
                      </w:r>
                      <w:r w:rsidRPr="00F70F0D">
                        <w:rPr>
                          <w:i/>
                          <w:iCs/>
                          <w:noProof/>
                          <w:sz w:val="24"/>
                          <w:szCs w:val="24"/>
                        </w:rPr>
                        <w:drawing>
                          <wp:inline distT="0" distB="0" distL="0" distR="0" wp14:anchorId="197E74F9" wp14:editId="235A222A">
                            <wp:extent cx="72390" cy="53497"/>
                            <wp:effectExtent l="0" t="0" r="3810" b="3810"/>
                            <wp:docPr id="384" name="Picture 38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sidR="00FE6A58">
        <w:rPr>
          <w:noProof/>
          <w:sz w:val="24"/>
          <w:szCs w:val="24"/>
        </w:rPr>
        <w:drawing>
          <wp:inline distT="0" distB="0" distL="0" distR="0" wp14:anchorId="6F3F278C" wp14:editId="5B6BD6E6">
            <wp:extent cx="2825107" cy="2088000"/>
            <wp:effectExtent l="0" t="0" r="0" b="762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ct1.png"/>
                    <pic:cNvPicPr/>
                  </pic:nvPicPr>
                  <pic:blipFill>
                    <a:blip r:embed="rId23">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sidR="00FE6A58">
        <w:rPr>
          <w:noProof/>
          <w:sz w:val="24"/>
          <w:szCs w:val="24"/>
        </w:rPr>
        <w:drawing>
          <wp:inline distT="0" distB="0" distL="0" distR="0" wp14:anchorId="730EC494" wp14:editId="53200CC5">
            <wp:extent cx="2825107" cy="2088000"/>
            <wp:effectExtent l="0" t="0" r="0" b="762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ct2.png"/>
                    <pic:cNvPicPr/>
                  </pic:nvPicPr>
                  <pic:blipFill>
                    <a:blip r:embed="rId24">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sidR="00FE6A58">
        <w:rPr>
          <w:noProof/>
          <w:sz w:val="24"/>
          <w:szCs w:val="24"/>
        </w:rPr>
        <w:drawing>
          <wp:inline distT="0" distB="0" distL="0" distR="0" wp14:anchorId="6C725DD6" wp14:editId="0F96CBE5">
            <wp:extent cx="2825107" cy="2088000"/>
            <wp:effectExtent l="0" t="0" r="0" b="7620"/>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ct3.png"/>
                    <pic:cNvPicPr/>
                  </pic:nvPicPr>
                  <pic:blipFill>
                    <a:blip r:embed="rId25">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sidR="00273914">
        <w:rPr>
          <w:noProof/>
          <w:sz w:val="24"/>
          <w:szCs w:val="24"/>
        </w:rPr>
        <mc:AlternateContent>
          <mc:Choice Requires="wps">
            <w:drawing>
              <wp:inline distT="0" distB="0" distL="0" distR="0" wp14:anchorId="6F416499" wp14:editId="2718BA01">
                <wp:extent cx="2826000" cy="2662237"/>
                <wp:effectExtent l="0" t="0" r="0" b="5080"/>
                <wp:docPr id="33" name="Text Box 33"/>
                <wp:cNvGraphicFramePr/>
                <a:graphic xmlns:a="http://schemas.openxmlformats.org/drawingml/2006/main">
                  <a:graphicData uri="http://schemas.microsoft.com/office/word/2010/wordprocessingShape">
                    <wps:wsp>
                      <wps:cNvSpPr txBox="1"/>
                      <wps:spPr>
                        <a:xfrm>
                          <a:off x="0" y="0"/>
                          <a:ext cx="2826000" cy="2662237"/>
                        </a:xfrm>
                        <a:prstGeom prst="rect">
                          <a:avLst/>
                        </a:prstGeom>
                        <a:solidFill>
                          <a:schemeClr val="lt1"/>
                        </a:solidFill>
                        <a:ln w="6350">
                          <a:noFill/>
                        </a:ln>
                      </wps:spPr>
                      <wps:txbx>
                        <w:txbxContent>
                          <w:p w14:paraId="65415889" w14:textId="27517D6A" w:rsidR="00966E34" w:rsidRPr="004D02F5" w:rsidRDefault="00966E34" w:rsidP="00273914">
                            <w:pPr>
                              <w:rPr>
                                <w:rFonts w:asciiTheme="majorHAnsi" w:hAnsiTheme="majorHAnsi" w:cstheme="majorHAnsi"/>
                                <w:i/>
                                <w:iCs/>
                              </w:rPr>
                            </w:pPr>
                            <w:r w:rsidRPr="004D02F5">
                              <w:rPr>
                                <w:rFonts w:asciiTheme="majorHAnsi" w:hAnsiTheme="majorHAnsi" w:cstheme="majorHAnsi"/>
                                <w:i/>
                                <w:iCs/>
                              </w:rPr>
                              <w:t>Figure 7</w:t>
                            </w:r>
                            <w:r w:rsidRPr="004D02F5">
                              <w:rPr>
                                <w:rFonts w:asciiTheme="majorHAnsi" w:hAnsiTheme="majorHAnsi" w:cstheme="majorHAnsi"/>
                                <w:i/>
                                <w:iCs/>
                              </w:rPr>
                              <w:br/>
                              <w:t>7a: Sigmoid</w:t>
                            </w:r>
                            <w:r w:rsidRPr="004D02F5">
                              <w:rPr>
                                <w:rFonts w:asciiTheme="majorHAnsi" w:hAnsiTheme="majorHAnsi" w:cstheme="majorHAnsi"/>
                                <w:i/>
                                <w:iCs/>
                              </w:rPr>
                              <w:br/>
                              <w:t>It is apparent that a sigmoid activation is incapable of learning this system.</w:t>
                            </w:r>
                          </w:p>
                          <w:p w14:paraId="7C45208C" w14:textId="6B7D9716" w:rsidR="00966E34" w:rsidRPr="004D02F5" w:rsidRDefault="00966E34" w:rsidP="00273914">
                            <w:pPr>
                              <w:rPr>
                                <w:rFonts w:asciiTheme="majorHAnsi" w:hAnsiTheme="majorHAnsi" w:cstheme="majorHAnsi"/>
                                <w:i/>
                                <w:iCs/>
                              </w:rPr>
                            </w:pPr>
                            <w:r w:rsidRPr="004D02F5">
                              <w:rPr>
                                <w:rFonts w:asciiTheme="majorHAnsi" w:hAnsiTheme="majorHAnsi" w:cstheme="majorHAnsi"/>
                                <w:i/>
                                <w:iCs/>
                              </w:rPr>
                              <w:t xml:space="preserve">7b: </w:t>
                            </w:r>
                            <w:proofErr w:type="spellStart"/>
                            <w:r w:rsidRPr="004D02F5">
                              <w:rPr>
                                <w:rFonts w:asciiTheme="majorHAnsi" w:hAnsiTheme="majorHAnsi" w:cstheme="majorHAnsi"/>
                                <w:i/>
                                <w:iCs/>
                              </w:rPr>
                              <w:t>ReLU</w:t>
                            </w:r>
                            <w:proofErr w:type="spellEnd"/>
                            <w:r w:rsidRPr="004D02F5">
                              <w:rPr>
                                <w:rFonts w:asciiTheme="majorHAnsi" w:hAnsiTheme="majorHAnsi" w:cstheme="majorHAnsi"/>
                                <w:i/>
                                <w:iCs/>
                              </w:rPr>
                              <w:br/>
                              <w:t xml:space="preserve">The poor performance of basic </w:t>
                            </w:r>
                            <w:proofErr w:type="spellStart"/>
                            <w:r w:rsidRPr="004D02F5">
                              <w:rPr>
                                <w:rFonts w:asciiTheme="majorHAnsi" w:hAnsiTheme="majorHAnsi" w:cstheme="majorHAnsi"/>
                                <w:i/>
                                <w:iCs/>
                              </w:rPr>
                              <w:t>ReLU</w:t>
                            </w:r>
                            <w:proofErr w:type="spellEnd"/>
                            <w:r w:rsidRPr="004D02F5">
                              <w:rPr>
                                <w:rFonts w:asciiTheme="majorHAnsi" w:hAnsiTheme="majorHAnsi" w:cstheme="majorHAnsi"/>
                                <w:i/>
                                <w:iCs/>
                              </w:rPr>
                              <w:t xml:space="preserve"> is most likely explained by the aforementioned dead neuron phenomenon.</w:t>
                            </w:r>
                          </w:p>
                          <w:p w14:paraId="4C1A05ED" w14:textId="01AB8BEC" w:rsidR="00966E34" w:rsidRPr="004D02F5" w:rsidRDefault="00966E34" w:rsidP="00273914">
                            <w:pPr>
                              <w:rPr>
                                <w:rFonts w:asciiTheme="majorHAnsi" w:hAnsiTheme="majorHAnsi" w:cstheme="majorHAnsi"/>
                                <w:i/>
                                <w:iCs/>
                              </w:rPr>
                            </w:pPr>
                            <w:r w:rsidRPr="004D02F5">
                              <w:rPr>
                                <w:rFonts w:asciiTheme="majorHAnsi" w:hAnsiTheme="majorHAnsi" w:cstheme="majorHAnsi"/>
                                <w:i/>
                                <w:iCs/>
                              </w:rPr>
                              <w:t xml:space="preserve">7c: </w:t>
                            </w:r>
                            <w:proofErr w:type="spellStart"/>
                            <w:r w:rsidRPr="004D02F5">
                              <w:rPr>
                                <w:rFonts w:asciiTheme="majorHAnsi" w:hAnsiTheme="majorHAnsi" w:cstheme="majorHAnsi"/>
                                <w:i/>
                                <w:iCs/>
                              </w:rPr>
                              <w:t>LeakyReLU</w:t>
                            </w:r>
                            <w:proofErr w:type="spellEnd"/>
                            <w:r w:rsidRPr="004D02F5">
                              <w:rPr>
                                <w:rFonts w:asciiTheme="majorHAnsi" w:hAnsiTheme="majorHAnsi" w:cstheme="majorHAnsi"/>
                                <w:i/>
                                <w:iCs/>
                              </w:rPr>
                              <w:br/>
                              <w:t xml:space="preserve">With the rectification of the presumed dead neuron problem, </w:t>
                            </w:r>
                            <w:proofErr w:type="spellStart"/>
                            <w:r w:rsidRPr="004D02F5">
                              <w:rPr>
                                <w:rFonts w:asciiTheme="majorHAnsi" w:hAnsiTheme="majorHAnsi" w:cstheme="majorHAnsi"/>
                                <w:i/>
                                <w:iCs/>
                              </w:rPr>
                              <w:t>LeakyReLU</w:t>
                            </w:r>
                            <w:proofErr w:type="spellEnd"/>
                            <w:r w:rsidRPr="004D02F5">
                              <w:rPr>
                                <w:rFonts w:asciiTheme="majorHAnsi" w:hAnsiTheme="majorHAnsi" w:cstheme="majorHAnsi"/>
                                <w:i/>
                                <w:iCs/>
                              </w:rPr>
                              <w:t xml:space="preserve"> performs excellently by comparison with the original.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F416499" id="Text Box 33" o:spid="_x0000_s1047" type="#_x0000_t202" style="width:222.5pt;height:20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" fillcolor="white [3201]" stroked="f" strokeweight=".5pt">
                <v:textbox>
                  <w:txbxContent>
                    <w:p w14:paraId="65415889" w14:textId="27517D6A" w:rsidR="00966E34" w:rsidRPr="004D02F5" w:rsidRDefault="00966E34" w:rsidP="00273914">
                      <w:pPr>
                        <w:rPr>
                          <w:rFonts w:asciiTheme="majorHAnsi" w:hAnsiTheme="majorHAnsi" w:cstheme="majorHAnsi"/>
                          <w:i/>
                          <w:iCs/>
                        </w:rPr>
                      </w:pPr>
                      <w:r w:rsidRPr="004D02F5">
                        <w:rPr>
                          <w:rFonts w:asciiTheme="majorHAnsi" w:hAnsiTheme="majorHAnsi" w:cstheme="majorHAnsi"/>
                          <w:i/>
                          <w:iCs/>
                        </w:rPr>
                        <w:t>Figure 7</w:t>
                      </w:r>
                      <w:r w:rsidRPr="004D02F5">
                        <w:rPr>
                          <w:rFonts w:asciiTheme="majorHAnsi" w:hAnsiTheme="majorHAnsi" w:cstheme="majorHAnsi"/>
                          <w:i/>
                          <w:iCs/>
                        </w:rPr>
                        <w:br/>
                        <w:t>7a: Sigmoid</w:t>
                      </w:r>
                      <w:r w:rsidRPr="004D02F5">
                        <w:rPr>
                          <w:rFonts w:asciiTheme="majorHAnsi" w:hAnsiTheme="majorHAnsi" w:cstheme="majorHAnsi"/>
                          <w:i/>
                          <w:iCs/>
                        </w:rPr>
                        <w:br/>
                        <w:t>It is apparent that a sigmoid activation is incapable of learning this system.</w:t>
                      </w:r>
                    </w:p>
                    <w:p w14:paraId="7C45208C" w14:textId="6B7D9716" w:rsidR="00966E34" w:rsidRPr="004D02F5" w:rsidRDefault="00966E34" w:rsidP="00273914">
                      <w:pPr>
                        <w:rPr>
                          <w:rFonts w:asciiTheme="majorHAnsi" w:hAnsiTheme="majorHAnsi" w:cstheme="majorHAnsi"/>
                          <w:i/>
                          <w:iCs/>
                        </w:rPr>
                      </w:pPr>
                      <w:r w:rsidRPr="004D02F5">
                        <w:rPr>
                          <w:rFonts w:asciiTheme="majorHAnsi" w:hAnsiTheme="majorHAnsi" w:cstheme="majorHAnsi"/>
                          <w:i/>
                          <w:iCs/>
                        </w:rPr>
                        <w:t xml:space="preserve">7b: </w:t>
                      </w:r>
                      <w:proofErr w:type="spellStart"/>
                      <w:r w:rsidRPr="004D02F5">
                        <w:rPr>
                          <w:rFonts w:asciiTheme="majorHAnsi" w:hAnsiTheme="majorHAnsi" w:cstheme="majorHAnsi"/>
                          <w:i/>
                          <w:iCs/>
                        </w:rPr>
                        <w:t>ReLU</w:t>
                      </w:r>
                      <w:proofErr w:type="spellEnd"/>
                      <w:r w:rsidRPr="004D02F5">
                        <w:rPr>
                          <w:rFonts w:asciiTheme="majorHAnsi" w:hAnsiTheme="majorHAnsi" w:cstheme="majorHAnsi"/>
                          <w:i/>
                          <w:iCs/>
                        </w:rPr>
                        <w:br/>
                        <w:t xml:space="preserve">The poor performance of basic </w:t>
                      </w:r>
                      <w:proofErr w:type="spellStart"/>
                      <w:r w:rsidRPr="004D02F5">
                        <w:rPr>
                          <w:rFonts w:asciiTheme="majorHAnsi" w:hAnsiTheme="majorHAnsi" w:cstheme="majorHAnsi"/>
                          <w:i/>
                          <w:iCs/>
                        </w:rPr>
                        <w:t>ReLU</w:t>
                      </w:r>
                      <w:proofErr w:type="spellEnd"/>
                      <w:r w:rsidRPr="004D02F5">
                        <w:rPr>
                          <w:rFonts w:asciiTheme="majorHAnsi" w:hAnsiTheme="majorHAnsi" w:cstheme="majorHAnsi"/>
                          <w:i/>
                          <w:iCs/>
                        </w:rPr>
                        <w:t xml:space="preserve"> is most likely explained by the aforementioned dead neuron phenomenon.</w:t>
                      </w:r>
                    </w:p>
                    <w:p w14:paraId="4C1A05ED" w14:textId="01AB8BEC" w:rsidR="00966E34" w:rsidRPr="004D02F5" w:rsidRDefault="00966E34" w:rsidP="00273914">
                      <w:pPr>
                        <w:rPr>
                          <w:rFonts w:asciiTheme="majorHAnsi" w:hAnsiTheme="majorHAnsi" w:cstheme="majorHAnsi"/>
                          <w:i/>
                          <w:iCs/>
                        </w:rPr>
                      </w:pPr>
                      <w:r w:rsidRPr="004D02F5">
                        <w:rPr>
                          <w:rFonts w:asciiTheme="majorHAnsi" w:hAnsiTheme="majorHAnsi" w:cstheme="majorHAnsi"/>
                          <w:i/>
                          <w:iCs/>
                        </w:rPr>
                        <w:t xml:space="preserve">7c: </w:t>
                      </w:r>
                      <w:proofErr w:type="spellStart"/>
                      <w:r w:rsidRPr="004D02F5">
                        <w:rPr>
                          <w:rFonts w:asciiTheme="majorHAnsi" w:hAnsiTheme="majorHAnsi" w:cstheme="majorHAnsi"/>
                          <w:i/>
                          <w:iCs/>
                        </w:rPr>
                        <w:t>LeakyReLU</w:t>
                      </w:r>
                      <w:proofErr w:type="spellEnd"/>
                      <w:r w:rsidRPr="004D02F5">
                        <w:rPr>
                          <w:rFonts w:asciiTheme="majorHAnsi" w:hAnsiTheme="majorHAnsi" w:cstheme="majorHAnsi"/>
                          <w:i/>
                          <w:iCs/>
                        </w:rPr>
                        <w:br/>
                        <w:t xml:space="preserve">With the rectification of the presumed dead neuron problem, </w:t>
                      </w:r>
                      <w:proofErr w:type="spellStart"/>
                      <w:r w:rsidRPr="004D02F5">
                        <w:rPr>
                          <w:rFonts w:asciiTheme="majorHAnsi" w:hAnsiTheme="majorHAnsi" w:cstheme="majorHAnsi"/>
                          <w:i/>
                          <w:iCs/>
                        </w:rPr>
                        <w:t>LeakyReLU</w:t>
                      </w:r>
                      <w:proofErr w:type="spellEnd"/>
                      <w:r w:rsidRPr="004D02F5">
                        <w:rPr>
                          <w:rFonts w:asciiTheme="majorHAnsi" w:hAnsiTheme="majorHAnsi" w:cstheme="majorHAnsi"/>
                          <w:i/>
                          <w:iCs/>
                        </w:rPr>
                        <w:t xml:space="preserve"> performs excellently by comparison with the original.</w:t>
                      </w:r>
                    </w:p>
                  </w:txbxContent>
                </v:textbox>
                <w10:anchorlock/>
              </v:shape>
            </w:pict>
          </mc:Fallback>
        </mc:AlternateContent>
      </w:r>
    </w:p>
    <w:p w14:paraId="7256B62A" w14:textId="74A8944B" w:rsidR="008D272F" w:rsidRPr="00360282" w:rsidRDefault="004D02F5" w:rsidP="006E42C5">
      <w:pPr>
        <w:jc w:val="both"/>
        <w:rPr>
          <w:sz w:val="24"/>
          <w:szCs w:val="24"/>
        </w:rPr>
      </w:pPr>
      <w:r>
        <w:rPr>
          <w:sz w:val="24"/>
          <w:szCs w:val="24"/>
        </w:rPr>
        <w:t xml:space="preserve">Figure 7 illustrates the unsuitability of the sigmoid function to many complex problems, although the degree to which it failed is remarkable. </w:t>
      </w:r>
      <w:r w:rsidR="0062131B">
        <w:rPr>
          <w:sz w:val="24"/>
          <w:szCs w:val="24"/>
        </w:rPr>
        <w:t xml:space="preserve">Whilst </w:t>
      </w:r>
      <w:proofErr w:type="spellStart"/>
      <w:r w:rsidR="0062131B">
        <w:rPr>
          <w:sz w:val="24"/>
          <w:szCs w:val="24"/>
        </w:rPr>
        <w:t>LeakyReLU</w:t>
      </w:r>
      <w:proofErr w:type="spellEnd"/>
      <w:r w:rsidR="0062131B">
        <w:rPr>
          <w:sz w:val="24"/>
          <w:szCs w:val="24"/>
        </w:rPr>
        <w:t xml:space="preserve"> has theoretical advantages over </w:t>
      </w:r>
      <w:proofErr w:type="spellStart"/>
      <w:r w:rsidR="0062131B">
        <w:rPr>
          <w:sz w:val="24"/>
          <w:szCs w:val="24"/>
        </w:rPr>
        <w:t>ReLU</w:t>
      </w:r>
      <w:proofErr w:type="spellEnd"/>
      <w:r w:rsidR="0062131B">
        <w:rPr>
          <w:sz w:val="24"/>
          <w:szCs w:val="24"/>
        </w:rPr>
        <w:t xml:space="preserve">, the ubiquity of </w:t>
      </w:r>
      <w:proofErr w:type="spellStart"/>
      <w:r w:rsidR="0062131B">
        <w:rPr>
          <w:sz w:val="24"/>
          <w:szCs w:val="24"/>
        </w:rPr>
        <w:t>ReLU</w:t>
      </w:r>
      <w:proofErr w:type="spellEnd"/>
      <w:r w:rsidR="0062131B">
        <w:rPr>
          <w:sz w:val="24"/>
          <w:szCs w:val="24"/>
        </w:rPr>
        <w:t xml:space="preserve"> in the machine learning field makes the 20% difference between the two </w:t>
      </w:r>
      <w:r w:rsidR="006E6EDF">
        <w:rPr>
          <w:sz w:val="24"/>
          <w:szCs w:val="24"/>
        </w:rPr>
        <w:t>particularly noteworthy</w:t>
      </w:r>
      <w:r w:rsidR="0062131B">
        <w:rPr>
          <w:sz w:val="24"/>
          <w:szCs w:val="24"/>
        </w:rPr>
        <w:t>. Further study would be necessary to identify why such a divergence is found, but that is beyond the scope of this project.</w:t>
      </w:r>
    </w:p>
    <w:p w14:paraId="0FDCB6E6" w14:textId="77777777" w:rsidR="00111764" w:rsidRDefault="00111764">
      <w:pPr>
        <w:rPr>
          <w:rFonts w:asciiTheme="majorHAnsi" w:hAnsiTheme="majorHAnsi" w:cstheme="majorHAnsi"/>
          <w:sz w:val="28"/>
          <w:szCs w:val="28"/>
          <w:u w:val="single"/>
        </w:rPr>
      </w:pPr>
      <w:r>
        <w:br w:type="page"/>
      </w:r>
    </w:p>
    <w:p w14:paraId="5ECD529E" w14:textId="2BFFD009" w:rsidR="008D272F" w:rsidRPr="00761C6B" w:rsidRDefault="008D272F" w:rsidP="009F5BD1">
      <w:pPr>
        <w:pStyle w:val="Heading3"/>
      </w:pPr>
      <w:bookmarkStart w:id="22" w:name="_Toc18060426"/>
      <w:r w:rsidRPr="00761C6B">
        <w:lastRenderedPageBreak/>
        <w:t>Number of Epochs</w:t>
      </w:r>
      <w:bookmarkEnd w:id="22"/>
    </w:p>
    <w:p w14:paraId="42B1D4F0" w14:textId="28F1FC81" w:rsidR="008D272F" w:rsidRDefault="004B1822" w:rsidP="006E42C5">
      <w:pPr>
        <w:jc w:val="both"/>
        <w:rPr>
          <w:sz w:val="24"/>
          <w:szCs w:val="24"/>
        </w:rPr>
      </w:pPr>
      <w:r w:rsidRPr="00360282">
        <w:rPr>
          <w:sz w:val="24"/>
          <w:szCs w:val="24"/>
        </w:rPr>
        <w:t xml:space="preserve">As </w:t>
      </w:r>
      <w:proofErr w:type="gramStart"/>
      <w:r w:rsidRPr="00360282">
        <w:rPr>
          <w:sz w:val="24"/>
          <w:szCs w:val="24"/>
        </w:rPr>
        <w:t>discussed</w:t>
      </w:r>
      <w:proofErr w:type="gramEnd"/>
      <w:r w:rsidRPr="00360282">
        <w:rPr>
          <w:sz w:val="24"/>
          <w:szCs w:val="24"/>
        </w:rPr>
        <w:t xml:space="preserve"> prior, the reason the number of epochs for which to run training needs to be tuned is to avoid overfitting. Furthermore, while more epochs will always result in more accuracy given the absence of overfitting, there will also be aggressively diminishing returns, so it is important to note the point at which it is unnecessary to continue the training cycle.</w:t>
      </w:r>
    </w:p>
    <w:p w14:paraId="6670AF03" w14:textId="7619BAEC" w:rsidR="00FE6A58" w:rsidRPr="00360282" w:rsidRDefault="00F70F0D" w:rsidP="006E42C5">
      <w:pPr>
        <w:jc w:val="both"/>
        <w:rPr>
          <w:sz w:val="24"/>
          <w:szCs w:val="24"/>
        </w:rPr>
      </w:pPr>
      <w:r w:rsidRPr="00F70F0D">
        <w:rPr>
          <w:noProof/>
          <w:sz w:val="24"/>
          <w:szCs w:val="24"/>
        </w:rPr>
        <mc:AlternateContent>
          <mc:Choice Requires="wps">
            <w:drawing>
              <wp:anchor distT="0" distB="0" distL="114300" distR="114300" simplePos="0" relativeHeight="251685888" behindDoc="0" locked="0" layoutInCell="1" allowOverlap="1" wp14:anchorId="69D1F6F9" wp14:editId="7AA47979">
                <wp:simplePos x="0" y="0"/>
                <wp:positionH relativeFrom="leftMargin">
                  <wp:posOffset>652780</wp:posOffset>
                </wp:positionH>
                <wp:positionV relativeFrom="paragraph">
                  <wp:posOffset>894080</wp:posOffset>
                </wp:positionV>
                <wp:extent cx="261620" cy="276225"/>
                <wp:effectExtent l="0" t="0" r="5080" b="9525"/>
                <wp:wrapNone/>
                <wp:docPr id="75" name="Text Box 75"/>
                <wp:cNvGraphicFramePr/>
                <a:graphic xmlns:a="http://schemas.openxmlformats.org/drawingml/2006/main">
                  <a:graphicData uri="http://schemas.microsoft.com/office/word/2010/wordprocessingShape">
                    <wps:wsp>
                      <wps:cNvSpPr txBox="1"/>
                      <wps:spPr>
                        <a:xfrm>
                          <a:off x="0" y="0"/>
                          <a:ext cx="261620" cy="276225"/>
                        </a:xfrm>
                        <a:prstGeom prst="rect">
                          <a:avLst/>
                        </a:prstGeom>
                        <a:solidFill>
                          <a:schemeClr val="lt1"/>
                        </a:solidFill>
                        <a:ln w="6350">
                          <a:noFill/>
                        </a:ln>
                      </wps:spPr>
                      <wps:txbx>
                        <w:txbxContent>
                          <w:p w14:paraId="145C7599" w14:textId="77777777" w:rsidR="00966E34" w:rsidRPr="00F70F0D" w:rsidRDefault="00966E34" w:rsidP="00F70F0D">
                            <w:pPr>
                              <w:rPr>
                                <w:i/>
                                <w:iCs/>
                              </w:rPr>
                            </w:pPr>
                            <w:r w:rsidRPr="00F70F0D">
                              <w:rPr>
                                <w:rFonts w:asciiTheme="majorHAnsi" w:hAnsiTheme="majorHAnsi" w:cstheme="majorHAnsi"/>
                                <w:i/>
                                <w:iCs/>
                              </w:rPr>
                              <w:t>a</w:t>
                            </w:r>
                            <w:r w:rsidRPr="00F70F0D">
                              <w:rPr>
                                <w:i/>
                                <w:iCs/>
                                <w:noProof/>
                                <w:sz w:val="24"/>
                                <w:szCs w:val="24"/>
                              </w:rPr>
                              <w:drawing>
                                <wp:inline distT="0" distB="0" distL="0" distR="0" wp14:anchorId="4D748D60" wp14:editId="0B608082">
                                  <wp:extent cx="72390" cy="53497"/>
                                  <wp:effectExtent l="0" t="0" r="3810" b="3810"/>
                                  <wp:docPr id="385" name="Picture 38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1F6F9" id="Text Box 75" o:spid="_x0000_s1048" type="#_x0000_t202" style="position:absolute;left:0;text-align:left;margin-left:51.4pt;margin-top:70.4pt;width:20.6pt;height:21.75pt;z-index:2516858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" fillcolor="white [3201]" stroked="f" strokeweight=".5pt">
                <v:textbox>
                  <w:txbxContent>
                    <w:p w14:paraId="145C7599" w14:textId="77777777" w:rsidR="00966E34" w:rsidRPr="00F70F0D" w:rsidRDefault="00966E34" w:rsidP="00F70F0D">
                      <w:pPr>
                        <w:rPr>
                          <w:i/>
                          <w:iCs/>
                        </w:rPr>
                      </w:pPr>
                      <w:r w:rsidRPr="00F70F0D">
                        <w:rPr>
                          <w:rFonts w:asciiTheme="majorHAnsi" w:hAnsiTheme="majorHAnsi" w:cstheme="majorHAnsi"/>
                          <w:i/>
                          <w:iCs/>
                        </w:rPr>
                        <w:t>a</w:t>
                      </w:r>
                      <w:r w:rsidRPr="00F70F0D">
                        <w:rPr>
                          <w:i/>
                          <w:iCs/>
                          <w:noProof/>
                          <w:sz w:val="24"/>
                          <w:szCs w:val="24"/>
                        </w:rPr>
                        <w:drawing>
                          <wp:inline distT="0" distB="0" distL="0" distR="0" wp14:anchorId="4D748D60" wp14:editId="0B608082">
                            <wp:extent cx="72390" cy="53497"/>
                            <wp:effectExtent l="0" t="0" r="3810" b="3810"/>
                            <wp:docPr id="385" name="Picture 38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sidRPr="00F70F0D">
        <w:rPr>
          <w:noProof/>
          <w:sz w:val="24"/>
          <w:szCs w:val="24"/>
        </w:rPr>
        <mc:AlternateContent>
          <mc:Choice Requires="wps">
            <w:drawing>
              <wp:anchor distT="0" distB="0" distL="114300" distR="114300" simplePos="0" relativeHeight="251686912" behindDoc="0" locked="0" layoutInCell="1" allowOverlap="1" wp14:anchorId="1589294C" wp14:editId="12D5113E">
                <wp:simplePos x="0" y="0"/>
                <wp:positionH relativeFrom="margin">
                  <wp:posOffset>5469890</wp:posOffset>
                </wp:positionH>
                <wp:positionV relativeFrom="paragraph">
                  <wp:posOffset>855980</wp:posOffset>
                </wp:positionV>
                <wp:extent cx="261620" cy="276225"/>
                <wp:effectExtent l="0" t="0" r="5080" b="9525"/>
                <wp:wrapNone/>
                <wp:docPr id="76" name="Text Box 76"/>
                <wp:cNvGraphicFramePr/>
                <a:graphic xmlns:a="http://schemas.openxmlformats.org/drawingml/2006/main">
                  <a:graphicData uri="http://schemas.microsoft.com/office/word/2010/wordprocessingShape">
                    <wps:wsp>
                      <wps:cNvSpPr txBox="1"/>
                      <wps:spPr>
                        <a:xfrm>
                          <a:off x="0" y="0"/>
                          <a:ext cx="261620" cy="276225"/>
                        </a:xfrm>
                        <a:prstGeom prst="rect">
                          <a:avLst/>
                        </a:prstGeom>
                        <a:solidFill>
                          <a:schemeClr val="lt1"/>
                        </a:solidFill>
                        <a:ln w="6350">
                          <a:noFill/>
                        </a:ln>
                      </wps:spPr>
                      <wps:txbx>
                        <w:txbxContent>
                          <w:p w14:paraId="102EAC88" w14:textId="77777777" w:rsidR="00966E34" w:rsidRDefault="00966E34" w:rsidP="00F70F0D">
                            <w:r w:rsidRPr="00F70F0D">
                              <w:rPr>
                                <w:rFonts w:asciiTheme="majorHAnsi" w:hAnsiTheme="majorHAnsi" w:cstheme="majorHAnsi"/>
                                <w:i/>
                                <w:iCs/>
                              </w:rPr>
                              <w:t>b</w:t>
                            </w:r>
                            <w:r w:rsidRPr="00F70F0D">
                              <w:rPr>
                                <w:noProof/>
                              </w:rPr>
                              <w:drawing>
                                <wp:inline distT="0" distB="0" distL="0" distR="0" wp14:anchorId="5FC89D5F" wp14:editId="2E4A2F3D">
                                  <wp:extent cx="72390" cy="77470"/>
                                  <wp:effectExtent l="0" t="0" r="381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Pr>
                                <w:noProof/>
                                <w:sz w:val="24"/>
                                <w:szCs w:val="24"/>
                              </w:rPr>
                              <w:drawing>
                                <wp:inline distT="0" distB="0" distL="0" distR="0" wp14:anchorId="6F02F5F3" wp14:editId="5FA24D5B">
                                  <wp:extent cx="72390" cy="53497"/>
                                  <wp:effectExtent l="0" t="0" r="3810" b="3810"/>
                                  <wp:docPr id="387" name="Picture 38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9294C" id="Text Box 76" o:spid="_x0000_s1049" type="#_x0000_t202" style="position:absolute;left:0;text-align:left;margin-left:430.7pt;margin-top:67.4pt;width:20.6pt;height:21.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" fillcolor="white [3201]" stroked="f" strokeweight=".5pt">
                <v:textbox>
                  <w:txbxContent>
                    <w:p w14:paraId="102EAC88" w14:textId="77777777" w:rsidR="00966E34" w:rsidRDefault="00966E34" w:rsidP="00F70F0D">
                      <w:r w:rsidRPr="00F70F0D">
                        <w:rPr>
                          <w:rFonts w:asciiTheme="majorHAnsi" w:hAnsiTheme="majorHAnsi" w:cstheme="majorHAnsi"/>
                          <w:i/>
                          <w:iCs/>
                        </w:rPr>
                        <w:t>b</w:t>
                      </w:r>
                      <w:r w:rsidRPr="00F70F0D">
                        <w:rPr>
                          <w:noProof/>
                        </w:rPr>
                        <w:drawing>
                          <wp:inline distT="0" distB="0" distL="0" distR="0" wp14:anchorId="5FC89D5F" wp14:editId="2E4A2F3D">
                            <wp:extent cx="72390" cy="77470"/>
                            <wp:effectExtent l="0" t="0" r="381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Pr>
                          <w:noProof/>
                          <w:sz w:val="24"/>
                          <w:szCs w:val="24"/>
                        </w:rPr>
                        <w:drawing>
                          <wp:inline distT="0" distB="0" distL="0" distR="0" wp14:anchorId="6F02F5F3" wp14:editId="5FA24D5B">
                            <wp:extent cx="72390" cy="53497"/>
                            <wp:effectExtent l="0" t="0" r="3810" b="3810"/>
                            <wp:docPr id="387" name="Picture 38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sidRPr="00F70F0D">
        <w:rPr>
          <w:noProof/>
          <w:sz w:val="24"/>
          <w:szCs w:val="24"/>
        </w:rPr>
        <mc:AlternateContent>
          <mc:Choice Requires="wps">
            <w:drawing>
              <wp:anchor distT="0" distB="0" distL="114300" distR="114300" simplePos="0" relativeHeight="251687936" behindDoc="0" locked="0" layoutInCell="1" allowOverlap="1" wp14:anchorId="48113699" wp14:editId="13033BC9">
                <wp:simplePos x="0" y="0"/>
                <wp:positionH relativeFrom="leftMargin">
                  <wp:posOffset>652780</wp:posOffset>
                </wp:positionH>
                <wp:positionV relativeFrom="paragraph">
                  <wp:posOffset>3023003</wp:posOffset>
                </wp:positionV>
                <wp:extent cx="261620" cy="276225"/>
                <wp:effectExtent l="0" t="0" r="5080" b="9525"/>
                <wp:wrapNone/>
                <wp:docPr id="77" name="Text Box 77"/>
                <wp:cNvGraphicFramePr/>
                <a:graphic xmlns:a="http://schemas.openxmlformats.org/drawingml/2006/main">
                  <a:graphicData uri="http://schemas.microsoft.com/office/word/2010/wordprocessingShape">
                    <wps:wsp>
                      <wps:cNvSpPr txBox="1"/>
                      <wps:spPr>
                        <a:xfrm>
                          <a:off x="0" y="0"/>
                          <a:ext cx="261620" cy="276225"/>
                        </a:xfrm>
                        <a:prstGeom prst="rect">
                          <a:avLst/>
                        </a:prstGeom>
                        <a:solidFill>
                          <a:schemeClr val="lt1"/>
                        </a:solidFill>
                        <a:ln w="6350">
                          <a:noFill/>
                        </a:ln>
                      </wps:spPr>
                      <wps:txbx>
                        <w:txbxContent>
                          <w:p w14:paraId="707E936B" w14:textId="77777777" w:rsidR="00966E34" w:rsidRPr="00F70F0D" w:rsidRDefault="00966E34" w:rsidP="00F70F0D">
                            <w:pPr>
                              <w:rPr>
                                <w:rFonts w:asciiTheme="majorHAnsi" w:hAnsiTheme="majorHAnsi" w:cstheme="majorHAnsi"/>
                                <w:i/>
                                <w:iCs/>
                              </w:rPr>
                            </w:pPr>
                            <w:r w:rsidRPr="00F70F0D">
                              <w:rPr>
                                <w:rFonts w:asciiTheme="majorHAnsi" w:hAnsiTheme="majorHAnsi" w:cstheme="majorHAnsi"/>
                                <w:i/>
                                <w:iCs/>
                              </w:rPr>
                              <w:t>c</w:t>
                            </w:r>
                            <w:r w:rsidRPr="00F70F0D">
                              <w:rPr>
                                <w:rFonts w:asciiTheme="majorHAnsi" w:hAnsiTheme="majorHAnsi" w:cstheme="majorHAnsi"/>
                                <w:i/>
                                <w:iCs/>
                                <w:noProof/>
                              </w:rPr>
                              <w:drawing>
                                <wp:inline distT="0" distB="0" distL="0" distR="0" wp14:anchorId="3322E562" wp14:editId="5CC6A8FB">
                                  <wp:extent cx="72390" cy="77470"/>
                                  <wp:effectExtent l="0" t="0" r="381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sidRPr="00F70F0D">
                              <w:rPr>
                                <w:rFonts w:asciiTheme="majorHAnsi" w:hAnsiTheme="majorHAnsi" w:cstheme="majorHAnsi"/>
                                <w:i/>
                                <w:iCs/>
                                <w:noProof/>
                                <w:sz w:val="24"/>
                                <w:szCs w:val="24"/>
                              </w:rPr>
                              <w:drawing>
                                <wp:inline distT="0" distB="0" distL="0" distR="0" wp14:anchorId="4C4D90DB" wp14:editId="56BAFC12">
                                  <wp:extent cx="72390" cy="53497"/>
                                  <wp:effectExtent l="0" t="0" r="3810" b="3810"/>
                                  <wp:docPr id="389" name="Picture 38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13699" id="Text Box 77" o:spid="_x0000_s1050" type="#_x0000_t202" style="position:absolute;left:0;text-align:left;margin-left:51.4pt;margin-top:238.05pt;width:20.6pt;height:21.75pt;z-index:2516879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" fillcolor="white [3201]" stroked="f" strokeweight=".5pt">
                <v:textbox>
                  <w:txbxContent>
                    <w:p w14:paraId="707E936B" w14:textId="77777777" w:rsidR="00966E34" w:rsidRPr="00F70F0D" w:rsidRDefault="00966E34" w:rsidP="00F70F0D">
                      <w:pPr>
                        <w:rPr>
                          <w:rFonts w:asciiTheme="majorHAnsi" w:hAnsiTheme="majorHAnsi" w:cstheme="majorHAnsi"/>
                          <w:i/>
                          <w:iCs/>
                        </w:rPr>
                      </w:pPr>
                      <w:r w:rsidRPr="00F70F0D">
                        <w:rPr>
                          <w:rFonts w:asciiTheme="majorHAnsi" w:hAnsiTheme="majorHAnsi" w:cstheme="majorHAnsi"/>
                          <w:i/>
                          <w:iCs/>
                        </w:rPr>
                        <w:t>c</w:t>
                      </w:r>
                      <w:r w:rsidRPr="00F70F0D">
                        <w:rPr>
                          <w:rFonts w:asciiTheme="majorHAnsi" w:hAnsiTheme="majorHAnsi" w:cstheme="majorHAnsi"/>
                          <w:i/>
                          <w:iCs/>
                          <w:noProof/>
                        </w:rPr>
                        <w:drawing>
                          <wp:inline distT="0" distB="0" distL="0" distR="0" wp14:anchorId="3322E562" wp14:editId="5CC6A8FB">
                            <wp:extent cx="72390" cy="77470"/>
                            <wp:effectExtent l="0" t="0" r="381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sidRPr="00F70F0D">
                        <w:rPr>
                          <w:rFonts w:asciiTheme="majorHAnsi" w:hAnsiTheme="majorHAnsi" w:cstheme="majorHAnsi"/>
                          <w:i/>
                          <w:iCs/>
                          <w:noProof/>
                          <w:sz w:val="24"/>
                          <w:szCs w:val="24"/>
                        </w:rPr>
                        <w:drawing>
                          <wp:inline distT="0" distB="0" distL="0" distR="0" wp14:anchorId="4C4D90DB" wp14:editId="56BAFC12">
                            <wp:extent cx="72390" cy="53497"/>
                            <wp:effectExtent l="0" t="0" r="3810" b="3810"/>
                            <wp:docPr id="389" name="Picture 38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sidR="00FE6A58">
        <w:rPr>
          <w:noProof/>
          <w:sz w:val="24"/>
          <w:szCs w:val="24"/>
        </w:rPr>
        <w:drawing>
          <wp:inline distT="0" distB="0" distL="0" distR="0" wp14:anchorId="78DC383D" wp14:editId="7E1953B3">
            <wp:extent cx="2825107" cy="2088000"/>
            <wp:effectExtent l="0" t="0" r="0" b="762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po1.png"/>
                    <pic:cNvPicPr/>
                  </pic:nvPicPr>
                  <pic:blipFill>
                    <a:blip r:embed="rId26">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sidR="00FE6A58">
        <w:rPr>
          <w:noProof/>
          <w:sz w:val="24"/>
          <w:szCs w:val="24"/>
        </w:rPr>
        <w:drawing>
          <wp:inline distT="0" distB="0" distL="0" distR="0" wp14:anchorId="5472E709" wp14:editId="2CACF762">
            <wp:extent cx="2825107" cy="2088000"/>
            <wp:effectExtent l="0" t="0" r="0" b="762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po2.png"/>
                    <pic:cNvPicPr/>
                  </pic:nvPicPr>
                  <pic:blipFill>
                    <a:blip r:embed="rId27">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sidR="00FE6A58">
        <w:rPr>
          <w:noProof/>
          <w:sz w:val="24"/>
          <w:szCs w:val="24"/>
        </w:rPr>
        <w:drawing>
          <wp:inline distT="0" distB="0" distL="0" distR="0" wp14:anchorId="18BA353F" wp14:editId="029B4019">
            <wp:extent cx="2825107" cy="2088000"/>
            <wp:effectExtent l="0" t="0" r="0" b="762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po3.png"/>
                    <pic:cNvPicPr/>
                  </pic:nvPicPr>
                  <pic:blipFill>
                    <a:blip r:embed="rId28">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sidR="00273914">
        <w:rPr>
          <w:noProof/>
          <w:sz w:val="24"/>
          <w:szCs w:val="24"/>
        </w:rPr>
        <mc:AlternateContent>
          <mc:Choice Requires="wps">
            <w:drawing>
              <wp:inline distT="0" distB="0" distL="0" distR="0" wp14:anchorId="46F15540" wp14:editId="18F6BC3A">
                <wp:extent cx="2826000" cy="2185988"/>
                <wp:effectExtent l="0" t="0" r="0" b="5080"/>
                <wp:docPr id="34" name="Text Box 34"/>
                <wp:cNvGraphicFramePr/>
                <a:graphic xmlns:a="http://schemas.openxmlformats.org/drawingml/2006/main">
                  <a:graphicData uri="http://schemas.microsoft.com/office/word/2010/wordprocessingShape">
                    <wps:wsp>
                      <wps:cNvSpPr txBox="1"/>
                      <wps:spPr>
                        <a:xfrm>
                          <a:off x="0" y="0"/>
                          <a:ext cx="2826000" cy="2185988"/>
                        </a:xfrm>
                        <a:prstGeom prst="rect">
                          <a:avLst/>
                        </a:prstGeom>
                        <a:solidFill>
                          <a:schemeClr val="lt1"/>
                        </a:solidFill>
                        <a:ln w="6350">
                          <a:noFill/>
                        </a:ln>
                      </wps:spPr>
                      <wps:txbx>
                        <w:txbxContent>
                          <w:p w14:paraId="0B5C511C" w14:textId="415C108D" w:rsidR="00966E34" w:rsidRPr="0062131B" w:rsidRDefault="00966E34" w:rsidP="00273914">
                            <w:pPr>
                              <w:rPr>
                                <w:rFonts w:asciiTheme="majorHAnsi" w:hAnsiTheme="majorHAnsi" w:cstheme="majorHAnsi"/>
                                <w:i/>
                                <w:iCs/>
                              </w:rPr>
                            </w:pPr>
                            <w:r w:rsidRPr="0062131B">
                              <w:rPr>
                                <w:rFonts w:asciiTheme="majorHAnsi" w:hAnsiTheme="majorHAnsi" w:cstheme="majorHAnsi"/>
                                <w:i/>
                                <w:iCs/>
                              </w:rPr>
                              <w:t>Figure 8</w:t>
                            </w:r>
                            <w:r w:rsidRPr="0062131B">
                              <w:rPr>
                                <w:rFonts w:asciiTheme="majorHAnsi" w:hAnsiTheme="majorHAnsi" w:cstheme="majorHAnsi"/>
                                <w:i/>
                                <w:iCs/>
                              </w:rPr>
                              <w:br/>
                              <w:t>8a: 500 epochs</w:t>
                            </w:r>
                            <w:r w:rsidRPr="0062131B">
                              <w:rPr>
                                <w:rFonts w:asciiTheme="majorHAnsi" w:hAnsiTheme="majorHAnsi" w:cstheme="majorHAnsi"/>
                                <w:i/>
                                <w:iCs/>
                              </w:rPr>
                              <w:br/>
                              <w:t>The expected trend is seen, where the lowest epoch count results in the worst performance.</w:t>
                            </w:r>
                          </w:p>
                          <w:p w14:paraId="03F3BFE7" w14:textId="7A3192E4" w:rsidR="00966E34" w:rsidRPr="0062131B" w:rsidRDefault="00966E34" w:rsidP="00273914">
                            <w:pPr>
                              <w:rPr>
                                <w:rFonts w:asciiTheme="majorHAnsi" w:hAnsiTheme="majorHAnsi" w:cstheme="majorHAnsi"/>
                                <w:i/>
                                <w:iCs/>
                              </w:rPr>
                            </w:pPr>
                            <w:r w:rsidRPr="0062131B">
                              <w:rPr>
                                <w:rFonts w:asciiTheme="majorHAnsi" w:hAnsiTheme="majorHAnsi" w:cstheme="majorHAnsi"/>
                                <w:i/>
                                <w:iCs/>
                              </w:rPr>
                              <w:t>8b: 1000 epochs</w:t>
                            </w:r>
                            <w:r w:rsidRPr="0062131B">
                              <w:rPr>
                                <w:rFonts w:asciiTheme="majorHAnsi" w:hAnsiTheme="majorHAnsi" w:cstheme="majorHAnsi"/>
                                <w:i/>
                                <w:iCs/>
                              </w:rPr>
                              <w:br/>
                              <w:t>The middle performance, as expected.</w:t>
                            </w:r>
                          </w:p>
                          <w:p w14:paraId="5ADD1B7B" w14:textId="3AC55F59" w:rsidR="00966E34" w:rsidRPr="0062131B" w:rsidRDefault="00966E34" w:rsidP="00273914">
                            <w:pPr>
                              <w:rPr>
                                <w:rFonts w:asciiTheme="majorHAnsi" w:hAnsiTheme="majorHAnsi" w:cstheme="majorHAnsi"/>
                                <w:i/>
                                <w:iCs/>
                              </w:rPr>
                            </w:pPr>
                            <w:r w:rsidRPr="0062131B">
                              <w:rPr>
                                <w:rFonts w:asciiTheme="majorHAnsi" w:hAnsiTheme="majorHAnsi" w:cstheme="majorHAnsi"/>
                                <w:i/>
                                <w:iCs/>
                              </w:rPr>
                              <w:t>8c: 2000 epochs</w:t>
                            </w:r>
                            <w:r w:rsidRPr="0062131B">
                              <w:rPr>
                                <w:rFonts w:asciiTheme="majorHAnsi" w:hAnsiTheme="majorHAnsi" w:cstheme="majorHAnsi"/>
                                <w:i/>
                                <w:iCs/>
                              </w:rPr>
                              <w:br/>
                              <w:t>The lessened degree of improvement from 1000 to 2000 as compared to 500 to 1000 implies the plateau has been reached.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6F15540" id="Text Box 34" o:spid="_x0000_s1051" type="#_x0000_t202" style="width:222.5pt;height:17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" fillcolor="white [3201]" stroked="f" strokeweight=".5pt">
                <v:textbox>
                  <w:txbxContent>
                    <w:p w14:paraId="0B5C511C" w14:textId="415C108D" w:rsidR="00966E34" w:rsidRPr="0062131B" w:rsidRDefault="00966E34" w:rsidP="00273914">
                      <w:pPr>
                        <w:rPr>
                          <w:rFonts w:asciiTheme="majorHAnsi" w:hAnsiTheme="majorHAnsi" w:cstheme="majorHAnsi"/>
                          <w:i/>
                          <w:iCs/>
                        </w:rPr>
                      </w:pPr>
                      <w:r w:rsidRPr="0062131B">
                        <w:rPr>
                          <w:rFonts w:asciiTheme="majorHAnsi" w:hAnsiTheme="majorHAnsi" w:cstheme="majorHAnsi"/>
                          <w:i/>
                          <w:iCs/>
                        </w:rPr>
                        <w:t>Figure 8</w:t>
                      </w:r>
                      <w:r w:rsidRPr="0062131B">
                        <w:rPr>
                          <w:rFonts w:asciiTheme="majorHAnsi" w:hAnsiTheme="majorHAnsi" w:cstheme="majorHAnsi"/>
                          <w:i/>
                          <w:iCs/>
                        </w:rPr>
                        <w:br/>
                        <w:t>8a: 500 epochs</w:t>
                      </w:r>
                      <w:r w:rsidRPr="0062131B">
                        <w:rPr>
                          <w:rFonts w:asciiTheme="majorHAnsi" w:hAnsiTheme="majorHAnsi" w:cstheme="majorHAnsi"/>
                          <w:i/>
                          <w:iCs/>
                        </w:rPr>
                        <w:br/>
                        <w:t>The expected trend is seen, where the lowest epoch count results in the worst performance.</w:t>
                      </w:r>
                    </w:p>
                    <w:p w14:paraId="03F3BFE7" w14:textId="7A3192E4" w:rsidR="00966E34" w:rsidRPr="0062131B" w:rsidRDefault="00966E34" w:rsidP="00273914">
                      <w:pPr>
                        <w:rPr>
                          <w:rFonts w:asciiTheme="majorHAnsi" w:hAnsiTheme="majorHAnsi" w:cstheme="majorHAnsi"/>
                          <w:i/>
                          <w:iCs/>
                        </w:rPr>
                      </w:pPr>
                      <w:r w:rsidRPr="0062131B">
                        <w:rPr>
                          <w:rFonts w:asciiTheme="majorHAnsi" w:hAnsiTheme="majorHAnsi" w:cstheme="majorHAnsi"/>
                          <w:i/>
                          <w:iCs/>
                        </w:rPr>
                        <w:t>8b: 1000 epochs</w:t>
                      </w:r>
                      <w:r w:rsidRPr="0062131B">
                        <w:rPr>
                          <w:rFonts w:asciiTheme="majorHAnsi" w:hAnsiTheme="majorHAnsi" w:cstheme="majorHAnsi"/>
                          <w:i/>
                          <w:iCs/>
                        </w:rPr>
                        <w:br/>
                        <w:t>The middle performance, as expected.</w:t>
                      </w:r>
                    </w:p>
                    <w:p w14:paraId="5ADD1B7B" w14:textId="3AC55F59" w:rsidR="00966E34" w:rsidRPr="0062131B" w:rsidRDefault="00966E34" w:rsidP="00273914">
                      <w:pPr>
                        <w:rPr>
                          <w:rFonts w:asciiTheme="majorHAnsi" w:hAnsiTheme="majorHAnsi" w:cstheme="majorHAnsi"/>
                          <w:i/>
                          <w:iCs/>
                        </w:rPr>
                      </w:pPr>
                      <w:r w:rsidRPr="0062131B">
                        <w:rPr>
                          <w:rFonts w:asciiTheme="majorHAnsi" w:hAnsiTheme="majorHAnsi" w:cstheme="majorHAnsi"/>
                          <w:i/>
                          <w:iCs/>
                        </w:rPr>
                        <w:t>8c: 2000 epochs</w:t>
                      </w:r>
                      <w:r w:rsidRPr="0062131B">
                        <w:rPr>
                          <w:rFonts w:asciiTheme="majorHAnsi" w:hAnsiTheme="majorHAnsi" w:cstheme="majorHAnsi"/>
                          <w:i/>
                          <w:iCs/>
                        </w:rPr>
                        <w:br/>
                        <w:t>The lessened degree of improvement from 1000 to 2000 as compared to 500 to 1000 implies the plateau has been reached.</w:t>
                      </w:r>
                    </w:p>
                  </w:txbxContent>
                </v:textbox>
                <w10:anchorlock/>
              </v:shape>
            </w:pict>
          </mc:Fallback>
        </mc:AlternateContent>
      </w:r>
    </w:p>
    <w:p w14:paraId="3CC8DF71" w14:textId="28B9C88C" w:rsidR="00250971" w:rsidRDefault="0062131B">
      <w:pPr>
        <w:rPr>
          <w:sz w:val="24"/>
          <w:szCs w:val="24"/>
        </w:rPr>
      </w:pPr>
      <w:r>
        <w:rPr>
          <w:sz w:val="24"/>
          <w:szCs w:val="24"/>
        </w:rPr>
        <w:t>Figure 8 shows what is predicted, though the gradient of improvement’s drastic decline shows the expected diminishing returns. The first doubling of epoch count leading to an improvement of 1.42%, followed by the second doubling only garnering 0.6%, suggests that further epochs would not be worthwhile. Observation of the learning curve whilst training supports this conclusion.</w:t>
      </w:r>
    </w:p>
    <w:p w14:paraId="7A4F7308" w14:textId="58621954" w:rsidR="009B1D60" w:rsidRPr="00360282" w:rsidRDefault="009B1D60" w:rsidP="009B1D60">
      <w:pPr>
        <w:pStyle w:val="Heading3"/>
      </w:pPr>
      <w:bookmarkStart w:id="23" w:name="_Toc18060427"/>
      <w:r>
        <w:t>Testing Evaluation</w:t>
      </w:r>
      <w:bookmarkEnd w:id="23"/>
    </w:p>
    <w:p w14:paraId="06BF907C" w14:textId="139BA488" w:rsidR="0062131B" w:rsidRDefault="00B03711">
      <w:pPr>
        <w:rPr>
          <w:rFonts w:asciiTheme="majorHAnsi" w:hAnsiTheme="majorHAnsi" w:cstheme="majorHAnsi"/>
          <w:b/>
          <w:bCs/>
          <w:sz w:val="32"/>
          <w:szCs w:val="32"/>
          <w:u w:val="single"/>
        </w:rPr>
      </w:pPr>
      <w:r w:rsidRPr="00B03711">
        <w:rPr>
          <w:sz w:val="24"/>
          <w:szCs w:val="24"/>
        </w:rPr>
        <w:t xml:space="preserve">With the </w:t>
      </w:r>
      <w:r>
        <w:rPr>
          <w:sz w:val="24"/>
          <w:szCs w:val="24"/>
        </w:rPr>
        <w:t xml:space="preserve">cessation of testing, the following configuration is determined to be optimal with regard to the results gathered; a feature set of position, SIF and angle; the third network architecture of input:25:100:200:50:1; an Adam optimiser; L1Loss criterion and </w:t>
      </w:r>
      <w:proofErr w:type="spellStart"/>
      <w:r>
        <w:rPr>
          <w:sz w:val="24"/>
          <w:szCs w:val="24"/>
        </w:rPr>
        <w:t>LeakyReLU</w:t>
      </w:r>
      <w:proofErr w:type="spellEnd"/>
      <w:r>
        <w:rPr>
          <w:sz w:val="24"/>
          <w:szCs w:val="24"/>
        </w:rPr>
        <w:t xml:space="preserve"> activation function. The epoch count for the final runs is set to 1000 to enable faster development. Despite this, further developmental testing was employed with 2000 epoch runs and even a </w:t>
      </w:r>
      <w:proofErr w:type="gramStart"/>
      <w:r>
        <w:rPr>
          <w:sz w:val="24"/>
          <w:szCs w:val="24"/>
        </w:rPr>
        <w:t>5000 epoch</w:t>
      </w:r>
      <w:proofErr w:type="gramEnd"/>
      <w:r>
        <w:rPr>
          <w:sz w:val="24"/>
          <w:szCs w:val="24"/>
        </w:rPr>
        <w:t xml:space="preserve"> run, which unfortunately corrupted during saving. The learning curves observed during training did however strongly suggest no significant benefit would be garnered from greater epoch counts.</w:t>
      </w:r>
      <w:r w:rsidR="0062131B">
        <w:br w:type="page"/>
      </w:r>
    </w:p>
    <w:p w14:paraId="67D967FF" w14:textId="6CE737CA" w:rsidR="00FB72FE" w:rsidRPr="00761C6B" w:rsidRDefault="00FB72FE" w:rsidP="009F5BD1">
      <w:pPr>
        <w:pStyle w:val="Heading2"/>
      </w:pPr>
      <w:bookmarkStart w:id="24" w:name="_Toc18060428"/>
      <w:r w:rsidRPr="00761C6B">
        <w:lastRenderedPageBreak/>
        <w:t>Discussion and Conclusions</w:t>
      </w:r>
      <w:bookmarkEnd w:id="24"/>
    </w:p>
    <w:p w14:paraId="0A66F659" w14:textId="2F920146" w:rsidR="00761C6B" w:rsidRDefault="00350E10" w:rsidP="009F5BD1">
      <w:pPr>
        <w:pStyle w:val="Heading3"/>
      </w:pPr>
      <w:bookmarkStart w:id="25" w:name="_Toc18060429"/>
      <w:r>
        <w:t xml:space="preserve">Results and </w:t>
      </w:r>
      <w:r w:rsidR="00761C6B">
        <w:t>Discussion</w:t>
      </w:r>
      <w:bookmarkEnd w:id="25"/>
    </w:p>
    <w:p w14:paraId="2B1FB1BA" w14:textId="5F87AD36" w:rsidR="00761C6B" w:rsidRDefault="00AF2F90" w:rsidP="00761C6B">
      <w:pPr>
        <w:jc w:val="both"/>
        <w:rPr>
          <w:rFonts w:cstheme="minorHAnsi"/>
          <w:sz w:val="24"/>
          <w:szCs w:val="24"/>
        </w:rPr>
      </w:pPr>
      <w:r>
        <w:rPr>
          <w:rFonts w:cstheme="minorHAnsi"/>
          <w:sz w:val="24"/>
          <w:szCs w:val="24"/>
        </w:rPr>
        <w:t xml:space="preserve">Following the testing and optimisation program detailed in the previous section, a final run was performed using the configuration established, except unlike during testing, a predictor was trained for all three of the SIF components. The dataset used is the same as that used for the testing, namely an interacting system. </w:t>
      </w:r>
    </w:p>
    <w:p w14:paraId="38874885" w14:textId="1EA8096D" w:rsidR="00AF2F90" w:rsidRDefault="00AF2F90" w:rsidP="00761C6B">
      <w:pPr>
        <w:jc w:val="both"/>
        <w:rPr>
          <w:rFonts w:cstheme="minorHAnsi"/>
          <w:sz w:val="24"/>
          <w:szCs w:val="24"/>
        </w:rPr>
      </w:pPr>
      <w:r w:rsidRPr="00AF2F90">
        <w:rPr>
          <w:noProof/>
          <w:sz w:val="24"/>
          <w:szCs w:val="24"/>
        </w:rPr>
        <mc:AlternateContent>
          <mc:Choice Requires="wps">
            <w:drawing>
              <wp:anchor distT="0" distB="0" distL="114300" distR="114300" simplePos="0" relativeHeight="251689984" behindDoc="0" locked="0" layoutInCell="1" allowOverlap="1" wp14:anchorId="3EA4EBC1" wp14:editId="7E67CC7E">
                <wp:simplePos x="0" y="0"/>
                <wp:positionH relativeFrom="leftMargin">
                  <wp:posOffset>652780</wp:posOffset>
                </wp:positionH>
                <wp:positionV relativeFrom="paragraph">
                  <wp:posOffset>915035</wp:posOffset>
                </wp:positionV>
                <wp:extent cx="261620" cy="276225"/>
                <wp:effectExtent l="0" t="0" r="5080" b="9525"/>
                <wp:wrapNone/>
                <wp:docPr id="147" name="Text Box 147"/>
                <wp:cNvGraphicFramePr/>
                <a:graphic xmlns:a="http://schemas.openxmlformats.org/drawingml/2006/main">
                  <a:graphicData uri="http://schemas.microsoft.com/office/word/2010/wordprocessingShape">
                    <wps:wsp>
                      <wps:cNvSpPr txBox="1"/>
                      <wps:spPr>
                        <a:xfrm>
                          <a:off x="0" y="0"/>
                          <a:ext cx="261620" cy="276225"/>
                        </a:xfrm>
                        <a:prstGeom prst="rect">
                          <a:avLst/>
                        </a:prstGeom>
                        <a:solidFill>
                          <a:schemeClr val="lt1"/>
                        </a:solidFill>
                        <a:ln w="6350">
                          <a:noFill/>
                        </a:ln>
                      </wps:spPr>
                      <wps:txbx>
                        <w:txbxContent>
                          <w:p w14:paraId="48867AEC" w14:textId="77777777" w:rsidR="00966E34" w:rsidRPr="00F70F0D" w:rsidRDefault="00966E34" w:rsidP="00AF2F90">
                            <w:pPr>
                              <w:rPr>
                                <w:i/>
                                <w:iCs/>
                              </w:rPr>
                            </w:pPr>
                            <w:r w:rsidRPr="00F70F0D">
                              <w:rPr>
                                <w:rFonts w:asciiTheme="majorHAnsi" w:hAnsiTheme="majorHAnsi" w:cstheme="majorHAnsi"/>
                                <w:i/>
                                <w:iCs/>
                              </w:rPr>
                              <w:t>a</w:t>
                            </w:r>
                            <w:r w:rsidRPr="00F70F0D">
                              <w:rPr>
                                <w:i/>
                                <w:iCs/>
                                <w:noProof/>
                                <w:sz w:val="24"/>
                                <w:szCs w:val="24"/>
                              </w:rPr>
                              <w:drawing>
                                <wp:inline distT="0" distB="0" distL="0" distR="0" wp14:anchorId="613F77AE" wp14:editId="5ADF31F0">
                                  <wp:extent cx="72390" cy="53497"/>
                                  <wp:effectExtent l="0" t="0" r="3810" b="3810"/>
                                  <wp:docPr id="390" name="Picture 39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4EBC1" id="Text Box 147" o:spid="_x0000_s1052" type="#_x0000_t202" style="position:absolute;left:0;text-align:left;margin-left:51.4pt;margin-top:72.05pt;width:20.6pt;height:21.75pt;z-index:2516899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" fillcolor="white [3201]" stroked="f" strokeweight=".5pt">
                <v:textbox>
                  <w:txbxContent>
                    <w:p w14:paraId="48867AEC" w14:textId="77777777" w:rsidR="00966E34" w:rsidRPr="00F70F0D" w:rsidRDefault="00966E34" w:rsidP="00AF2F90">
                      <w:pPr>
                        <w:rPr>
                          <w:i/>
                          <w:iCs/>
                        </w:rPr>
                      </w:pPr>
                      <w:r w:rsidRPr="00F70F0D">
                        <w:rPr>
                          <w:rFonts w:asciiTheme="majorHAnsi" w:hAnsiTheme="majorHAnsi" w:cstheme="majorHAnsi"/>
                          <w:i/>
                          <w:iCs/>
                        </w:rPr>
                        <w:t>a</w:t>
                      </w:r>
                      <w:r w:rsidRPr="00F70F0D">
                        <w:rPr>
                          <w:i/>
                          <w:iCs/>
                          <w:noProof/>
                          <w:sz w:val="24"/>
                          <w:szCs w:val="24"/>
                        </w:rPr>
                        <w:drawing>
                          <wp:inline distT="0" distB="0" distL="0" distR="0" wp14:anchorId="613F77AE" wp14:editId="5ADF31F0">
                            <wp:extent cx="72390" cy="53497"/>
                            <wp:effectExtent l="0" t="0" r="3810" b="3810"/>
                            <wp:docPr id="390" name="Picture 39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sidRPr="00AF2F90">
        <w:rPr>
          <w:noProof/>
          <w:sz w:val="24"/>
          <w:szCs w:val="24"/>
        </w:rPr>
        <mc:AlternateContent>
          <mc:Choice Requires="wps">
            <w:drawing>
              <wp:anchor distT="0" distB="0" distL="114300" distR="114300" simplePos="0" relativeHeight="251691008" behindDoc="0" locked="0" layoutInCell="1" allowOverlap="1" wp14:anchorId="71192783" wp14:editId="55BAE81F">
                <wp:simplePos x="0" y="0"/>
                <wp:positionH relativeFrom="margin">
                  <wp:posOffset>5469890</wp:posOffset>
                </wp:positionH>
                <wp:positionV relativeFrom="paragraph">
                  <wp:posOffset>876935</wp:posOffset>
                </wp:positionV>
                <wp:extent cx="261620" cy="276225"/>
                <wp:effectExtent l="0" t="0" r="5080" b="9525"/>
                <wp:wrapNone/>
                <wp:docPr id="148" name="Text Box 148"/>
                <wp:cNvGraphicFramePr/>
                <a:graphic xmlns:a="http://schemas.openxmlformats.org/drawingml/2006/main">
                  <a:graphicData uri="http://schemas.microsoft.com/office/word/2010/wordprocessingShape">
                    <wps:wsp>
                      <wps:cNvSpPr txBox="1"/>
                      <wps:spPr>
                        <a:xfrm>
                          <a:off x="0" y="0"/>
                          <a:ext cx="261620" cy="276225"/>
                        </a:xfrm>
                        <a:prstGeom prst="rect">
                          <a:avLst/>
                        </a:prstGeom>
                        <a:solidFill>
                          <a:schemeClr val="lt1"/>
                        </a:solidFill>
                        <a:ln w="6350">
                          <a:noFill/>
                        </a:ln>
                      </wps:spPr>
                      <wps:txbx>
                        <w:txbxContent>
                          <w:p w14:paraId="3F8BBB53" w14:textId="77777777" w:rsidR="00966E34" w:rsidRDefault="00966E34" w:rsidP="00AF2F90">
                            <w:r w:rsidRPr="00F70F0D">
                              <w:rPr>
                                <w:rFonts w:asciiTheme="majorHAnsi" w:hAnsiTheme="majorHAnsi" w:cstheme="majorHAnsi"/>
                                <w:i/>
                                <w:iCs/>
                              </w:rPr>
                              <w:t>b</w:t>
                            </w:r>
                            <w:r w:rsidRPr="00F70F0D">
                              <w:rPr>
                                <w:noProof/>
                              </w:rPr>
                              <w:drawing>
                                <wp:inline distT="0" distB="0" distL="0" distR="0" wp14:anchorId="45E3869F" wp14:editId="44B04905">
                                  <wp:extent cx="72390" cy="77470"/>
                                  <wp:effectExtent l="0" t="0" r="3810"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Pr>
                                <w:noProof/>
                                <w:sz w:val="24"/>
                                <w:szCs w:val="24"/>
                              </w:rPr>
                              <w:drawing>
                                <wp:inline distT="0" distB="0" distL="0" distR="0" wp14:anchorId="39EE14B1" wp14:editId="7D9C95E6">
                                  <wp:extent cx="72390" cy="53497"/>
                                  <wp:effectExtent l="0" t="0" r="3810" b="3810"/>
                                  <wp:docPr id="392" name="Picture 39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92783" id="Text Box 148" o:spid="_x0000_s1053" type="#_x0000_t202" style="position:absolute;left:0;text-align:left;margin-left:430.7pt;margin-top:69.05pt;width:20.6pt;height:21.7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" fillcolor="white [3201]" stroked="f" strokeweight=".5pt">
                <v:textbox>
                  <w:txbxContent>
                    <w:p w14:paraId="3F8BBB53" w14:textId="77777777" w:rsidR="00966E34" w:rsidRDefault="00966E34" w:rsidP="00AF2F90">
                      <w:r w:rsidRPr="00F70F0D">
                        <w:rPr>
                          <w:rFonts w:asciiTheme="majorHAnsi" w:hAnsiTheme="majorHAnsi" w:cstheme="majorHAnsi"/>
                          <w:i/>
                          <w:iCs/>
                        </w:rPr>
                        <w:t>b</w:t>
                      </w:r>
                      <w:r w:rsidRPr="00F70F0D">
                        <w:rPr>
                          <w:noProof/>
                        </w:rPr>
                        <w:drawing>
                          <wp:inline distT="0" distB="0" distL="0" distR="0" wp14:anchorId="45E3869F" wp14:editId="44B04905">
                            <wp:extent cx="72390" cy="77470"/>
                            <wp:effectExtent l="0" t="0" r="3810"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Pr>
                          <w:noProof/>
                          <w:sz w:val="24"/>
                          <w:szCs w:val="24"/>
                        </w:rPr>
                        <w:drawing>
                          <wp:inline distT="0" distB="0" distL="0" distR="0" wp14:anchorId="39EE14B1" wp14:editId="7D9C95E6">
                            <wp:extent cx="72390" cy="53497"/>
                            <wp:effectExtent l="0" t="0" r="3810" b="3810"/>
                            <wp:docPr id="392" name="Picture 39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sidRPr="00AF2F90">
        <w:rPr>
          <w:noProof/>
          <w:sz w:val="24"/>
          <w:szCs w:val="24"/>
        </w:rPr>
        <mc:AlternateContent>
          <mc:Choice Requires="wps">
            <w:drawing>
              <wp:anchor distT="0" distB="0" distL="114300" distR="114300" simplePos="0" relativeHeight="251692032" behindDoc="0" locked="0" layoutInCell="1" allowOverlap="1" wp14:anchorId="414BE966" wp14:editId="2CD72BDF">
                <wp:simplePos x="0" y="0"/>
                <wp:positionH relativeFrom="leftMargin">
                  <wp:posOffset>652780</wp:posOffset>
                </wp:positionH>
                <wp:positionV relativeFrom="paragraph">
                  <wp:posOffset>3043684</wp:posOffset>
                </wp:positionV>
                <wp:extent cx="261620" cy="276225"/>
                <wp:effectExtent l="0" t="0" r="5080" b="9525"/>
                <wp:wrapNone/>
                <wp:docPr id="149" name="Text Box 149"/>
                <wp:cNvGraphicFramePr/>
                <a:graphic xmlns:a="http://schemas.openxmlformats.org/drawingml/2006/main">
                  <a:graphicData uri="http://schemas.microsoft.com/office/word/2010/wordprocessingShape">
                    <wps:wsp>
                      <wps:cNvSpPr txBox="1"/>
                      <wps:spPr>
                        <a:xfrm>
                          <a:off x="0" y="0"/>
                          <a:ext cx="261620" cy="276225"/>
                        </a:xfrm>
                        <a:prstGeom prst="rect">
                          <a:avLst/>
                        </a:prstGeom>
                        <a:solidFill>
                          <a:schemeClr val="lt1"/>
                        </a:solidFill>
                        <a:ln w="6350">
                          <a:noFill/>
                        </a:ln>
                      </wps:spPr>
                      <wps:txbx>
                        <w:txbxContent>
                          <w:p w14:paraId="7B2FA352" w14:textId="77777777" w:rsidR="00966E34" w:rsidRPr="00F70F0D" w:rsidRDefault="00966E34" w:rsidP="00AF2F90">
                            <w:pPr>
                              <w:rPr>
                                <w:rFonts w:asciiTheme="majorHAnsi" w:hAnsiTheme="majorHAnsi" w:cstheme="majorHAnsi"/>
                                <w:i/>
                                <w:iCs/>
                              </w:rPr>
                            </w:pPr>
                            <w:r w:rsidRPr="00F70F0D">
                              <w:rPr>
                                <w:rFonts w:asciiTheme="majorHAnsi" w:hAnsiTheme="majorHAnsi" w:cstheme="majorHAnsi"/>
                                <w:i/>
                                <w:iCs/>
                              </w:rPr>
                              <w:t>c</w:t>
                            </w:r>
                            <w:r w:rsidRPr="00F70F0D">
                              <w:rPr>
                                <w:rFonts w:asciiTheme="majorHAnsi" w:hAnsiTheme="majorHAnsi" w:cstheme="majorHAnsi"/>
                                <w:i/>
                                <w:iCs/>
                                <w:noProof/>
                              </w:rPr>
                              <w:drawing>
                                <wp:inline distT="0" distB="0" distL="0" distR="0" wp14:anchorId="318109DB" wp14:editId="3E63D3ED">
                                  <wp:extent cx="72390" cy="77470"/>
                                  <wp:effectExtent l="0" t="0" r="3810"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sidRPr="00F70F0D">
                              <w:rPr>
                                <w:rFonts w:asciiTheme="majorHAnsi" w:hAnsiTheme="majorHAnsi" w:cstheme="majorHAnsi"/>
                                <w:i/>
                                <w:iCs/>
                                <w:noProof/>
                                <w:sz w:val="24"/>
                                <w:szCs w:val="24"/>
                              </w:rPr>
                              <w:drawing>
                                <wp:inline distT="0" distB="0" distL="0" distR="0" wp14:anchorId="16C5FBE0" wp14:editId="445C6C82">
                                  <wp:extent cx="72390" cy="53497"/>
                                  <wp:effectExtent l="0" t="0" r="3810" b="3810"/>
                                  <wp:docPr id="394" name="Picture 39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BE966" id="Text Box 149" o:spid="_x0000_s1054" type="#_x0000_t202" style="position:absolute;left:0;text-align:left;margin-left:51.4pt;margin-top:239.65pt;width:20.6pt;height:21.75pt;z-index:2516920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" fillcolor="white [3201]" stroked="f" strokeweight=".5pt">
                <v:textbox>
                  <w:txbxContent>
                    <w:p w14:paraId="7B2FA352" w14:textId="77777777" w:rsidR="00966E34" w:rsidRPr="00F70F0D" w:rsidRDefault="00966E34" w:rsidP="00AF2F90">
                      <w:pPr>
                        <w:rPr>
                          <w:rFonts w:asciiTheme="majorHAnsi" w:hAnsiTheme="majorHAnsi" w:cstheme="majorHAnsi"/>
                          <w:i/>
                          <w:iCs/>
                        </w:rPr>
                      </w:pPr>
                      <w:r w:rsidRPr="00F70F0D">
                        <w:rPr>
                          <w:rFonts w:asciiTheme="majorHAnsi" w:hAnsiTheme="majorHAnsi" w:cstheme="majorHAnsi"/>
                          <w:i/>
                          <w:iCs/>
                        </w:rPr>
                        <w:t>c</w:t>
                      </w:r>
                      <w:r w:rsidRPr="00F70F0D">
                        <w:rPr>
                          <w:rFonts w:asciiTheme="majorHAnsi" w:hAnsiTheme="majorHAnsi" w:cstheme="majorHAnsi"/>
                          <w:i/>
                          <w:iCs/>
                          <w:noProof/>
                        </w:rPr>
                        <w:drawing>
                          <wp:inline distT="0" distB="0" distL="0" distR="0" wp14:anchorId="318109DB" wp14:editId="3E63D3ED">
                            <wp:extent cx="72390" cy="77470"/>
                            <wp:effectExtent l="0" t="0" r="3810"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sidRPr="00F70F0D">
                        <w:rPr>
                          <w:rFonts w:asciiTheme="majorHAnsi" w:hAnsiTheme="majorHAnsi" w:cstheme="majorHAnsi"/>
                          <w:i/>
                          <w:iCs/>
                          <w:noProof/>
                          <w:sz w:val="24"/>
                          <w:szCs w:val="24"/>
                        </w:rPr>
                        <w:drawing>
                          <wp:inline distT="0" distB="0" distL="0" distR="0" wp14:anchorId="16C5FBE0" wp14:editId="445C6C82">
                            <wp:extent cx="72390" cy="53497"/>
                            <wp:effectExtent l="0" t="0" r="3810" b="3810"/>
                            <wp:docPr id="394" name="Picture 39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Pr>
          <w:rFonts w:cstheme="minorHAnsi"/>
          <w:noProof/>
          <w:sz w:val="24"/>
          <w:szCs w:val="24"/>
        </w:rPr>
        <w:drawing>
          <wp:inline distT="0" distB="0" distL="0" distR="0" wp14:anchorId="3B816EE9" wp14:editId="6F88B563">
            <wp:extent cx="2825107" cy="2088000"/>
            <wp:effectExtent l="0" t="0" r="0" b="7620"/>
            <wp:docPr id="144" name="Picture 14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res_1_hist.png"/>
                    <pic:cNvPicPr/>
                  </pic:nvPicPr>
                  <pic:blipFill>
                    <a:blip r:embed="rId29">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Pr>
          <w:rFonts w:cstheme="minorHAnsi"/>
          <w:noProof/>
          <w:sz w:val="24"/>
          <w:szCs w:val="24"/>
        </w:rPr>
        <w:drawing>
          <wp:inline distT="0" distB="0" distL="0" distR="0" wp14:anchorId="113E86A6" wp14:editId="36ABC0AA">
            <wp:extent cx="2825107" cy="2088000"/>
            <wp:effectExtent l="0" t="0" r="0" b="7620"/>
            <wp:docPr id="143" name="Picture 14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res_1_curv.png"/>
                    <pic:cNvPicPr/>
                  </pic:nvPicPr>
                  <pic:blipFill>
                    <a:blip r:embed="rId30">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Pr>
          <w:rFonts w:cstheme="minorHAnsi"/>
          <w:noProof/>
          <w:sz w:val="24"/>
          <w:szCs w:val="24"/>
        </w:rPr>
        <w:drawing>
          <wp:inline distT="0" distB="0" distL="0" distR="0" wp14:anchorId="0B8CA3C1" wp14:editId="2ECB8AD9">
            <wp:extent cx="2825107" cy="2087930"/>
            <wp:effectExtent l="0" t="0" r="0" b="762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res_1_line.png"/>
                    <pic:cNvPicPr/>
                  </pic:nvPicPr>
                  <pic:blipFill>
                    <a:blip r:embed="rId31">
                      <a:extLst>
                        <a:ext uri="{28A0092B-C50C-407E-A947-70E740481C1C}">
                          <a14:useLocalDpi xmlns:a14="http://schemas.microsoft.com/office/drawing/2010/main" val="0"/>
                        </a:ext>
                      </a:extLst>
                    </a:blip>
                    <a:stretch>
                      <a:fillRect/>
                    </a:stretch>
                  </pic:blipFill>
                  <pic:spPr>
                    <a:xfrm>
                      <a:off x="0" y="0"/>
                      <a:ext cx="2825107" cy="2087930"/>
                    </a:xfrm>
                    <a:prstGeom prst="rect">
                      <a:avLst/>
                    </a:prstGeom>
                  </pic:spPr>
                </pic:pic>
              </a:graphicData>
            </a:graphic>
          </wp:inline>
        </w:drawing>
      </w:r>
      <w:r>
        <w:rPr>
          <w:noProof/>
          <w:sz w:val="24"/>
          <w:szCs w:val="24"/>
        </w:rPr>
        <mc:AlternateContent>
          <mc:Choice Requires="wps">
            <w:drawing>
              <wp:inline distT="0" distB="0" distL="0" distR="0" wp14:anchorId="2E1E544E" wp14:editId="5B9AA801">
                <wp:extent cx="2826000" cy="2809875"/>
                <wp:effectExtent l="0" t="0" r="0" b="9525"/>
                <wp:docPr id="31" name="Text Box 31"/>
                <wp:cNvGraphicFramePr/>
                <a:graphic xmlns:a="http://schemas.openxmlformats.org/drawingml/2006/main">
                  <a:graphicData uri="http://schemas.microsoft.com/office/word/2010/wordprocessingShape">
                    <wps:wsp>
                      <wps:cNvSpPr txBox="1"/>
                      <wps:spPr>
                        <a:xfrm>
                          <a:off x="0" y="0"/>
                          <a:ext cx="2826000" cy="2809875"/>
                        </a:xfrm>
                        <a:prstGeom prst="rect">
                          <a:avLst/>
                        </a:prstGeom>
                        <a:solidFill>
                          <a:schemeClr val="lt1"/>
                        </a:solidFill>
                        <a:ln w="6350">
                          <a:noFill/>
                        </a:ln>
                      </wps:spPr>
                      <wps:txbx>
                        <w:txbxContent>
                          <w:p w14:paraId="620D94CB" w14:textId="3FFEE980" w:rsidR="00966E34" w:rsidRPr="00C615A1" w:rsidRDefault="00966E34" w:rsidP="00AF2F90">
                            <w:pPr>
                              <w:rPr>
                                <w:rFonts w:asciiTheme="majorHAnsi" w:hAnsiTheme="majorHAnsi" w:cstheme="majorHAnsi"/>
                                <w:i/>
                                <w:iCs/>
                              </w:rPr>
                            </w:pPr>
                            <w:r w:rsidRPr="00C615A1">
                              <w:rPr>
                                <w:rFonts w:asciiTheme="majorHAnsi" w:hAnsiTheme="majorHAnsi" w:cstheme="majorHAnsi"/>
                                <w:i/>
                                <w:iCs/>
                              </w:rPr>
                              <w:t xml:space="preserve">Figure </w:t>
                            </w:r>
                            <w:r>
                              <w:rPr>
                                <w:rFonts w:asciiTheme="majorHAnsi" w:hAnsiTheme="majorHAnsi" w:cstheme="majorHAnsi"/>
                                <w:i/>
                                <w:iCs/>
                              </w:rPr>
                              <w:t xml:space="preserve">9: </w:t>
                            </w:r>
                            <m:oMath>
                              <m:sSub>
                                <m:sSubPr>
                                  <m:ctrlPr>
                                    <w:rPr>
                                      <w:rFonts w:ascii="Cambria Math" w:hAnsi="Cambria Math" w:cstheme="majorHAnsi"/>
                                      <w:i/>
                                      <w:iCs/>
                                    </w:rPr>
                                  </m:ctrlPr>
                                </m:sSubPr>
                                <m:e>
                                  <m:r>
                                    <w:rPr>
                                      <w:rFonts w:ascii="Cambria Math" w:hAnsi="Cambria Math" w:cstheme="majorHAnsi"/>
                                    </w:rPr>
                                    <m:t>K</m:t>
                                  </m:r>
                                </m:e>
                                <m:sub>
                                  <m:r>
                                    <w:rPr>
                                      <w:rFonts w:ascii="Cambria Math" w:hAnsi="Cambria Math" w:cstheme="majorHAnsi"/>
                                    </w:rPr>
                                    <m:t>I</m:t>
                                  </m:r>
                                </m:sub>
                              </m:sSub>
                            </m:oMath>
                            <w:r w:rsidRPr="00C615A1">
                              <w:rPr>
                                <w:rFonts w:asciiTheme="majorHAnsi" w:hAnsiTheme="majorHAnsi" w:cstheme="majorHAnsi"/>
                                <w:i/>
                                <w:iCs/>
                              </w:rPr>
                              <w:br/>
                            </w:r>
                            <w:r>
                              <w:rPr>
                                <w:rFonts w:asciiTheme="majorHAnsi" w:hAnsiTheme="majorHAnsi" w:cstheme="majorHAnsi"/>
                                <w:i/>
                                <w:iCs/>
                              </w:rPr>
                              <w:t>9</w:t>
                            </w:r>
                            <w:r w:rsidRPr="00C615A1">
                              <w:rPr>
                                <w:rFonts w:asciiTheme="majorHAnsi" w:hAnsiTheme="majorHAnsi" w:cstheme="majorHAnsi"/>
                                <w:i/>
                                <w:iCs/>
                              </w:rPr>
                              <w:t xml:space="preserve">a: </w:t>
                            </w:r>
                            <w:r>
                              <w:rPr>
                                <w:rFonts w:asciiTheme="majorHAnsi" w:hAnsiTheme="majorHAnsi" w:cstheme="majorHAnsi"/>
                                <w:i/>
                                <w:iCs/>
                              </w:rPr>
                              <w:t>The error here is superior to that achieved by 2000 epochs in Figure 8c. This further validates the testing strategy, as an optimised configuration outperforms a weaker configuration run for twice the epochs.</w:t>
                            </w:r>
                          </w:p>
                          <w:p w14:paraId="3E121E91" w14:textId="43540A1C" w:rsidR="00966E34" w:rsidRPr="00C615A1" w:rsidRDefault="00966E34" w:rsidP="00AF2F90">
                            <w:pPr>
                              <w:rPr>
                                <w:rFonts w:asciiTheme="majorHAnsi" w:hAnsiTheme="majorHAnsi" w:cstheme="majorHAnsi"/>
                                <w:i/>
                                <w:iCs/>
                              </w:rPr>
                            </w:pPr>
                            <w:r>
                              <w:rPr>
                                <w:rFonts w:asciiTheme="majorHAnsi" w:hAnsiTheme="majorHAnsi" w:cstheme="majorHAnsi"/>
                                <w:i/>
                                <w:iCs/>
                              </w:rPr>
                              <w:t>9</w:t>
                            </w:r>
                            <w:r w:rsidRPr="00C615A1">
                              <w:rPr>
                                <w:rFonts w:asciiTheme="majorHAnsi" w:hAnsiTheme="majorHAnsi" w:cstheme="majorHAnsi"/>
                                <w:i/>
                                <w:iCs/>
                              </w:rPr>
                              <w:t xml:space="preserve">b: </w:t>
                            </w:r>
                            <w:r>
                              <w:rPr>
                                <w:rFonts w:asciiTheme="majorHAnsi" w:hAnsiTheme="majorHAnsi" w:cstheme="majorHAnsi"/>
                                <w:i/>
                                <w:iCs/>
                              </w:rPr>
                              <w:t>The predictor can be seen to follow the sharp upward trajectory that the data takes, although possibly at the loss of accuracy on the flatter region.</w:t>
                            </w:r>
                          </w:p>
                          <w:p w14:paraId="582B6CF4" w14:textId="2EDCE149" w:rsidR="00966E34" w:rsidRPr="00C615A1" w:rsidRDefault="00966E34" w:rsidP="00AF2F90">
                            <w:pPr>
                              <w:rPr>
                                <w:rFonts w:asciiTheme="majorHAnsi" w:hAnsiTheme="majorHAnsi" w:cstheme="majorHAnsi"/>
                                <w:i/>
                                <w:iCs/>
                              </w:rPr>
                            </w:pPr>
                            <w:r>
                              <w:rPr>
                                <w:rFonts w:asciiTheme="majorHAnsi" w:hAnsiTheme="majorHAnsi" w:cstheme="majorHAnsi"/>
                                <w:i/>
                                <w:iCs/>
                              </w:rPr>
                              <w:t>9</w:t>
                            </w:r>
                            <w:r w:rsidRPr="00C615A1">
                              <w:rPr>
                                <w:rFonts w:asciiTheme="majorHAnsi" w:hAnsiTheme="majorHAnsi" w:cstheme="majorHAnsi"/>
                                <w:i/>
                                <w:iCs/>
                              </w:rPr>
                              <w:t xml:space="preserve">c: </w:t>
                            </w:r>
                            <w:r>
                              <w:rPr>
                                <w:rFonts w:asciiTheme="majorHAnsi" w:hAnsiTheme="majorHAnsi" w:cstheme="majorHAnsi"/>
                                <w:i/>
                                <w:iCs/>
                              </w:rPr>
                              <w:t xml:space="preserve">This expounds on 9b, showing that while the predictor can follow the larger values, it also predicts </w:t>
                            </w:r>
                            <w:r w:rsidR="00CA2BC6">
                              <w:rPr>
                                <w:rFonts w:asciiTheme="majorHAnsi" w:hAnsiTheme="majorHAnsi" w:cstheme="majorHAnsi"/>
                                <w:i/>
                                <w:iCs/>
                              </w:rPr>
                              <w:t xml:space="preserve">far smaller </w:t>
                            </w:r>
                            <w:r>
                              <w:rPr>
                                <w:rFonts w:asciiTheme="majorHAnsi" w:hAnsiTheme="majorHAnsi" w:cstheme="majorHAnsi"/>
                                <w:i/>
                                <w:iCs/>
                              </w:rPr>
                              <w:t xml:space="preserve">values </w:t>
                            </w:r>
                            <w:r w:rsidR="00CA2BC6">
                              <w:rPr>
                                <w:rFonts w:asciiTheme="majorHAnsi" w:hAnsiTheme="majorHAnsi" w:cstheme="majorHAnsi"/>
                                <w:i/>
                                <w:iCs/>
                              </w:rPr>
                              <w:t>occasionally</w:t>
                            </w:r>
                            <w:r>
                              <w:rPr>
                                <w:rFonts w:asciiTheme="majorHAnsi" w:hAnsiTheme="majorHAnsi" w:cstheme="majorHAnsi"/>
                                <w:i/>
                                <w:i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E1E544E" id="Text Box 31" o:spid="_x0000_s1055" type="#_x0000_t202" style="width:222.5pt;height:2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" fillcolor="white [3201]" stroked="f" strokeweight=".5pt">
                <v:textbox>
                  <w:txbxContent>
                    <w:p w14:paraId="620D94CB" w14:textId="3FFEE980" w:rsidR="00966E34" w:rsidRPr="00C615A1" w:rsidRDefault="00966E34" w:rsidP="00AF2F90">
                      <w:pPr>
                        <w:rPr>
                          <w:rFonts w:asciiTheme="majorHAnsi" w:hAnsiTheme="majorHAnsi" w:cstheme="majorHAnsi"/>
                          <w:i/>
                          <w:iCs/>
                        </w:rPr>
                      </w:pPr>
                      <w:r w:rsidRPr="00C615A1">
                        <w:rPr>
                          <w:rFonts w:asciiTheme="majorHAnsi" w:hAnsiTheme="majorHAnsi" w:cstheme="majorHAnsi"/>
                          <w:i/>
                          <w:iCs/>
                        </w:rPr>
                        <w:t xml:space="preserve">Figure </w:t>
                      </w:r>
                      <w:r>
                        <w:rPr>
                          <w:rFonts w:asciiTheme="majorHAnsi" w:hAnsiTheme="majorHAnsi" w:cstheme="majorHAnsi"/>
                          <w:i/>
                          <w:iCs/>
                        </w:rPr>
                        <w:t xml:space="preserve">9: </w:t>
                      </w:r>
                      <m:oMath>
                        <m:sSub>
                          <m:sSubPr>
                            <m:ctrlPr>
                              <w:rPr>
                                <w:rFonts w:ascii="Cambria Math" w:hAnsi="Cambria Math" w:cstheme="majorHAnsi"/>
                                <w:i/>
                                <w:iCs/>
                              </w:rPr>
                            </m:ctrlPr>
                          </m:sSubPr>
                          <m:e>
                            <m:r>
                              <w:rPr>
                                <w:rFonts w:ascii="Cambria Math" w:hAnsi="Cambria Math" w:cstheme="majorHAnsi"/>
                              </w:rPr>
                              <m:t>K</m:t>
                            </m:r>
                          </m:e>
                          <m:sub>
                            <m:r>
                              <w:rPr>
                                <w:rFonts w:ascii="Cambria Math" w:hAnsi="Cambria Math" w:cstheme="majorHAnsi"/>
                              </w:rPr>
                              <m:t>I</m:t>
                            </m:r>
                          </m:sub>
                        </m:sSub>
                      </m:oMath>
                      <w:r w:rsidRPr="00C615A1">
                        <w:rPr>
                          <w:rFonts w:asciiTheme="majorHAnsi" w:hAnsiTheme="majorHAnsi" w:cstheme="majorHAnsi"/>
                          <w:i/>
                          <w:iCs/>
                        </w:rPr>
                        <w:br/>
                      </w:r>
                      <w:r>
                        <w:rPr>
                          <w:rFonts w:asciiTheme="majorHAnsi" w:hAnsiTheme="majorHAnsi" w:cstheme="majorHAnsi"/>
                          <w:i/>
                          <w:iCs/>
                        </w:rPr>
                        <w:t>9</w:t>
                      </w:r>
                      <w:r w:rsidRPr="00C615A1">
                        <w:rPr>
                          <w:rFonts w:asciiTheme="majorHAnsi" w:hAnsiTheme="majorHAnsi" w:cstheme="majorHAnsi"/>
                          <w:i/>
                          <w:iCs/>
                        </w:rPr>
                        <w:t xml:space="preserve">a: </w:t>
                      </w:r>
                      <w:r>
                        <w:rPr>
                          <w:rFonts w:asciiTheme="majorHAnsi" w:hAnsiTheme="majorHAnsi" w:cstheme="majorHAnsi"/>
                          <w:i/>
                          <w:iCs/>
                        </w:rPr>
                        <w:t>The error here is superior to that achieved by 2000 epochs in Figure 8c. This further validates the testing strategy, as an optimised configuration outperforms a weaker configuration run for twice the epochs.</w:t>
                      </w:r>
                    </w:p>
                    <w:p w14:paraId="3E121E91" w14:textId="43540A1C" w:rsidR="00966E34" w:rsidRPr="00C615A1" w:rsidRDefault="00966E34" w:rsidP="00AF2F90">
                      <w:pPr>
                        <w:rPr>
                          <w:rFonts w:asciiTheme="majorHAnsi" w:hAnsiTheme="majorHAnsi" w:cstheme="majorHAnsi"/>
                          <w:i/>
                          <w:iCs/>
                        </w:rPr>
                      </w:pPr>
                      <w:r>
                        <w:rPr>
                          <w:rFonts w:asciiTheme="majorHAnsi" w:hAnsiTheme="majorHAnsi" w:cstheme="majorHAnsi"/>
                          <w:i/>
                          <w:iCs/>
                        </w:rPr>
                        <w:t>9</w:t>
                      </w:r>
                      <w:r w:rsidRPr="00C615A1">
                        <w:rPr>
                          <w:rFonts w:asciiTheme="majorHAnsi" w:hAnsiTheme="majorHAnsi" w:cstheme="majorHAnsi"/>
                          <w:i/>
                          <w:iCs/>
                        </w:rPr>
                        <w:t xml:space="preserve">b: </w:t>
                      </w:r>
                      <w:r>
                        <w:rPr>
                          <w:rFonts w:asciiTheme="majorHAnsi" w:hAnsiTheme="majorHAnsi" w:cstheme="majorHAnsi"/>
                          <w:i/>
                          <w:iCs/>
                        </w:rPr>
                        <w:t>The predictor can be seen to follow the sharp upward trajectory that the data takes, although possibly at the loss of accuracy on the flatter region.</w:t>
                      </w:r>
                    </w:p>
                    <w:p w14:paraId="582B6CF4" w14:textId="2EDCE149" w:rsidR="00966E34" w:rsidRPr="00C615A1" w:rsidRDefault="00966E34" w:rsidP="00AF2F90">
                      <w:pPr>
                        <w:rPr>
                          <w:rFonts w:asciiTheme="majorHAnsi" w:hAnsiTheme="majorHAnsi" w:cstheme="majorHAnsi"/>
                          <w:i/>
                          <w:iCs/>
                        </w:rPr>
                      </w:pPr>
                      <w:r>
                        <w:rPr>
                          <w:rFonts w:asciiTheme="majorHAnsi" w:hAnsiTheme="majorHAnsi" w:cstheme="majorHAnsi"/>
                          <w:i/>
                          <w:iCs/>
                        </w:rPr>
                        <w:t>9</w:t>
                      </w:r>
                      <w:r w:rsidRPr="00C615A1">
                        <w:rPr>
                          <w:rFonts w:asciiTheme="majorHAnsi" w:hAnsiTheme="majorHAnsi" w:cstheme="majorHAnsi"/>
                          <w:i/>
                          <w:iCs/>
                        </w:rPr>
                        <w:t xml:space="preserve">c: </w:t>
                      </w:r>
                      <w:r>
                        <w:rPr>
                          <w:rFonts w:asciiTheme="majorHAnsi" w:hAnsiTheme="majorHAnsi" w:cstheme="majorHAnsi"/>
                          <w:i/>
                          <w:iCs/>
                        </w:rPr>
                        <w:t xml:space="preserve">This expounds on 9b, showing that while the predictor can follow the larger values, it also predicts </w:t>
                      </w:r>
                      <w:r w:rsidR="00CA2BC6">
                        <w:rPr>
                          <w:rFonts w:asciiTheme="majorHAnsi" w:hAnsiTheme="majorHAnsi" w:cstheme="majorHAnsi"/>
                          <w:i/>
                          <w:iCs/>
                        </w:rPr>
                        <w:t xml:space="preserve">far smaller </w:t>
                      </w:r>
                      <w:r>
                        <w:rPr>
                          <w:rFonts w:asciiTheme="majorHAnsi" w:hAnsiTheme="majorHAnsi" w:cstheme="majorHAnsi"/>
                          <w:i/>
                          <w:iCs/>
                        </w:rPr>
                        <w:t xml:space="preserve">values </w:t>
                      </w:r>
                      <w:r w:rsidR="00CA2BC6">
                        <w:rPr>
                          <w:rFonts w:asciiTheme="majorHAnsi" w:hAnsiTheme="majorHAnsi" w:cstheme="majorHAnsi"/>
                          <w:i/>
                          <w:iCs/>
                        </w:rPr>
                        <w:t>occasionally</w:t>
                      </w:r>
                      <w:r>
                        <w:rPr>
                          <w:rFonts w:asciiTheme="majorHAnsi" w:hAnsiTheme="majorHAnsi" w:cstheme="majorHAnsi"/>
                          <w:i/>
                          <w:iCs/>
                        </w:rPr>
                        <w:t>.</w:t>
                      </w:r>
                    </w:p>
                  </w:txbxContent>
                </v:textbox>
                <w10:anchorlock/>
              </v:shape>
            </w:pict>
          </mc:Fallback>
        </mc:AlternateContent>
      </w:r>
    </w:p>
    <w:p w14:paraId="70A3709B" w14:textId="14568B5E" w:rsidR="00AF2F90" w:rsidRDefault="00C679F7" w:rsidP="00761C6B">
      <w:pPr>
        <w:jc w:val="both"/>
        <w:rPr>
          <w:rFonts w:eastAsiaTheme="minorEastAsia" w:cstheme="minorHAnsi"/>
          <w:sz w:val="24"/>
          <w:szCs w:val="24"/>
        </w:rPr>
      </w:pPr>
      <w:r>
        <w:rPr>
          <w:rFonts w:cstheme="minorHAnsi"/>
          <w:sz w:val="24"/>
          <w:szCs w:val="24"/>
        </w:rPr>
        <w:t xml:space="preserve">The results for </w:t>
      </w:r>
      <m:oMath>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I</m:t>
            </m:r>
          </m:sub>
        </m:sSub>
      </m:oMath>
      <w:r>
        <w:rPr>
          <w:rFonts w:eastAsiaTheme="minorEastAsia" w:cstheme="minorHAnsi"/>
          <w:sz w:val="24"/>
          <w:szCs w:val="24"/>
        </w:rPr>
        <w:t xml:space="preserve"> are shown in Figure 9. In 9b, one can see that relatively very few targets have values more than double that of the main body of the data. It would appear that </w:t>
      </w:r>
      <w:r w:rsidR="00D6615E">
        <w:rPr>
          <w:rFonts w:eastAsiaTheme="minorEastAsia" w:cstheme="minorHAnsi"/>
          <w:sz w:val="24"/>
          <w:szCs w:val="24"/>
        </w:rPr>
        <w:t>despite</w:t>
      </w:r>
      <w:r>
        <w:rPr>
          <w:rFonts w:eastAsiaTheme="minorEastAsia" w:cstheme="minorHAnsi"/>
          <w:sz w:val="24"/>
          <w:szCs w:val="24"/>
        </w:rPr>
        <w:t xml:space="preserve"> accurate prediction for these particular targets, the standard values </w:t>
      </w:r>
      <w:r w:rsidR="00D6615E">
        <w:rPr>
          <w:rFonts w:eastAsiaTheme="minorEastAsia" w:cstheme="minorHAnsi"/>
          <w:sz w:val="24"/>
          <w:szCs w:val="24"/>
        </w:rPr>
        <w:t>overall seem to undershoot</w:t>
      </w:r>
      <w:r>
        <w:rPr>
          <w:rFonts w:eastAsiaTheme="minorEastAsia" w:cstheme="minorHAnsi"/>
          <w:sz w:val="24"/>
          <w:szCs w:val="24"/>
        </w:rPr>
        <w:t>. Furthermore, while the overall distribution follows the true values quite accurately, at the vertex where the targets rapidly climb in magnitude, there are many gross underestimates as well. From this one can posit that the network has difficulty with rapid changes in gradient, which will be emphasised with the remaining SIF components.</w:t>
      </w:r>
    </w:p>
    <w:p w14:paraId="60B15CF5" w14:textId="77777777" w:rsidR="00C679F7" w:rsidRPr="00350E10" w:rsidRDefault="00C679F7" w:rsidP="00761C6B">
      <w:pPr>
        <w:jc w:val="both"/>
        <w:rPr>
          <w:rFonts w:cstheme="minorHAnsi"/>
          <w:sz w:val="24"/>
          <w:szCs w:val="24"/>
        </w:rPr>
      </w:pPr>
    </w:p>
    <w:p w14:paraId="15F7081E" w14:textId="77777777" w:rsidR="00350E10" w:rsidRPr="00761C6B" w:rsidRDefault="00350E10" w:rsidP="00761C6B">
      <w:pPr>
        <w:jc w:val="both"/>
        <w:rPr>
          <w:rFonts w:asciiTheme="majorHAnsi" w:hAnsiTheme="majorHAnsi" w:cstheme="majorHAnsi"/>
          <w:sz w:val="28"/>
          <w:szCs w:val="28"/>
          <w:u w:val="single"/>
        </w:rPr>
      </w:pPr>
    </w:p>
    <w:p w14:paraId="79285822" w14:textId="1F2A8AC6" w:rsidR="000B6E90" w:rsidRDefault="00C679F7">
      <w:r w:rsidRPr="00C679F7">
        <w:rPr>
          <w:noProof/>
        </w:rPr>
        <w:lastRenderedPageBreak/>
        <mc:AlternateContent>
          <mc:Choice Requires="wps">
            <w:drawing>
              <wp:anchor distT="0" distB="0" distL="114300" distR="114300" simplePos="0" relativeHeight="251694080" behindDoc="0" locked="0" layoutInCell="1" allowOverlap="1" wp14:anchorId="519CC02A" wp14:editId="4DC53C20">
                <wp:simplePos x="0" y="0"/>
                <wp:positionH relativeFrom="leftMargin">
                  <wp:posOffset>652780</wp:posOffset>
                </wp:positionH>
                <wp:positionV relativeFrom="paragraph">
                  <wp:posOffset>905510</wp:posOffset>
                </wp:positionV>
                <wp:extent cx="261620" cy="276225"/>
                <wp:effectExtent l="0" t="0" r="5080" b="9525"/>
                <wp:wrapNone/>
                <wp:docPr id="158" name="Text Box 158"/>
                <wp:cNvGraphicFramePr/>
                <a:graphic xmlns:a="http://schemas.openxmlformats.org/drawingml/2006/main">
                  <a:graphicData uri="http://schemas.microsoft.com/office/word/2010/wordprocessingShape">
                    <wps:wsp>
                      <wps:cNvSpPr txBox="1"/>
                      <wps:spPr>
                        <a:xfrm>
                          <a:off x="0" y="0"/>
                          <a:ext cx="261620" cy="276225"/>
                        </a:xfrm>
                        <a:prstGeom prst="rect">
                          <a:avLst/>
                        </a:prstGeom>
                        <a:solidFill>
                          <a:schemeClr val="lt1"/>
                        </a:solidFill>
                        <a:ln w="6350">
                          <a:noFill/>
                        </a:ln>
                      </wps:spPr>
                      <wps:txbx>
                        <w:txbxContent>
                          <w:p w14:paraId="57312F4B" w14:textId="77777777" w:rsidR="00966E34" w:rsidRPr="00F70F0D" w:rsidRDefault="00966E34" w:rsidP="00C679F7">
                            <w:pPr>
                              <w:rPr>
                                <w:i/>
                                <w:iCs/>
                              </w:rPr>
                            </w:pPr>
                            <w:r w:rsidRPr="00F70F0D">
                              <w:rPr>
                                <w:rFonts w:asciiTheme="majorHAnsi" w:hAnsiTheme="majorHAnsi" w:cstheme="majorHAnsi"/>
                                <w:i/>
                                <w:iCs/>
                              </w:rPr>
                              <w:t>a</w:t>
                            </w:r>
                            <w:r w:rsidRPr="00F70F0D">
                              <w:rPr>
                                <w:i/>
                                <w:iCs/>
                                <w:noProof/>
                                <w:sz w:val="24"/>
                                <w:szCs w:val="24"/>
                              </w:rPr>
                              <w:drawing>
                                <wp:inline distT="0" distB="0" distL="0" distR="0" wp14:anchorId="5C3AE349" wp14:editId="5A2E4135">
                                  <wp:extent cx="72390" cy="53497"/>
                                  <wp:effectExtent l="0" t="0" r="3810" b="3810"/>
                                  <wp:docPr id="395" name="Picture 39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CC02A" id="Text Box 158" o:spid="_x0000_s1056" type="#_x0000_t202" style="position:absolute;margin-left:51.4pt;margin-top:71.3pt;width:20.6pt;height:21.75pt;z-index:2516940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" fillcolor="white [3201]" stroked="f" strokeweight=".5pt">
                <v:textbox>
                  <w:txbxContent>
                    <w:p w14:paraId="57312F4B" w14:textId="77777777" w:rsidR="00966E34" w:rsidRPr="00F70F0D" w:rsidRDefault="00966E34" w:rsidP="00C679F7">
                      <w:pPr>
                        <w:rPr>
                          <w:i/>
                          <w:iCs/>
                        </w:rPr>
                      </w:pPr>
                      <w:r w:rsidRPr="00F70F0D">
                        <w:rPr>
                          <w:rFonts w:asciiTheme="majorHAnsi" w:hAnsiTheme="majorHAnsi" w:cstheme="majorHAnsi"/>
                          <w:i/>
                          <w:iCs/>
                        </w:rPr>
                        <w:t>a</w:t>
                      </w:r>
                      <w:r w:rsidRPr="00F70F0D">
                        <w:rPr>
                          <w:i/>
                          <w:iCs/>
                          <w:noProof/>
                          <w:sz w:val="24"/>
                          <w:szCs w:val="24"/>
                        </w:rPr>
                        <w:drawing>
                          <wp:inline distT="0" distB="0" distL="0" distR="0" wp14:anchorId="5C3AE349" wp14:editId="5A2E4135">
                            <wp:extent cx="72390" cy="53497"/>
                            <wp:effectExtent l="0" t="0" r="3810" b="3810"/>
                            <wp:docPr id="395" name="Picture 39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sidRPr="00C679F7">
        <w:rPr>
          <w:noProof/>
        </w:rPr>
        <mc:AlternateContent>
          <mc:Choice Requires="wps">
            <w:drawing>
              <wp:anchor distT="0" distB="0" distL="114300" distR="114300" simplePos="0" relativeHeight="251695104" behindDoc="0" locked="0" layoutInCell="1" allowOverlap="1" wp14:anchorId="59388084" wp14:editId="22A0870C">
                <wp:simplePos x="0" y="0"/>
                <wp:positionH relativeFrom="margin">
                  <wp:posOffset>5469890</wp:posOffset>
                </wp:positionH>
                <wp:positionV relativeFrom="paragraph">
                  <wp:posOffset>867410</wp:posOffset>
                </wp:positionV>
                <wp:extent cx="261620" cy="276225"/>
                <wp:effectExtent l="0" t="0" r="5080" b="9525"/>
                <wp:wrapNone/>
                <wp:docPr id="159" name="Text Box 159"/>
                <wp:cNvGraphicFramePr/>
                <a:graphic xmlns:a="http://schemas.openxmlformats.org/drawingml/2006/main">
                  <a:graphicData uri="http://schemas.microsoft.com/office/word/2010/wordprocessingShape">
                    <wps:wsp>
                      <wps:cNvSpPr txBox="1"/>
                      <wps:spPr>
                        <a:xfrm>
                          <a:off x="0" y="0"/>
                          <a:ext cx="261620" cy="276225"/>
                        </a:xfrm>
                        <a:prstGeom prst="rect">
                          <a:avLst/>
                        </a:prstGeom>
                        <a:solidFill>
                          <a:schemeClr val="lt1"/>
                        </a:solidFill>
                        <a:ln w="6350">
                          <a:noFill/>
                        </a:ln>
                      </wps:spPr>
                      <wps:txbx>
                        <w:txbxContent>
                          <w:p w14:paraId="3B88785A" w14:textId="77777777" w:rsidR="00966E34" w:rsidRDefault="00966E34" w:rsidP="00C679F7">
                            <w:r w:rsidRPr="00F70F0D">
                              <w:rPr>
                                <w:rFonts w:asciiTheme="majorHAnsi" w:hAnsiTheme="majorHAnsi" w:cstheme="majorHAnsi"/>
                                <w:i/>
                                <w:iCs/>
                              </w:rPr>
                              <w:t>b</w:t>
                            </w:r>
                            <w:r w:rsidRPr="00F70F0D">
                              <w:rPr>
                                <w:noProof/>
                              </w:rPr>
                              <w:drawing>
                                <wp:inline distT="0" distB="0" distL="0" distR="0" wp14:anchorId="645FC1FD" wp14:editId="48A20038">
                                  <wp:extent cx="72390" cy="77470"/>
                                  <wp:effectExtent l="0" t="0" r="3810" b="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Pr>
                                <w:noProof/>
                                <w:sz w:val="24"/>
                                <w:szCs w:val="24"/>
                              </w:rPr>
                              <w:drawing>
                                <wp:inline distT="0" distB="0" distL="0" distR="0" wp14:anchorId="09EF411C" wp14:editId="3AA17DB4">
                                  <wp:extent cx="72390" cy="53497"/>
                                  <wp:effectExtent l="0" t="0" r="3810" b="3810"/>
                                  <wp:docPr id="397" name="Picture 39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88084" id="Text Box 159" o:spid="_x0000_s1057" type="#_x0000_t202" style="position:absolute;margin-left:430.7pt;margin-top:68.3pt;width:20.6pt;height:21.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" fillcolor="white [3201]" stroked="f" strokeweight=".5pt">
                <v:textbox>
                  <w:txbxContent>
                    <w:p w14:paraId="3B88785A" w14:textId="77777777" w:rsidR="00966E34" w:rsidRDefault="00966E34" w:rsidP="00C679F7">
                      <w:r w:rsidRPr="00F70F0D">
                        <w:rPr>
                          <w:rFonts w:asciiTheme="majorHAnsi" w:hAnsiTheme="majorHAnsi" w:cstheme="majorHAnsi"/>
                          <w:i/>
                          <w:iCs/>
                        </w:rPr>
                        <w:t>b</w:t>
                      </w:r>
                      <w:r w:rsidRPr="00F70F0D">
                        <w:rPr>
                          <w:noProof/>
                        </w:rPr>
                        <w:drawing>
                          <wp:inline distT="0" distB="0" distL="0" distR="0" wp14:anchorId="645FC1FD" wp14:editId="48A20038">
                            <wp:extent cx="72390" cy="77470"/>
                            <wp:effectExtent l="0" t="0" r="3810" b="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Pr>
                          <w:noProof/>
                          <w:sz w:val="24"/>
                          <w:szCs w:val="24"/>
                        </w:rPr>
                        <w:drawing>
                          <wp:inline distT="0" distB="0" distL="0" distR="0" wp14:anchorId="09EF411C" wp14:editId="3AA17DB4">
                            <wp:extent cx="72390" cy="53497"/>
                            <wp:effectExtent l="0" t="0" r="3810" b="3810"/>
                            <wp:docPr id="397" name="Picture 39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sidRPr="00C679F7">
        <w:rPr>
          <w:noProof/>
        </w:rPr>
        <mc:AlternateContent>
          <mc:Choice Requires="wps">
            <w:drawing>
              <wp:anchor distT="0" distB="0" distL="114300" distR="114300" simplePos="0" relativeHeight="251696128" behindDoc="0" locked="0" layoutInCell="1" allowOverlap="1" wp14:anchorId="13F8C134" wp14:editId="03698EA9">
                <wp:simplePos x="0" y="0"/>
                <wp:positionH relativeFrom="leftMargin">
                  <wp:posOffset>652780</wp:posOffset>
                </wp:positionH>
                <wp:positionV relativeFrom="paragraph">
                  <wp:posOffset>3034483</wp:posOffset>
                </wp:positionV>
                <wp:extent cx="261620" cy="276225"/>
                <wp:effectExtent l="0" t="0" r="5080" b="9525"/>
                <wp:wrapNone/>
                <wp:docPr id="160" name="Text Box 160"/>
                <wp:cNvGraphicFramePr/>
                <a:graphic xmlns:a="http://schemas.openxmlformats.org/drawingml/2006/main">
                  <a:graphicData uri="http://schemas.microsoft.com/office/word/2010/wordprocessingShape">
                    <wps:wsp>
                      <wps:cNvSpPr txBox="1"/>
                      <wps:spPr>
                        <a:xfrm>
                          <a:off x="0" y="0"/>
                          <a:ext cx="261620" cy="276225"/>
                        </a:xfrm>
                        <a:prstGeom prst="rect">
                          <a:avLst/>
                        </a:prstGeom>
                        <a:solidFill>
                          <a:schemeClr val="lt1"/>
                        </a:solidFill>
                        <a:ln w="6350">
                          <a:noFill/>
                        </a:ln>
                      </wps:spPr>
                      <wps:txbx>
                        <w:txbxContent>
                          <w:p w14:paraId="60603483" w14:textId="77777777" w:rsidR="00966E34" w:rsidRPr="00F70F0D" w:rsidRDefault="00966E34" w:rsidP="00C679F7">
                            <w:pPr>
                              <w:rPr>
                                <w:rFonts w:asciiTheme="majorHAnsi" w:hAnsiTheme="majorHAnsi" w:cstheme="majorHAnsi"/>
                                <w:i/>
                                <w:iCs/>
                              </w:rPr>
                            </w:pPr>
                            <w:r w:rsidRPr="00F70F0D">
                              <w:rPr>
                                <w:rFonts w:asciiTheme="majorHAnsi" w:hAnsiTheme="majorHAnsi" w:cstheme="majorHAnsi"/>
                                <w:i/>
                                <w:iCs/>
                              </w:rPr>
                              <w:t>c</w:t>
                            </w:r>
                            <w:r w:rsidRPr="00F70F0D">
                              <w:rPr>
                                <w:rFonts w:asciiTheme="majorHAnsi" w:hAnsiTheme="majorHAnsi" w:cstheme="majorHAnsi"/>
                                <w:i/>
                                <w:iCs/>
                                <w:noProof/>
                              </w:rPr>
                              <w:drawing>
                                <wp:inline distT="0" distB="0" distL="0" distR="0" wp14:anchorId="468BCB76" wp14:editId="7C093BDD">
                                  <wp:extent cx="72390" cy="77470"/>
                                  <wp:effectExtent l="0" t="0" r="3810" b="0"/>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sidRPr="00F70F0D">
                              <w:rPr>
                                <w:rFonts w:asciiTheme="majorHAnsi" w:hAnsiTheme="majorHAnsi" w:cstheme="majorHAnsi"/>
                                <w:i/>
                                <w:iCs/>
                                <w:noProof/>
                                <w:sz w:val="24"/>
                                <w:szCs w:val="24"/>
                              </w:rPr>
                              <w:drawing>
                                <wp:inline distT="0" distB="0" distL="0" distR="0" wp14:anchorId="094A90DD" wp14:editId="0CA42044">
                                  <wp:extent cx="72390" cy="53497"/>
                                  <wp:effectExtent l="0" t="0" r="3810" b="3810"/>
                                  <wp:docPr id="399" name="Picture 39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8C134" id="Text Box 160" o:spid="_x0000_s1058" type="#_x0000_t202" style="position:absolute;margin-left:51.4pt;margin-top:238.95pt;width:20.6pt;height:21.75pt;z-index:2516961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" fillcolor="white [3201]" stroked="f" strokeweight=".5pt">
                <v:textbox>
                  <w:txbxContent>
                    <w:p w14:paraId="60603483" w14:textId="77777777" w:rsidR="00966E34" w:rsidRPr="00F70F0D" w:rsidRDefault="00966E34" w:rsidP="00C679F7">
                      <w:pPr>
                        <w:rPr>
                          <w:rFonts w:asciiTheme="majorHAnsi" w:hAnsiTheme="majorHAnsi" w:cstheme="majorHAnsi"/>
                          <w:i/>
                          <w:iCs/>
                        </w:rPr>
                      </w:pPr>
                      <w:r w:rsidRPr="00F70F0D">
                        <w:rPr>
                          <w:rFonts w:asciiTheme="majorHAnsi" w:hAnsiTheme="majorHAnsi" w:cstheme="majorHAnsi"/>
                          <w:i/>
                          <w:iCs/>
                        </w:rPr>
                        <w:t>c</w:t>
                      </w:r>
                      <w:r w:rsidRPr="00F70F0D">
                        <w:rPr>
                          <w:rFonts w:asciiTheme="majorHAnsi" w:hAnsiTheme="majorHAnsi" w:cstheme="majorHAnsi"/>
                          <w:i/>
                          <w:iCs/>
                          <w:noProof/>
                        </w:rPr>
                        <w:drawing>
                          <wp:inline distT="0" distB="0" distL="0" distR="0" wp14:anchorId="468BCB76" wp14:editId="7C093BDD">
                            <wp:extent cx="72390" cy="77470"/>
                            <wp:effectExtent l="0" t="0" r="3810" b="0"/>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sidRPr="00F70F0D">
                        <w:rPr>
                          <w:rFonts w:asciiTheme="majorHAnsi" w:hAnsiTheme="majorHAnsi" w:cstheme="majorHAnsi"/>
                          <w:i/>
                          <w:iCs/>
                          <w:noProof/>
                          <w:sz w:val="24"/>
                          <w:szCs w:val="24"/>
                        </w:rPr>
                        <w:drawing>
                          <wp:inline distT="0" distB="0" distL="0" distR="0" wp14:anchorId="094A90DD" wp14:editId="0CA42044">
                            <wp:extent cx="72390" cy="53497"/>
                            <wp:effectExtent l="0" t="0" r="3810" b="3810"/>
                            <wp:docPr id="399" name="Picture 39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Pr>
          <w:noProof/>
        </w:rPr>
        <w:drawing>
          <wp:inline distT="0" distB="0" distL="0" distR="0" wp14:anchorId="0A06C752" wp14:editId="03929ED3">
            <wp:extent cx="2825107" cy="2088000"/>
            <wp:effectExtent l="0" t="0" r="0" b="7620"/>
            <wp:docPr id="156" name="Picture 15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res_2_hist.png"/>
                    <pic:cNvPicPr/>
                  </pic:nvPicPr>
                  <pic:blipFill>
                    <a:blip r:embed="rId32">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Pr>
          <w:noProof/>
        </w:rPr>
        <w:drawing>
          <wp:inline distT="0" distB="0" distL="0" distR="0" wp14:anchorId="6F19EC74" wp14:editId="2AE3A553">
            <wp:extent cx="2825107" cy="2088000"/>
            <wp:effectExtent l="0" t="0" r="0" b="7620"/>
            <wp:docPr id="155" name="Picture 15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res_2_curv.png"/>
                    <pic:cNvPicPr/>
                  </pic:nvPicPr>
                  <pic:blipFill>
                    <a:blip r:embed="rId33">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Pr>
          <w:noProof/>
        </w:rPr>
        <w:drawing>
          <wp:inline distT="0" distB="0" distL="0" distR="0" wp14:anchorId="779B0D60" wp14:editId="32E9335B">
            <wp:extent cx="2825107" cy="2087930"/>
            <wp:effectExtent l="0" t="0" r="0" b="762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res_2_line.png"/>
                    <pic:cNvPicPr/>
                  </pic:nvPicPr>
                  <pic:blipFill>
                    <a:blip r:embed="rId34">
                      <a:extLst>
                        <a:ext uri="{28A0092B-C50C-407E-A947-70E740481C1C}">
                          <a14:useLocalDpi xmlns:a14="http://schemas.microsoft.com/office/drawing/2010/main" val="0"/>
                        </a:ext>
                      </a:extLst>
                    </a:blip>
                    <a:stretch>
                      <a:fillRect/>
                    </a:stretch>
                  </pic:blipFill>
                  <pic:spPr>
                    <a:xfrm>
                      <a:off x="0" y="0"/>
                      <a:ext cx="2825107" cy="2087930"/>
                    </a:xfrm>
                    <a:prstGeom prst="rect">
                      <a:avLst/>
                    </a:prstGeom>
                  </pic:spPr>
                </pic:pic>
              </a:graphicData>
            </a:graphic>
          </wp:inline>
        </w:drawing>
      </w:r>
      <w:r w:rsidR="000B6E90">
        <w:rPr>
          <w:noProof/>
          <w:sz w:val="24"/>
          <w:szCs w:val="24"/>
        </w:rPr>
        <mc:AlternateContent>
          <mc:Choice Requires="wps">
            <w:drawing>
              <wp:inline distT="0" distB="0" distL="0" distR="0" wp14:anchorId="5B042F9C" wp14:editId="0825A93B">
                <wp:extent cx="2826000" cy="2185988"/>
                <wp:effectExtent l="0" t="0" r="0" b="5080"/>
                <wp:docPr id="166" name="Text Box 166"/>
                <wp:cNvGraphicFramePr/>
                <a:graphic xmlns:a="http://schemas.openxmlformats.org/drawingml/2006/main">
                  <a:graphicData uri="http://schemas.microsoft.com/office/word/2010/wordprocessingShape">
                    <wps:wsp>
                      <wps:cNvSpPr txBox="1"/>
                      <wps:spPr>
                        <a:xfrm>
                          <a:off x="0" y="0"/>
                          <a:ext cx="2826000" cy="2185988"/>
                        </a:xfrm>
                        <a:prstGeom prst="rect">
                          <a:avLst/>
                        </a:prstGeom>
                        <a:solidFill>
                          <a:schemeClr val="lt1"/>
                        </a:solidFill>
                        <a:ln w="6350">
                          <a:noFill/>
                        </a:ln>
                      </wps:spPr>
                      <wps:txbx>
                        <w:txbxContent>
                          <w:p w14:paraId="2F0C3BDD" w14:textId="316E0DE4" w:rsidR="00966E34" w:rsidRPr="0062131B" w:rsidRDefault="00966E34" w:rsidP="000B6E90">
                            <w:pPr>
                              <w:rPr>
                                <w:rFonts w:asciiTheme="majorHAnsi" w:hAnsiTheme="majorHAnsi" w:cstheme="majorHAnsi"/>
                                <w:i/>
                                <w:iCs/>
                              </w:rPr>
                            </w:pPr>
                            <w:r w:rsidRPr="0062131B">
                              <w:rPr>
                                <w:rFonts w:asciiTheme="majorHAnsi" w:hAnsiTheme="majorHAnsi" w:cstheme="majorHAnsi"/>
                                <w:i/>
                                <w:iCs/>
                              </w:rPr>
                              <w:t xml:space="preserve">Figure </w:t>
                            </w:r>
                            <w:r>
                              <w:rPr>
                                <w:rFonts w:asciiTheme="majorHAnsi" w:hAnsiTheme="majorHAnsi" w:cstheme="majorHAnsi"/>
                                <w:i/>
                                <w:iCs/>
                              </w:rPr>
                              <w:t xml:space="preserve">10: </w:t>
                            </w:r>
                            <m:oMath>
                              <m:sSub>
                                <m:sSubPr>
                                  <m:ctrlPr>
                                    <w:rPr>
                                      <w:rFonts w:ascii="Cambria Math" w:hAnsi="Cambria Math" w:cstheme="majorHAnsi"/>
                                      <w:i/>
                                      <w:iCs/>
                                    </w:rPr>
                                  </m:ctrlPr>
                                </m:sSubPr>
                                <m:e>
                                  <m:r>
                                    <w:rPr>
                                      <w:rFonts w:ascii="Cambria Math" w:hAnsi="Cambria Math" w:cstheme="majorHAnsi"/>
                                    </w:rPr>
                                    <m:t>K</m:t>
                                  </m:r>
                                </m:e>
                                <m:sub>
                                  <m:r>
                                    <w:rPr>
                                      <w:rFonts w:ascii="Cambria Math" w:hAnsi="Cambria Math" w:cstheme="majorHAnsi"/>
                                    </w:rPr>
                                    <m:t>II</m:t>
                                  </m:r>
                                </m:sub>
                              </m:sSub>
                            </m:oMath>
                            <w:r w:rsidRPr="0062131B">
                              <w:rPr>
                                <w:rFonts w:asciiTheme="majorHAnsi" w:hAnsiTheme="majorHAnsi" w:cstheme="majorHAnsi"/>
                                <w:i/>
                                <w:iCs/>
                              </w:rPr>
                              <w:br/>
                            </w:r>
                            <w:r>
                              <w:rPr>
                                <w:rFonts w:asciiTheme="majorHAnsi" w:hAnsiTheme="majorHAnsi" w:cstheme="majorHAnsi"/>
                                <w:i/>
                                <w:iCs/>
                              </w:rPr>
                              <w:t>10</w:t>
                            </w:r>
                            <w:r w:rsidRPr="0062131B">
                              <w:rPr>
                                <w:rFonts w:asciiTheme="majorHAnsi" w:hAnsiTheme="majorHAnsi" w:cstheme="majorHAnsi"/>
                                <w:i/>
                                <w:iCs/>
                              </w:rPr>
                              <w:t xml:space="preserve">a: </w:t>
                            </w:r>
                            <w:r>
                              <w:rPr>
                                <w:rFonts w:asciiTheme="majorHAnsi" w:hAnsiTheme="majorHAnsi" w:cstheme="majorHAnsi"/>
                                <w:i/>
                                <w:iCs/>
                              </w:rPr>
                              <w:t>There is a significant rise in error, due to the increased complexity of mode II damage.</w:t>
                            </w:r>
                          </w:p>
                          <w:p w14:paraId="036153F3" w14:textId="484B4B6C" w:rsidR="00966E34" w:rsidRPr="0062131B" w:rsidRDefault="00966E34" w:rsidP="000B6E90">
                            <w:pPr>
                              <w:rPr>
                                <w:rFonts w:asciiTheme="majorHAnsi" w:hAnsiTheme="majorHAnsi" w:cstheme="majorHAnsi"/>
                                <w:i/>
                                <w:iCs/>
                              </w:rPr>
                            </w:pPr>
                            <w:r>
                              <w:rPr>
                                <w:rFonts w:asciiTheme="majorHAnsi" w:hAnsiTheme="majorHAnsi" w:cstheme="majorHAnsi"/>
                                <w:i/>
                                <w:iCs/>
                              </w:rPr>
                              <w:t>10</w:t>
                            </w:r>
                            <w:r w:rsidRPr="0062131B">
                              <w:rPr>
                                <w:rFonts w:asciiTheme="majorHAnsi" w:hAnsiTheme="majorHAnsi" w:cstheme="majorHAnsi"/>
                                <w:i/>
                                <w:iCs/>
                              </w:rPr>
                              <w:t xml:space="preserve">b: </w:t>
                            </w:r>
                            <w:r>
                              <w:rPr>
                                <w:rFonts w:asciiTheme="majorHAnsi" w:hAnsiTheme="majorHAnsi" w:cstheme="majorHAnsi"/>
                                <w:i/>
                                <w:iCs/>
                              </w:rPr>
                              <w:t>It is seen that the predictor struggles with following the tails of the distribution.</w:t>
                            </w:r>
                          </w:p>
                          <w:p w14:paraId="47DE4068" w14:textId="6B3BE06F" w:rsidR="00966E34" w:rsidRPr="0062131B" w:rsidRDefault="00966E34" w:rsidP="000B6E90">
                            <w:pPr>
                              <w:rPr>
                                <w:rFonts w:asciiTheme="majorHAnsi" w:hAnsiTheme="majorHAnsi" w:cstheme="majorHAnsi"/>
                                <w:i/>
                                <w:iCs/>
                              </w:rPr>
                            </w:pPr>
                            <w:r>
                              <w:rPr>
                                <w:rFonts w:asciiTheme="majorHAnsi" w:hAnsiTheme="majorHAnsi" w:cstheme="majorHAnsi"/>
                                <w:i/>
                                <w:iCs/>
                              </w:rPr>
                              <w:t>10</w:t>
                            </w:r>
                            <w:r w:rsidRPr="0062131B">
                              <w:rPr>
                                <w:rFonts w:asciiTheme="majorHAnsi" w:hAnsiTheme="majorHAnsi" w:cstheme="majorHAnsi"/>
                                <w:i/>
                                <w:iCs/>
                              </w:rPr>
                              <w:t xml:space="preserve">c: </w:t>
                            </w:r>
                            <w:r>
                              <w:rPr>
                                <w:rFonts w:asciiTheme="majorHAnsi" w:hAnsiTheme="majorHAnsi" w:cstheme="majorHAnsi"/>
                                <w:i/>
                                <w:iCs/>
                              </w:rPr>
                              <w:t xml:space="preserve">The difficulty seen in 10b is explained here; </w:t>
                            </w:r>
                            <w:r w:rsidR="00D6615E">
                              <w:rPr>
                                <w:rFonts w:asciiTheme="majorHAnsi" w:hAnsiTheme="majorHAnsi" w:cstheme="majorHAnsi"/>
                                <w:i/>
                                <w:iCs/>
                              </w:rPr>
                              <w:t>there are</w:t>
                            </w:r>
                            <w:r>
                              <w:rPr>
                                <w:rFonts w:asciiTheme="majorHAnsi" w:hAnsiTheme="majorHAnsi" w:cstheme="majorHAnsi"/>
                                <w:i/>
                                <w:iCs/>
                              </w:rPr>
                              <w:t xml:space="preserve"> only a handful</w:t>
                            </w:r>
                            <w:r w:rsidR="00D6615E">
                              <w:rPr>
                                <w:rFonts w:asciiTheme="majorHAnsi" w:hAnsiTheme="majorHAnsi" w:cstheme="majorHAnsi"/>
                                <w:i/>
                                <w:iCs/>
                              </w:rPr>
                              <w:t xml:space="preserve"> of points with magnitude</w:t>
                            </w:r>
                            <w:r>
                              <w:rPr>
                                <w:rFonts w:asciiTheme="majorHAnsi" w:hAnsiTheme="majorHAnsi" w:cstheme="majorHAnsi"/>
                                <w:i/>
                                <w:iCs/>
                              </w:rPr>
                              <w:t xml:space="preserve"> greater than 1. This is not enough data for effective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042F9C" id="Text Box 166" o:spid="_x0000_s1059" type="#_x0000_t202" style="width:222.5pt;height:17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" fillcolor="white [3201]" stroked="f" strokeweight=".5pt">
                <v:textbox>
                  <w:txbxContent>
                    <w:p w14:paraId="2F0C3BDD" w14:textId="316E0DE4" w:rsidR="00966E34" w:rsidRPr="0062131B" w:rsidRDefault="00966E34" w:rsidP="000B6E90">
                      <w:pPr>
                        <w:rPr>
                          <w:rFonts w:asciiTheme="majorHAnsi" w:hAnsiTheme="majorHAnsi" w:cstheme="majorHAnsi"/>
                          <w:i/>
                          <w:iCs/>
                        </w:rPr>
                      </w:pPr>
                      <w:r w:rsidRPr="0062131B">
                        <w:rPr>
                          <w:rFonts w:asciiTheme="majorHAnsi" w:hAnsiTheme="majorHAnsi" w:cstheme="majorHAnsi"/>
                          <w:i/>
                          <w:iCs/>
                        </w:rPr>
                        <w:t xml:space="preserve">Figure </w:t>
                      </w:r>
                      <w:r>
                        <w:rPr>
                          <w:rFonts w:asciiTheme="majorHAnsi" w:hAnsiTheme="majorHAnsi" w:cstheme="majorHAnsi"/>
                          <w:i/>
                          <w:iCs/>
                        </w:rPr>
                        <w:t xml:space="preserve">10: </w:t>
                      </w:r>
                      <m:oMath>
                        <m:sSub>
                          <m:sSubPr>
                            <m:ctrlPr>
                              <w:rPr>
                                <w:rFonts w:ascii="Cambria Math" w:hAnsi="Cambria Math" w:cstheme="majorHAnsi"/>
                                <w:i/>
                                <w:iCs/>
                              </w:rPr>
                            </m:ctrlPr>
                          </m:sSubPr>
                          <m:e>
                            <m:r>
                              <w:rPr>
                                <w:rFonts w:ascii="Cambria Math" w:hAnsi="Cambria Math" w:cstheme="majorHAnsi"/>
                              </w:rPr>
                              <m:t>K</m:t>
                            </m:r>
                          </m:e>
                          <m:sub>
                            <m:r>
                              <w:rPr>
                                <w:rFonts w:ascii="Cambria Math" w:hAnsi="Cambria Math" w:cstheme="majorHAnsi"/>
                              </w:rPr>
                              <m:t>II</m:t>
                            </m:r>
                          </m:sub>
                        </m:sSub>
                      </m:oMath>
                      <w:r w:rsidRPr="0062131B">
                        <w:rPr>
                          <w:rFonts w:asciiTheme="majorHAnsi" w:hAnsiTheme="majorHAnsi" w:cstheme="majorHAnsi"/>
                          <w:i/>
                          <w:iCs/>
                        </w:rPr>
                        <w:br/>
                      </w:r>
                      <w:r>
                        <w:rPr>
                          <w:rFonts w:asciiTheme="majorHAnsi" w:hAnsiTheme="majorHAnsi" w:cstheme="majorHAnsi"/>
                          <w:i/>
                          <w:iCs/>
                        </w:rPr>
                        <w:t>10</w:t>
                      </w:r>
                      <w:r w:rsidRPr="0062131B">
                        <w:rPr>
                          <w:rFonts w:asciiTheme="majorHAnsi" w:hAnsiTheme="majorHAnsi" w:cstheme="majorHAnsi"/>
                          <w:i/>
                          <w:iCs/>
                        </w:rPr>
                        <w:t xml:space="preserve">a: </w:t>
                      </w:r>
                      <w:r>
                        <w:rPr>
                          <w:rFonts w:asciiTheme="majorHAnsi" w:hAnsiTheme="majorHAnsi" w:cstheme="majorHAnsi"/>
                          <w:i/>
                          <w:iCs/>
                        </w:rPr>
                        <w:t>There is a significant rise in error, due to the increased complexity of mode II damage.</w:t>
                      </w:r>
                    </w:p>
                    <w:p w14:paraId="036153F3" w14:textId="484B4B6C" w:rsidR="00966E34" w:rsidRPr="0062131B" w:rsidRDefault="00966E34" w:rsidP="000B6E90">
                      <w:pPr>
                        <w:rPr>
                          <w:rFonts w:asciiTheme="majorHAnsi" w:hAnsiTheme="majorHAnsi" w:cstheme="majorHAnsi"/>
                          <w:i/>
                          <w:iCs/>
                        </w:rPr>
                      </w:pPr>
                      <w:r>
                        <w:rPr>
                          <w:rFonts w:asciiTheme="majorHAnsi" w:hAnsiTheme="majorHAnsi" w:cstheme="majorHAnsi"/>
                          <w:i/>
                          <w:iCs/>
                        </w:rPr>
                        <w:t>10</w:t>
                      </w:r>
                      <w:r w:rsidRPr="0062131B">
                        <w:rPr>
                          <w:rFonts w:asciiTheme="majorHAnsi" w:hAnsiTheme="majorHAnsi" w:cstheme="majorHAnsi"/>
                          <w:i/>
                          <w:iCs/>
                        </w:rPr>
                        <w:t xml:space="preserve">b: </w:t>
                      </w:r>
                      <w:r>
                        <w:rPr>
                          <w:rFonts w:asciiTheme="majorHAnsi" w:hAnsiTheme="majorHAnsi" w:cstheme="majorHAnsi"/>
                          <w:i/>
                          <w:iCs/>
                        </w:rPr>
                        <w:t>It is seen that the predictor struggles with following the tails of the distribution.</w:t>
                      </w:r>
                    </w:p>
                    <w:p w14:paraId="47DE4068" w14:textId="6B3BE06F" w:rsidR="00966E34" w:rsidRPr="0062131B" w:rsidRDefault="00966E34" w:rsidP="000B6E90">
                      <w:pPr>
                        <w:rPr>
                          <w:rFonts w:asciiTheme="majorHAnsi" w:hAnsiTheme="majorHAnsi" w:cstheme="majorHAnsi"/>
                          <w:i/>
                          <w:iCs/>
                        </w:rPr>
                      </w:pPr>
                      <w:r>
                        <w:rPr>
                          <w:rFonts w:asciiTheme="majorHAnsi" w:hAnsiTheme="majorHAnsi" w:cstheme="majorHAnsi"/>
                          <w:i/>
                          <w:iCs/>
                        </w:rPr>
                        <w:t>10</w:t>
                      </w:r>
                      <w:r w:rsidRPr="0062131B">
                        <w:rPr>
                          <w:rFonts w:asciiTheme="majorHAnsi" w:hAnsiTheme="majorHAnsi" w:cstheme="majorHAnsi"/>
                          <w:i/>
                          <w:iCs/>
                        </w:rPr>
                        <w:t xml:space="preserve">c: </w:t>
                      </w:r>
                      <w:r>
                        <w:rPr>
                          <w:rFonts w:asciiTheme="majorHAnsi" w:hAnsiTheme="majorHAnsi" w:cstheme="majorHAnsi"/>
                          <w:i/>
                          <w:iCs/>
                        </w:rPr>
                        <w:t xml:space="preserve">The difficulty seen in 10b is explained here; </w:t>
                      </w:r>
                      <w:r w:rsidR="00D6615E">
                        <w:rPr>
                          <w:rFonts w:asciiTheme="majorHAnsi" w:hAnsiTheme="majorHAnsi" w:cstheme="majorHAnsi"/>
                          <w:i/>
                          <w:iCs/>
                        </w:rPr>
                        <w:t>there are</w:t>
                      </w:r>
                      <w:r>
                        <w:rPr>
                          <w:rFonts w:asciiTheme="majorHAnsi" w:hAnsiTheme="majorHAnsi" w:cstheme="majorHAnsi"/>
                          <w:i/>
                          <w:iCs/>
                        </w:rPr>
                        <w:t xml:space="preserve"> only a handful</w:t>
                      </w:r>
                      <w:r w:rsidR="00D6615E">
                        <w:rPr>
                          <w:rFonts w:asciiTheme="majorHAnsi" w:hAnsiTheme="majorHAnsi" w:cstheme="majorHAnsi"/>
                          <w:i/>
                          <w:iCs/>
                        </w:rPr>
                        <w:t xml:space="preserve"> of points with magnitude</w:t>
                      </w:r>
                      <w:r>
                        <w:rPr>
                          <w:rFonts w:asciiTheme="majorHAnsi" w:hAnsiTheme="majorHAnsi" w:cstheme="majorHAnsi"/>
                          <w:i/>
                          <w:iCs/>
                        </w:rPr>
                        <w:t xml:space="preserve"> greater than 1. This is not enough data for effective learning.</w:t>
                      </w:r>
                    </w:p>
                  </w:txbxContent>
                </v:textbox>
                <w10:anchorlock/>
              </v:shape>
            </w:pict>
          </mc:Fallback>
        </mc:AlternateContent>
      </w:r>
    </w:p>
    <w:p w14:paraId="285871C2" w14:textId="77777777" w:rsidR="000B6E90" w:rsidRDefault="000B6E90">
      <w:r w:rsidRPr="000B6E90">
        <w:rPr>
          <w:noProof/>
        </w:rPr>
        <mc:AlternateContent>
          <mc:Choice Requires="wps">
            <w:drawing>
              <wp:anchor distT="0" distB="0" distL="114300" distR="114300" simplePos="0" relativeHeight="251698176" behindDoc="0" locked="0" layoutInCell="1" allowOverlap="1" wp14:anchorId="6D7BD1BD" wp14:editId="64A7D0E1">
                <wp:simplePos x="0" y="0"/>
                <wp:positionH relativeFrom="leftMargin">
                  <wp:posOffset>652780</wp:posOffset>
                </wp:positionH>
                <wp:positionV relativeFrom="paragraph">
                  <wp:posOffset>986790</wp:posOffset>
                </wp:positionV>
                <wp:extent cx="261620" cy="276225"/>
                <wp:effectExtent l="0" t="0" r="5080" b="9525"/>
                <wp:wrapNone/>
                <wp:docPr id="171" name="Text Box 171"/>
                <wp:cNvGraphicFramePr/>
                <a:graphic xmlns:a="http://schemas.openxmlformats.org/drawingml/2006/main">
                  <a:graphicData uri="http://schemas.microsoft.com/office/word/2010/wordprocessingShape">
                    <wps:wsp>
                      <wps:cNvSpPr txBox="1"/>
                      <wps:spPr>
                        <a:xfrm>
                          <a:off x="0" y="0"/>
                          <a:ext cx="261620" cy="276225"/>
                        </a:xfrm>
                        <a:prstGeom prst="rect">
                          <a:avLst/>
                        </a:prstGeom>
                        <a:solidFill>
                          <a:schemeClr val="lt1"/>
                        </a:solidFill>
                        <a:ln w="6350">
                          <a:noFill/>
                        </a:ln>
                      </wps:spPr>
                      <wps:txbx>
                        <w:txbxContent>
                          <w:p w14:paraId="2BCA97D3" w14:textId="77777777" w:rsidR="00966E34" w:rsidRPr="00F70F0D" w:rsidRDefault="00966E34" w:rsidP="000B6E90">
                            <w:pPr>
                              <w:rPr>
                                <w:i/>
                                <w:iCs/>
                              </w:rPr>
                            </w:pPr>
                            <w:r w:rsidRPr="00F70F0D">
                              <w:rPr>
                                <w:rFonts w:asciiTheme="majorHAnsi" w:hAnsiTheme="majorHAnsi" w:cstheme="majorHAnsi"/>
                                <w:i/>
                                <w:iCs/>
                              </w:rPr>
                              <w:t>a</w:t>
                            </w:r>
                            <w:r w:rsidRPr="00F70F0D">
                              <w:rPr>
                                <w:i/>
                                <w:iCs/>
                                <w:noProof/>
                                <w:sz w:val="24"/>
                                <w:szCs w:val="24"/>
                              </w:rPr>
                              <w:drawing>
                                <wp:inline distT="0" distB="0" distL="0" distR="0" wp14:anchorId="2E5B54B3" wp14:editId="00CD2901">
                                  <wp:extent cx="72390" cy="53497"/>
                                  <wp:effectExtent l="0" t="0" r="3810" b="3810"/>
                                  <wp:docPr id="400" name="Picture 40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BD1BD" id="Text Box 171" o:spid="_x0000_s1060" type="#_x0000_t202" style="position:absolute;margin-left:51.4pt;margin-top:77.7pt;width:20.6pt;height:21.75pt;z-index:2516981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" fillcolor="white [3201]" stroked="f" strokeweight=".5pt">
                <v:textbox>
                  <w:txbxContent>
                    <w:p w14:paraId="2BCA97D3" w14:textId="77777777" w:rsidR="00966E34" w:rsidRPr="00F70F0D" w:rsidRDefault="00966E34" w:rsidP="000B6E90">
                      <w:pPr>
                        <w:rPr>
                          <w:i/>
                          <w:iCs/>
                        </w:rPr>
                      </w:pPr>
                      <w:r w:rsidRPr="00F70F0D">
                        <w:rPr>
                          <w:rFonts w:asciiTheme="majorHAnsi" w:hAnsiTheme="majorHAnsi" w:cstheme="majorHAnsi"/>
                          <w:i/>
                          <w:iCs/>
                        </w:rPr>
                        <w:t>a</w:t>
                      </w:r>
                      <w:r w:rsidRPr="00F70F0D">
                        <w:rPr>
                          <w:i/>
                          <w:iCs/>
                          <w:noProof/>
                          <w:sz w:val="24"/>
                          <w:szCs w:val="24"/>
                        </w:rPr>
                        <w:drawing>
                          <wp:inline distT="0" distB="0" distL="0" distR="0" wp14:anchorId="2E5B54B3" wp14:editId="00CD2901">
                            <wp:extent cx="72390" cy="53497"/>
                            <wp:effectExtent l="0" t="0" r="3810" b="3810"/>
                            <wp:docPr id="400" name="Picture 40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sidRPr="000B6E90">
        <w:rPr>
          <w:noProof/>
        </w:rPr>
        <mc:AlternateContent>
          <mc:Choice Requires="wps">
            <w:drawing>
              <wp:anchor distT="0" distB="0" distL="114300" distR="114300" simplePos="0" relativeHeight="251699200" behindDoc="0" locked="0" layoutInCell="1" allowOverlap="1" wp14:anchorId="65F88009" wp14:editId="33D3EFEB">
                <wp:simplePos x="0" y="0"/>
                <wp:positionH relativeFrom="margin">
                  <wp:posOffset>5469890</wp:posOffset>
                </wp:positionH>
                <wp:positionV relativeFrom="paragraph">
                  <wp:posOffset>948690</wp:posOffset>
                </wp:positionV>
                <wp:extent cx="261620" cy="276225"/>
                <wp:effectExtent l="0" t="0" r="5080" b="9525"/>
                <wp:wrapNone/>
                <wp:docPr id="172" name="Text Box 172"/>
                <wp:cNvGraphicFramePr/>
                <a:graphic xmlns:a="http://schemas.openxmlformats.org/drawingml/2006/main">
                  <a:graphicData uri="http://schemas.microsoft.com/office/word/2010/wordprocessingShape">
                    <wps:wsp>
                      <wps:cNvSpPr txBox="1"/>
                      <wps:spPr>
                        <a:xfrm>
                          <a:off x="0" y="0"/>
                          <a:ext cx="261620" cy="276225"/>
                        </a:xfrm>
                        <a:prstGeom prst="rect">
                          <a:avLst/>
                        </a:prstGeom>
                        <a:solidFill>
                          <a:schemeClr val="lt1"/>
                        </a:solidFill>
                        <a:ln w="6350">
                          <a:noFill/>
                        </a:ln>
                      </wps:spPr>
                      <wps:txbx>
                        <w:txbxContent>
                          <w:p w14:paraId="59AAB3E6" w14:textId="77777777" w:rsidR="00966E34" w:rsidRDefault="00966E34" w:rsidP="000B6E90">
                            <w:r w:rsidRPr="00F70F0D">
                              <w:rPr>
                                <w:rFonts w:asciiTheme="majorHAnsi" w:hAnsiTheme="majorHAnsi" w:cstheme="majorHAnsi"/>
                                <w:i/>
                                <w:iCs/>
                              </w:rPr>
                              <w:t>b</w:t>
                            </w:r>
                            <w:r w:rsidRPr="00F70F0D">
                              <w:rPr>
                                <w:noProof/>
                              </w:rPr>
                              <w:drawing>
                                <wp:inline distT="0" distB="0" distL="0" distR="0" wp14:anchorId="7D09C61B" wp14:editId="7B01FC68">
                                  <wp:extent cx="72390" cy="77470"/>
                                  <wp:effectExtent l="0" t="0" r="3810" b="0"/>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Pr>
                                <w:noProof/>
                                <w:sz w:val="24"/>
                                <w:szCs w:val="24"/>
                              </w:rPr>
                              <w:drawing>
                                <wp:inline distT="0" distB="0" distL="0" distR="0" wp14:anchorId="163D12B3" wp14:editId="40032CAD">
                                  <wp:extent cx="72390" cy="53497"/>
                                  <wp:effectExtent l="0" t="0" r="3810" b="3810"/>
                                  <wp:docPr id="402" name="Picture 40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88009" id="Text Box 172" o:spid="_x0000_s1061" type="#_x0000_t202" style="position:absolute;margin-left:430.7pt;margin-top:74.7pt;width:20.6pt;height:21.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" fillcolor="white [3201]" stroked="f" strokeweight=".5pt">
                <v:textbox>
                  <w:txbxContent>
                    <w:p w14:paraId="59AAB3E6" w14:textId="77777777" w:rsidR="00966E34" w:rsidRDefault="00966E34" w:rsidP="000B6E90">
                      <w:r w:rsidRPr="00F70F0D">
                        <w:rPr>
                          <w:rFonts w:asciiTheme="majorHAnsi" w:hAnsiTheme="majorHAnsi" w:cstheme="majorHAnsi"/>
                          <w:i/>
                          <w:iCs/>
                        </w:rPr>
                        <w:t>b</w:t>
                      </w:r>
                      <w:r w:rsidRPr="00F70F0D">
                        <w:rPr>
                          <w:noProof/>
                        </w:rPr>
                        <w:drawing>
                          <wp:inline distT="0" distB="0" distL="0" distR="0" wp14:anchorId="7D09C61B" wp14:editId="7B01FC68">
                            <wp:extent cx="72390" cy="77470"/>
                            <wp:effectExtent l="0" t="0" r="3810" b="0"/>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Pr>
                          <w:noProof/>
                          <w:sz w:val="24"/>
                          <w:szCs w:val="24"/>
                        </w:rPr>
                        <w:drawing>
                          <wp:inline distT="0" distB="0" distL="0" distR="0" wp14:anchorId="163D12B3" wp14:editId="40032CAD">
                            <wp:extent cx="72390" cy="53497"/>
                            <wp:effectExtent l="0" t="0" r="3810" b="3810"/>
                            <wp:docPr id="402" name="Picture 40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sidRPr="000B6E90">
        <w:rPr>
          <w:noProof/>
        </w:rPr>
        <mc:AlternateContent>
          <mc:Choice Requires="wps">
            <w:drawing>
              <wp:anchor distT="0" distB="0" distL="114300" distR="114300" simplePos="0" relativeHeight="251700224" behindDoc="0" locked="0" layoutInCell="1" allowOverlap="1" wp14:anchorId="1495863F" wp14:editId="00C22A0D">
                <wp:simplePos x="0" y="0"/>
                <wp:positionH relativeFrom="leftMargin">
                  <wp:posOffset>652780</wp:posOffset>
                </wp:positionH>
                <wp:positionV relativeFrom="paragraph">
                  <wp:posOffset>3115932</wp:posOffset>
                </wp:positionV>
                <wp:extent cx="261620" cy="276225"/>
                <wp:effectExtent l="0" t="0" r="5080" b="9525"/>
                <wp:wrapNone/>
                <wp:docPr id="173" name="Text Box 173"/>
                <wp:cNvGraphicFramePr/>
                <a:graphic xmlns:a="http://schemas.openxmlformats.org/drawingml/2006/main">
                  <a:graphicData uri="http://schemas.microsoft.com/office/word/2010/wordprocessingShape">
                    <wps:wsp>
                      <wps:cNvSpPr txBox="1"/>
                      <wps:spPr>
                        <a:xfrm>
                          <a:off x="0" y="0"/>
                          <a:ext cx="261620" cy="276225"/>
                        </a:xfrm>
                        <a:prstGeom prst="rect">
                          <a:avLst/>
                        </a:prstGeom>
                        <a:solidFill>
                          <a:schemeClr val="lt1"/>
                        </a:solidFill>
                        <a:ln w="6350">
                          <a:noFill/>
                        </a:ln>
                      </wps:spPr>
                      <wps:txbx>
                        <w:txbxContent>
                          <w:p w14:paraId="54D5C5E8" w14:textId="77777777" w:rsidR="00966E34" w:rsidRPr="00F70F0D" w:rsidRDefault="00966E34" w:rsidP="000B6E90">
                            <w:pPr>
                              <w:rPr>
                                <w:rFonts w:asciiTheme="majorHAnsi" w:hAnsiTheme="majorHAnsi" w:cstheme="majorHAnsi"/>
                                <w:i/>
                                <w:iCs/>
                              </w:rPr>
                            </w:pPr>
                            <w:r w:rsidRPr="00F70F0D">
                              <w:rPr>
                                <w:rFonts w:asciiTheme="majorHAnsi" w:hAnsiTheme="majorHAnsi" w:cstheme="majorHAnsi"/>
                                <w:i/>
                                <w:iCs/>
                              </w:rPr>
                              <w:t>c</w:t>
                            </w:r>
                            <w:r w:rsidRPr="00F70F0D">
                              <w:rPr>
                                <w:rFonts w:asciiTheme="majorHAnsi" w:hAnsiTheme="majorHAnsi" w:cstheme="majorHAnsi"/>
                                <w:i/>
                                <w:iCs/>
                                <w:noProof/>
                              </w:rPr>
                              <w:drawing>
                                <wp:inline distT="0" distB="0" distL="0" distR="0" wp14:anchorId="798A225B" wp14:editId="435501C2">
                                  <wp:extent cx="72390" cy="77470"/>
                                  <wp:effectExtent l="0" t="0" r="3810"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sidRPr="00F70F0D">
                              <w:rPr>
                                <w:rFonts w:asciiTheme="majorHAnsi" w:hAnsiTheme="majorHAnsi" w:cstheme="majorHAnsi"/>
                                <w:i/>
                                <w:iCs/>
                                <w:noProof/>
                                <w:sz w:val="24"/>
                                <w:szCs w:val="24"/>
                              </w:rPr>
                              <w:drawing>
                                <wp:inline distT="0" distB="0" distL="0" distR="0" wp14:anchorId="2F313D54" wp14:editId="0F0A8ECB">
                                  <wp:extent cx="72390" cy="53497"/>
                                  <wp:effectExtent l="0" t="0" r="3810" b="3810"/>
                                  <wp:docPr id="404" name="Picture 40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5863F" id="Text Box 173" o:spid="_x0000_s1062" type="#_x0000_t202" style="position:absolute;margin-left:51.4pt;margin-top:245.35pt;width:20.6pt;height:21.75pt;z-index:2517002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" fillcolor="white [3201]" stroked="f" strokeweight=".5pt">
                <v:textbox>
                  <w:txbxContent>
                    <w:p w14:paraId="54D5C5E8" w14:textId="77777777" w:rsidR="00966E34" w:rsidRPr="00F70F0D" w:rsidRDefault="00966E34" w:rsidP="000B6E90">
                      <w:pPr>
                        <w:rPr>
                          <w:rFonts w:asciiTheme="majorHAnsi" w:hAnsiTheme="majorHAnsi" w:cstheme="majorHAnsi"/>
                          <w:i/>
                          <w:iCs/>
                        </w:rPr>
                      </w:pPr>
                      <w:r w:rsidRPr="00F70F0D">
                        <w:rPr>
                          <w:rFonts w:asciiTheme="majorHAnsi" w:hAnsiTheme="majorHAnsi" w:cstheme="majorHAnsi"/>
                          <w:i/>
                          <w:iCs/>
                        </w:rPr>
                        <w:t>c</w:t>
                      </w:r>
                      <w:r w:rsidRPr="00F70F0D">
                        <w:rPr>
                          <w:rFonts w:asciiTheme="majorHAnsi" w:hAnsiTheme="majorHAnsi" w:cstheme="majorHAnsi"/>
                          <w:i/>
                          <w:iCs/>
                          <w:noProof/>
                        </w:rPr>
                        <w:drawing>
                          <wp:inline distT="0" distB="0" distL="0" distR="0" wp14:anchorId="798A225B" wp14:editId="435501C2">
                            <wp:extent cx="72390" cy="77470"/>
                            <wp:effectExtent l="0" t="0" r="3810"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 cy="77470"/>
                                    </a:xfrm>
                                    <a:prstGeom prst="rect">
                                      <a:avLst/>
                                    </a:prstGeom>
                                    <a:noFill/>
                                    <a:ln>
                                      <a:noFill/>
                                    </a:ln>
                                  </pic:spPr>
                                </pic:pic>
                              </a:graphicData>
                            </a:graphic>
                          </wp:inline>
                        </w:drawing>
                      </w:r>
                      <w:r w:rsidRPr="00F70F0D">
                        <w:rPr>
                          <w:rFonts w:asciiTheme="majorHAnsi" w:hAnsiTheme="majorHAnsi" w:cstheme="majorHAnsi"/>
                          <w:i/>
                          <w:iCs/>
                          <w:noProof/>
                          <w:sz w:val="24"/>
                          <w:szCs w:val="24"/>
                        </w:rPr>
                        <w:drawing>
                          <wp:inline distT="0" distB="0" distL="0" distR="0" wp14:anchorId="2F313D54" wp14:editId="0F0A8ECB">
                            <wp:extent cx="72390" cy="53497"/>
                            <wp:effectExtent l="0" t="0" r="3810" b="3810"/>
                            <wp:docPr id="404" name="Picture 40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2.png"/>
                                    <pic:cNvPicPr/>
                                  </pic:nvPicPr>
                                  <pic:blipFill>
                                    <a:blip r:embed="rId11">
                                      <a:extLst>
                                        <a:ext uri="{28A0092B-C50C-407E-A947-70E740481C1C}">
                                          <a14:useLocalDpi xmlns:a14="http://schemas.microsoft.com/office/drawing/2010/main" val="0"/>
                                        </a:ext>
                                      </a:extLst>
                                    </a:blip>
                                    <a:stretch>
                                      <a:fillRect/>
                                    </a:stretch>
                                  </pic:blipFill>
                                  <pic:spPr>
                                    <a:xfrm>
                                      <a:off x="0" y="0"/>
                                      <a:ext cx="72390" cy="53497"/>
                                    </a:xfrm>
                                    <a:prstGeom prst="rect">
                                      <a:avLst/>
                                    </a:prstGeom>
                                  </pic:spPr>
                                </pic:pic>
                              </a:graphicData>
                            </a:graphic>
                          </wp:inline>
                        </w:drawing>
                      </w:r>
                    </w:p>
                  </w:txbxContent>
                </v:textbox>
                <w10:wrap anchorx="margin"/>
              </v:shape>
            </w:pict>
          </mc:Fallback>
        </mc:AlternateContent>
      </w:r>
      <w:r>
        <w:rPr>
          <w:noProof/>
        </w:rPr>
        <w:drawing>
          <wp:inline distT="0" distB="0" distL="0" distR="0" wp14:anchorId="1E5640CB" wp14:editId="6E0073AD">
            <wp:extent cx="2825107" cy="2088000"/>
            <wp:effectExtent l="0" t="0" r="0" b="7620"/>
            <wp:docPr id="168" name="Picture 16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res_3_hist.png"/>
                    <pic:cNvPicPr/>
                  </pic:nvPicPr>
                  <pic:blipFill>
                    <a:blip r:embed="rId35">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Pr>
          <w:noProof/>
        </w:rPr>
        <w:drawing>
          <wp:inline distT="0" distB="0" distL="0" distR="0" wp14:anchorId="68F70C7D" wp14:editId="370A5E64">
            <wp:extent cx="2825107" cy="2088000"/>
            <wp:effectExtent l="0" t="0" r="0" b="7620"/>
            <wp:docPr id="167" name="Picture 16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res_3_curv.png"/>
                    <pic:cNvPicPr/>
                  </pic:nvPicPr>
                  <pic:blipFill>
                    <a:blip r:embed="rId36">
                      <a:extLst>
                        <a:ext uri="{28A0092B-C50C-407E-A947-70E740481C1C}">
                          <a14:useLocalDpi xmlns:a14="http://schemas.microsoft.com/office/drawing/2010/main" val="0"/>
                        </a:ext>
                      </a:extLst>
                    </a:blip>
                    <a:stretch>
                      <a:fillRect/>
                    </a:stretch>
                  </pic:blipFill>
                  <pic:spPr>
                    <a:xfrm>
                      <a:off x="0" y="0"/>
                      <a:ext cx="2825107" cy="2088000"/>
                    </a:xfrm>
                    <a:prstGeom prst="rect">
                      <a:avLst/>
                    </a:prstGeom>
                  </pic:spPr>
                </pic:pic>
              </a:graphicData>
            </a:graphic>
          </wp:inline>
        </w:drawing>
      </w:r>
      <w:r>
        <w:rPr>
          <w:noProof/>
        </w:rPr>
        <w:drawing>
          <wp:inline distT="0" distB="0" distL="0" distR="0" wp14:anchorId="7A7B587C" wp14:editId="1127950D">
            <wp:extent cx="2825107" cy="2087930"/>
            <wp:effectExtent l="0" t="0" r="0" b="762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res_3_line.png"/>
                    <pic:cNvPicPr/>
                  </pic:nvPicPr>
                  <pic:blipFill>
                    <a:blip r:embed="rId37">
                      <a:extLst>
                        <a:ext uri="{28A0092B-C50C-407E-A947-70E740481C1C}">
                          <a14:useLocalDpi xmlns:a14="http://schemas.microsoft.com/office/drawing/2010/main" val="0"/>
                        </a:ext>
                      </a:extLst>
                    </a:blip>
                    <a:stretch>
                      <a:fillRect/>
                    </a:stretch>
                  </pic:blipFill>
                  <pic:spPr>
                    <a:xfrm>
                      <a:off x="0" y="0"/>
                      <a:ext cx="2825107" cy="2087930"/>
                    </a:xfrm>
                    <a:prstGeom prst="rect">
                      <a:avLst/>
                    </a:prstGeom>
                  </pic:spPr>
                </pic:pic>
              </a:graphicData>
            </a:graphic>
          </wp:inline>
        </w:drawing>
      </w:r>
      <w:r>
        <w:rPr>
          <w:noProof/>
          <w:sz w:val="24"/>
          <w:szCs w:val="24"/>
        </w:rPr>
        <mc:AlternateContent>
          <mc:Choice Requires="wps">
            <w:drawing>
              <wp:inline distT="0" distB="0" distL="0" distR="0" wp14:anchorId="639C464B" wp14:editId="7D4188C1">
                <wp:extent cx="2826000" cy="2185988"/>
                <wp:effectExtent l="0" t="0" r="0" b="5080"/>
                <wp:docPr id="170" name="Text Box 170"/>
                <wp:cNvGraphicFramePr/>
                <a:graphic xmlns:a="http://schemas.openxmlformats.org/drawingml/2006/main">
                  <a:graphicData uri="http://schemas.microsoft.com/office/word/2010/wordprocessingShape">
                    <wps:wsp>
                      <wps:cNvSpPr txBox="1"/>
                      <wps:spPr>
                        <a:xfrm>
                          <a:off x="0" y="0"/>
                          <a:ext cx="2826000" cy="2185988"/>
                        </a:xfrm>
                        <a:prstGeom prst="rect">
                          <a:avLst/>
                        </a:prstGeom>
                        <a:solidFill>
                          <a:schemeClr val="lt1"/>
                        </a:solidFill>
                        <a:ln w="6350">
                          <a:noFill/>
                        </a:ln>
                      </wps:spPr>
                      <wps:txbx>
                        <w:txbxContent>
                          <w:p w14:paraId="22629C13" w14:textId="466D5A4E" w:rsidR="00966E34" w:rsidRPr="0062131B" w:rsidRDefault="00966E34" w:rsidP="000B6E90">
                            <w:pPr>
                              <w:rPr>
                                <w:rFonts w:asciiTheme="majorHAnsi" w:hAnsiTheme="majorHAnsi" w:cstheme="majorHAnsi"/>
                                <w:i/>
                                <w:iCs/>
                              </w:rPr>
                            </w:pPr>
                            <w:r w:rsidRPr="0062131B">
                              <w:rPr>
                                <w:rFonts w:asciiTheme="majorHAnsi" w:hAnsiTheme="majorHAnsi" w:cstheme="majorHAnsi"/>
                                <w:i/>
                                <w:iCs/>
                              </w:rPr>
                              <w:t xml:space="preserve">Figure </w:t>
                            </w:r>
                            <w:r>
                              <w:rPr>
                                <w:rFonts w:asciiTheme="majorHAnsi" w:hAnsiTheme="majorHAnsi" w:cstheme="majorHAnsi"/>
                                <w:i/>
                                <w:iCs/>
                              </w:rPr>
                              <w:t xml:space="preserve">11: </w:t>
                            </w:r>
                            <m:oMath>
                              <m:sSub>
                                <m:sSubPr>
                                  <m:ctrlPr>
                                    <w:rPr>
                                      <w:rFonts w:ascii="Cambria Math" w:hAnsi="Cambria Math" w:cstheme="majorHAnsi"/>
                                      <w:i/>
                                      <w:iCs/>
                                    </w:rPr>
                                  </m:ctrlPr>
                                </m:sSubPr>
                                <m:e>
                                  <m:r>
                                    <w:rPr>
                                      <w:rFonts w:ascii="Cambria Math" w:hAnsi="Cambria Math" w:cstheme="majorHAnsi"/>
                                    </w:rPr>
                                    <m:t>K</m:t>
                                  </m:r>
                                </m:e>
                                <m:sub>
                                  <m:r>
                                    <w:rPr>
                                      <w:rFonts w:ascii="Cambria Math" w:hAnsi="Cambria Math" w:cstheme="majorHAnsi"/>
                                    </w:rPr>
                                    <m:t>III</m:t>
                                  </m:r>
                                </m:sub>
                              </m:sSub>
                            </m:oMath>
                            <w:r w:rsidRPr="0062131B">
                              <w:rPr>
                                <w:rFonts w:asciiTheme="majorHAnsi" w:hAnsiTheme="majorHAnsi" w:cstheme="majorHAnsi"/>
                                <w:i/>
                                <w:iCs/>
                              </w:rPr>
                              <w:br/>
                            </w:r>
                            <w:r>
                              <w:rPr>
                                <w:rFonts w:asciiTheme="majorHAnsi" w:hAnsiTheme="majorHAnsi" w:cstheme="majorHAnsi"/>
                                <w:i/>
                                <w:iCs/>
                              </w:rPr>
                              <w:t>11</w:t>
                            </w:r>
                            <w:r w:rsidRPr="0062131B">
                              <w:rPr>
                                <w:rFonts w:asciiTheme="majorHAnsi" w:hAnsiTheme="majorHAnsi" w:cstheme="majorHAnsi"/>
                                <w:i/>
                                <w:iCs/>
                              </w:rPr>
                              <w:t xml:space="preserve">a: </w:t>
                            </w:r>
                            <w:r>
                              <w:rPr>
                                <w:rFonts w:asciiTheme="majorHAnsi" w:hAnsiTheme="majorHAnsi" w:cstheme="majorHAnsi"/>
                                <w:i/>
                                <w:iCs/>
                              </w:rPr>
                              <w:t xml:space="preserve">Whilst marginally better than </w:t>
                            </w:r>
                            <m:oMath>
                              <m:sSub>
                                <m:sSubPr>
                                  <m:ctrlPr>
                                    <w:rPr>
                                      <w:rFonts w:ascii="Cambria Math" w:hAnsi="Cambria Math" w:cstheme="majorHAnsi"/>
                                      <w:i/>
                                      <w:iCs/>
                                    </w:rPr>
                                  </m:ctrlPr>
                                </m:sSubPr>
                                <m:e>
                                  <m:r>
                                    <w:rPr>
                                      <w:rFonts w:ascii="Cambria Math" w:hAnsi="Cambria Math" w:cstheme="majorHAnsi"/>
                                    </w:rPr>
                                    <m:t>K</m:t>
                                  </m:r>
                                </m:e>
                                <m:sub>
                                  <m:r>
                                    <w:rPr>
                                      <w:rFonts w:ascii="Cambria Math" w:hAnsi="Cambria Math" w:cstheme="majorHAnsi"/>
                                    </w:rPr>
                                    <m:t>II</m:t>
                                  </m:r>
                                </m:sub>
                              </m:sSub>
                            </m:oMath>
                            <w:r>
                              <w:rPr>
                                <w:rFonts w:asciiTheme="majorHAnsi" w:eastAsiaTheme="minorEastAsia" w:hAnsiTheme="majorHAnsi" w:cstheme="majorHAnsi"/>
                                <w:i/>
                                <w:iCs/>
                              </w:rPr>
                              <w:t xml:space="preserve">, </w:t>
                            </w:r>
                            <m:oMath>
                              <m:sSub>
                                <m:sSubPr>
                                  <m:ctrlPr>
                                    <w:rPr>
                                      <w:rFonts w:ascii="Cambria Math" w:eastAsiaTheme="minorEastAsia" w:hAnsi="Cambria Math" w:cstheme="majorHAnsi"/>
                                      <w:i/>
                                      <w:iCs/>
                                    </w:rPr>
                                  </m:ctrlPr>
                                </m:sSubPr>
                                <m:e>
                                  <m:r>
                                    <w:rPr>
                                      <w:rFonts w:ascii="Cambria Math" w:eastAsiaTheme="minorEastAsia" w:hAnsi="Cambria Math" w:cstheme="majorHAnsi"/>
                                    </w:rPr>
                                    <m:t>K</m:t>
                                  </m:r>
                                </m:e>
                                <m:sub>
                                  <m:r>
                                    <w:rPr>
                                      <w:rFonts w:ascii="Cambria Math" w:eastAsiaTheme="minorEastAsia" w:hAnsi="Cambria Math" w:cstheme="majorHAnsi"/>
                                    </w:rPr>
                                    <m:t>III</m:t>
                                  </m:r>
                                </m:sub>
                              </m:sSub>
                            </m:oMath>
                            <w:r>
                              <w:rPr>
                                <w:rFonts w:asciiTheme="majorHAnsi" w:eastAsiaTheme="minorEastAsia" w:hAnsiTheme="majorHAnsi" w:cstheme="majorHAnsi"/>
                                <w:i/>
                                <w:iCs/>
                              </w:rPr>
                              <w:t xml:space="preserve"> shows similar behaviour for similar reasons.</w:t>
                            </w:r>
                          </w:p>
                          <w:p w14:paraId="3C0A51DB" w14:textId="26B11E73" w:rsidR="00966E34" w:rsidRPr="0062131B" w:rsidRDefault="00966E34" w:rsidP="000B6E90">
                            <w:pPr>
                              <w:rPr>
                                <w:rFonts w:asciiTheme="majorHAnsi" w:hAnsiTheme="majorHAnsi" w:cstheme="majorHAnsi"/>
                                <w:i/>
                                <w:iCs/>
                              </w:rPr>
                            </w:pPr>
                            <w:r>
                              <w:rPr>
                                <w:rFonts w:asciiTheme="majorHAnsi" w:hAnsiTheme="majorHAnsi" w:cstheme="majorHAnsi"/>
                                <w:i/>
                                <w:iCs/>
                              </w:rPr>
                              <w:t>11</w:t>
                            </w:r>
                            <w:r w:rsidRPr="0062131B">
                              <w:rPr>
                                <w:rFonts w:asciiTheme="majorHAnsi" w:hAnsiTheme="majorHAnsi" w:cstheme="majorHAnsi"/>
                                <w:i/>
                                <w:iCs/>
                              </w:rPr>
                              <w:t xml:space="preserve">b: </w:t>
                            </w:r>
                            <w:r>
                              <w:rPr>
                                <w:rFonts w:asciiTheme="majorHAnsi" w:hAnsiTheme="majorHAnsi" w:cstheme="majorHAnsi"/>
                                <w:i/>
                                <w:iCs/>
                              </w:rPr>
                              <w:t>The improvement over that seen in Figure 10 may be explained by the reduced magnitude of the outliers.</w:t>
                            </w:r>
                          </w:p>
                          <w:p w14:paraId="72F306F0" w14:textId="5A02203C" w:rsidR="00966E34" w:rsidRPr="0062131B" w:rsidRDefault="00966E34" w:rsidP="000B6E90">
                            <w:pPr>
                              <w:rPr>
                                <w:rFonts w:asciiTheme="majorHAnsi" w:hAnsiTheme="majorHAnsi" w:cstheme="majorHAnsi"/>
                                <w:i/>
                                <w:iCs/>
                              </w:rPr>
                            </w:pPr>
                            <w:r>
                              <w:rPr>
                                <w:rFonts w:asciiTheme="majorHAnsi" w:hAnsiTheme="majorHAnsi" w:cstheme="majorHAnsi"/>
                                <w:i/>
                                <w:iCs/>
                              </w:rPr>
                              <w:t>11</w:t>
                            </w:r>
                            <w:r w:rsidRPr="0062131B">
                              <w:rPr>
                                <w:rFonts w:asciiTheme="majorHAnsi" w:hAnsiTheme="majorHAnsi" w:cstheme="majorHAnsi"/>
                                <w:i/>
                                <w:iCs/>
                              </w:rPr>
                              <w:t xml:space="preserve">c: </w:t>
                            </w:r>
                            <w:r>
                              <w:rPr>
                                <w:rFonts w:asciiTheme="majorHAnsi" w:hAnsiTheme="majorHAnsi" w:cstheme="majorHAnsi"/>
                                <w:i/>
                                <w:iCs/>
                              </w:rPr>
                              <w:t>One can see that though the outliers do remain, there is a tighter domain</w:t>
                            </w:r>
                            <w:r w:rsidR="00D6615E">
                              <w:rPr>
                                <w:rFonts w:asciiTheme="majorHAnsi" w:hAnsiTheme="majorHAnsi" w:cstheme="majorHAnsi"/>
                                <w:i/>
                                <w:iCs/>
                              </w:rPr>
                              <w:t xml:space="preserve"> with more outlying </w:t>
                            </w:r>
                            <w:r w:rsidR="00D6615E">
                              <w:rPr>
                                <w:rFonts w:asciiTheme="majorHAnsi" w:hAnsiTheme="majorHAnsi" w:cstheme="majorHAnsi"/>
                                <w:i/>
                                <w:iCs/>
                              </w:rPr>
                              <w:t>points</w:t>
                            </w:r>
                            <w:bookmarkStart w:id="26" w:name="_GoBack"/>
                            <w:bookmarkEnd w:id="26"/>
                            <w:r>
                              <w:rPr>
                                <w:rFonts w:asciiTheme="majorHAnsi" w:hAnsiTheme="majorHAnsi" w:cstheme="majorHAnsi"/>
                                <w:i/>
                                <w:iCs/>
                              </w:rPr>
                              <w:t>. This concentration of data aids in the training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39C464B" id="Text Box 170" o:spid="_x0000_s1063" type="#_x0000_t202" style="width:222.5pt;height:17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" fillcolor="white [3201]" stroked="f" strokeweight=".5pt">
                <v:textbox>
                  <w:txbxContent>
                    <w:p w14:paraId="22629C13" w14:textId="466D5A4E" w:rsidR="00966E34" w:rsidRPr="0062131B" w:rsidRDefault="00966E34" w:rsidP="000B6E90">
                      <w:pPr>
                        <w:rPr>
                          <w:rFonts w:asciiTheme="majorHAnsi" w:hAnsiTheme="majorHAnsi" w:cstheme="majorHAnsi"/>
                          <w:i/>
                          <w:iCs/>
                        </w:rPr>
                      </w:pPr>
                      <w:r w:rsidRPr="0062131B">
                        <w:rPr>
                          <w:rFonts w:asciiTheme="majorHAnsi" w:hAnsiTheme="majorHAnsi" w:cstheme="majorHAnsi"/>
                          <w:i/>
                          <w:iCs/>
                        </w:rPr>
                        <w:t xml:space="preserve">Figure </w:t>
                      </w:r>
                      <w:r>
                        <w:rPr>
                          <w:rFonts w:asciiTheme="majorHAnsi" w:hAnsiTheme="majorHAnsi" w:cstheme="majorHAnsi"/>
                          <w:i/>
                          <w:iCs/>
                        </w:rPr>
                        <w:t xml:space="preserve">11: </w:t>
                      </w:r>
                      <m:oMath>
                        <m:sSub>
                          <m:sSubPr>
                            <m:ctrlPr>
                              <w:rPr>
                                <w:rFonts w:ascii="Cambria Math" w:hAnsi="Cambria Math" w:cstheme="majorHAnsi"/>
                                <w:i/>
                                <w:iCs/>
                              </w:rPr>
                            </m:ctrlPr>
                          </m:sSubPr>
                          <m:e>
                            <m:r>
                              <w:rPr>
                                <w:rFonts w:ascii="Cambria Math" w:hAnsi="Cambria Math" w:cstheme="majorHAnsi"/>
                              </w:rPr>
                              <m:t>K</m:t>
                            </m:r>
                          </m:e>
                          <m:sub>
                            <m:r>
                              <w:rPr>
                                <w:rFonts w:ascii="Cambria Math" w:hAnsi="Cambria Math" w:cstheme="majorHAnsi"/>
                              </w:rPr>
                              <m:t>III</m:t>
                            </m:r>
                          </m:sub>
                        </m:sSub>
                      </m:oMath>
                      <w:r w:rsidRPr="0062131B">
                        <w:rPr>
                          <w:rFonts w:asciiTheme="majorHAnsi" w:hAnsiTheme="majorHAnsi" w:cstheme="majorHAnsi"/>
                          <w:i/>
                          <w:iCs/>
                        </w:rPr>
                        <w:br/>
                      </w:r>
                      <w:r>
                        <w:rPr>
                          <w:rFonts w:asciiTheme="majorHAnsi" w:hAnsiTheme="majorHAnsi" w:cstheme="majorHAnsi"/>
                          <w:i/>
                          <w:iCs/>
                        </w:rPr>
                        <w:t>11</w:t>
                      </w:r>
                      <w:r w:rsidRPr="0062131B">
                        <w:rPr>
                          <w:rFonts w:asciiTheme="majorHAnsi" w:hAnsiTheme="majorHAnsi" w:cstheme="majorHAnsi"/>
                          <w:i/>
                          <w:iCs/>
                        </w:rPr>
                        <w:t xml:space="preserve">a: </w:t>
                      </w:r>
                      <w:r>
                        <w:rPr>
                          <w:rFonts w:asciiTheme="majorHAnsi" w:hAnsiTheme="majorHAnsi" w:cstheme="majorHAnsi"/>
                          <w:i/>
                          <w:iCs/>
                        </w:rPr>
                        <w:t xml:space="preserve">Whilst marginally better than </w:t>
                      </w:r>
                      <m:oMath>
                        <m:sSub>
                          <m:sSubPr>
                            <m:ctrlPr>
                              <w:rPr>
                                <w:rFonts w:ascii="Cambria Math" w:hAnsi="Cambria Math" w:cstheme="majorHAnsi"/>
                                <w:i/>
                                <w:iCs/>
                              </w:rPr>
                            </m:ctrlPr>
                          </m:sSubPr>
                          <m:e>
                            <m:r>
                              <w:rPr>
                                <w:rFonts w:ascii="Cambria Math" w:hAnsi="Cambria Math" w:cstheme="majorHAnsi"/>
                              </w:rPr>
                              <m:t>K</m:t>
                            </m:r>
                          </m:e>
                          <m:sub>
                            <m:r>
                              <w:rPr>
                                <w:rFonts w:ascii="Cambria Math" w:hAnsi="Cambria Math" w:cstheme="majorHAnsi"/>
                              </w:rPr>
                              <m:t>II</m:t>
                            </m:r>
                          </m:sub>
                        </m:sSub>
                      </m:oMath>
                      <w:r>
                        <w:rPr>
                          <w:rFonts w:asciiTheme="majorHAnsi" w:eastAsiaTheme="minorEastAsia" w:hAnsiTheme="majorHAnsi" w:cstheme="majorHAnsi"/>
                          <w:i/>
                          <w:iCs/>
                        </w:rPr>
                        <w:t xml:space="preserve">, </w:t>
                      </w:r>
                      <m:oMath>
                        <m:sSub>
                          <m:sSubPr>
                            <m:ctrlPr>
                              <w:rPr>
                                <w:rFonts w:ascii="Cambria Math" w:eastAsiaTheme="minorEastAsia" w:hAnsi="Cambria Math" w:cstheme="majorHAnsi"/>
                                <w:i/>
                                <w:iCs/>
                              </w:rPr>
                            </m:ctrlPr>
                          </m:sSubPr>
                          <m:e>
                            <m:r>
                              <w:rPr>
                                <w:rFonts w:ascii="Cambria Math" w:eastAsiaTheme="minorEastAsia" w:hAnsi="Cambria Math" w:cstheme="majorHAnsi"/>
                              </w:rPr>
                              <m:t>K</m:t>
                            </m:r>
                          </m:e>
                          <m:sub>
                            <m:r>
                              <w:rPr>
                                <w:rFonts w:ascii="Cambria Math" w:eastAsiaTheme="minorEastAsia" w:hAnsi="Cambria Math" w:cstheme="majorHAnsi"/>
                              </w:rPr>
                              <m:t>III</m:t>
                            </m:r>
                          </m:sub>
                        </m:sSub>
                      </m:oMath>
                      <w:r>
                        <w:rPr>
                          <w:rFonts w:asciiTheme="majorHAnsi" w:eastAsiaTheme="minorEastAsia" w:hAnsiTheme="majorHAnsi" w:cstheme="majorHAnsi"/>
                          <w:i/>
                          <w:iCs/>
                        </w:rPr>
                        <w:t xml:space="preserve"> shows similar behaviour for similar reasons.</w:t>
                      </w:r>
                    </w:p>
                    <w:p w14:paraId="3C0A51DB" w14:textId="26B11E73" w:rsidR="00966E34" w:rsidRPr="0062131B" w:rsidRDefault="00966E34" w:rsidP="000B6E90">
                      <w:pPr>
                        <w:rPr>
                          <w:rFonts w:asciiTheme="majorHAnsi" w:hAnsiTheme="majorHAnsi" w:cstheme="majorHAnsi"/>
                          <w:i/>
                          <w:iCs/>
                        </w:rPr>
                      </w:pPr>
                      <w:r>
                        <w:rPr>
                          <w:rFonts w:asciiTheme="majorHAnsi" w:hAnsiTheme="majorHAnsi" w:cstheme="majorHAnsi"/>
                          <w:i/>
                          <w:iCs/>
                        </w:rPr>
                        <w:t>11</w:t>
                      </w:r>
                      <w:r w:rsidRPr="0062131B">
                        <w:rPr>
                          <w:rFonts w:asciiTheme="majorHAnsi" w:hAnsiTheme="majorHAnsi" w:cstheme="majorHAnsi"/>
                          <w:i/>
                          <w:iCs/>
                        </w:rPr>
                        <w:t xml:space="preserve">b: </w:t>
                      </w:r>
                      <w:r>
                        <w:rPr>
                          <w:rFonts w:asciiTheme="majorHAnsi" w:hAnsiTheme="majorHAnsi" w:cstheme="majorHAnsi"/>
                          <w:i/>
                          <w:iCs/>
                        </w:rPr>
                        <w:t>The improvement over that seen in Figure 10 may be explained by the reduced magnitude of the outliers.</w:t>
                      </w:r>
                    </w:p>
                    <w:p w14:paraId="72F306F0" w14:textId="5A02203C" w:rsidR="00966E34" w:rsidRPr="0062131B" w:rsidRDefault="00966E34" w:rsidP="000B6E90">
                      <w:pPr>
                        <w:rPr>
                          <w:rFonts w:asciiTheme="majorHAnsi" w:hAnsiTheme="majorHAnsi" w:cstheme="majorHAnsi"/>
                          <w:i/>
                          <w:iCs/>
                        </w:rPr>
                      </w:pPr>
                      <w:r>
                        <w:rPr>
                          <w:rFonts w:asciiTheme="majorHAnsi" w:hAnsiTheme="majorHAnsi" w:cstheme="majorHAnsi"/>
                          <w:i/>
                          <w:iCs/>
                        </w:rPr>
                        <w:t>11</w:t>
                      </w:r>
                      <w:r w:rsidRPr="0062131B">
                        <w:rPr>
                          <w:rFonts w:asciiTheme="majorHAnsi" w:hAnsiTheme="majorHAnsi" w:cstheme="majorHAnsi"/>
                          <w:i/>
                          <w:iCs/>
                        </w:rPr>
                        <w:t xml:space="preserve">c: </w:t>
                      </w:r>
                      <w:r>
                        <w:rPr>
                          <w:rFonts w:asciiTheme="majorHAnsi" w:hAnsiTheme="majorHAnsi" w:cstheme="majorHAnsi"/>
                          <w:i/>
                          <w:iCs/>
                        </w:rPr>
                        <w:t>One can see that though the outliers do remain, there is a tighter domain</w:t>
                      </w:r>
                      <w:r w:rsidR="00D6615E">
                        <w:rPr>
                          <w:rFonts w:asciiTheme="majorHAnsi" w:hAnsiTheme="majorHAnsi" w:cstheme="majorHAnsi"/>
                          <w:i/>
                          <w:iCs/>
                        </w:rPr>
                        <w:t xml:space="preserve"> with more outlying </w:t>
                      </w:r>
                      <w:r w:rsidR="00D6615E">
                        <w:rPr>
                          <w:rFonts w:asciiTheme="majorHAnsi" w:hAnsiTheme="majorHAnsi" w:cstheme="majorHAnsi"/>
                          <w:i/>
                          <w:iCs/>
                        </w:rPr>
                        <w:t>points</w:t>
                      </w:r>
                      <w:bookmarkStart w:id="27" w:name="_GoBack"/>
                      <w:bookmarkEnd w:id="27"/>
                      <w:r>
                        <w:rPr>
                          <w:rFonts w:asciiTheme="majorHAnsi" w:hAnsiTheme="majorHAnsi" w:cstheme="majorHAnsi"/>
                          <w:i/>
                          <w:iCs/>
                        </w:rPr>
                        <w:t>. This concentration of data aids in the training process.</w:t>
                      </w:r>
                    </w:p>
                  </w:txbxContent>
                </v:textbox>
                <w10:anchorlock/>
              </v:shape>
            </w:pict>
          </mc:Fallback>
        </mc:AlternateContent>
      </w:r>
    </w:p>
    <w:p w14:paraId="79684E19" w14:textId="77777777" w:rsidR="0024263F" w:rsidRPr="0024263F" w:rsidRDefault="00DD247E">
      <w:pPr>
        <w:rPr>
          <w:rFonts w:eastAsiaTheme="minorEastAsia"/>
          <w:sz w:val="24"/>
          <w:szCs w:val="24"/>
        </w:rPr>
      </w:pPr>
      <w:r w:rsidRPr="0024263F">
        <w:rPr>
          <w:sz w:val="24"/>
          <w:szCs w:val="24"/>
        </w:rPr>
        <w:lastRenderedPageBreak/>
        <w:t xml:space="preserve">Figures 10 and 11 for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II</m:t>
            </m:r>
          </m:sub>
        </m:sSub>
      </m:oMath>
      <w:r w:rsidRPr="0024263F">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III</m:t>
            </m:r>
          </m:sub>
        </m:sSub>
      </m:oMath>
      <w:r w:rsidRPr="0024263F">
        <w:rPr>
          <w:rFonts w:eastAsiaTheme="minorEastAsia"/>
          <w:sz w:val="24"/>
          <w:szCs w:val="24"/>
        </w:rPr>
        <w:t xml:space="preserve"> respectively illustrate the added complexity of shearing damage compared to opening. There are a number of reasons as to why this adversely affects the predictor’s accuracy. Firstly, there is significantly less variation between the datapoints; while the bulk of the data for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24263F">
        <w:rPr>
          <w:rFonts w:eastAsiaTheme="minorEastAsia"/>
          <w:sz w:val="24"/>
          <w:szCs w:val="24"/>
        </w:rPr>
        <w:t xml:space="preserve"> spanned from 0 to 2, for the shearing components this was reduced to -0.5 to 0.5 in both cases. The reduction in variation obscures any possible trends, patterns or relationships that the predictor is trying to learn.</w:t>
      </w:r>
    </w:p>
    <w:p w14:paraId="6B191D06" w14:textId="77777777" w:rsidR="0024263F" w:rsidRPr="0024263F" w:rsidRDefault="00DD247E">
      <w:pPr>
        <w:rPr>
          <w:rFonts w:eastAsiaTheme="minorEastAsia"/>
          <w:sz w:val="24"/>
          <w:szCs w:val="24"/>
        </w:rPr>
      </w:pPr>
      <w:r w:rsidRPr="0024263F">
        <w:rPr>
          <w:rFonts w:eastAsiaTheme="minorEastAsia"/>
          <w:sz w:val="24"/>
          <w:szCs w:val="24"/>
        </w:rPr>
        <w:t xml:space="preserve">Secondly, while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24263F">
        <w:rPr>
          <w:rFonts w:eastAsiaTheme="minorEastAsia"/>
          <w:sz w:val="24"/>
          <w:szCs w:val="24"/>
        </w:rPr>
        <w:t xml:space="preserve"> is positive definite,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II</m:t>
            </m:r>
          </m:sub>
        </m:sSub>
      </m:oMath>
      <w:r w:rsidRPr="0024263F">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III</m:t>
            </m:r>
          </m:sub>
        </m:sSub>
      </m:oMath>
      <w:r w:rsidRPr="0024263F">
        <w:rPr>
          <w:rFonts w:eastAsiaTheme="minorEastAsia"/>
          <w:sz w:val="24"/>
          <w:szCs w:val="24"/>
        </w:rPr>
        <w:t xml:space="preserve"> are equally likely to be either side of zero, as shearing can occur in either direction, while negative opening is impossible in this framework. The corollary to this fact is that the magnitudes of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II</m:t>
            </m:r>
          </m:sub>
        </m:sSub>
      </m:oMath>
      <w:r w:rsidRPr="0024263F">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III</m:t>
            </m:r>
          </m:sub>
        </m:sSub>
      </m:oMath>
      <w:r w:rsidRPr="0024263F">
        <w:rPr>
          <w:rFonts w:eastAsiaTheme="minorEastAsia"/>
          <w:sz w:val="24"/>
          <w:szCs w:val="24"/>
        </w:rPr>
        <w:t xml:space="preserve"> are reduced as a result of their probability space being centred on zero. This compounds with the lack of variance discussed above to further obfuscate any patterns, which may otherwise be apparent if the system was scaled up.</w:t>
      </w:r>
    </w:p>
    <w:p w14:paraId="42366251" w14:textId="77777777" w:rsidR="0024263F" w:rsidRPr="0024263F" w:rsidRDefault="00DD247E">
      <w:pPr>
        <w:rPr>
          <w:rFonts w:eastAsiaTheme="minorEastAsia"/>
          <w:sz w:val="24"/>
          <w:szCs w:val="24"/>
        </w:rPr>
      </w:pPr>
      <w:r w:rsidRPr="0024263F">
        <w:rPr>
          <w:rFonts w:eastAsiaTheme="minorEastAsia"/>
          <w:sz w:val="24"/>
          <w:szCs w:val="24"/>
        </w:rPr>
        <w:t xml:space="preserve">Finally, </w:t>
      </w:r>
      <w:r w:rsidR="0024263F" w:rsidRPr="0024263F">
        <w:rPr>
          <w:rFonts w:eastAsiaTheme="minorEastAsia"/>
          <w:sz w:val="24"/>
          <w:szCs w:val="24"/>
        </w:rPr>
        <w:t>Figures 10c and 11c show how compact the domain is in comparison to that seen in Figure 9c. The lack of data density at the periphery of the dataset prohibits the network from learning how to predict values in these regions, whilst their presence nonetheless influences the loss function. This influence may well be disproportionately large, as the loss function punishes larger errors more harshly, which incentivises the network to train for large but infrequent datapoints.</w:t>
      </w:r>
    </w:p>
    <w:p w14:paraId="600794F8" w14:textId="268BBCC7" w:rsidR="00C679F7" w:rsidRPr="0024263F" w:rsidRDefault="0024263F">
      <w:pPr>
        <w:rPr>
          <w:rFonts w:asciiTheme="majorHAnsi" w:hAnsiTheme="majorHAnsi" w:cstheme="majorHAnsi"/>
          <w:sz w:val="32"/>
          <w:szCs w:val="32"/>
          <w:u w:val="single"/>
        </w:rPr>
      </w:pPr>
      <w:r w:rsidRPr="0024263F">
        <w:rPr>
          <w:rFonts w:eastAsiaTheme="minorEastAsia"/>
          <w:sz w:val="24"/>
          <w:szCs w:val="24"/>
        </w:rPr>
        <w:t>The exclusion of such outliers is an attractive solution, however their presence in the dataset is a direct consequence of such values existing in the simulator, and therefore they must remain as part of the dataset if this solution is to be incorporated into said simulator.</w:t>
      </w:r>
    </w:p>
    <w:p w14:paraId="2B055DFE" w14:textId="425207F2" w:rsidR="00761C6B" w:rsidRPr="00761C6B" w:rsidRDefault="00761C6B" w:rsidP="009F5BD1">
      <w:pPr>
        <w:pStyle w:val="Heading3"/>
      </w:pPr>
      <w:bookmarkStart w:id="28" w:name="_Toc18060430"/>
      <w:r>
        <w:t>Conclusion</w:t>
      </w:r>
      <w:bookmarkEnd w:id="28"/>
    </w:p>
    <w:p w14:paraId="26E47121" w14:textId="71384AFE" w:rsidR="00C9250F" w:rsidRDefault="00350E10" w:rsidP="00C15011">
      <w:pPr>
        <w:jc w:val="both"/>
        <w:rPr>
          <w:rFonts w:eastAsiaTheme="minorEastAsia"/>
          <w:sz w:val="24"/>
          <w:szCs w:val="24"/>
        </w:rPr>
      </w:pPr>
      <w:r>
        <w:rPr>
          <w:sz w:val="24"/>
          <w:szCs w:val="24"/>
        </w:rPr>
        <w:t>The results presented show the viability of a Machine Learning approach to the acceleration of a fracture simulator</w:t>
      </w:r>
      <w:r w:rsidR="0024263F">
        <w:rPr>
          <w:sz w:val="24"/>
          <w:szCs w:val="24"/>
        </w:rPr>
        <w:t xml:space="preserve"> by exhibiting the clear capability to follow distribution of the target data</w:t>
      </w:r>
      <w:r>
        <w:rPr>
          <w:sz w:val="24"/>
          <w:szCs w:val="24"/>
        </w:rPr>
        <w:t xml:space="preserve">. </w:t>
      </w:r>
      <w:r w:rsidR="008547E6">
        <w:rPr>
          <w:sz w:val="24"/>
          <w:szCs w:val="24"/>
        </w:rPr>
        <w:t xml:space="preserve">It is also apparent that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oMath>
      <w:r w:rsidR="008547E6">
        <w:rPr>
          <w:rFonts w:eastAsiaTheme="minorEastAsia"/>
          <w:sz w:val="24"/>
          <w:szCs w:val="24"/>
        </w:rPr>
        <w:t xml:space="preserve"> is far easier to predict than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II</m:t>
            </m:r>
          </m:sub>
        </m:sSub>
      </m:oMath>
      <w:r w:rsidR="008547E6">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III</m:t>
            </m:r>
          </m:sub>
        </m:sSub>
      </m:oMath>
      <w:r w:rsidR="008547E6">
        <w:rPr>
          <w:rFonts w:eastAsiaTheme="minorEastAsia"/>
          <w:sz w:val="24"/>
          <w:szCs w:val="24"/>
        </w:rPr>
        <w:t xml:space="preserve"> as is expected, and therefore the application of this strategy to systems with more oblique loads liable to generate shearing must be carefully monitored, whereas a more orthogonally aligned configuration would be quite amenable to the acceleration strategy developed herein.</w:t>
      </w:r>
    </w:p>
    <w:p w14:paraId="5F2FC921" w14:textId="17813197" w:rsidR="008547E6" w:rsidRDefault="008547E6" w:rsidP="00C15011">
      <w:pPr>
        <w:jc w:val="both"/>
        <w:rPr>
          <w:rFonts w:eastAsiaTheme="minorEastAsia"/>
          <w:sz w:val="24"/>
          <w:szCs w:val="24"/>
        </w:rPr>
      </w:pPr>
      <w:r>
        <w:rPr>
          <w:rFonts w:eastAsiaTheme="minorEastAsia"/>
          <w:sz w:val="24"/>
          <w:szCs w:val="24"/>
        </w:rPr>
        <w:t xml:space="preserve">Furthermore, </w:t>
      </w:r>
      <w:r w:rsidR="0024263F">
        <w:rPr>
          <w:rFonts w:eastAsiaTheme="minorEastAsia"/>
          <w:sz w:val="24"/>
          <w:szCs w:val="24"/>
        </w:rPr>
        <w:t xml:space="preserve">as </w:t>
      </w:r>
      <w:r>
        <w:rPr>
          <w:rFonts w:eastAsiaTheme="minorEastAsia"/>
          <w:sz w:val="24"/>
          <w:szCs w:val="24"/>
        </w:rPr>
        <w:t>almost all practical applications of fracture simulations require interacting systems, while these results show the capacity for this approach to be an effective predictor for these systems, the current accuracy is not sufficient</w:t>
      </w:r>
      <w:r w:rsidR="005E3A50">
        <w:rPr>
          <w:rFonts w:eastAsiaTheme="minorEastAsia"/>
          <w:sz w:val="24"/>
          <w:szCs w:val="24"/>
        </w:rPr>
        <w:t xml:space="preserve"> for practical usage</w:t>
      </w:r>
      <w:r>
        <w:rPr>
          <w:rFonts w:eastAsiaTheme="minorEastAsia"/>
          <w:sz w:val="24"/>
          <w:szCs w:val="24"/>
        </w:rPr>
        <w:t xml:space="preserve">. Strategies for engaging with fracture interactions on a deeper level are discussed below, with the intention that the addition of features that encode </w:t>
      </w:r>
      <w:r w:rsidR="0024263F">
        <w:rPr>
          <w:rFonts w:eastAsiaTheme="minorEastAsia"/>
          <w:sz w:val="24"/>
          <w:szCs w:val="24"/>
        </w:rPr>
        <w:t xml:space="preserve">fracture </w:t>
      </w:r>
      <w:r>
        <w:rPr>
          <w:rFonts w:eastAsiaTheme="minorEastAsia"/>
          <w:sz w:val="24"/>
          <w:szCs w:val="24"/>
        </w:rPr>
        <w:t>interaction parameters would increase the network’s capacity to learn these systems, and therefore achieve accuracy superior to that which is currently seen.</w:t>
      </w:r>
      <w:r w:rsidR="005E3A50">
        <w:rPr>
          <w:rFonts w:eastAsiaTheme="minorEastAsia"/>
          <w:sz w:val="24"/>
          <w:szCs w:val="24"/>
        </w:rPr>
        <w:t xml:space="preserve"> Simple expansion of the dataset would also almost certainly lead to an improvement in system accuracy, as well as running for more epochs</w:t>
      </w:r>
      <w:r w:rsidR="00FF03ED">
        <w:rPr>
          <w:rFonts w:eastAsiaTheme="minorEastAsia"/>
          <w:sz w:val="24"/>
          <w:szCs w:val="24"/>
        </w:rPr>
        <w:t>,</w:t>
      </w:r>
      <w:r w:rsidR="005E3A50">
        <w:rPr>
          <w:rFonts w:eastAsiaTheme="minorEastAsia"/>
          <w:sz w:val="24"/>
          <w:szCs w:val="24"/>
        </w:rPr>
        <w:t xml:space="preserve"> despite the aforementioned inefficiency of such an approach</w:t>
      </w:r>
      <w:r w:rsidR="00FF03ED">
        <w:rPr>
          <w:rFonts w:eastAsiaTheme="minorEastAsia"/>
          <w:sz w:val="24"/>
          <w:szCs w:val="24"/>
        </w:rPr>
        <w:t xml:space="preserve"> to performance improvement</w:t>
      </w:r>
      <w:r w:rsidR="005E3A50">
        <w:rPr>
          <w:rFonts w:eastAsiaTheme="minorEastAsia"/>
          <w:sz w:val="24"/>
          <w:szCs w:val="24"/>
        </w:rPr>
        <w:t>.</w:t>
      </w:r>
    </w:p>
    <w:p w14:paraId="7FE3F4EE" w14:textId="027FAD8B" w:rsidR="00F06166" w:rsidRDefault="00F06166" w:rsidP="00C15011">
      <w:pPr>
        <w:jc w:val="both"/>
        <w:rPr>
          <w:sz w:val="24"/>
          <w:szCs w:val="24"/>
        </w:rPr>
      </w:pPr>
      <w:r>
        <w:rPr>
          <w:rFonts w:eastAsiaTheme="minorEastAsia"/>
          <w:sz w:val="24"/>
          <w:szCs w:val="24"/>
        </w:rPr>
        <w:t>However, when taken as a proof of concept for the use of ML strategies for fracture simulation acceleration, the project can be seen as a success and a foundation for further development and iteration o</w:t>
      </w:r>
      <w:r w:rsidR="0024263F">
        <w:rPr>
          <w:rFonts w:eastAsiaTheme="minorEastAsia"/>
          <w:sz w:val="24"/>
          <w:szCs w:val="24"/>
        </w:rPr>
        <w:t>n</w:t>
      </w:r>
      <w:r>
        <w:rPr>
          <w:rFonts w:eastAsiaTheme="minorEastAsia"/>
          <w:sz w:val="24"/>
          <w:szCs w:val="24"/>
        </w:rPr>
        <w:t xml:space="preserve"> the idea.</w:t>
      </w:r>
    </w:p>
    <w:p w14:paraId="685D3376" w14:textId="4D4E2B97" w:rsidR="00C9250F" w:rsidRPr="00761C6B" w:rsidRDefault="00C9250F" w:rsidP="009F5BD1">
      <w:pPr>
        <w:pStyle w:val="Heading3"/>
      </w:pPr>
      <w:bookmarkStart w:id="29" w:name="_Toc18060431"/>
      <w:r w:rsidRPr="00761C6B">
        <w:lastRenderedPageBreak/>
        <w:t>Future Developments</w:t>
      </w:r>
      <w:bookmarkEnd w:id="29"/>
    </w:p>
    <w:p w14:paraId="5E9858EC" w14:textId="4775965C" w:rsidR="00C9250F" w:rsidRPr="00360282" w:rsidRDefault="00C9250F" w:rsidP="00C15011">
      <w:pPr>
        <w:jc w:val="both"/>
        <w:rPr>
          <w:sz w:val="24"/>
          <w:szCs w:val="24"/>
        </w:rPr>
      </w:pPr>
      <w:r w:rsidRPr="00360282">
        <w:rPr>
          <w:sz w:val="24"/>
          <w:szCs w:val="24"/>
        </w:rPr>
        <w:t xml:space="preserve">All ML systems can be improved with further refinement of hyperparameters, and this </w:t>
      </w:r>
      <w:r w:rsidR="00FF03ED">
        <w:rPr>
          <w:sz w:val="24"/>
          <w:szCs w:val="24"/>
        </w:rPr>
        <w:t xml:space="preserve">project </w:t>
      </w:r>
      <w:r w:rsidRPr="00360282">
        <w:rPr>
          <w:sz w:val="24"/>
          <w:szCs w:val="24"/>
        </w:rPr>
        <w:t>is no exception. The hyperparameter tuning performed for this solution was somewhat restricted due to time pressure. With further time, a hyperparameter tuning framework would be constructed</w:t>
      </w:r>
      <w:r w:rsidR="009B6347" w:rsidRPr="00360282">
        <w:rPr>
          <w:sz w:val="24"/>
          <w:szCs w:val="24"/>
        </w:rPr>
        <w:t xml:space="preserve"> to replace the current tuning regime</w:t>
      </w:r>
      <w:r w:rsidRPr="00360282">
        <w:rPr>
          <w:sz w:val="24"/>
          <w:szCs w:val="24"/>
        </w:rPr>
        <w:t>. This framework would begin by performing a random series of configuration tests (as random testing is superior to a grid search</w:t>
      </w:r>
      <w:r w:rsidR="00FF03ED">
        <w:rPr>
          <w:sz w:val="24"/>
          <w:szCs w:val="24"/>
        </w:rPr>
        <w:t xml:space="preserve"> due to its ability to cover more distinct possibilities as opposed to remaining within a small vicinity</w:t>
      </w:r>
      <w:r w:rsidRPr="00360282">
        <w:rPr>
          <w:sz w:val="24"/>
          <w:szCs w:val="24"/>
        </w:rPr>
        <w:t xml:space="preserve">) to gain a base knowledge of the hyperparameters. The framework would then perform a gradient descent in order to find an optimal configuration. This would allow more hyperparameters to be tuned, </w:t>
      </w:r>
      <w:r w:rsidR="00D64A06" w:rsidRPr="00360282">
        <w:rPr>
          <w:sz w:val="24"/>
          <w:szCs w:val="24"/>
        </w:rPr>
        <w:t>such as the batch size for training and testing and the learning rate and momentum, among others. The issue with this strategy is the prohibitive time cost required to perform a gradient descent in so many degrees of freedom, however now that the codebase is mature, more time could be dedicated to this aspect of the project.</w:t>
      </w:r>
    </w:p>
    <w:p w14:paraId="3394B408" w14:textId="4C16E447" w:rsidR="00D64A06" w:rsidRPr="00360282" w:rsidRDefault="00D64A06" w:rsidP="00C15011">
      <w:pPr>
        <w:jc w:val="both"/>
        <w:rPr>
          <w:sz w:val="24"/>
          <w:szCs w:val="24"/>
        </w:rPr>
      </w:pPr>
      <w:r w:rsidRPr="00360282">
        <w:rPr>
          <w:sz w:val="24"/>
          <w:szCs w:val="24"/>
        </w:rPr>
        <w:t>There are also a number of possible minor alterations to the code that may increase performance and usability. An example would be automatic termination of training if the learning curve has plateaued, or automatic detection and preparation of csv contents, as currently these operations must be performed externally to the main body of the solution.</w:t>
      </w:r>
    </w:p>
    <w:p w14:paraId="019E7DDA" w14:textId="5A44142A" w:rsidR="00805CE2" w:rsidRPr="00360282" w:rsidRDefault="00D64A06" w:rsidP="00805CE2">
      <w:pPr>
        <w:rPr>
          <w:sz w:val="24"/>
          <w:szCs w:val="24"/>
        </w:rPr>
      </w:pPr>
      <w:r w:rsidRPr="00360282">
        <w:rPr>
          <w:sz w:val="24"/>
          <w:szCs w:val="24"/>
        </w:rPr>
        <w:t>A more advanced addition would be the inclusion of inter-fracture geometric data into the feature set</w:t>
      </w:r>
      <w:r w:rsidR="00FF03ED">
        <w:rPr>
          <w:sz w:val="24"/>
          <w:szCs w:val="24"/>
        </w:rPr>
        <w:t>, beyond the currently implemented normal orientation, which was shown to be ineffective (Section 6.2)</w:t>
      </w:r>
      <w:r w:rsidRPr="00360282">
        <w:rPr>
          <w:sz w:val="24"/>
          <w:szCs w:val="24"/>
        </w:rPr>
        <w:t>. The lack of data of this kind explains the fall in accuracy in multi-fracture systems by comparison to lone fracture systems, as fractures can have great effect on one another. Unfortunately, the nature of this interaction is not as simple as the distance between two fractures, as the orientation is a</w:t>
      </w:r>
      <w:r w:rsidR="00805CE2" w:rsidRPr="00360282">
        <w:rPr>
          <w:sz w:val="24"/>
          <w:szCs w:val="24"/>
        </w:rPr>
        <w:t>lso a</w:t>
      </w:r>
      <w:r w:rsidRPr="00360282">
        <w:rPr>
          <w:sz w:val="24"/>
          <w:szCs w:val="24"/>
        </w:rPr>
        <w:t xml:space="preserve"> large factor in the interaction. </w:t>
      </w:r>
      <w:r w:rsidR="00805CE2" w:rsidRPr="00360282">
        <w:rPr>
          <w:sz w:val="24"/>
          <w:szCs w:val="24"/>
        </w:rPr>
        <w:t xml:space="preserve">The author proposes a metric that would concatenate as much of this geometry into a single number, in order to use as a feature. An example metric would be </w:t>
      </w:r>
      <m:oMath>
        <m:r>
          <m:rPr>
            <m:sty m:val="p"/>
          </m:rPr>
          <w:rPr>
            <w:rFonts w:ascii="Cambria Math" w:hAnsi="Cambria Math"/>
            <w:sz w:val="24"/>
            <w:szCs w:val="24"/>
          </w:rPr>
          <w:br/>
        </m:r>
      </m:oMath>
      <m:oMathPara>
        <m:oMath>
          <m:r>
            <m:rPr>
              <m:sty m:val="p"/>
            </m:rPr>
            <w:rPr>
              <w:rFonts w:ascii="Cambria Math" w:hAnsi="Cambria Math"/>
              <w:sz w:val="24"/>
              <w:szCs w:val="24"/>
            </w:rPr>
            <m:t>Λ</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s</m:t>
              </m:r>
            </m:den>
          </m:f>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4</m:t>
                  </m:r>
                </m:den>
              </m:f>
              <m:r>
                <w:rPr>
                  <w:rFonts w:ascii="Cambria Math" w:hAnsi="Cambria Math"/>
                  <w:sz w:val="24"/>
                  <w:szCs w:val="24"/>
                </w:rPr>
                <m:t>-φ</m:t>
              </m:r>
            </m:e>
          </m:d>
        </m:oMath>
      </m:oMathPara>
    </w:p>
    <w:p w14:paraId="25404E56" w14:textId="0F7D8BFC" w:rsidR="00D64A06" w:rsidRPr="00360282" w:rsidRDefault="00805CE2" w:rsidP="00C15011">
      <w:pPr>
        <w:jc w:val="both"/>
        <w:rPr>
          <w:sz w:val="24"/>
          <w:szCs w:val="24"/>
        </w:rPr>
      </w:pPr>
      <w:r w:rsidRPr="00360282">
        <w:rPr>
          <w:sz w:val="24"/>
          <w:szCs w:val="24"/>
        </w:rPr>
        <w:t xml:space="preserve">where  </w:t>
      </w:r>
    </w:p>
    <w:p w14:paraId="219F49AA" w14:textId="77777777" w:rsidR="00805CE2" w:rsidRPr="00360282" w:rsidRDefault="00805CE2" w:rsidP="00805CE2">
      <w:pPr>
        <w:rPr>
          <w:sz w:val="24"/>
          <w:szCs w:val="24"/>
        </w:rPr>
      </w:pPr>
      <m:oMathPara>
        <m:oMath>
          <m:r>
            <w:rPr>
              <w:rFonts w:ascii="Cambria Math" w:eastAsiaTheme="minorEastAsia" w:hAnsi="Cambria Math"/>
              <w:sz w:val="24"/>
              <w:szCs w:val="24"/>
            </w:rPr>
            <m:t>θ=</m:t>
          </m:r>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e>
          </m:d>
        </m:oMath>
      </m:oMathPara>
    </w:p>
    <w:p w14:paraId="5E6FF499" w14:textId="143C4610" w:rsidR="00805CE2" w:rsidRPr="00360282" w:rsidRDefault="00805CE2" w:rsidP="00C15011">
      <w:pPr>
        <w:jc w:val="both"/>
        <w:rPr>
          <w:rFonts w:eastAsiaTheme="minorEastAsia"/>
          <w:sz w:val="24"/>
          <w:szCs w:val="24"/>
        </w:rPr>
      </w:pPr>
      <w:r w:rsidRPr="00360282">
        <w:rPr>
          <w:sz w:val="24"/>
          <w:szCs w:val="24"/>
        </w:rPr>
        <w:t xml:space="preserve">and </w:t>
      </w:r>
      <m:oMath>
        <m:r>
          <w:rPr>
            <w:rFonts w:ascii="Cambria Math" w:hAnsi="Cambria Math"/>
            <w:sz w:val="24"/>
            <w:szCs w:val="24"/>
          </w:rPr>
          <m:t>s</m:t>
        </m:r>
      </m:oMath>
      <w:r w:rsidRPr="00360282">
        <w:rPr>
          <w:rFonts w:eastAsiaTheme="minorEastAsia"/>
          <w:sz w:val="24"/>
          <w:szCs w:val="24"/>
        </w:rPr>
        <w:t xml:space="preserve"> is the distance between the two fractures,  </w:t>
      </w:r>
      <m:oMath>
        <m:r>
          <w:rPr>
            <w:rFonts w:ascii="Cambria Math" w:hAnsi="Cambria Math"/>
            <w:sz w:val="24"/>
            <w:szCs w:val="24"/>
          </w:rPr>
          <m:t>φ</m:t>
        </m:r>
      </m:oMath>
      <w:r w:rsidRPr="00360282">
        <w:rPr>
          <w:rFonts w:eastAsiaTheme="minorEastAsia"/>
          <w:sz w:val="24"/>
          <w:szCs w:val="24"/>
        </w:rPr>
        <w:t xml:space="preserve"> is the complement of the angle between the major axes of the fractures,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oMath>
      <w:r w:rsidRPr="00360282">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oMath>
      <w:r w:rsidRPr="00360282">
        <w:rPr>
          <w:rFonts w:eastAsiaTheme="minorEastAsia"/>
          <w:sz w:val="24"/>
          <w:szCs w:val="24"/>
        </w:rPr>
        <w:t xml:space="preserve"> are the angles of the major axes of the fractures from the perpendicular of the applied load, and </w:t>
      </w:r>
      <m:oMath>
        <m:r>
          <m:rPr>
            <m:sty m:val="p"/>
          </m:rPr>
          <w:rPr>
            <w:rFonts w:ascii="Cambria Math" w:hAnsi="Cambria Math"/>
            <w:sz w:val="24"/>
            <w:szCs w:val="24"/>
          </w:rPr>
          <m:t>Λ</m:t>
        </m:r>
      </m:oMath>
      <w:r w:rsidRPr="00360282">
        <w:rPr>
          <w:rFonts w:eastAsiaTheme="minorEastAsia"/>
          <w:sz w:val="24"/>
          <w:szCs w:val="24"/>
        </w:rPr>
        <w:t xml:space="preserve"> is the metric. See </w:t>
      </w:r>
      <w:r w:rsidR="00FF03ED">
        <w:rPr>
          <w:rFonts w:eastAsiaTheme="minorEastAsia"/>
          <w:sz w:val="24"/>
          <w:szCs w:val="24"/>
        </w:rPr>
        <w:t>Figure 12</w:t>
      </w:r>
      <w:r w:rsidRPr="00360282">
        <w:rPr>
          <w:rFonts w:eastAsiaTheme="minorEastAsia"/>
          <w:sz w:val="24"/>
          <w:szCs w:val="24"/>
        </w:rPr>
        <w:t xml:space="preserve"> for </w:t>
      </w:r>
      <w:r w:rsidR="00FF03ED">
        <w:rPr>
          <w:rFonts w:eastAsiaTheme="minorEastAsia"/>
          <w:sz w:val="24"/>
          <w:szCs w:val="24"/>
        </w:rPr>
        <w:t xml:space="preserve">a schematic </w:t>
      </w:r>
      <w:r w:rsidRPr="00360282">
        <w:rPr>
          <w:rFonts w:eastAsiaTheme="minorEastAsia"/>
          <w:sz w:val="24"/>
          <w:szCs w:val="24"/>
        </w:rPr>
        <w:t>representation.</w:t>
      </w:r>
    </w:p>
    <w:p w14:paraId="423C0CA5" w14:textId="491D2122" w:rsidR="00805CE2" w:rsidRPr="00360282" w:rsidRDefault="00FF03ED" w:rsidP="00C15011">
      <w:pPr>
        <w:jc w:val="both"/>
        <w:rPr>
          <w:sz w:val="24"/>
          <w:szCs w:val="24"/>
        </w:rPr>
      </w:pPr>
      <w:r>
        <w:rPr>
          <w:noProof/>
          <w:sz w:val="24"/>
          <w:szCs w:val="24"/>
        </w:rPr>
        <w:lastRenderedPageBreak/>
        <mc:AlternateContent>
          <mc:Choice Requires="wps">
            <w:drawing>
              <wp:anchor distT="0" distB="0" distL="114300" distR="114300" simplePos="0" relativeHeight="251702272" behindDoc="0" locked="0" layoutInCell="1" allowOverlap="1" wp14:anchorId="7D8CF974" wp14:editId="10E1631E">
                <wp:simplePos x="0" y="0"/>
                <wp:positionH relativeFrom="column">
                  <wp:posOffset>5162550</wp:posOffset>
                </wp:positionH>
                <wp:positionV relativeFrom="paragraph">
                  <wp:posOffset>0</wp:posOffset>
                </wp:positionV>
                <wp:extent cx="1123950" cy="3910013"/>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1123950" cy="3910013"/>
                        </a:xfrm>
                        <a:prstGeom prst="rect">
                          <a:avLst/>
                        </a:prstGeom>
                        <a:solidFill>
                          <a:schemeClr val="lt1"/>
                        </a:solidFill>
                        <a:ln w="6350">
                          <a:noFill/>
                        </a:ln>
                      </wps:spPr>
                      <wps:txbx>
                        <w:txbxContent>
                          <w:p w14:paraId="1A08FB36" w14:textId="33FA6AE7" w:rsidR="00966E34" w:rsidRPr="003B5FFE" w:rsidRDefault="00966E34">
                            <w:pPr>
                              <w:rPr>
                                <w:rFonts w:asciiTheme="majorHAnsi" w:hAnsiTheme="majorHAnsi" w:cstheme="majorHAnsi"/>
                                <w:i/>
                                <w:iCs/>
                              </w:rPr>
                            </w:pPr>
                            <w:r w:rsidRPr="003B5FFE">
                              <w:rPr>
                                <w:rFonts w:asciiTheme="majorHAnsi" w:hAnsiTheme="majorHAnsi" w:cstheme="majorHAnsi"/>
                                <w:i/>
                                <w:iCs/>
                              </w:rPr>
                              <w:t>Figure 12:</w:t>
                            </w:r>
                            <w:r w:rsidRPr="003B5FFE">
                              <w:rPr>
                                <w:rFonts w:asciiTheme="majorHAnsi" w:hAnsiTheme="majorHAnsi" w:cstheme="majorHAnsi"/>
                                <w:i/>
                                <w:iCs/>
                              </w:rPr>
                              <w:br/>
                              <w:t xml:space="preserve">A schematic representation of the proposed orientation metric. </w:t>
                            </w:r>
                            <m:oMath>
                              <m:r>
                                <w:rPr>
                                  <w:rFonts w:ascii="Cambria Math" w:hAnsi="Cambria Math" w:cstheme="majorHAnsi"/>
                                </w:rPr>
                                <m:t>T</m:t>
                              </m:r>
                            </m:oMath>
                            <w:r w:rsidRPr="003B5FFE">
                              <w:rPr>
                                <w:rFonts w:asciiTheme="majorHAnsi" w:eastAsiaTheme="minorEastAsia" w:hAnsiTheme="majorHAnsi" w:cstheme="majorHAnsi"/>
                                <w:i/>
                                <w:iCs/>
                              </w:rPr>
                              <w:t xml:space="preserve"> denotes the direction of the applied 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8CF974" id="Text Box 179" o:spid="_x0000_s1064" type="#_x0000_t202" style="position:absolute;left:0;text-align:left;margin-left:406.5pt;margin-top:0;width:88.5pt;height:307.9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" fillcolor="white [3201]" stroked="f" strokeweight=".5pt">
                <v:textbox>
                  <w:txbxContent>
                    <w:p w14:paraId="1A08FB36" w14:textId="33FA6AE7" w:rsidR="00966E34" w:rsidRPr="003B5FFE" w:rsidRDefault="00966E34">
                      <w:pPr>
                        <w:rPr>
                          <w:rFonts w:asciiTheme="majorHAnsi" w:hAnsiTheme="majorHAnsi" w:cstheme="majorHAnsi"/>
                          <w:i/>
                          <w:iCs/>
                        </w:rPr>
                      </w:pPr>
                      <w:r w:rsidRPr="003B5FFE">
                        <w:rPr>
                          <w:rFonts w:asciiTheme="majorHAnsi" w:hAnsiTheme="majorHAnsi" w:cstheme="majorHAnsi"/>
                          <w:i/>
                          <w:iCs/>
                        </w:rPr>
                        <w:t>Figure 12:</w:t>
                      </w:r>
                      <w:r w:rsidRPr="003B5FFE">
                        <w:rPr>
                          <w:rFonts w:asciiTheme="majorHAnsi" w:hAnsiTheme="majorHAnsi" w:cstheme="majorHAnsi"/>
                          <w:i/>
                          <w:iCs/>
                        </w:rPr>
                        <w:br/>
                        <w:t xml:space="preserve">A schematic representation of the proposed orientation metric. </w:t>
                      </w:r>
                      <m:oMath>
                        <m:r>
                          <w:rPr>
                            <w:rFonts w:ascii="Cambria Math" w:hAnsi="Cambria Math" w:cstheme="majorHAnsi"/>
                          </w:rPr>
                          <m:t>T</m:t>
                        </m:r>
                      </m:oMath>
                      <w:r w:rsidRPr="003B5FFE">
                        <w:rPr>
                          <w:rFonts w:asciiTheme="majorHAnsi" w:eastAsiaTheme="minorEastAsia" w:hAnsiTheme="majorHAnsi" w:cstheme="majorHAnsi"/>
                          <w:i/>
                          <w:iCs/>
                        </w:rPr>
                        <w:t xml:space="preserve"> denotes the direction of the applied load.</w:t>
                      </w:r>
                    </w:p>
                  </w:txbxContent>
                </v:textbox>
              </v:shape>
            </w:pict>
          </mc:Fallback>
        </mc:AlternateContent>
      </w:r>
      <w:r w:rsidR="00805CE2" w:rsidRPr="00360282">
        <w:rPr>
          <w:noProof/>
          <w:sz w:val="24"/>
          <w:szCs w:val="24"/>
        </w:rPr>
        <w:drawing>
          <wp:inline distT="0" distB="0" distL="0" distR="0" wp14:anchorId="4E42BBFC" wp14:editId="33E30B32">
            <wp:extent cx="5110200" cy="3919566"/>
            <wp:effectExtent l="0" t="0" r="0" b="508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DI2.PNG"/>
                    <pic:cNvPicPr/>
                  </pic:nvPicPr>
                  <pic:blipFill>
                    <a:blip r:embed="rId38">
                      <a:extLst>
                        <a:ext uri="{28A0092B-C50C-407E-A947-70E740481C1C}">
                          <a14:useLocalDpi xmlns:a14="http://schemas.microsoft.com/office/drawing/2010/main" val="0"/>
                        </a:ext>
                      </a:extLst>
                    </a:blip>
                    <a:stretch>
                      <a:fillRect/>
                    </a:stretch>
                  </pic:blipFill>
                  <pic:spPr>
                    <a:xfrm>
                      <a:off x="0" y="0"/>
                      <a:ext cx="5110200" cy="3919566"/>
                    </a:xfrm>
                    <a:prstGeom prst="rect">
                      <a:avLst/>
                    </a:prstGeom>
                  </pic:spPr>
                </pic:pic>
              </a:graphicData>
            </a:graphic>
          </wp:inline>
        </w:drawing>
      </w:r>
    </w:p>
    <w:p w14:paraId="51E72EEC" w14:textId="0AF363D9" w:rsidR="00805CE2" w:rsidRPr="00360282" w:rsidRDefault="00805CE2" w:rsidP="00C15011">
      <w:pPr>
        <w:jc w:val="both"/>
        <w:rPr>
          <w:sz w:val="24"/>
          <w:szCs w:val="24"/>
        </w:rPr>
      </w:pPr>
      <w:r w:rsidRPr="00360282">
        <w:rPr>
          <w:sz w:val="24"/>
          <w:szCs w:val="24"/>
        </w:rPr>
        <w:t>There is also the obvious extension of implementing the second proposal, which was not attempted due to time constraint</w:t>
      </w:r>
      <w:r w:rsidR="003B5FFE">
        <w:rPr>
          <w:sz w:val="24"/>
          <w:szCs w:val="24"/>
        </w:rPr>
        <w:t>s</w:t>
      </w:r>
      <w:r w:rsidRPr="00360282">
        <w:rPr>
          <w:sz w:val="24"/>
          <w:szCs w:val="24"/>
        </w:rPr>
        <w:t>. The implementation of the second proposal could also be combined with the current solution, in order to inform the simulator</w:t>
      </w:r>
      <w:r w:rsidR="003B5FFE">
        <w:rPr>
          <w:sz w:val="24"/>
          <w:szCs w:val="24"/>
        </w:rPr>
        <w:t xml:space="preserve"> as to</w:t>
      </w:r>
      <w:r w:rsidRPr="00360282">
        <w:rPr>
          <w:sz w:val="24"/>
          <w:szCs w:val="24"/>
        </w:rPr>
        <w:t xml:space="preserve"> whether a fracture tip can be accurately predicted by the network, or whether it has too </w:t>
      </w:r>
      <w:r w:rsidR="003B5FFE">
        <w:rPr>
          <w:sz w:val="24"/>
          <w:szCs w:val="24"/>
        </w:rPr>
        <w:t>high of a degree of</w:t>
      </w:r>
      <w:r w:rsidRPr="00360282">
        <w:rPr>
          <w:sz w:val="24"/>
          <w:szCs w:val="24"/>
        </w:rPr>
        <w:t xml:space="preserve"> interaction with other fractures for this prediction to be valid.</w:t>
      </w:r>
    </w:p>
    <w:p w14:paraId="4E31873D" w14:textId="287C2058" w:rsidR="003B5FFE" w:rsidRDefault="000610E1" w:rsidP="00D37913">
      <w:pPr>
        <w:jc w:val="both"/>
        <w:rPr>
          <w:sz w:val="24"/>
          <w:szCs w:val="24"/>
        </w:rPr>
      </w:pPr>
      <w:r w:rsidRPr="00360282">
        <w:rPr>
          <w:sz w:val="24"/>
          <w:szCs w:val="24"/>
        </w:rPr>
        <w:t>The synthesis of this</w:t>
      </w:r>
      <w:r w:rsidR="003B5FFE">
        <w:rPr>
          <w:sz w:val="24"/>
          <w:szCs w:val="24"/>
        </w:rPr>
        <w:t xml:space="preserve"> combination</w:t>
      </w:r>
      <w:r w:rsidRPr="00360282">
        <w:rPr>
          <w:sz w:val="24"/>
          <w:szCs w:val="24"/>
        </w:rPr>
        <w:t xml:space="preserve"> with the metric described above would yield a predictor that can use mechanical and geometric data to predict the SIF, and also to know when this prediction is trustworthy or not. It is expected that such a predictor would be superior to that which has been presented herein.</w:t>
      </w:r>
    </w:p>
    <w:p w14:paraId="3CF1A40A" w14:textId="77777777" w:rsidR="00D37913" w:rsidRDefault="00D37913" w:rsidP="00D37913">
      <w:pPr>
        <w:jc w:val="both"/>
        <w:rPr>
          <w:rFonts w:asciiTheme="majorHAnsi" w:hAnsiTheme="majorHAnsi" w:cstheme="majorHAnsi"/>
          <w:b/>
          <w:bCs/>
          <w:sz w:val="32"/>
          <w:szCs w:val="32"/>
          <w:u w:val="single"/>
        </w:rPr>
      </w:pPr>
    </w:p>
    <w:p w14:paraId="36950D06" w14:textId="6315963D" w:rsidR="00997E45" w:rsidRPr="00761C6B" w:rsidRDefault="00997E45" w:rsidP="009F5BD1">
      <w:pPr>
        <w:pStyle w:val="Heading2"/>
      </w:pPr>
      <w:bookmarkStart w:id="30" w:name="_Toc18060432"/>
      <w:r>
        <w:t>Acknowledgements</w:t>
      </w:r>
      <w:bookmarkEnd w:id="30"/>
    </w:p>
    <w:p w14:paraId="41535FF5" w14:textId="4BC0EAF9" w:rsidR="00997E45" w:rsidRDefault="00997E45" w:rsidP="00C15011">
      <w:pPr>
        <w:jc w:val="both"/>
        <w:rPr>
          <w:sz w:val="24"/>
          <w:szCs w:val="24"/>
        </w:rPr>
      </w:pPr>
      <w:r>
        <w:rPr>
          <w:sz w:val="24"/>
          <w:szCs w:val="24"/>
        </w:rPr>
        <w:t xml:space="preserve">I would like to thank my supervisor, Dr Adriana </w:t>
      </w:r>
      <w:proofErr w:type="spellStart"/>
      <w:r>
        <w:rPr>
          <w:sz w:val="24"/>
          <w:szCs w:val="24"/>
        </w:rPr>
        <w:t>Paluszny</w:t>
      </w:r>
      <w:proofErr w:type="spellEnd"/>
      <w:r>
        <w:rPr>
          <w:sz w:val="24"/>
          <w:szCs w:val="24"/>
        </w:rPr>
        <w:t xml:space="preserve"> Rodriguez, for her continual and unerring support and guidance, without which this project would not have been possible. I would also like to thank the extended Rock Mechanics Group in the department for the usage of their Imperial College Geomechanics Toolkit simulator, which formed the basis for the training data. Finally</w:t>
      </w:r>
      <w:r w:rsidR="00B96B47">
        <w:rPr>
          <w:sz w:val="24"/>
          <w:szCs w:val="24"/>
        </w:rPr>
        <w:t>,</w:t>
      </w:r>
      <w:r>
        <w:rPr>
          <w:sz w:val="24"/>
          <w:szCs w:val="24"/>
        </w:rPr>
        <w:t xml:space="preserve"> I would like to thank my colleagues on the Applied Computational Science and Engineering course for their illuminating discussions and encouragement.</w:t>
      </w:r>
    </w:p>
    <w:p w14:paraId="40961158" w14:textId="77777777" w:rsidR="00B96B47" w:rsidRDefault="00B96B47" w:rsidP="00B96B47">
      <w:pPr>
        <w:jc w:val="both"/>
        <w:rPr>
          <w:rFonts w:asciiTheme="majorHAnsi" w:hAnsiTheme="majorHAnsi" w:cstheme="majorHAnsi"/>
          <w:b/>
          <w:bCs/>
          <w:sz w:val="32"/>
          <w:szCs w:val="32"/>
          <w:u w:val="single"/>
        </w:rPr>
      </w:pPr>
    </w:p>
    <w:p w14:paraId="2B33D9D2" w14:textId="77777777" w:rsidR="00D37913" w:rsidRDefault="00D37913">
      <w:pPr>
        <w:rPr>
          <w:rFonts w:asciiTheme="majorHAnsi" w:hAnsiTheme="majorHAnsi" w:cstheme="majorHAnsi"/>
          <w:b/>
          <w:bCs/>
          <w:sz w:val="32"/>
          <w:szCs w:val="32"/>
          <w:u w:val="single"/>
        </w:rPr>
      </w:pPr>
      <w:r>
        <w:br w:type="page"/>
      </w:r>
    </w:p>
    <w:p w14:paraId="268C6149" w14:textId="1D2EE5D5" w:rsidR="00B96B47" w:rsidRPr="00761C6B" w:rsidRDefault="00B96B47" w:rsidP="009F5BD1">
      <w:pPr>
        <w:pStyle w:val="Heading2"/>
      </w:pPr>
      <w:bookmarkStart w:id="31" w:name="_Toc18060433"/>
      <w:r>
        <w:lastRenderedPageBreak/>
        <w:t>References</w:t>
      </w:r>
      <w:bookmarkEnd w:id="31"/>
    </w:p>
    <w:sdt>
      <w:sdtPr>
        <w:id w:val="-879248613"/>
        <w:docPartObj>
          <w:docPartGallery w:val="Bibliographies"/>
          <w:docPartUnique/>
        </w:docPartObj>
      </w:sdtPr>
      <w:sdtContent>
        <w:p w14:paraId="19E92E7E" w14:textId="1FC6BEA4" w:rsidR="00B96B47" w:rsidRDefault="00B96B47" w:rsidP="00B96B47">
          <w:pPr>
            <w:pStyle w:val="Bibliography"/>
            <w:rPr>
              <w:noProof/>
              <w:lang w:val="en-US"/>
            </w:rPr>
          </w:pPr>
          <w:r>
            <w:rPr>
              <w:noProof/>
              <w:lang w:val="en-US"/>
            </w:rPr>
            <w:t xml:space="preserve">[1] Knight, E. E., Rougier, E., Lei, Z. &amp; Munjiza, A., 2014. </w:t>
          </w:r>
          <w:r>
            <w:rPr>
              <w:i/>
              <w:iCs/>
              <w:noProof/>
              <w:lang w:val="en-US"/>
            </w:rPr>
            <w:t xml:space="preserve">Hybrid Optimization Software Suite, </w:t>
          </w:r>
          <w:r>
            <w:rPr>
              <w:noProof/>
              <w:lang w:val="en-US"/>
            </w:rPr>
            <w:t>s.l.: US DoE, OSTI.</w:t>
          </w:r>
          <w:r w:rsidRPr="00DE6B68">
            <w:rPr>
              <w:noProof/>
              <w:lang w:val="en-US"/>
            </w:rPr>
            <w:t xml:space="preserve"> </w:t>
          </w:r>
        </w:p>
        <w:p w14:paraId="21A9566A" w14:textId="77777777" w:rsidR="00B96B47" w:rsidRDefault="00B96B47" w:rsidP="00B96B47">
          <w:pPr>
            <w:pStyle w:val="Bibliography"/>
            <w:rPr>
              <w:noProof/>
              <w:lang w:val="en-US"/>
            </w:rPr>
          </w:pPr>
          <w:r>
            <w:rPr>
              <w:noProof/>
              <w:lang w:val="en-US"/>
            </w:rPr>
            <w:t xml:space="preserve">[2] Paluszny, A., Matthai, S. K. &amp; Hohmeyer, M., 2007. Hybrid ﬁnite element–ﬁnite volume discretization of complex geologic structures and a new simulation workﬂow demonstrated on fractured rocks. </w:t>
          </w:r>
          <w:r>
            <w:rPr>
              <w:i/>
              <w:iCs/>
              <w:noProof/>
              <w:lang w:val="en-US"/>
            </w:rPr>
            <w:t xml:space="preserve">Geoﬂuids, </w:t>
          </w:r>
          <w:r>
            <w:rPr>
              <w:noProof/>
              <w:lang w:val="en-US"/>
            </w:rPr>
            <w:t>Issue 7, pp. 186-208.</w:t>
          </w:r>
          <w:r w:rsidRPr="00DE6B68">
            <w:rPr>
              <w:noProof/>
              <w:lang w:val="en-US"/>
            </w:rPr>
            <w:t xml:space="preserve"> </w:t>
          </w:r>
        </w:p>
        <w:p w14:paraId="7864F4A6" w14:textId="77777777" w:rsidR="00B96B47" w:rsidRDefault="00B96B47" w:rsidP="00B96B47">
          <w:pPr>
            <w:pStyle w:val="Bibliography"/>
            <w:rPr>
              <w:noProof/>
              <w:lang w:val="en-US"/>
            </w:rPr>
          </w:pPr>
          <w:r>
            <w:rPr>
              <w:noProof/>
              <w:lang w:val="en-US"/>
            </w:rPr>
            <w:t xml:space="preserve">[3] Paluszny, A. &amp; Zimmerman, R. W., 2011. Numerical simulation of multiple 3D fracture propagation using arbitrary meshes. </w:t>
          </w:r>
          <w:r>
            <w:rPr>
              <w:i/>
              <w:iCs/>
              <w:noProof/>
              <w:lang w:val="en-US"/>
            </w:rPr>
            <w:t xml:space="preserve">Comput. Methods Appl. Mech. Engrg., </w:t>
          </w:r>
          <w:r>
            <w:rPr>
              <w:noProof/>
              <w:lang w:val="en-US"/>
            </w:rPr>
            <w:t>Issue 200, pp. 953-966.</w:t>
          </w:r>
          <w:r w:rsidRPr="00DE6B68">
            <w:rPr>
              <w:noProof/>
              <w:lang w:val="en-US"/>
            </w:rPr>
            <w:t xml:space="preserve"> </w:t>
          </w:r>
        </w:p>
        <w:p w14:paraId="540A83D5" w14:textId="77777777" w:rsidR="00B96B47" w:rsidRDefault="00B96B47" w:rsidP="00B96B47">
          <w:pPr>
            <w:pStyle w:val="Bibliography"/>
            <w:rPr>
              <w:noProof/>
              <w:lang w:val="en-US"/>
            </w:rPr>
          </w:pPr>
          <w:r>
            <w:rPr>
              <w:noProof/>
              <w:lang w:val="en-US"/>
            </w:rPr>
            <w:t xml:space="preserve">[4] Paluszny, A., Tang, X. H. &amp; Zimmerman, R. W., 2013. Fracture and impulse based ﬁnite-discrete element modeling of fragmentation. </w:t>
          </w:r>
          <w:r>
            <w:rPr>
              <w:i/>
              <w:iCs/>
              <w:noProof/>
              <w:lang w:val="en-US"/>
            </w:rPr>
            <w:t xml:space="preserve">Comput Mech, </w:t>
          </w:r>
          <w:r>
            <w:rPr>
              <w:noProof/>
              <w:lang w:val="en-US"/>
            </w:rPr>
            <w:t>Issue 52, pp. 1071-1084.</w:t>
          </w:r>
          <w:r w:rsidRPr="00DE6B68">
            <w:rPr>
              <w:noProof/>
              <w:lang w:val="en-US"/>
            </w:rPr>
            <w:t xml:space="preserve"> </w:t>
          </w:r>
        </w:p>
        <w:p w14:paraId="32706237" w14:textId="77777777" w:rsidR="00B96B47" w:rsidRDefault="00B96B47" w:rsidP="00B96B47">
          <w:pPr>
            <w:pStyle w:val="Bibliography"/>
            <w:rPr>
              <w:noProof/>
              <w:lang w:val="en-US"/>
            </w:rPr>
          </w:pPr>
          <w:r>
            <w:rPr>
              <w:noProof/>
              <w:lang w:val="en-US"/>
            </w:rPr>
            <w:t xml:space="preserve">[5] Paluszny, A., Salimzadeh, S. &amp; Zimmerman, R. W., 2018. Finite-Element Modeling of the Growth and Interaction of Hydraulic Fractures in Poroelastic Rock Formations. In: </w:t>
          </w:r>
          <w:r>
            <w:rPr>
              <w:i/>
              <w:iCs/>
              <w:noProof/>
              <w:lang w:val="en-US"/>
            </w:rPr>
            <w:t xml:space="preserve">Hydraulic Fracture Modeling. </w:t>
          </w:r>
          <w:r>
            <w:rPr>
              <w:noProof/>
              <w:lang w:val="en-US"/>
            </w:rPr>
            <w:t>s.l.:Elsevier, pp. 1-19.</w:t>
          </w:r>
          <w:r w:rsidRPr="00DE6B68">
            <w:rPr>
              <w:noProof/>
              <w:lang w:val="en-US"/>
            </w:rPr>
            <w:t xml:space="preserve"> </w:t>
          </w:r>
        </w:p>
        <w:p w14:paraId="1C7497AC" w14:textId="77777777" w:rsidR="00B96B47" w:rsidRDefault="00B96B47" w:rsidP="00B96B47">
          <w:pPr>
            <w:pStyle w:val="Bibliography"/>
            <w:rPr>
              <w:noProof/>
              <w:lang w:val="en-US"/>
            </w:rPr>
          </w:pPr>
          <w:r>
            <w:rPr>
              <w:noProof/>
              <w:lang w:val="en-US"/>
            </w:rPr>
            <w:t xml:space="preserve">[6] Moore, B. A. et al., 2018. Predictive modeling of dynamic fracture growth in brittle materials with machine learning. </w:t>
          </w:r>
          <w:r>
            <w:rPr>
              <w:i/>
              <w:iCs/>
              <w:noProof/>
              <w:lang w:val="en-US"/>
            </w:rPr>
            <w:t xml:space="preserve">Computational Materials Science, </w:t>
          </w:r>
          <w:r>
            <w:rPr>
              <w:noProof/>
              <w:lang w:val="en-US"/>
            </w:rPr>
            <w:t>Issue 148, pp. 46-53.</w:t>
          </w:r>
          <w:r w:rsidRPr="00DE6B68">
            <w:rPr>
              <w:noProof/>
              <w:lang w:val="en-US"/>
            </w:rPr>
            <w:t xml:space="preserve"> </w:t>
          </w:r>
        </w:p>
        <w:p w14:paraId="3FEB6419" w14:textId="77777777" w:rsidR="00B96B47" w:rsidRDefault="00B96B47" w:rsidP="00B96B47">
          <w:pPr>
            <w:pStyle w:val="Bibliography"/>
            <w:rPr>
              <w:noProof/>
              <w:lang w:val="en-US"/>
            </w:rPr>
          </w:pPr>
          <w:r>
            <w:rPr>
              <w:noProof/>
              <w:lang w:val="en-US"/>
            </w:rPr>
            <w:t xml:space="preserve">[7] Hunter, A. et al., 2019. Reduced-order modeling through machine learning and graph-theoretic approaches for brittle fracture applications. </w:t>
          </w:r>
          <w:r>
            <w:rPr>
              <w:i/>
              <w:iCs/>
              <w:noProof/>
              <w:lang w:val="en-US"/>
            </w:rPr>
            <w:t xml:space="preserve">Computational Materials Science, </w:t>
          </w:r>
          <w:r>
            <w:rPr>
              <w:noProof/>
              <w:lang w:val="en-US"/>
            </w:rPr>
            <w:t>Issue 157, pp. 87-98.</w:t>
          </w:r>
          <w:r w:rsidRPr="00DE6B68">
            <w:rPr>
              <w:noProof/>
              <w:lang w:val="en-US"/>
            </w:rPr>
            <w:t xml:space="preserve"> </w:t>
          </w:r>
        </w:p>
        <w:p w14:paraId="235ADF57" w14:textId="77777777" w:rsidR="00D37913" w:rsidRDefault="003B5FFE" w:rsidP="00B96B47">
          <w:pPr>
            <w:pStyle w:val="Bibliography"/>
            <w:rPr>
              <w:noProof/>
            </w:rPr>
          </w:pPr>
          <w:r>
            <w:t xml:space="preserve">[8] </w:t>
          </w:r>
          <w:r>
            <w:rPr>
              <w:noProof/>
            </w:rPr>
            <w:t xml:space="preserve">Cybenko, G., 1989. Approximation by superpositions of a sigmoidal function. </w:t>
          </w:r>
          <w:r>
            <w:rPr>
              <w:i/>
              <w:iCs/>
              <w:noProof/>
            </w:rPr>
            <w:t xml:space="preserve">Mathematics of Control, Signals and Systems, </w:t>
          </w:r>
          <w:r>
            <w:rPr>
              <w:noProof/>
            </w:rPr>
            <w:t>2(4), pp. 303-314.</w:t>
          </w:r>
        </w:p>
        <w:p w14:paraId="3288CF97" w14:textId="24A32F50" w:rsidR="00B96B47" w:rsidRPr="00D37913" w:rsidRDefault="00966E34" w:rsidP="00D37913"/>
      </w:sdtContent>
    </w:sdt>
    <w:p w14:paraId="7ABD2AAD" w14:textId="125893D0" w:rsidR="00B96B47" w:rsidRDefault="00D37913" w:rsidP="00D37913">
      <w:pPr>
        <w:pStyle w:val="Heading2"/>
      </w:pPr>
      <w:bookmarkStart w:id="32" w:name="_Toc18060434"/>
      <w:r>
        <w:t>Bibliography</w:t>
      </w:r>
      <w:bookmarkEnd w:id="32"/>
    </w:p>
    <w:p w14:paraId="74F16D66" w14:textId="41B817CC" w:rsidR="00D37913" w:rsidRDefault="00D37913" w:rsidP="00D37913">
      <w:pPr>
        <w:pStyle w:val="Bibliography"/>
        <w:rPr>
          <w:noProof/>
          <w:lang w:val="en-US"/>
        </w:rPr>
      </w:pPr>
      <w:r>
        <w:rPr>
          <w:noProof/>
          <w:lang w:val="en-US"/>
        </w:rPr>
        <w:t xml:space="preserve">Valera, M. et al., 2018. Machine learning for graph-based representations of three-dimensional discrete fracture networks. </w:t>
      </w:r>
      <w:r>
        <w:rPr>
          <w:i/>
          <w:iCs/>
          <w:noProof/>
          <w:lang w:val="en-US"/>
        </w:rPr>
        <w:t xml:space="preserve">Computational Geosciences, </w:t>
      </w:r>
      <w:r>
        <w:rPr>
          <w:noProof/>
          <w:lang w:val="en-US"/>
        </w:rPr>
        <w:t>Issue 22, pp. 695-710.</w:t>
      </w:r>
      <w:r w:rsidRPr="00DE6B68">
        <w:rPr>
          <w:noProof/>
          <w:lang w:val="en-US"/>
        </w:rPr>
        <w:t xml:space="preserve"> </w:t>
      </w:r>
    </w:p>
    <w:p w14:paraId="6CFED6B7" w14:textId="4F42DEE1" w:rsidR="00D37913" w:rsidRDefault="00D37913" w:rsidP="00D37913">
      <w:pPr>
        <w:pStyle w:val="Bibliography"/>
        <w:rPr>
          <w:noProof/>
          <w:lang w:val="en-US"/>
        </w:rPr>
      </w:pPr>
      <w:r>
        <w:rPr>
          <w:noProof/>
          <w:lang w:val="en-US"/>
        </w:rPr>
        <w:t xml:space="preserve">Schwarzer, M. et al., 2019. Learning to fail: Predicting fracture evolution in brittle material models using recurrent graph convolutional neural networks. </w:t>
      </w:r>
      <w:r>
        <w:rPr>
          <w:i/>
          <w:iCs/>
          <w:noProof/>
          <w:lang w:val="en-US"/>
        </w:rPr>
        <w:t xml:space="preserve">Computational Materials Science, </w:t>
      </w:r>
      <w:r>
        <w:rPr>
          <w:noProof/>
          <w:lang w:val="en-US"/>
        </w:rPr>
        <w:t>Issue 162, pp. 322-332.</w:t>
      </w:r>
      <w:r w:rsidRPr="00DE6B68">
        <w:rPr>
          <w:noProof/>
          <w:lang w:val="en-US"/>
        </w:rPr>
        <w:t xml:space="preserve"> </w:t>
      </w:r>
    </w:p>
    <w:p w14:paraId="078023A5" w14:textId="0AF98A50" w:rsidR="00D37913" w:rsidRPr="00DE6B68" w:rsidRDefault="00D37913" w:rsidP="00D37913">
      <w:pPr>
        <w:pStyle w:val="Bibliography"/>
        <w:rPr>
          <w:noProof/>
          <w:lang w:val="en-US"/>
        </w:rPr>
      </w:pPr>
      <w:r>
        <w:rPr>
          <w:noProof/>
          <w:lang w:val="en-US"/>
        </w:rPr>
        <w:t xml:space="preserve">Schmidhuber, J., 2015. Deep learning in neural networks: An overview. </w:t>
      </w:r>
      <w:r>
        <w:rPr>
          <w:i/>
          <w:iCs/>
          <w:noProof/>
          <w:lang w:val="en-US"/>
        </w:rPr>
        <w:t xml:space="preserve">Neural Networks, </w:t>
      </w:r>
      <w:r>
        <w:rPr>
          <w:noProof/>
          <w:lang w:val="en-US"/>
        </w:rPr>
        <w:t>Issue 61, pp. 85-117.</w:t>
      </w:r>
      <w:r w:rsidRPr="00DE6B68">
        <w:rPr>
          <w:noProof/>
          <w:lang w:val="en-US"/>
        </w:rPr>
        <w:t xml:space="preserve"> </w:t>
      </w:r>
    </w:p>
    <w:p w14:paraId="59E4197A" w14:textId="2D17F407" w:rsidR="00D37913" w:rsidRDefault="00D37913" w:rsidP="00D37913">
      <w:pPr>
        <w:pStyle w:val="Bibliography"/>
        <w:rPr>
          <w:noProof/>
          <w:lang w:val="en-US"/>
        </w:rPr>
      </w:pPr>
      <w:r>
        <w:rPr>
          <w:noProof/>
          <w:lang w:val="en-US"/>
        </w:rPr>
        <w:t xml:space="preserve">Breiman, L., 2001. Random Forests. </w:t>
      </w:r>
      <w:r>
        <w:rPr>
          <w:i/>
          <w:iCs/>
          <w:noProof/>
          <w:lang w:val="en-US"/>
        </w:rPr>
        <w:t xml:space="preserve">Machine Learning, </w:t>
      </w:r>
      <w:r>
        <w:rPr>
          <w:noProof/>
          <w:lang w:val="en-US"/>
        </w:rPr>
        <w:t>Issue 45, pp. 5-32.</w:t>
      </w:r>
      <w:r w:rsidRPr="00DE6B68">
        <w:rPr>
          <w:noProof/>
          <w:lang w:val="en-US"/>
        </w:rPr>
        <w:t xml:space="preserve"> </w:t>
      </w:r>
    </w:p>
    <w:p w14:paraId="1EB2416D" w14:textId="447FCD3D" w:rsidR="00D37913" w:rsidRDefault="00D37913" w:rsidP="00D37913">
      <w:pPr>
        <w:pStyle w:val="Bibliography"/>
      </w:pPr>
      <w:r>
        <w:rPr>
          <w:noProof/>
          <w:lang w:val="en-US"/>
        </w:rPr>
        <w:t xml:space="preserve">Fukushima, K., 1980. Neocognitron: A Self-organizing Neural Network Model for a Mechanism of Pattern Recognition Unaffected by Shift in Position. </w:t>
      </w:r>
      <w:r>
        <w:rPr>
          <w:i/>
          <w:iCs/>
          <w:noProof/>
          <w:lang w:val="en-US"/>
        </w:rPr>
        <w:t xml:space="preserve">Biological Cybernetics, </w:t>
      </w:r>
      <w:r>
        <w:rPr>
          <w:noProof/>
          <w:lang w:val="en-US"/>
        </w:rPr>
        <w:t>Issue 36, pp. 193-202.</w:t>
      </w:r>
    </w:p>
    <w:p w14:paraId="6B2B3DDE" w14:textId="77777777" w:rsidR="00D37913" w:rsidRPr="00D37913" w:rsidRDefault="00D37913" w:rsidP="00D37913"/>
    <w:sectPr w:rsidR="00D37913" w:rsidRPr="00D37913" w:rsidSect="00FE6A58">
      <w:footerReference w:type="default" r:id="rId3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78799" w14:textId="77777777" w:rsidR="0044355E" w:rsidRDefault="0044355E" w:rsidP="005F29B8">
      <w:pPr>
        <w:spacing w:after="0" w:line="240" w:lineRule="auto"/>
      </w:pPr>
      <w:r>
        <w:separator/>
      </w:r>
    </w:p>
  </w:endnote>
  <w:endnote w:type="continuationSeparator" w:id="0">
    <w:p w14:paraId="3494A61F" w14:textId="77777777" w:rsidR="0044355E" w:rsidRDefault="0044355E" w:rsidP="005F2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4558629"/>
      <w:docPartObj>
        <w:docPartGallery w:val="Page Numbers (Bottom of Page)"/>
        <w:docPartUnique/>
      </w:docPartObj>
    </w:sdtPr>
    <w:sdtContent>
      <w:p w14:paraId="4730AEB1" w14:textId="2BE67689" w:rsidR="00966E34" w:rsidRDefault="00966E34">
        <w:pPr>
          <w:pStyle w:val="Footer"/>
        </w:pPr>
        <w:r>
          <w:rPr>
            <w:noProof/>
          </w:rPr>
          <mc:AlternateContent>
            <mc:Choice Requires="wpg">
              <w:drawing>
                <wp:anchor distT="0" distB="0" distL="114300" distR="114300" simplePos="0" relativeHeight="251659264" behindDoc="0" locked="0" layoutInCell="1" allowOverlap="1" wp14:anchorId="320D489F" wp14:editId="591AD755">
                  <wp:simplePos x="0" y="0"/>
                  <wp:positionH relativeFrom="margin">
                    <wp:align>center</wp:align>
                  </wp:positionH>
                  <wp:positionV relativeFrom="page">
                    <wp:align>bottom</wp:align>
                  </wp:positionV>
                  <wp:extent cx="436880" cy="716915"/>
                  <wp:effectExtent l="9525" t="9525" r="10795" b="6985"/>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42A7BFB9" w14:textId="77777777" w:rsidR="00966E34" w:rsidRDefault="00966E34">
                                <w:pPr>
                                  <w:pStyle w:val="Footer"/>
                                  <w:jc w:val="center"/>
                                  <w:rPr>
                                    <w:sz w:val="16"/>
                                    <w:szCs w:val="16"/>
                                  </w:rPr>
                                </w:pPr>
                                <w:r>
                                  <w:fldChar w:fldCharType="begin"/>
                                </w:r>
                                <w:r>
                                  <w:instrText xml:space="preserve"> PAGE    \* MERGEFORMAT </w:instrText>
                                </w:r>
                                <w:r>
                                  <w:fldChar w:fldCharType="separate"/>
                                </w:r>
                                <w:r>
                                  <w:rPr>
                                    <w:noProof/>
                                    <w:sz w:val="16"/>
                                    <w:szCs w:val="16"/>
                                  </w:rPr>
                                  <w:t>2</w:t>
                                </w:r>
                                <w:r>
                                  <w:rPr>
                                    <w:noProof/>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0D489F" id="Group 11" o:spid="_x0000_s1065"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">
                  <v:shapetype id="_x0000_t32" coordsize="21600,21600" o:spt="32" o:oned="t" path="m,l21600,21600e" filled="f">
                    <v:path arrowok="t" fillok="f" o:connecttype="none"/>
                    <o:lock v:ext="edit" shapetype="t"/>
                  </v:shapetype>
                  <v:shape id="AutoShape 77" o:spid="_x0000_s1066"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" strokecolor="#7f7f7f"/>
                  <v:rect id="Rectangle 78" o:spid="_x0000_s1067"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" filled="f" strokecolor="#7f7f7f">
                    <v:textbox>
                      <w:txbxContent>
                        <w:p w14:paraId="42A7BFB9" w14:textId="77777777" w:rsidR="00966E34" w:rsidRDefault="00966E34">
                          <w:pPr>
                            <w:pStyle w:val="Footer"/>
                            <w:jc w:val="center"/>
                            <w:rPr>
                              <w:sz w:val="16"/>
                              <w:szCs w:val="16"/>
                            </w:rPr>
                          </w:pPr>
                          <w:r>
                            <w:fldChar w:fldCharType="begin"/>
                          </w:r>
                          <w:r>
                            <w:instrText xml:space="preserve"> PAGE    \* MERGEFORMAT </w:instrText>
                          </w:r>
                          <w:r>
                            <w:fldChar w:fldCharType="separate"/>
                          </w:r>
                          <w:r>
                            <w:rPr>
                              <w:noProof/>
                              <w:sz w:val="16"/>
                              <w:szCs w:val="16"/>
                            </w:rPr>
                            <w:t>2</w:t>
                          </w:r>
                          <w:r>
                            <w:rPr>
                              <w:noProof/>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11A3B" w14:textId="77777777" w:rsidR="0044355E" w:rsidRDefault="0044355E" w:rsidP="005F29B8">
      <w:pPr>
        <w:spacing w:after="0" w:line="240" w:lineRule="auto"/>
      </w:pPr>
      <w:r>
        <w:separator/>
      </w:r>
    </w:p>
  </w:footnote>
  <w:footnote w:type="continuationSeparator" w:id="0">
    <w:p w14:paraId="0E9F261F" w14:textId="77777777" w:rsidR="0044355E" w:rsidRDefault="0044355E" w:rsidP="005F29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B205C"/>
    <w:multiLevelType w:val="multilevel"/>
    <w:tmpl w:val="168AEB0A"/>
    <w:lvl w:ilvl="0">
      <w:start w:val="1"/>
      <w:numFmt w:val="none"/>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u w:val="none"/>
      </w:rPr>
    </w:lvl>
    <w:lvl w:ilvl="2">
      <w:start w:val="1"/>
      <w:numFmt w:val="decimal"/>
      <w:pStyle w:val="Heading3"/>
      <w:lvlText w:val="%1%2.%3"/>
      <w:lvlJc w:val="left"/>
      <w:pPr>
        <w:ind w:left="720" w:hanging="720"/>
      </w:pPr>
      <w:rPr>
        <w:rFonts w:asciiTheme="majorHAnsi" w:hAnsiTheme="majorHAnsi" w:cstheme="majorHAnsi"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0A664A0"/>
    <w:multiLevelType w:val="hybridMultilevel"/>
    <w:tmpl w:val="FF7CF892"/>
    <w:lvl w:ilvl="0" w:tplc="78083DD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274"/>
    <w:rsid w:val="0000503D"/>
    <w:rsid w:val="00024AA2"/>
    <w:rsid w:val="0003309F"/>
    <w:rsid w:val="000610E1"/>
    <w:rsid w:val="00095E54"/>
    <w:rsid w:val="000A305D"/>
    <w:rsid w:val="000A39C5"/>
    <w:rsid w:val="000B6E90"/>
    <w:rsid w:val="000D3AAD"/>
    <w:rsid w:val="00111764"/>
    <w:rsid w:val="00146DE8"/>
    <w:rsid w:val="00147391"/>
    <w:rsid w:val="00151114"/>
    <w:rsid w:val="001707EA"/>
    <w:rsid w:val="0017420D"/>
    <w:rsid w:val="0017679C"/>
    <w:rsid w:val="00186A4C"/>
    <w:rsid w:val="001C010F"/>
    <w:rsid w:val="00211810"/>
    <w:rsid w:val="00212ED5"/>
    <w:rsid w:val="00216FE1"/>
    <w:rsid w:val="0024263F"/>
    <w:rsid w:val="00250971"/>
    <w:rsid w:val="002611E4"/>
    <w:rsid w:val="00266C10"/>
    <w:rsid w:val="00273914"/>
    <w:rsid w:val="00292C86"/>
    <w:rsid w:val="0032032B"/>
    <w:rsid w:val="00350E10"/>
    <w:rsid w:val="00360282"/>
    <w:rsid w:val="00390C58"/>
    <w:rsid w:val="003A6238"/>
    <w:rsid w:val="003B5FFE"/>
    <w:rsid w:val="003D060A"/>
    <w:rsid w:val="0041183E"/>
    <w:rsid w:val="0041210B"/>
    <w:rsid w:val="0044355E"/>
    <w:rsid w:val="0046767A"/>
    <w:rsid w:val="00471F48"/>
    <w:rsid w:val="004B1822"/>
    <w:rsid w:val="004D02F5"/>
    <w:rsid w:val="00504A54"/>
    <w:rsid w:val="00507381"/>
    <w:rsid w:val="005276DC"/>
    <w:rsid w:val="0056517C"/>
    <w:rsid w:val="00597258"/>
    <w:rsid w:val="005A1A6E"/>
    <w:rsid w:val="005B0786"/>
    <w:rsid w:val="005B16BD"/>
    <w:rsid w:val="005C2DEF"/>
    <w:rsid w:val="005C469F"/>
    <w:rsid w:val="005E0F65"/>
    <w:rsid w:val="005E3A50"/>
    <w:rsid w:val="005F29B8"/>
    <w:rsid w:val="006047CB"/>
    <w:rsid w:val="00620688"/>
    <w:rsid w:val="0062131B"/>
    <w:rsid w:val="006406B4"/>
    <w:rsid w:val="00655631"/>
    <w:rsid w:val="00663ED5"/>
    <w:rsid w:val="006853CD"/>
    <w:rsid w:val="00692D59"/>
    <w:rsid w:val="006A5466"/>
    <w:rsid w:val="006C43BE"/>
    <w:rsid w:val="006C4D15"/>
    <w:rsid w:val="006D3216"/>
    <w:rsid w:val="006E42C5"/>
    <w:rsid w:val="006E6EDF"/>
    <w:rsid w:val="00700A7C"/>
    <w:rsid w:val="00761C6B"/>
    <w:rsid w:val="00774153"/>
    <w:rsid w:val="00775643"/>
    <w:rsid w:val="00792274"/>
    <w:rsid w:val="007C7002"/>
    <w:rsid w:val="007D0BB4"/>
    <w:rsid w:val="007D1DFD"/>
    <w:rsid w:val="00805CE2"/>
    <w:rsid w:val="00810852"/>
    <w:rsid w:val="0083749B"/>
    <w:rsid w:val="008547E6"/>
    <w:rsid w:val="008C342C"/>
    <w:rsid w:val="008D272F"/>
    <w:rsid w:val="00964392"/>
    <w:rsid w:val="00966E34"/>
    <w:rsid w:val="00973DE5"/>
    <w:rsid w:val="00997E45"/>
    <w:rsid w:val="009B1D60"/>
    <w:rsid w:val="009B6347"/>
    <w:rsid w:val="009D4D1D"/>
    <w:rsid w:val="009E31B5"/>
    <w:rsid w:val="009F5BD1"/>
    <w:rsid w:val="00A46355"/>
    <w:rsid w:val="00A46C2B"/>
    <w:rsid w:val="00A83D5F"/>
    <w:rsid w:val="00AA4F38"/>
    <w:rsid w:val="00AD7339"/>
    <w:rsid w:val="00AE27EC"/>
    <w:rsid w:val="00AF2F90"/>
    <w:rsid w:val="00B03711"/>
    <w:rsid w:val="00B46AD9"/>
    <w:rsid w:val="00B5586A"/>
    <w:rsid w:val="00B871B3"/>
    <w:rsid w:val="00B96B47"/>
    <w:rsid w:val="00BA7AE2"/>
    <w:rsid w:val="00BC5530"/>
    <w:rsid w:val="00C15011"/>
    <w:rsid w:val="00C22022"/>
    <w:rsid w:val="00C615A1"/>
    <w:rsid w:val="00C64600"/>
    <w:rsid w:val="00C679F7"/>
    <w:rsid w:val="00C9250F"/>
    <w:rsid w:val="00C94D5E"/>
    <w:rsid w:val="00CA2BC6"/>
    <w:rsid w:val="00CA6952"/>
    <w:rsid w:val="00CE4066"/>
    <w:rsid w:val="00D002E1"/>
    <w:rsid w:val="00D37913"/>
    <w:rsid w:val="00D63208"/>
    <w:rsid w:val="00D64A06"/>
    <w:rsid w:val="00D6615E"/>
    <w:rsid w:val="00D949C1"/>
    <w:rsid w:val="00DA7263"/>
    <w:rsid w:val="00DB6DC1"/>
    <w:rsid w:val="00DD213C"/>
    <w:rsid w:val="00DD247E"/>
    <w:rsid w:val="00DF310B"/>
    <w:rsid w:val="00E06BEB"/>
    <w:rsid w:val="00E348D6"/>
    <w:rsid w:val="00EA171A"/>
    <w:rsid w:val="00F00F5B"/>
    <w:rsid w:val="00F06166"/>
    <w:rsid w:val="00F11642"/>
    <w:rsid w:val="00F1671B"/>
    <w:rsid w:val="00F70F0D"/>
    <w:rsid w:val="00F94C50"/>
    <w:rsid w:val="00FA7F44"/>
    <w:rsid w:val="00FB72FE"/>
    <w:rsid w:val="00FE6A58"/>
    <w:rsid w:val="00FF03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86636"/>
  <w15:chartTrackingRefBased/>
  <w15:docId w15:val="{78B15F01-8567-40D3-9B70-699A4310C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BD1"/>
    <w:pPr>
      <w:numPr>
        <w:numId w:val="2"/>
      </w:numPr>
      <w:jc w:val="center"/>
      <w:outlineLvl w:val="0"/>
    </w:pPr>
    <w:rPr>
      <w:rFonts w:asciiTheme="majorHAnsi" w:hAnsiTheme="majorHAnsi" w:cstheme="majorHAnsi"/>
      <w:sz w:val="44"/>
      <w:szCs w:val="44"/>
      <w:u w:val="single"/>
    </w:rPr>
  </w:style>
  <w:style w:type="paragraph" w:styleId="Heading2">
    <w:name w:val="heading 2"/>
    <w:basedOn w:val="ChapterHead"/>
    <w:next w:val="Normal"/>
    <w:link w:val="Heading2Char"/>
    <w:uiPriority w:val="9"/>
    <w:unhideWhenUsed/>
    <w:qFormat/>
    <w:rsid w:val="009F5BD1"/>
    <w:pPr>
      <w:numPr>
        <w:ilvl w:val="1"/>
        <w:numId w:val="2"/>
      </w:numPr>
      <w:outlineLvl w:val="1"/>
    </w:pPr>
  </w:style>
  <w:style w:type="paragraph" w:styleId="Heading3">
    <w:name w:val="heading 3"/>
    <w:basedOn w:val="SubHead"/>
    <w:next w:val="Normal"/>
    <w:link w:val="Heading3Char"/>
    <w:uiPriority w:val="9"/>
    <w:unhideWhenUsed/>
    <w:qFormat/>
    <w:rsid w:val="009F5BD1"/>
    <w:pPr>
      <w:numPr>
        <w:ilvl w:val="2"/>
        <w:numId w:val="2"/>
      </w:numPr>
      <w:outlineLvl w:val="2"/>
    </w:pPr>
  </w:style>
  <w:style w:type="paragraph" w:styleId="Heading4">
    <w:name w:val="heading 4"/>
    <w:basedOn w:val="Normal"/>
    <w:next w:val="Normal"/>
    <w:link w:val="Heading4Char"/>
    <w:uiPriority w:val="9"/>
    <w:semiHidden/>
    <w:unhideWhenUsed/>
    <w:qFormat/>
    <w:rsid w:val="009F5BD1"/>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F5BD1"/>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F5BD1"/>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F5BD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F5BD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F5BD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29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29B8"/>
  </w:style>
  <w:style w:type="paragraph" w:styleId="Footer">
    <w:name w:val="footer"/>
    <w:basedOn w:val="Normal"/>
    <w:link w:val="FooterChar"/>
    <w:uiPriority w:val="99"/>
    <w:unhideWhenUsed/>
    <w:rsid w:val="005F29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29B8"/>
  </w:style>
  <w:style w:type="character" w:styleId="PlaceholderText">
    <w:name w:val="Placeholder Text"/>
    <w:basedOn w:val="DefaultParagraphFont"/>
    <w:uiPriority w:val="99"/>
    <w:semiHidden/>
    <w:rsid w:val="000A305D"/>
    <w:rPr>
      <w:color w:val="808080"/>
    </w:rPr>
  </w:style>
  <w:style w:type="paragraph" w:styleId="ListParagraph">
    <w:name w:val="List Paragraph"/>
    <w:basedOn w:val="Normal"/>
    <w:uiPriority w:val="34"/>
    <w:qFormat/>
    <w:rsid w:val="006E42C5"/>
    <w:pPr>
      <w:ind w:left="720"/>
      <w:contextualSpacing/>
    </w:pPr>
  </w:style>
  <w:style w:type="character" w:styleId="Hyperlink">
    <w:name w:val="Hyperlink"/>
    <w:basedOn w:val="DefaultParagraphFont"/>
    <w:uiPriority w:val="99"/>
    <w:unhideWhenUsed/>
    <w:rsid w:val="00360282"/>
    <w:rPr>
      <w:color w:val="0563C1" w:themeColor="hyperlink"/>
      <w:u w:val="single"/>
    </w:rPr>
  </w:style>
  <w:style w:type="character" w:styleId="UnresolvedMention">
    <w:name w:val="Unresolved Mention"/>
    <w:basedOn w:val="DefaultParagraphFont"/>
    <w:uiPriority w:val="99"/>
    <w:semiHidden/>
    <w:unhideWhenUsed/>
    <w:rsid w:val="00360282"/>
    <w:rPr>
      <w:color w:val="605E5C"/>
      <w:shd w:val="clear" w:color="auto" w:fill="E1DFDD"/>
    </w:rPr>
  </w:style>
  <w:style w:type="paragraph" w:styleId="Caption">
    <w:name w:val="caption"/>
    <w:basedOn w:val="Normal"/>
    <w:next w:val="Normal"/>
    <w:uiPriority w:val="35"/>
    <w:unhideWhenUsed/>
    <w:qFormat/>
    <w:rsid w:val="00B96B47"/>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B96B47"/>
  </w:style>
  <w:style w:type="paragraph" w:customStyle="1" w:styleId="ChapterHead">
    <w:name w:val="ChapterHead"/>
    <w:basedOn w:val="Normal"/>
    <w:link w:val="ChapterHeadChar"/>
    <w:qFormat/>
    <w:rsid w:val="00273914"/>
    <w:pPr>
      <w:jc w:val="both"/>
    </w:pPr>
    <w:rPr>
      <w:rFonts w:asciiTheme="majorHAnsi" w:hAnsiTheme="majorHAnsi" w:cstheme="majorHAnsi"/>
      <w:b/>
      <w:bCs/>
      <w:sz w:val="32"/>
      <w:szCs w:val="32"/>
      <w:u w:val="single"/>
    </w:rPr>
  </w:style>
  <w:style w:type="paragraph" w:customStyle="1" w:styleId="SubHead">
    <w:name w:val="SubHead"/>
    <w:basedOn w:val="Normal"/>
    <w:link w:val="SubHeadChar"/>
    <w:qFormat/>
    <w:rsid w:val="00273914"/>
    <w:pPr>
      <w:jc w:val="both"/>
    </w:pPr>
    <w:rPr>
      <w:rFonts w:asciiTheme="majorHAnsi" w:hAnsiTheme="majorHAnsi" w:cstheme="majorHAnsi"/>
      <w:sz w:val="28"/>
      <w:szCs w:val="28"/>
      <w:u w:val="single"/>
    </w:rPr>
  </w:style>
  <w:style w:type="character" w:customStyle="1" w:styleId="ChapterHeadChar">
    <w:name w:val="ChapterHead Char"/>
    <w:basedOn w:val="DefaultParagraphFont"/>
    <w:link w:val="ChapterHead"/>
    <w:rsid w:val="00273914"/>
    <w:rPr>
      <w:rFonts w:asciiTheme="majorHAnsi" w:hAnsiTheme="majorHAnsi" w:cstheme="majorHAnsi"/>
      <w:b/>
      <w:bCs/>
      <w:sz w:val="32"/>
      <w:szCs w:val="32"/>
      <w:u w:val="single"/>
    </w:rPr>
  </w:style>
  <w:style w:type="character" w:customStyle="1" w:styleId="Heading1Char">
    <w:name w:val="Heading 1 Char"/>
    <w:basedOn w:val="DefaultParagraphFont"/>
    <w:link w:val="Heading1"/>
    <w:uiPriority w:val="9"/>
    <w:rsid w:val="009F5BD1"/>
    <w:rPr>
      <w:rFonts w:asciiTheme="majorHAnsi" w:hAnsiTheme="majorHAnsi" w:cstheme="majorHAnsi"/>
      <w:sz w:val="44"/>
      <w:szCs w:val="44"/>
      <w:u w:val="single"/>
    </w:rPr>
  </w:style>
  <w:style w:type="character" w:customStyle="1" w:styleId="SubHeadChar">
    <w:name w:val="SubHead Char"/>
    <w:basedOn w:val="DefaultParagraphFont"/>
    <w:link w:val="SubHead"/>
    <w:rsid w:val="00273914"/>
    <w:rPr>
      <w:rFonts w:asciiTheme="majorHAnsi" w:hAnsiTheme="majorHAnsi" w:cstheme="majorHAnsi"/>
      <w:sz w:val="28"/>
      <w:szCs w:val="28"/>
      <w:u w:val="single"/>
    </w:rPr>
  </w:style>
  <w:style w:type="character" w:customStyle="1" w:styleId="Heading2Char">
    <w:name w:val="Heading 2 Char"/>
    <w:basedOn w:val="DefaultParagraphFont"/>
    <w:link w:val="Heading2"/>
    <w:uiPriority w:val="9"/>
    <w:rsid w:val="009F5BD1"/>
    <w:rPr>
      <w:rFonts w:asciiTheme="majorHAnsi" w:hAnsiTheme="majorHAnsi" w:cstheme="majorHAnsi"/>
      <w:b/>
      <w:bCs/>
      <w:sz w:val="32"/>
      <w:szCs w:val="32"/>
      <w:u w:val="single"/>
    </w:rPr>
  </w:style>
  <w:style w:type="character" w:customStyle="1" w:styleId="Heading3Char">
    <w:name w:val="Heading 3 Char"/>
    <w:basedOn w:val="DefaultParagraphFont"/>
    <w:link w:val="Heading3"/>
    <w:uiPriority w:val="9"/>
    <w:rsid w:val="009F5BD1"/>
    <w:rPr>
      <w:rFonts w:asciiTheme="majorHAnsi" w:hAnsiTheme="majorHAnsi" w:cstheme="majorHAnsi"/>
      <w:sz w:val="28"/>
      <w:szCs w:val="28"/>
      <w:u w:val="single"/>
    </w:rPr>
  </w:style>
  <w:style w:type="paragraph" w:styleId="Title">
    <w:name w:val="Title"/>
    <w:basedOn w:val="Heading1"/>
    <w:next w:val="Normal"/>
    <w:link w:val="TitleChar"/>
    <w:uiPriority w:val="10"/>
    <w:qFormat/>
    <w:rsid w:val="009F5BD1"/>
  </w:style>
  <w:style w:type="character" w:customStyle="1" w:styleId="TitleChar">
    <w:name w:val="Title Char"/>
    <w:basedOn w:val="DefaultParagraphFont"/>
    <w:link w:val="Title"/>
    <w:uiPriority w:val="10"/>
    <w:rsid w:val="009F5BD1"/>
    <w:rPr>
      <w:rFonts w:asciiTheme="majorHAnsi" w:hAnsiTheme="majorHAnsi" w:cstheme="majorHAnsi"/>
      <w:sz w:val="44"/>
      <w:szCs w:val="44"/>
      <w:u w:val="single"/>
    </w:rPr>
  </w:style>
  <w:style w:type="character" w:customStyle="1" w:styleId="Heading4Char">
    <w:name w:val="Heading 4 Char"/>
    <w:basedOn w:val="DefaultParagraphFont"/>
    <w:link w:val="Heading4"/>
    <w:uiPriority w:val="9"/>
    <w:semiHidden/>
    <w:rsid w:val="009F5BD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F5BD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F5BD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F5BD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F5B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F5BD1"/>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D7339"/>
    <w:pPr>
      <w:keepNext/>
      <w:keepLines/>
      <w:numPr>
        <w:numId w:val="0"/>
      </w:numPr>
      <w:spacing w:before="240" w:after="0"/>
      <w:jc w:val="left"/>
      <w:outlineLvl w:val="9"/>
    </w:pPr>
    <w:rPr>
      <w:rFonts w:eastAsiaTheme="majorEastAsia" w:cstheme="majorBidi"/>
      <w:color w:val="2F5496" w:themeColor="accent1" w:themeShade="BF"/>
      <w:sz w:val="32"/>
      <w:szCs w:val="32"/>
      <w:u w:val="none"/>
      <w:lang w:val="en-US"/>
    </w:rPr>
  </w:style>
  <w:style w:type="paragraph" w:styleId="TOC1">
    <w:name w:val="toc 1"/>
    <w:basedOn w:val="Normal"/>
    <w:next w:val="Normal"/>
    <w:autoRedefine/>
    <w:uiPriority w:val="39"/>
    <w:unhideWhenUsed/>
    <w:rsid w:val="00AD7339"/>
    <w:pPr>
      <w:spacing w:after="100"/>
    </w:pPr>
  </w:style>
  <w:style w:type="paragraph" w:styleId="TOC2">
    <w:name w:val="toc 2"/>
    <w:basedOn w:val="Normal"/>
    <w:next w:val="Normal"/>
    <w:autoRedefine/>
    <w:uiPriority w:val="39"/>
    <w:unhideWhenUsed/>
    <w:rsid w:val="00AD7339"/>
    <w:pPr>
      <w:spacing w:after="100"/>
      <w:ind w:left="220"/>
    </w:pPr>
  </w:style>
  <w:style w:type="paragraph" w:styleId="TOC3">
    <w:name w:val="toc 3"/>
    <w:basedOn w:val="Normal"/>
    <w:next w:val="Normal"/>
    <w:autoRedefine/>
    <w:uiPriority w:val="39"/>
    <w:unhideWhenUsed/>
    <w:rsid w:val="00AD73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6098">
      <w:bodyDiv w:val="1"/>
      <w:marLeft w:val="0"/>
      <w:marRight w:val="0"/>
      <w:marTop w:val="0"/>
      <w:marBottom w:val="0"/>
      <w:divBdr>
        <w:top w:val="none" w:sz="0" w:space="0" w:color="auto"/>
        <w:left w:val="none" w:sz="0" w:space="0" w:color="auto"/>
        <w:bottom w:val="none" w:sz="0" w:space="0" w:color="auto"/>
        <w:right w:val="none" w:sz="0" w:space="0" w:color="auto"/>
      </w:divBdr>
    </w:div>
    <w:div w:id="31656771">
      <w:bodyDiv w:val="1"/>
      <w:marLeft w:val="0"/>
      <w:marRight w:val="0"/>
      <w:marTop w:val="0"/>
      <w:marBottom w:val="0"/>
      <w:divBdr>
        <w:top w:val="none" w:sz="0" w:space="0" w:color="auto"/>
        <w:left w:val="none" w:sz="0" w:space="0" w:color="auto"/>
        <w:bottom w:val="none" w:sz="0" w:space="0" w:color="auto"/>
        <w:right w:val="none" w:sz="0" w:space="0" w:color="auto"/>
      </w:divBdr>
    </w:div>
    <w:div w:id="76825289">
      <w:bodyDiv w:val="1"/>
      <w:marLeft w:val="0"/>
      <w:marRight w:val="0"/>
      <w:marTop w:val="0"/>
      <w:marBottom w:val="0"/>
      <w:divBdr>
        <w:top w:val="none" w:sz="0" w:space="0" w:color="auto"/>
        <w:left w:val="none" w:sz="0" w:space="0" w:color="auto"/>
        <w:bottom w:val="none" w:sz="0" w:space="0" w:color="auto"/>
        <w:right w:val="none" w:sz="0" w:space="0" w:color="auto"/>
      </w:divBdr>
    </w:div>
    <w:div w:id="81682348">
      <w:bodyDiv w:val="1"/>
      <w:marLeft w:val="0"/>
      <w:marRight w:val="0"/>
      <w:marTop w:val="0"/>
      <w:marBottom w:val="0"/>
      <w:divBdr>
        <w:top w:val="none" w:sz="0" w:space="0" w:color="auto"/>
        <w:left w:val="none" w:sz="0" w:space="0" w:color="auto"/>
        <w:bottom w:val="none" w:sz="0" w:space="0" w:color="auto"/>
        <w:right w:val="none" w:sz="0" w:space="0" w:color="auto"/>
      </w:divBdr>
    </w:div>
    <w:div w:id="97601448">
      <w:bodyDiv w:val="1"/>
      <w:marLeft w:val="0"/>
      <w:marRight w:val="0"/>
      <w:marTop w:val="0"/>
      <w:marBottom w:val="0"/>
      <w:divBdr>
        <w:top w:val="none" w:sz="0" w:space="0" w:color="auto"/>
        <w:left w:val="none" w:sz="0" w:space="0" w:color="auto"/>
        <w:bottom w:val="none" w:sz="0" w:space="0" w:color="auto"/>
        <w:right w:val="none" w:sz="0" w:space="0" w:color="auto"/>
      </w:divBdr>
    </w:div>
    <w:div w:id="116874885">
      <w:bodyDiv w:val="1"/>
      <w:marLeft w:val="0"/>
      <w:marRight w:val="0"/>
      <w:marTop w:val="0"/>
      <w:marBottom w:val="0"/>
      <w:divBdr>
        <w:top w:val="none" w:sz="0" w:space="0" w:color="auto"/>
        <w:left w:val="none" w:sz="0" w:space="0" w:color="auto"/>
        <w:bottom w:val="none" w:sz="0" w:space="0" w:color="auto"/>
        <w:right w:val="none" w:sz="0" w:space="0" w:color="auto"/>
      </w:divBdr>
    </w:div>
    <w:div w:id="124277403">
      <w:bodyDiv w:val="1"/>
      <w:marLeft w:val="0"/>
      <w:marRight w:val="0"/>
      <w:marTop w:val="0"/>
      <w:marBottom w:val="0"/>
      <w:divBdr>
        <w:top w:val="none" w:sz="0" w:space="0" w:color="auto"/>
        <w:left w:val="none" w:sz="0" w:space="0" w:color="auto"/>
        <w:bottom w:val="none" w:sz="0" w:space="0" w:color="auto"/>
        <w:right w:val="none" w:sz="0" w:space="0" w:color="auto"/>
      </w:divBdr>
    </w:div>
    <w:div w:id="132211969">
      <w:bodyDiv w:val="1"/>
      <w:marLeft w:val="0"/>
      <w:marRight w:val="0"/>
      <w:marTop w:val="0"/>
      <w:marBottom w:val="0"/>
      <w:divBdr>
        <w:top w:val="none" w:sz="0" w:space="0" w:color="auto"/>
        <w:left w:val="none" w:sz="0" w:space="0" w:color="auto"/>
        <w:bottom w:val="none" w:sz="0" w:space="0" w:color="auto"/>
        <w:right w:val="none" w:sz="0" w:space="0" w:color="auto"/>
      </w:divBdr>
    </w:div>
    <w:div w:id="194774424">
      <w:bodyDiv w:val="1"/>
      <w:marLeft w:val="0"/>
      <w:marRight w:val="0"/>
      <w:marTop w:val="0"/>
      <w:marBottom w:val="0"/>
      <w:divBdr>
        <w:top w:val="none" w:sz="0" w:space="0" w:color="auto"/>
        <w:left w:val="none" w:sz="0" w:space="0" w:color="auto"/>
        <w:bottom w:val="none" w:sz="0" w:space="0" w:color="auto"/>
        <w:right w:val="none" w:sz="0" w:space="0" w:color="auto"/>
      </w:divBdr>
    </w:div>
    <w:div w:id="275479591">
      <w:bodyDiv w:val="1"/>
      <w:marLeft w:val="0"/>
      <w:marRight w:val="0"/>
      <w:marTop w:val="0"/>
      <w:marBottom w:val="0"/>
      <w:divBdr>
        <w:top w:val="none" w:sz="0" w:space="0" w:color="auto"/>
        <w:left w:val="none" w:sz="0" w:space="0" w:color="auto"/>
        <w:bottom w:val="none" w:sz="0" w:space="0" w:color="auto"/>
        <w:right w:val="none" w:sz="0" w:space="0" w:color="auto"/>
      </w:divBdr>
    </w:div>
    <w:div w:id="287666391">
      <w:bodyDiv w:val="1"/>
      <w:marLeft w:val="0"/>
      <w:marRight w:val="0"/>
      <w:marTop w:val="0"/>
      <w:marBottom w:val="0"/>
      <w:divBdr>
        <w:top w:val="none" w:sz="0" w:space="0" w:color="auto"/>
        <w:left w:val="none" w:sz="0" w:space="0" w:color="auto"/>
        <w:bottom w:val="none" w:sz="0" w:space="0" w:color="auto"/>
        <w:right w:val="none" w:sz="0" w:space="0" w:color="auto"/>
      </w:divBdr>
    </w:div>
    <w:div w:id="319161015">
      <w:bodyDiv w:val="1"/>
      <w:marLeft w:val="0"/>
      <w:marRight w:val="0"/>
      <w:marTop w:val="0"/>
      <w:marBottom w:val="0"/>
      <w:divBdr>
        <w:top w:val="none" w:sz="0" w:space="0" w:color="auto"/>
        <w:left w:val="none" w:sz="0" w:space="0" w:color="auto"/>
        <w:bottom w:val="none" w:sz="0" w:space="0" w:color="auto"/>
        <w:right w:val="none" w:sz="0" w:space="0" w:color="auto"/>
      </w:divBdr>
    </w:div>
    <w:div w:id="381641904">
      <w:bodyDiv w:val="1"/>
      <w:marLeft w:val="0"/>
      <w:marRight w:val="0"/>
      <w:marTop w:val="0"/>
      <w:marBottom w:val="0"/>
      <w:divBdr>
        <w:top w:val="none" w:sz="0" w:space="0" w:color="auto"/>
        <w:left w:val="none" w:sz="0" w:space="0" w:color="auto"/>
        <w:bottom w:val="none" w:sz="0" w:space="0" w:color="auto"/>
        <w:right w:val="none" w:sz="0" w:space="0" w:color="auto"/>
      </w:divBdr>
    </w:div>
    <w:div w:id="385565994">
      <w:bodyDiv w:val="1"/>
      <w:marLeft w:val="0"/>
      <w:marRight w:val="0"/>
      <w:marTop w:val="0"/>
      <w:marBottom w:val="0"/>
      <w:divBdr>
        <w:top w:val="none" w:sz="0" w:space="0" w:color="auto"/>
        <w:left w:val="none" w:sz="0" w:space="0" w:color="auto"/>
        <w:bottom w:val="none" w:sz="0" w:space="0" w:color="auto"/>
        <w:right w:val="none" w:sz="0" w:space="0" w:color="auto"/>
      </w:divBdr>
    </w:div>
    <w:div w:id="386227757">
      <w:bodyDiv w:val="1"/>
      <w:marLeft w:val="0"/>
      <w:marRight w:val="0"/>
      <w:marTop w:val="0"/>
      <w:marBottom w:val="0"/>
      <w:divBdr>
        <w:top w:val="none" w:sz="0" w:space="0" w:color="auto"/>
        <w:left w:val="none" w:sz="0" w:space="0" w:color="auto"/>
        <w:bottom w:val="none" w:sz="0" w:space="0" w:color="auto"/>
        <w:right w:val="none" w:sz="0" w:space="0" w:color="auto"/>
      </w:divBdr>
    </w:div>
    <w:div w:id="387264165">
      <w:bodyDiv w:val="1"/>
      <w:marLeft w:val="0"/>
      <w:marRight w:val="0"/>
      <w:marTop w:val="0"/>
      <w:marBottom w:val="0"/>
      <w:divBdr>
        <w:top w:val="none" w:sz="0" w:space="0" w:color="auto"/>
        <w:left w:val="none" w:sz="0" w:space="0" w:color="auto"/>
        <w:bottom w:val="none" w:sz="0" w:space="0" w:color="auto"/>
        <w:right w:val="none" w:sz="0" w:space="0" w:color="auto"/>
      </w:divBdr>
    </w:div>
    <w:div w:id="438184044">
      <w:bodyDiv w:val="1"/>
      <w:marLeft w:val="0"/>
      <w:marRight w:val="0"/>
      <w:marTop w:val="0"/>
      <w:marBottom w:val="0"/>
      <w:divBdr>
        <w:top w:val="none" w:sz="0" w:space="0" w:color="auto"/>
        <w:left w:val="none" w:sz="0" w:space="0" w:color="auto"/>
        <w:bottom w:val="none" w:sz="0" w:space="0" w:color="auto"/>
        <w:right w:val="none" w:sz="0" w:space="0" w:color="auto"/>
      </w:divBdr>
    </w:div>
    <w:div w:id="438644116">
      <w:bodyDiv w:val="1"/>
      <w:marLeft w:val="0"/>
      <w:marRight w:val="0"/>
      <w:marTop w:val="0"/>
      <w:marBottom w:val="0"/>
      <w:divBdr>
        <w:top w:val="none" w:sz="0" w:space="0" w:color="auto"/>
        <w:left w:val="none" w:sz="0" w:space="0" w:color="auto"/>
        <w:bottom w:val="none" w:sz="0" w:space="0" w:color="auto"/>
        <w:right w:val="none" w:sz="0" w:space="0" w:color="auto"/>
      </w:divBdr>
    </w:div>
    <w:div w:id="483863877">
      <w:bodyDiv w:val="1"/>
      <w:marLeft w:val="0"/>
      <w:marRight w:val="0"/>
      <w:marTop w:val="0"/>
      <w:marBottom w:val="0"/>
      <w:divBdr>
        <w:top w:val="none" w:sz="0" w:space="0" w:color="auto"/>
        <w:left w:val="none" w:sz="0" w:space="0" w:color="auto"/>
        <w:bottom w:val="none" w:sz="0" w:space="0" w:color="auto"/>
        <w:right w:val="none" w:sz="0" w:space="0" w:color="auto"/>
      </w:divBdr>
    </w:div>
    <w:div w:id="499734838">
      <w:bodyDiv w:val="1"/>
      <w:marLeft w:val="0"/>
      <w:marRight w:val="0"/>
      <w:marTop w:val="0"/>
      <w:marBottom w:val="0"/>
      <w:divBdr>
        <w:top w:val="none" w:sz="0" w:space="0" w:color="auto"/>
        <w:left w:val="none" w:sz="0" w:space="0" w:color="auto"/>
        <w:bottom w:val="none" w:sz="0" w:space="0" w:color="auto"/>
        <w:right w:val="none" w:sz="0" w:space="0" w:color="auto"/>
      </w:divBdr>
    </w:div>
    <w:div w:id="550115590">
      <w:bodyDiv w:val="1"/>
      <w:marLeft w:val="0"/>
      <w:marRight w:val="0"/>
      <w:marTop w:val="0"/>
      <w:marBottom w:val="0"/>
      <w:divBdr>
        <w:top w:val="none" w:sz="0" w:space="0" w:color="auto"/>
        <w:left w:val="none" w:sz="0" w:space="0" w:color="auto"/>
        <w:bottom w:val="none" w:sz="0" w:space="0" w:color="auto"/>
        <w:right w:val="none" w:sz="0" w:space="0" w:color="auto"/>
      </w:divBdr>
    </w:div>
    <w:div w:id="564146025">
      <w:bodyDiv w:val="1"/>
      <w:marLeft w:val="0"/>
      <w:marRight w:val="0"/>
      <w:marTop w:val="0"/>
      <w:marBottom w:val="0"/>
      <w:divBdr>
        <w:top w:val="none" w:sz="0" w:space="0" w:color="auto"/>
        <w:left w:val="none" w:sz="0" w:space="0" w:color="auto"/>
        <w:bottom w:val="none" w:sz="0" w:space="0" w:color="auto"/>
        <w:right w:val="none" w:sz="0" w:space="0" w:color="auto"/>
      </w:divBdr>
    </w:div>
    <w:div w:id="564340843">
      <w:bodyDiv w:val="1"/>
      <w:marLeft w:val="0"/>
      <w:marRight w:val="0"/>
      <w:marTop w:val="0"/>
      <w:marBottom w:val="0"/>
      <w:divBdr>
        <w:top w:val="none" w:sz="0" w:space="0" w:color="auto"/>
        <w:left w:val="none" w:sz="0" w:space="0" w:color="auto"/>
        <w:bottom w:val="none" w:sz="0" w:space="0" w:color="auto"/>
        <w:right w:val="none" w:sz="0" w:space="0" w:color="auto"/>
      </w:divBdr>
    </w:div>
    <w:div w:id="567113224">
      <w:bodyDiv w:val="1"/>
      <w:marLeft w:val="0"/>
      <w:marRight w:val="0"/>
      <w:marTop w:val="0"/>
      <w:marBottom w:val="0"/>
      <w:divBdr>
        <w:top w:val="none" w:sz="0" w:space="0" w:color="auto"/>
        <w:left w:val="none" w:sz="0" w:space="0" w:color="auto"/>
        <w:bottom w:val="none" w:sz="0" w:space="0" w:color="auto"/>
        <w:right w:val="none" w:sz="0" w:space="0" w:color="auto"/>
      </w:divBdr>
    </w:div>
    <w:div w:id="571308445">
      <w:bodyDiv w:val="1"/>
      <w:marLeft w:val="0"/>
      <w:marRight w:val="0"/>
      <w:marTop w:val="0"/>
      <w:marBottom w:val="0"/>
      <w:divBdr>
        <w:top w:val="none" w:sz="0" w:space="0" w:color="auto"/>
        <w:left w:val="none" w:sz="0" w:space="0" w:color="auto"/>
        <w:bottom w:val="none" w:sz="0" w:space="0" w:color="auto"/>
        <w:right w:val="none" w:sz="0" w:space="0" w:color="auto"/>
      </w:divBdr>
    </w:div>
    <w:div w:id="571964252">
      <w:bodyDiv w:val="1"/>
      <w:marLeft w:val="0"/>
      <w:marRight w:val="0"/>
      <w:marTop w:val="0"/>
      <w:marBottom w:val="0"/>
      <w:divBdr>
        <w:top w:val="none" w:sz="0" w:space="0" w:color="auto"/>
        <w:left w:val="none" w:sz="0" w:space="0" w:color="auto"/>
        <w:bottom w:val="none" w:sz="0" w:space="0" w:color="auto"/>
        <w:right w:val="none" w:sz="0" w:space="0" w:color="auto"/>
      </w:divBdr>
    </w:div>
    <w:div w:id="586037310">
      <w:bodyDiv w:val="1"/>
      <w:marLeft w:val="0"/>
      <w:marRight w:val="0"/>
      <w:marTop w:val="0"/>
      <w:marBottom w:val="0"/>
      <w:divBdr>
        <w:top w:val="none" w:sz="0" w:space="0" w:color="auto"/>
        <w:left w:val="none" w:sz="0" w:space="0" w:color="auto"/>
        <w:bottom w:val="none" w:sz="0" w:space="0" w:color="auto"/>
        <w:right w:val="none" w:sz="0" w:space="0" w:color="auto"/>
      </w:divBdr>
    </w:div>
    <w:div w:id="586427942">
      <w:bodyDiv w:val="1"/>
      <w:marLeft w:val="0"/>
      <w:marRight w:val="0"/>
      <w:marTop w:val="0"/>
      <w:marBottom w:val="0"/>
      <w:divBdr>
        <w:top w:val="none" w:sz="0" w:space="0" w:color="auto"/>
        <w:left w:val="none" w:sz="0" w:space="0" w:color="auto"/>
        <w:bottom w:val="none" w:sz="0" w:space="0" w:color="auto"/>
        <w:right w:val="none" w:sz="0" w:space="0" w:color="auto"/>
      </w:divBdr>
    </w:div>
    <w:div w:id="589000998">
      <w:bodyDiv w:val="1"/>
      <w:marLeft w:val="0"/>
      <w:marRight w:val="0"/>
      <w:marTop w:val="0"/>
      <w:marBottom w:val="0"/>
      <w:divBdr>
        <w:top w:val="none" w:sz="0" w:space="0" w:color="auto"/>
        <w:left w:val="none" w:sz="0" w:space="0" w:color="auto"/>
        <w:bottom w:val="none" w:sz="0" w:space="0" w:color="auto"/>
        <w:right w:val="none" w:sz="0" w:space="0" w:color="auto"/>
      </w:divBdr>
    </w:div>
    <w:div w:id="596984995">
      <w:bodyDiv w:val="1"/>
      <w:marLeft w:val="0"/>
      <w:marRight w:val="0"/>
      <w:marTop w:val="0"/>
      <w:marBottom w:val="0"/>
      <w:divBdr>
        <w:top w:val="none" w:sz="0" w:space="0" w:color="auto"/>
        <w:left w:val="none" w:sz="0" w:space="0" w:color="auto"/>
        <w:bottom w:val="none" w:sz="0" w:space="0" w:color="auto"/>
        <w:right w:val="none" w:sz="0" w:space="0" w:color="auto"/>
      </w:divBdr>
    </w:div>
    <w:div w:id="631402976">
      <w:bodyDiv w:val="1"/>
      <w:marLeft w:val="0"/>
      <w:marRight w:val="0"/>
      <w:marTop w:val="0"/>
      <w:marBottom w:val="0"/>
      <w:divBdr>
        <w:top w:val="none" w:sz="0" w:space="0" w:color="auto"/>
        <w:left w:val="none" w:sz="0" w:space="0" w:color="auto"/>
        <w:bottom w:val="none" w:sz="0" w:space="0" w:color="auto"/>
        <w:right w:val="none" w:sz="0" w:space="0" w:color="auto"/>
      </w:divBdr>
    </w:div>
    <w:div w:id="663093435">
      <w:bodyDiv w:val="1"/>
      <w:marLeft w:val="0"/>
      <w:marRight w:val="0"/>
      <w:marTop w:val="0"/>
      <w:marBottom w:val="0"/>
      <w:divBdr>
        <w:top w:val="none" w:sz="0" w:space="0" w:color="auto"/>
        <w:left w:val="none" w:sz="0" w:space="0" w:color="auto"/>
        <w:bottom w:val="none" w:sz="0" w:space="0" w:color="auto"/>
        <w:right w:val="none" w:sz="0" w:space="0" w:color="auto"/>
      </w:divBdr>
    </w:div>
    <w:div w:id="667489324">
      <w:bodyDiv w:val="1"/>
      <w:marLeft w:val="0"/>
      <w:marRight w:val="0"/>
      <w:marTop w:val="0"/>
      <w:marBottom w:val="0"/>
      <w:divBdr>
        <w:top w:val="none" w:sz="0" w:space="0" w:color="auto"/>
        <w:left w:val="none" w:sz="0" w:space="0" w:color="auto"/>
        <w:bottom w:val="none" w:sz="0" w:space="0" w:color="auto"/>
        <w:right w:val="none" w:sz="0" w:space="0" w:color="auto"/>
      </w:divBdr>
    </w:div>
    <w:div w:id="679163991">
      <w:bodyDiv w:val="1"/>
      <w:marLeft w:val="0"/>
      <w:marRight w:val="0"/>
      <w:marTop w:val="0"/>
      <w:marBottom w:val="0"/>
      <w:divBdr>
        <w:top w:val="none" w:sz="0" w:space="0" w:color="auto"/>
        <w:left w:val="none" w:sz="0" w:space="0" w:color="auto"/>
        <w:bottom w:val="none" w:sz="0" w:space="0" w:color="auto"/>
        <w:right w:val="none" w:sz="0" w:space="0" w:color="auto"/>
      </w:divBdr>
    </w:div>
    <w:div w:id="679964597">
      <w:bodyDiv w:val="1"/>
      <w:marLeft w:val="0"/>
      <w:marRight w:val="0"/>
      <w:marTop w:val="0"/>
      <w:marBottom w:val="0"/>
      <w:divBdr>
        <w:top w:val="none" w:sz="0" w:space="0" w:color="auto"/>
        <w:left w:val="none" w:sz="0" w:space="0" w:color="auto"/>
        <w:bottom w:val="none" w:sz="0" w:space="0" w:color="auto"/>
        <w:right w:val="none" w:sz="0" w:space="0" w:color="auto"/>
      </w:divBdr>
    </w:div>
    <w:div w:id="688414515">
      <w:bodyDiv w:val="1"/>
      <w:marLeft w:val="0"/>
      <w:marRight w:val="0"/>
      <w:marTop w:val="0"/>
      <w:marBottom w:val="0"/>
      <w:divBdr>
        <w:top w:val="none" w:sz="0" w:space="0" w:color="auto"/>
        <w:left w:val="none" w:sz="0" w:space="0" w:color="auto"/>
        <w:bottom w:val="none" w:sz="0" w:space="0" w:color="auto"/>
        <w:right w:val="none" w:sz="0" w:space="0" w:color="auto"/>
      </w:divBdr>
    </w:div>
    <w:div w:id="719983019">
      <w:bodyDiv w:val="1"/>
      <w:marLeft w:val="0"/>
      <w:marRight w:val="0"/>
      <w:marTop w:val="0"/>
      <w:marBottom w:val="0"/>
      <w:divBdr>
        <w:top w:val="none" w:sz="0" w:space="0" w:color="auto"/>
        <w:left w:val="none" w:sz="0" w:space="0" w:color="auto"/>
        <w:bottom w:val="none" w:sz="0" w:space="0" w:color="auto"/>
        <w:right w:val="none" w:sz="0" w:space="0" w:color="auto"/>
      </w:divBdr>
    </w:div>
    <w:div w:id="725644105">
      <w:bodyDiv w:val="1"/>
      <w:marLeft w:val="0"/>
      <w:marRight w:val="0"/>
      <w:marTop w:val="0"/>
      <w:marBottom w:val="0"/>
      <w:divBdr>
        <w:top w:val="none" w:sz="0" w:space="0" w:color="auto"/>
        <w:left w:val="none" w:sz="0" w:space="0" w:color="auto"/>
        <w:bottom w:val="none" w:sz="0" w:space="0" w:color="auto"/>
        <w:right w:val="none" w:sz="0" w:space="0" w:color="auto"/>
      </w:divBdr>
    </w:div>
    <w:div w:id="755630775">
      <w:bodyDiv w:val="1"/>
      <w:marLeft w:val="0"/>
      <w:marRight w:val="0"/>
      <w:marTop w:val="0"/>
      <w:marBottom w:val="0"/>
      <w:divBdr>
        <w:top w:val="none" w:sz="0" w:space="0" w:color="auto"/>
        <w:left w:val="none" w:sz="0" w:space="0" w:color="auto"/>
        <w:bottom w:val="none" w:sz="0" w:space="0" w:color="auto"/>
        <w:right w:val="none" w:sz="0" w:space="0" w:color="auto"/>
      </w:divBdr>
    </w:div>
    <w:div w:id="795835014">
      <w:bodyDiv w:val="1"/>
      <w:marLeft w:val="0"/>
      <w:marRight w:val="0"/>
      <w:marTop w:val="0"/>
      <w:marBottom w:val="0"/>
      <w:divBdr>
        <w:top w:val="none" w:sz="0" w:space="0" w:color="auto"/>
        <w:left w:val="none" w:sz="0" w:space="0" w:color="auto"/>
        <w:bottom w:val="none" w:sz="0" w:space="0" w:color="auto"/>
        <w:right w:val="none" w:sz="0" w:space="0" w:color="auto"/>
      </w:divBdr>
    </w:div>
    <w:div w:id="802696711">
      <w:bodyDiv w:val="1"/>
      <w:marLeft w:val="0"/>
      <w:marRight w:val="0"/>
      <w:marTop w:val="0"/>
      <w:marBottom w:val="0"/>
      <w:divBdr>
        <w:top w:val="none" w:sz="0" w:space="0" w:color="auto"/>
        <w:left w:val="none" w:sz="0" w:space="0" w:color="auto"/>
        <w:bottom w:val="none" w:sz="0" w:space="0" w:color="auto"/>
        <w:right w:val="none" w:sz="0" w:space="0" w:color="auto"/>
      </w:divBdr>
    </w:div>
    <w:div w:id="820385847">
      <w:bodyDiv w:val="1"/>
      <w:marLeft w:val="0"/>
      <w:marRight w:val="0"/>
      <w:marTop w:val="0"/>
      <w:marBottom w:val="0"/>
      <w:divBdr>
        <w:top w:val="none" w:sz="0" w:space="0" w:color="auto"/>
        <w:left w:val="none" w:sz="0" w:space="0" w:color="auto"/>
        <w:bottom w:val="none" w:sz="0" w:space="0" w:color="auto"/>
        <w:right w:val="none" w:sz="0" w:space="0" w:color="auto"/>
      </w:divBdr>
    </w:div>
    <w:div w:id="853957845">
      <w:bodyDiv w:val="1"/>
      <w:marLeft w:val="0"/>
      <w:marRight w:val="0"/>
      <w:marTop w:val="0"/>
      <w:marBottom w:val="0"/>
      <w:divBdr>
        <w:top w:val="none" w:sz="0" w:space="0" w:color="auto"/>
        <w:left w:val="none" w:sz="0" w:space="0" w:color="auto"/>
        <w:bottom w:val="none" w:sz="0" w:space="0" w:color="auto"/>
        <w:right w:val="none" w:sz="0" w:space="0" w:color="auto"/>
      </w:divBdr>
    </w:div>
    <w:div w:id="899899376">
      <w:bodyDiv w:val="1"/>
      <w:marLeft w:val="0"/>
      <w:marRight w:val="0"/>
      <w:marTop w:val="0"/>
      <w:marBottom w:val="0"/>
      <w:divBdr>
        <w:top w:val="none" w:sz="0" w:space="0" w:color="auto"/>
        <w:left w:val="none" w:sz="0" w:space="0" w:color="auto"/>
        <w:bottom w:val="none" w:sz="0" w:space="0" w:color="auto"/>
        <w:right w:val="none" w:sz="0" w:space="0" w:color="auto"/>
      </w:divBdr>
    </w:div>
    <w:div w:id="951791477">
      <w:bodyDiv w:val="1"/>
      <w:marLeft w:val="0"/>
      <w:marRight w:val="0"/>
      <w:marTop w:val="0"/>
      <w:marBottom w:val="0"/>
      <w:divBdr>
        <w:top w:val="none" w:sz="0" w:space="0" w:color="auto"/>
        <w:left w:val="none" w:sz="0" w:space="0" w:color="auto"/>
        <w:bottom w:val="none" w:sz="0" w:space="0" w:color="auto"/>
        <w:right w:val="none" w:sz="0" w:space="0" w:color="auto"/>
      </w:divBdr>
    </w:div>
    <w:div w:id="952247721">
      <w:bodyDiv w:val="1"/>
      <w:marLeft w:val="0"/>
      <w:marRight w:val="0"/>
      <w:marTop w:val="0"/>
      <w:marBottom w:val="0"/>
      <w:divBdr>
        <w:top w:val="none" w:sz="0" w:space="0" w:color="auto"/>
        <w:left w:val="none" w:sz="0" w:space="0" w:color="auto"/>
        <w:bottom w:val="none" w:sz="0" w:space="0" w:color="auto"/>
        <w:right w:val="none" w:sz="0" w:space="0" w:color="auto"/>
      </w:divBdr>
    </w:div>
    <w:div w:id="978149628">
      <w:bodyDiv w:val="1"/>
      <w:marLeft w:val="0"/>
      <w:marRight w:val="0"/>
      <w:marTop w:val="0"/>
      <w:marBottom w:val="0"/>
      <w:divBdr>
        <w:top w:val="none" w:sz="0" w:space="0" w:color="auto"/>
        <w:left w:val="none" w:sz="0" w:space="0" w:color="auto"/>
        <w:bottom w:val="none" w:sz="0" w:space="0" w:color="auto"/>
        <w:right w:val="none" w:sz="0" w:space="0" w:color="auto"/>
      </w:divBdr>
    </w:div>
    <w:div w:id="1049911869">
      <w:bodyDiv w:val="1"/>
      <w:marLeft w:val="0"/>
      <w:marRight w:val="0"/>
      <w:marTop w:val="0"/>
      <w:marBottom w:val="0"/>
      <w:divBdr>
        <w:top w:val="none" w:sz="0" w:space="0" w:color="auto"/>
        <w:left w:val="none" w:sz="0" w:space="0" w:color="auto"/>
        <w:bottom w:val="none" w:sz="0" w:space="0" w:color="auto"/>
        <w:right w:val="none" w:sz="0" w:space="0" w:color="auto"/>
      </w:divBdr>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
    <w:div w:id="1083724631">
      <w:bodyDiv w:val="1"/>
      <w:marLeft w:val="0"/>
      <w:marRight w:val="0"/>
      <w:marTop w:val="0"/>
      <w:marBottom w:val="0"/>
      <w:divBdr>
        <w:top w:val="none" w:sz="0" w:space="0" w:color="auto"/>
        <w:left w:val="none" w:sz="0" w:space="0" w:color="auto"/>
        <w:bottom w:val="none" w:sz="0" w:space="0" w:color="auto"/>
        <w:right w:val="none" w:sz="0" w:space="0" w:color="auto"/>
      </w:divBdr>
    </w:div>
    <w:div w:id="1085153286">
      <w:bodyDiv w:val="1"/>
      <w:marLeft w:val="0"/>
      <w:marRight w:val="0"/>
      <w:marTop w:val="0"/>
      <w:marBottom w:val="0"/>
      <w:divBdr>
        <w:top w:val="none" w:sz="0" w:space="0" w:color="auto"/>
        <w:left w:val="none" w:sz="0" w:space="0" w:color="auto"/>
        <w:bottom w:val="none" w:sz="0" w:space="0" w:color="auto"/>
        <w:right w:val="none" w:sz="0" w:space="0" w:color="auto"/>
      </w:divBdr>
    </w:div>
    <w:div w:id="1100221230">
      <w:bodyDiv w:val="1"/>
      <w:marLeft w:val="0"/>
      <w:marRight w:val="0"/>
      <w:marTop w:val="0"/>
      <w:marBottom w:val="0"/>
      <w:divBdr>
        <w:top w:val="none" w:sz="0" w:space="0" w:color="auto"/>
        <w:left w:val="none" w:sz="0" w:space="0" w:color="auto"/>
        <w:bottom w:val="none" w:sz="0" w:space="0" w:color="auto"/>
        <w:right w:val="none" w:sz="0" w:space="0" w:color="auto"/>
      </w:divBdr>
    </w:div>
    <w:div w:id="1145001548">
      <w:bodyDiv w:val="1"/>
      <w:marLeft w:val="0"/>
      <w:marRight w:val="0"/>
      <w:marTop w:val="0"/>
      <w:marBottom w:val="0"/>
      <w:divBdr>
        <w:top w:val="none" w:sz="0" w:space="0" w:color="auto"/>
        <w:left w:val="none" w:sz="0" w:space="0" w:color="auto"/>
        <w:bottom w:val="none" w:sz="0" w:space="0" w:color="auto"/>
        <w:right w:val="none" w:sz="0" w:space="0" w:color="auto"/>
      </w:divBdr>
    </w:div>
    <w:div w:id="1151678861">
      <w:bodyDiv w:val="1"/>
      <w:marLeft w:val="0"/>
      <w:marRight w:val="0"/>
      <w:marTop w:val="0"/>
      <w:marBottom w:val="0"/>
      <w:divBdr>
        <w:top w:val="none" w:sz="0" w:space="0" w:color="auto"/>
        <w:left w:val="none" w:sz="0" w:space="0" w:color="auto"/>
        <w:bottom w:val="none" w:sz="0" w:space="0" w:color="auto"/>
        <w:right w:val="none" w:sz="0" w:space="0" w:color="auto"/>
      </w:divBdr>
    </w:div>
    <w:div w:id="1160535295">
      <w:bodyDiv w:val="1"/>
      <w:marLeft w:val="0"/>
      <w:marRight w:val="0"/>
      <w:marTop w:val="0"/>
      <w:marBottom w:val="0"/>
      <w:divBdr>
        <w:top w:val="none" w:sz="0" w:space="0" w:color="auto"/>
        <w:left w:val="none" w:sz="0" w:space="0" w:color="auto"/>
        <w:bottom w:val="none" w:sz="0" w:space="0" w:color="auto"/>
        <w:right w:val="none" w:sz="0" w:space="0" w:color="auto"/>
      </w:divBdr>
    </w:div>
    <w:div w:id="1216939677">
      <w:bodyDiv w:val="1"/>
      <w:marLeft w:val="0"/>
      <w:marRight w:val="0"/>
      <w:marTop w:val="0"/>
      <w:marBottom w:val="0"/>
      <w:divBdr>
        <w:top w:val="none" w:sz="0" w:space="0" w:color="auto"/>
        <w:left w:val="none" w:sz="0" w:space="0" w:color="auto"/>
        <w:bottom w:val="none" w:sz="0" w:space="0" w:color="auto"/>
        <w:right w:val="none" w:sz="0" w:space="0" w:color="auto"/>
      </w:divBdr>
    </w:div>
    <w:div w:id="1268195905">
      <w:bodyDiv w:val="1"/>
      <w:marLeft w:val="0"/>
      <w:marRight w:val="0"/>
      <w:marTop w:val="0"/>
      <w:marBottom w:val="0"/>
      <w:divBdr>
        <w:top w:val="none" w:sz="0" w:space="0" w:color="auto"/>
        <w:left w:val="none" w:sz="0" w:space="0" w:color="auto"/>
        <w:bottom w:val="none" w:sz="0" w:space="0" w:color="auto"/>
        <w:right w:val="none" w:sz="0" w:space="0" w:color="auto"/>
      </w:divBdr>
    </w:div>
    <w:div w:id="1279484733">
      <w:bodyDiv w:val="1"/>
      <w:marLeft w:val="0"/>
      <w:marRight w:val="0"/>
      <w:marTop w:val="0"/>
      <w:marBottom w:val="0"/>
      <w:divBdr>
        <w:top w:val="none" w:sz="0" w:space="0" w:color="auto"/>
        <w:left w:val="none" w:sz="0" w:space="0" w:color="auto"/>
        <w:bottom w:val="none" w:sz="0" w:space="0" w:color="auto"/>
        <w:right w:val="none" w:sz="0" w:space="0" w:color="auto"/>
      </w:divBdr>
    </w:div>
    <w:div w:id="1281574625">
      <w:bodyDiv w:val="1"/>
      <w:marLeft w:val="0"/>
      <w:marRight w:val="0"/>
      <w:marTop w:val="0"/>
      <w:marBottom w:val="0"/>
      <w:divBdr>
        <w:top w:val="none" w:sz="0" w:space="0" w:color="auto"/>
        <w:left w:val="none" w:sz="0" w:space="0" w:color="auto"/>
        <w:bottom w:val="none" w:sz="0" w:space="0" w:color="auto"/>
        <w:right w:val="none" w:sz="0" w:space="0" w:color="auto"/>
      </w:divBdr>
    </w:div>
    <w:div w:id="1316370598">
      <w:bodyDiv w:val="1"/>
      <w:marLeft w:val="0"/>
      <w:marRight w:val="0"/>
      <w:marTop w:val="0"/>
      <w:marBottom w:val="0"/>
      <w:divBdr>
        <w:top w:val="none" w:sz="0" w:space="0" w:color="auto"/>
        <w:left w:val="none" w:sz="0" w:space="0" w:color="auto"/>
        <w:bottom w:val="none" w:sz="0" w:space="0" w:color="auto"/>
        <w:right w:val="none" w:sz="0" w:space="0" w:color="auto"/>
      </w:divBdr>
    </w:div>
    <w:div w:id="1443181643">
      <w:bodyDiv w:val="1"/>
      <w:marLeft w:val="0"/>
      <w:marRight w:val="0"/>
      <w:marTop w:val="0"/>
      <w:marBottom w:val="0"/>
      <w:divBdr>
        <w:top w:val="none" w:sz="0" w:space="0" w:color="auto"/>
        <w:left w:val="none" w:sz="0" w:space="0" w:color="auto"/>
        <w:bottom w:val="none" w:sz="0" w:space="0" w:color="auto"/>
        <w:right w:val="none" w:sz="0" w:space="0" w:color="auto"/>
      </w:divBdr>
    </w:div>
    <w:div w:id="1515880429">
      <w:bodyDiv w:val="1"/>
      <w:marLeft w:val="0"/>
      <w:marRight w:val="0"/>
      <w:marTop w:val="0"/>
      <w:marBottom w:val="0"/>
      <w:divBdr>
        <w:top w:val="none" w:sz="0" w:space="0" w:color="auto"/>
        <w:left w:val="none" w:sz="0" w:space="0" w:color="auto"/>
        <w:bottom w:val="none" w:sz="0" w:space="0" w:color="auto"/>
        <w:right w:val="none" w:sz="0" w:space="0" w:color="auto"/>
      </w:divBdr>
    </w:div>
    <w:div w:id="1529489990">
      <w:bodyDiv w:val="1"/>
      <w:marLeft w:val="0"/>
      <w:marRight w:val="0"/>
      <w:marTop w:val="0"/>
      <w:marBottom w:val="0"/>
      <w:divBdr>
        <w:top w:val="none" w:sz="0" w:space="0" w:color="auto"/>
        <w:left w:val="none" w:sz="0" w:space="0" w:color="auto"/>
        <w:bottom w:val="none" w:sz="0" w:space="0" w:color="auto"/>
        <w:right w:val="none" w:sz="0" w:space="0" w:color="auto"/>
      </w:divBdr>
    </w:div>
    <w:div w:id="1533878896">
      <w:bodyDiv w:val="1"/>
      <w:marLeft w:val="0"/>
      <w:marRight w:val="0"/>
      <w:marTop w:val="0"/>
      <w:marBottom w:val="0"/>
      <w:divBdr>
        <w:top w:val="none" w:sz="0" w:space="0" w:color="auto"/>
        <w:left w:val="none" w:sz="0" w:space="0" w:color="auto"/>
        <w:bottom w:val="none" w:sz="0" w:space="0" w:color="auto"/>
        <w:right w:val="none" w:sz="0" w:space="0" w:color="auto"/>
      </w:divBdr>
    </w:div>
    <w:div w:id="1551185539">
      <w:bodyDiv w:val="1"/>
      <w:marLeft w:val="0"/>
      <w:marRight w:val="0"/>
      <w:marTop w:val="0"/>
      <w:marBottom w:val="0"/>
      <w:divBdr>
        <w:top w:val="none" w:sz="0" w:space="0" w:color="auto"/>
        <w:left w:val="none" w:sz="0" w:space="0" w:color="auto"/>
        <w:bottom w:val="none" w:sz="0" w:space="0" w:color="auto"/>
        <w:right w:val="none" w:sz="0" w:space="0" w:color="auto"/>
      </w:divBdr>
    </w:div>
    <w:div w:id="1551722704">
      <w:bodyDiv w:val="1"/>
      <w:marLeft w:val="0"/>
      <w:marRight w:val="0"/>
      <w:marTop w:val="0"/>
      <w:marBottom w:val="0"/>
      <w:divBdr>
        <w:top w:val="none" w:sz="0" w:space="0" w:color="auto"/>
        <w:left w:val="none" w:sz="0" w:space="0" w:color="auto"/>
        <w:bottom w:val="none" w:sz="0" w:space="0" w:color="auto"/>
        <w:right w:val="none" w:sz="0" w:space="0" w:color="auto"/>
      </w:divBdr>
    </w:div>
    <w:div w:id="1583027512">
      <w:bodyDiv w:val="1"/>
      <w:marLeft w:val="0"/>
      <w:marRight w:val="0"/>
      <w:marTop w:val="0"/>
      <w:marBottom w:val="0"/>
      <w:divBdr>
        <w:top w:val="none" w:sz="0" w:space="0" w:color="auto"/>
        <w:left w:val="none" w:sz="0" w:space="0" w:color="auto"/>
        <w:bottom w:val="none" w:sz="0" w:space="0" w:color="auto"/>
        <w:right w:val="none" w:sz="0" w:space="0" w:color="auto"/>
      </w:divBdr>
    </w:div>
    <w:div w:id="1644578670">
      <w:bodyDiv w:val="1"/>
      <w:marLeft w:val="0"/>
      <w:marRight w:val="0"/>
      <w:marTop w:val="0"/>
      <w:marBottom w:val="0"/>
      <w:divBdr>
        <w:top w:val="none" w:sz="0" w:space="0" w:color="auto"/>
        <w:left w:val="none" w:sz="0" w:space="0" w:color="auto"/>
        <w:bottom w:val="none" w:sz="0" w:space="0" w:color="auto"/>
        <w:right w:val="none" w:sz="0" w:space="0" w:color="auto"/>
      </w:divBdr>
    </w:div>
    <w:div w:id="1652902211">
      <w:bodyDiv w:val="1"/>
      <w:marLeft w:val="0"/>
      <w:marRight w:val="0"/>
      <w:marTop w:val="0"/>
      <w:marBottom w:val="0"/>
      <w:divBdr>
        <w:top w:val="none" w:sz="0" w:space="0" w:color="auto"/>
        <w:left w:val="none" w:sz="0" w:space="0" w:color="auto"/>
        <w:bottom w:val="none" w:sz="0" w:space="0" w:color="auto"/>
        <w:right w:val="none" w:sz="0" w:space="0" w:color="auto"/>
      </w:divBdr>
    </w:div>
    <w:div w:id="1690981773">
      <w:bodyDiv w:val="1"/>
      <w:marLeft w:val="0"/>
      <w:marRight w:val="0"/>
      <w:marTop w:val="0"/>
      <w:marBottom w:val="0"/>
      <w:divBdr>
        <w:top w:val="none" w:sz="0" w:space="0" w:color="auto"/>
        <w:left w:val="none" w:sz="0" w:space="0" w:color="auto"/>
        <w:bottom w:val="none" w:sz="0" w:space="0" w:color="auto"/>
        <w:right w:val="none" w:sz="0" w:space="0" w:color="auto"/>
      </w:divBdr>
    </w:div>
    <w:div w:id="1692415053">
      <w:bodyDiv w:val="1"/>
      <w:marLeft w:val="0"/>
      <w:marRight w:val="0"/>
      <w:marTop w:val="0"/>
      <w:marBottom w:val="0"/>
      <w:divBdr>
        <w:top w:val="none" w:sz="0" w:space="0" w:color="auto"/>
        <w:left w:val="none" w:sz="0" w:space="0" w:color="auto"/>
        <w:bottom w:val="none" w:sz="0" w:space="0" w:color="auto"/>
        <w:right w:val="none" w:sz="0" w:space="0" w:color="auto"/>
      </w:divBdr>
    </w:div>
    <w:div w:id="1695225973">
      <w:bodyDiv w:val="1"/>
      <w:marLeft w:val="0"/>
      <w:marRight w:val="0"/>
      <w:marTop w:val="0"/>
      <w:marBottom w:val="0"/>
      <w:divBdr>
        <w:top w:val="none" w:sz="0" w:space="0" w:color="auto"/>
        <w:left w:val="none" w:sz="0" w:space="0" w:color="auto"/>
        <w:bottom w:val="none" w:sz="0" w:space="0" w:color="auto"/>
        <w:right w:val="none" w:sz="0" w:space="0" w:color="auto"/>
      </w:divBdr>
    </w:div>
    <w:div w:id="1718356634">
      <w:bodyDiv w:val="1"/>
      <w:marLeft w:val="0"/>
      <w:marRight w:val="0"/>
      <w:marTop w:val="0"/>
      <w:marBottom w:val="0"/>
      <w:divBdr>
        <w:top w:val="none" w:sz="0" w:space="0" w:color="auto"/>
        <w:left w:val="none" w:sz="0" w:space="0" w:color="auto"/>
        <w:bottom w:val="none" w:sz="0" w:space="0" w:color="auto"/>
        <w:right w:val="none" w:sz="0" w:space="0" w:color="auto"/>
      </w:divBdr>
    </w:div>
    <w:div w:id="1733312311">
      <w:bodyDiv w:val="1"/>
      <w:marLeft w:val="0"/>
      <w:marRight w:val="0"/>
      <w:marTop w:val="0"/>
      <w:marBottom w:val="0"/>
      <w:divBdr>
        <w:top w:val="none" w:sz="0" w:space="0" w:color="auto"/>
        <w:left w:val="none" w:sz="0" w:space="0" w:color="auto"/>
        <w:bottom w:val="none" w:sz="0" w:space="0" w:color="auto"/>
        <w:right w:val="none" w:sz="0" w:space="0" w:color="auto"/>
      </w:divBdr>
    </w:div>
    <w:div w:id="1768116059">
      <w:bodyDiv w:val="1"/>
      <w:marLeft w:val="0"/>
      <w:marRight w:val="0"/>
      <w:marTop w:val="0"/>
      <w:marBottom w:val="0"/>
      <w:divBdr>
        <w:top w:val="none" w:sz="0" w:space="0" w:color="auto"/>
        <w:left w:val="none" w:sz="0" w:space="0" w:color="auto"/>
        <w:bottom w:val="none" w:sz="0" w:space="0" w:color="auto"/>
        <w:right w:val="none" w:sz="0" w:space="0" w:color="auto"/>
      </w:divBdr>
    </w:div>
    <w:div w:id="1855538063">
      <w:bodyDiv w:val="1"/>
      <w:marLeft w:val="0"/>
      <w:marRight w:val="0"/>
      <w:marTop w:val="0"/>
      <w:marBottom w:val="0"/>
      <w:divBdr>
        <w:top w:val="none" w:sz="0" w:space="0" w:color="auto"/>
        <w:left w:val="none" w:sz="0" w:space="0" w:color="auto"/>
        <w:bottom w:val="none" w:sz="0" w:space="0" w:color="auto"/>
        <w:right w:val="none" w:sz="0" w:space="0" w:color="auto"/>
      </w:divBdr>
    </w:div>
    <w:div w:id="1874078047">
      <w:bodyDiv w:val="1"/>
      <w:marLeft w:val="0"/>
      <w:marRight w:val="0"/>
      <w:marTop w:val="0"/>
      <w:marBottom w:val="0"/>
      <w:divBdr>
        <w:top w:val="none" w:sz="0" w:space="0" w:color="auto"/>
        <w:left w:val="none" w:sz="0" w:space="0" w:color="auto"/>
        <w:bottom w:val="none" w:sz="0" w:space="0" w:color="auto"/>
        <w:right w:val="none" w:sz="0" w:space="0" w:color="auto"/>
      </w:divBdr>
    </w:div>
    <w:div w:id="1894652461">
      <w:bodyDiv w:val="1"/>
      <w:marLeft w:val="0"/>
      <w:marRight w:val="0"/>
      <w:marTop w:val="0"/>
      <w:marBottom w:val="0"/>
      <w:divBdr>
        <w:top w:val="none" w:sz="0" w:space="0" w:color="auto"/>
        <w:left w:val="none" w:sz="0" w:space="0" w:color="auto"/>
        <w:bottom w:val="none" w:sz="0" w:space="0" w:color="auto"/>
        <w:right w:val="none" w:sz="0" w:space="0" w:color="auto"/>
      </w:divBdr>
    </w:div>
    <w:div w:id="1897737760">
      <w:bodyDiv w:val="1"/>
      <w:marLeft w:val="0"/>
      <w:marRight w:val="0"/>
      <w:marTop w:val="0"/>
      <w:marBottom w:val="0"/>
      <w:divBdr>
        <w:top w:val="none" w:sz="0" w:space="0" w:color="auto"/>
        <w:left w:val="none" w:sz="0" w:space="0" w:color="auto"/>
        <w:bottom w:val="none" w:sz="0" w:space="0" w:color="auto"/>
        <w:right w:val="none" w:sz="0" w:space="0" w:color="auto"/>
      </w:divBdr>
    </w:div>
    <w:div w:id="1921064542">
      <w:bodyDiv w:val="1"/>
      <w:marLeft w:val="0"/>
      <w:marRight w:val="0"/>
      <w:marTop w:val="0"/>
      <w:marBottom w:val="0"/>
      <w:divBdr>
        <w:top w:val="none" w:sz="0" w:space="0" w:color="auto"/>
        <w:left w:val="none" w:sz="0" w:space="0" w:color="auto"/>
        <w:bottom w:val="none" w:sz="0" w:space="0" w:color="auto"/>
        <w:right w:val="none" w:sz="0" w:space="0" w:color="auto"/>
      </w:divBdr>
    </w:div>
    <w:div w:id="1952779816">
      <w:bodyDiv w:val="1"/>
      <w:marLeft w:val="0"/>
      <w:marRight w:val="0"/>
      <w:marTop w:val="0"/>
      <w:marBottom w:val="0"/>
      <w:divBdr>
        <w:top w:val="none" w:sz="0" w:space="0" w:color="auto"/>
        <w:left w:val="none" w:sz="0" w:space="0" w:color="auto"/>
        <w:bottom w:val="none" w:sz="0" w:space="0" w:color="auto"/>
        <w:right w:val="none" w:sz="0" w:space="0" w:color="auto"/>
      </w:divBdr>
    </w:div>
    <w:div w:id="1972440719">
      <w:bodyDiv w:val="1"/>
      <w:marLeft w:val="0"/>
      <w:marRight w:val="0"/>
      <w:marTop w:val="0"/>
      <w:marBottom w:val="0"/>
      <w:divBdr>
        <w:top w:val="none" w:sz="0" w:space="0" w:color="auto"/>
        <w:left w:val="none" w:sz="0" w:space="0" w:color="auto"/>
        <w:bottom w:val="none" w:sz="0" w:space="0" w:color="auto"/>
        <w:right w:val="none" w:sz="0" w:space="0" w:color="auto"/>
      </w:divBdr>
    </w:div>
    <w:div w:id="1984383495">
      <w:bodyDiv w:val="1"/>
      <w:marLeft w:val="0"/>
      <w:marRight w:val="0"/>
      <w:marTop w:val="0"/>
      <w:marBottom w:val="0"/>
      <w:divBdr>
        <w:top w:val="none" w:sz="0" w:space="0" w:color="auto"/>
        <w:left w:val="none" w:sz="0" w:space="0" w:color="auto"/>
        <w:bottom w:val="none" w:sz="0" w:space="0" w:color="auto"/>
        <w:right w:val="none" w:sz="0" w:space="0" w:color="auto"/>
      </w:divBdr>
    </w:div>
    <w:div w:id="1988626007">
      <w:bodyDiv w:val="1"/>
      <w:marLeft w:val="0"/>
      <w:marRight w:val="0"/>
      <w:marTop w:val="0"/>
      <w:marBottom w:val="0"/>
      <w:divBdr>
        <w:top w:val="none" w:sz="0" w:space="0" w:color="auto"/>
        <w:left w:val="none" w:sz="0" w:space="0" w:color="auto"/>
        <w:bottom w:val="none" w:sz="0" w:space="0" w:color="auto"/>
        <w:right w:val="none" w:sz="0" w:space="0" w:color="auto"/>
      </w:divBdr>
    </w:div>
    <w:div w:id="1999378474">
      <w:bodyDiv w:val="1"/>
      <w:marLeft w:val="0"/>
      <w:marRight w:val="0"/>
      <w:marTop w:val="0"/>
      <w:marBottom w:val="0"/>
      <w:divBdr>
        <w:top w:val="none" w:sz="0" w:space="0" w:color="auto"/>
        <w:left w:val="none" w:sz="0" w:space="0" w:color="auto"/>
        <w:bottom w:val="none" w:sz="0" w:space="0" w:color="auto"/>
        <w:right w:val="none" w:sz="0" w:space="0" w:color="auto"/>
      </w:divBdr>
    </w:div>
    <w:div w:id="2017460284">
      <w:bodyDiv w:val="1"/>
      <w:marLeft w:val="0"/>
      <w:marRight w:val="0"/>
      <w:marTop w:val="0"/>
      <w:marBottom w:val="0"/>
      <w:divBdr>
        <w:top w:val="none" w:sz="0" w:space="0" w:color="auto"/>
        <w:left w:val="none" w:sz="0" w:space="0" w:color="auto"/>
        <w:bottom w:val="none" w:sz="0" w:space="0" w:color="auto"/>
        <w:right w:val="none" w:sz="0" w:space="0" w:color="auto"/>
      </w:divBdr>
    </w:div>
    <w:div w:id="2036076608">
      <w:bodyDiv w:val="1"/>
      <w:marLeft w:val="0"/>
      <w:marRight w:val="0"/>
      <w:marTop w:val="0"/>
      <w:marBottom w:val="0"/>
      <w:divBdr>
        <w:top w:val="none" w:sz="0" w:space="0" w:color="auto"/>
        <w:left w:val="none" w:sz="0" w:space="0" w:color="auto"/>
        <w:bottom w:val="none" w:sz="0" w:space="0" w:color="auto"/>
        <w:right w:val="none" w:sz="0" w:space="0" w:color="auto"/>
      </w:divBdr>
    </w:div>
    <w:div w:id="2045206964">
      <w:bodyDiv w:val="1"/>
      <w:marLeft w:val="0"/>
      <w:marRight w:val="0"/>
      <w:marTop w:val="0"/>
      <w:marBottom w:val="0"/>
      <w:divBdr>
        <w:top w:val="none" w:sz="0" w:space="0" w:color="auto"/>
        <w:left w:val="none" w:sz="0" w:space="0" w:color="auto"/>
        <w:bottom w:val="none" w:sz="0" w:space="0" w:color="auto"/>
        <w:right w:val="none" w:sz="0" w:space="0" w:color="auto"/>
      </w:divBdr>
    </w:div>
    <w:div w:id="2069449493">
      <w:bodyDiv w:val="1"/>
      <w:marLeft w:val="0"/>
      <w:marRight w:val="0"/>
      <w:marTop w:val="0"/>
      <w:marBottom w:val="0"/>
      <w:divBdr>
        <w:top w:val="none" w:sz="0" w:space="0" w:color="auto"/>
        <w:left w:val="none" w:sz="0" w:space="0" w:color="auto"/>
        <w:bottom w:val="none" w:sz="0" w:space="0" w:color="auto"/>
        <w:right w:val="none" w:sz="0" w:space="0" w:color="auto"/>
      </w:divBdr>
    </w:div>
    <w:div w:id="2073648561">
      <w:bodyDiv w:val="1"/>
      <w:marLeft w:val="0"/>
      <w:marRight w:val="0"/>
      <w:marTop w:val="0"/>
      <w:marBottom w:val="0"/>
      <w:divBdr>
        <w:top w:val="none" w:sz="0" w:space="0" w:color="auto"/>
        <w:left w:val="none" w:sz="0" w:space="0" w:color="auto"/>
        <w:bottom w:val="none" w:sz="0" w:space="0" w:color="auto"/>
        <w:right w:val="none" w:sz="0" w:space="0" w:color="auto"/>
      </w:divBdr>
    </w:div>
    <w:div w:id="2120484601">
      <w:bodyDiv w:val="1"/>
      <w:marLeft w:val="0"/>
      <w:marRight w:val="0"/>
      <w:marTop w:val="0"/>
      <w:marBottom w:val="0"/>
      <w:divBdr>
        <w:top w:val="none" w:sz="0" w:space="0" w:color="auto"/>
        <w:left w:val="none" w:sz="0" w:space="0" w:color="auto"/>
        <w:bottom w:val="none" w:sz="0" w:space="0" w:color="auto"/>
        <w:right w:val="none" w:sz="0" w:space="0" w:color="auto"/>
      </w:divBdr>
    </w:div>
    <w:div w:id="2130662114">
      <w:bodyDiv w:val="1"/>
      <w:marLeft w:val="0"/>
      <w:marRight w:val="0"/>
      <w:marTop w:val="0"/>
      <w:marBottom w:val="0"/>
      <w:divBdr>
        <w:top w:val="none" w:sz="0" w:space="0" w:color="auto"/>
        <w:left w:val="none" w:sz="0" w:space="0" w:color="auto"/>
        <w:bottom w:val="none" w:sz="0" w:space="0" w:color="auto"/>
        <w:right w:val="none" w:sz="0" w:space="0" w:color="auto"/>
      </w:divBdr>
    </w:div>
    <w:div w:id="213845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Kni14</b:Tag>
    <b:SourceType>ElectronicSource</b:SourceType>
    <b:Guid>{A3A63D1C-306D-4B01-A924-417E6699FD74}</b:Guid>
    <b:Author>
      <b:Author>
        <b:NameList>
          <b:Person>
            <b:Last>Knight</b:Last>
            <b:First>Earl</b:First>
            <b:Middle>E.</b:Middle>
          </b:Person>
          <b:Person>
            <b:Last>Rougier</b:Last>
            <b:First>Esteban</b:First>
          </b:Person>
          <b:Person>
            <b:Last>Lei</b:Last>
            <b:First>Zhou</b:First>
          </b:Person>
          <b:Person>
            <b:Last>Munjiza</b:Last>
            <b:First>Antonio</b:First>
          </b:Person>
        </b:NameList>
      </b:Author>
    </b:Author>
    <b:Title>Hybrid Optimization Software Suite</b:Title>
    <b:Year>2014</b:Year>
    <b:Publisher>US DoE, OSTI</b:Publisher>
    <b:RefOrder>1</b:RefOrder>
  </b:Source>
  <b:Source>
    <b:Tag>Pal07</b:Tag>
    <b:SourceType>JournalArticle</b:SourceType>
    <b:Guid>{BCC45DBC-4806-47CB-A888-B84921DF7CB6}</b:Guid>
    <b:Author>
      <b:Author>
        <b:NameList>
          <b:Person>
            <b:Last>Paluszny</b:Last>
            <b:First>A</b:First>
          </b:Person>
          <b:Person>
            <b:Last>Matthai</b:Last>
            <b:First>S</b:First>
            <b:Middle>K</b:Middle>
          </b:Person>
          <b:Person>
            <b:Last>Hohmeyer</b:Last>
            <b:First>M</b:First>
          </b:Person>
        </b:NameList>
      </b:Author>
    </b:Author>
    <b:Title>Hybrid ﬁnite element–ﬁnite volume discretization of complex geologic structures and a new simulation workﬂow demonstrated on fractured rocks</b:Title>
    <b:JournalName>Geoﬂuids</b:JournalName>
    <b:Year>2007</b:Year>
    <b:Pages>186-208</b:Pages>
    <b:Issue>7</b:Issue>
    <b:RefOrder>2</b:RefOrder>
  </b:Source>
  <b:Source>
    <b:Tag>Pal11</b:Tag>
    <b:SourceType>JournalArticle</b:SourceType>
    <b:Guid>{4D1087E1-A37F-4DB0-8653-59B35D7ABEC5}</b:Guid>
    <b:Author>
      <b:Author>
        <b:NameList>
          <b:Person>
            <b:Last>Paluszny</b:Last>
            <b:First>A</b:First>
          </b:Person>
          <b:Person>
            <b:Last>Zimmerman</b:Last>
            <b:First>Robert</b:First>
            <b:Middle>W</b:Middle>
          </b:Person>
        </b:NameList>
      </b:Author>
    </b:Author>
    <b:Title>Numerical simulation of multiple 3D fracture propagation using arbitrary meshes </b:Title>
    <b:JournalName>Comput. Methods Appl. Mech. Engrg.</b:JournalName>
    <b:Year>2011</b:Year>
    <b:Pages>953-966</b:Pages>
    <b:Issue>200</b:Issue>
    <b:RefOrder>3</b:RefOrder>
  </b:Source>
  <b:Source>
    <b:Tag>Pal13</b:Tag>
    <b:SourceType>JournalArticle</b:SourceType>
    <b:Guid>{7B24765D-3625-4093-B249-BDE8B16A2200}</b:Guid>
    <b:Author>
      <b:Author>
        <b:NameList>
          <b:Person>
            <b:Last>Paluszny</b:Last>
            <b:First>A</b:First>
          </b:Person>
          <b:Person>
            <b:Last>Tang</b:Last>
            <b:First>X</b:First>
            <b:Middle>H</b:Middle>
          </b:Person>
          <b:Person>
            <b:Last>Zimmerman</b:Last>
            <b:First>R</b:First>
            <b:Middle>W</b:Middle>
          </b:Person>
        </b:NameList>
      </b:Author>
    </b:Author>
    <b:Title>Fracture and impulse based ﬁnite-discrete element modeling of fragmentation</b:Title>
    <b:JournalName>Comput Mech</b:JournalName>
    <b:Year>2013</b:Year>
    <b:Pages>1071-1084</b:Pages>
    <b:Issue>52</b:Issue>
    <b:RefOrder>4</b:RefOrder>
  </b:Source>
  <b:Source>
    <b:Tag>Pal18</b:Tag>
    <b:SourceType>BookSection</b:SourceType>
    <b:Guid>{13C849A7-6639-4BC8-B3C9-AEC367FA5973}</b:Guid>
    <b:Title>Finite-Element Modeling of the Growth and Interaction of Hydraulic Fractures in Poroelastic Rock Formations</b:Title>
    <b:Year>2018</b:Year>
    <b:Pages>1-19</b:Pages>
    <b:Author>
      <b:Author>
        <b:NameList>
          <b:Person>
            <b:Last>Paluszny</b:Last>
            <b:First>Adriana</b:First>
          </b:Person>
          <b:Person>
            <b:Last>Salimzadeh</b:Last>
            <b:First>Saeed</b:First>
          </b:Person>
          <b:Person>
            <b:Last>Zimmerman</b:Last>
            <b:First>Robert</b:First>
            <b:Middle>W</b:Middle>
          </b:Person>
        </b:NameList>
      </b:Author>
    </b:Author>
    <b:BookTitle>Hydraulic Fracture Modeling</b:BookTitle>
    <b:Publisher>Elsevier</b:Publisher>
    <b:RefOrder>5</b:RefOrder>
  </b:Source>
  <b:Source>
    <b:Tag>Moo18</b:Tag>
    <b:SourceType>JournalArticle</b:SourceType>
    <b:Guid>{EAA0D118-CAF2-430F-98DE-9DD0C88BD577}</b:Guid>
    <b:Author>
      <b:Author>
        <b:NameList>
          <b:Person>
            <b:Last>Moore</b:Last>
            <b:First>Bryan</b:First>
            <b:Middle>A</b:Middle>
          </b:Person>
          <b:Person>
            <b:Last>Rougier</b:Last>
            <b:First>Esteban</b:First>
          </b:Person>
          <b:Person>
            <b:Last>O'Malley</b:Last>
            <b:First>Daniel</b:First>
          </b:Person>
          <b:Person>
            <b:Last>Srinivasan</b:Last>
            <b:First>Gowri</b:First>
          </b:Person>
          <b:Person>
            <b:Last>Hunter</b:Last>
            <b:First>Abigail</b:First>
          </b:Person>
          <b:Person>
            <b:Last>Viswanathan</b:Last>
            <b:First>Hari</b:First>
          </b:Person>
        </b:NameList>
      </b:Author>
    </b:Author>
    <b:Title>Predictive modeling of dynamic fracture growth in brittle materials with machine learning </b:Title>
    <b:JournalName>Computational Materials Science</b:JournalName>
    <b:Year>2018</b:Year>
    <b:Pages>46-53</b:Pages>
    <b:Issue>148</b:Issue>
    <b:RefOrder>6</b:RefOrder>
  </b:Source>
  <b:Source>
    <b:Tag>Hun19</b:Tag>
    <b:SourceType>JournalArticle</b:SourceType>
    <b:Guid>{44295782-8A99-4FC5-8ED1-621946855128}</b:Guid>
    <b:Author>
      <b:Author>
        <b:NameList>
          <b:Person>
            <b:Last>Hunter</b:Last>
            <b:First>Abigail</b:First>
          </b:Person>
          <b:Person>
            <b:Last>Moore</b:Last>
            <b:First>Bryan</b:First>
            <b:Middle>A</b:Middle>
          </b:Person>
          <b:Person>
            <b:Last>Mudunuru</b:Last>
            <b:First>Maruti</b:First>
          </b:Person>
          <b:Person>
            <b:Last>Chau</b:Last>
            <b:First>Viet</b:First>
          </b:Person>
          <b:Person>
            <b:Last>Tchoua</b:Last>
            <b:First>Roselyne</b:First>
          </b:Person>
          <b:Person>
            <b:Last>Nyshadham</b:Last>
            <b:First>Chandramouli</b:First>
          </b:Person>
          <b:Person>
            <b:Last>Karra</b:Last>
            <b:First>Satish</b:First>
          </b:Person>
          <b:Person>
            <b:Last>O'Malley</b:Last>
            <b:First>Daniel</b:First>
          </b:Person>
          <b:Person>
            <b:Last>Rougier</b:Last>
            <b:First>Esteban</b:First>
          </b:Person>
          <b:Person>
            <b:Last>Viswanathan</b:Last>
            <b:First>Hari</b:First>
          </b:Person>
          <b:Person>
            <b:Last>Srinivasan</b:Last>
            <b:First>Gowri</b:First>
          </b:Person>
        </b:NameList>
      </b:Author>
    </b:Author>
    <b:Title>Reduced-order modeling through machine learning and graph-theoretic approaches for brittle fracture applications</b:Title>
    <b:JournalName>Computational Materials Science</b:JournalName>
    <b:Year>2019</b:Year>
    <b:Pages>87-98</b:Pages>
    <b:Issue>157</b:Issue>
    <b:RefOrder>7</b:RefOrder>
  </b:Source>
  <b:Source>
    <b:Tag>Cyb89</b:Tag>
    <b:SourceType>JournalArticle</b:SourceType>
    <b:Guid>{796B4269-6E2D-44D0-A738-F0331C55277A}</b:Guid>
    <b:Author>
      <b:Author>
        <b:NameList>
          <b:Person>
            <b:Last>Cybenko</b:Last>
            <b:First>G</b:First>
          </b:Person>
        </b:NameList>
      </b:Author>
    </b:Author>
    <b:Title>Approximation by superpositions of a sigmoidal function</b:Title>
    <b:JournalName>Mathematics of Control, Signals and Systems</b:JournalName>
    <b:Year>1989</b:Year>
    <b:Pages>303-314</b:Pages>
    <b:Volume>2</b:Volume>
    <b:Issue>4</b:Issue>
    <b:RefOrder>8</b:RefOrder>
  </b:Source>
</b:Sources>
</file>

<file path=customXml/itemProps1.xml><?xml version="1.0" encoding="utf-8"?>
<ds:datastoreItem xmlns:ds="http://schemas.openxmlformats.org/officeDocument/2006/customXml" ds:itemID="{C4F6D544-9CAF-4863-8668-E6CDD02FD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9271</Words>
  <Characters>52848</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Walding</dc:creator>
  <cp:keywords/>
  <dc:description/>
  <cp:lastModifiedBy>John Walding</cp:lastModifiedBy>
  <cp:revision>2</cp:revision>
  <cp:lastPrinted>2019-08-30T14:48:00Z</cp:lastPrinted>
  <dcterms:created xsi:type="dcterms:W3CDTF">2019-08-30T14:49:00Z</dcterms:created>
  <dcterms:modified xsi:type="dcterms:W3CDTF">2019-08-30T14:49:00Z</dcterms:modified>
</cp:coreProperties>
</file>