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4D62C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一、基本信息</w:t>
      </w:r>
    </w:p>
    <w:p w14:paraId="1744BC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诗名：早发白帝城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作者（朝代）：李白（唐代）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适合水平：HSK3</w:t>
      </w:r>
    </w:p>
    <w:p w14:paraId="15940247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二、诗歌原文</w:t>
      </w:r>
    </w:p>
    <w:p w14:paraId="6BD66C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朝(zhāo)辞(cí)白(bái)帝(dì)彩(cǎi)云(yún)间(jiān)，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千(qiān)里(lǐ)江(jiāng)陵(líng)一(yī)日(rì)还(huán)。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两(liǎng)岸(àn)猿(yuán)声(shēng)啼(tí)不(bù)住(zhù)，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轻(qīng)舟(zhōu)已(yǐ)过(guò)万(wàn)重(chóng)山(shān)。</w:t>
      </w:r>
    </w:p>
    <w:p w14:paraId="400600C7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三、数字人讲解文本</w:t>
      </w:r>
    </w:p>
    <w:p w14:paraId="2FDD6E16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这首诗叫《早发白帝城》，作者是李白。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  <w:t>这是一个春天的清晨。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  <w:t>诗人坐船离开了白帝城。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  <w:t>城楼很高，仿佛在彩云之中。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  <w:t>小船顺着江水，飞快地前行。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  <w:t>哪怕去千里之外的江陵，只要一天也能到达。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  <w:t>两岸的山中，猿猴一直叫个不停。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  <w:t>轻快的小船已经经过了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很多座青山。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  <w:t>诗人的心中，充满了快乐与轻松。</w:t>
      </w:r>
    </w:p>
    <w:p w14:paraId="00703CBD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四、白话解释</w:t>
      </w:r>
    </w:p>
    <w:p w14:paraId="1C1311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朝辞白帝彩云间：早上，我告别了彩云之间的白帝城。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千里江陵一日还：千里之外的江陵，一天就可以回去。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两岸猿声啼不住：长江两岸的猿猴叫声，一直不停。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轻舟已过万重山：轻快的小船，已经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经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过了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无数的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高山。</w:t>
      </w:r>
    </w:p>
    <w:p w14:paraId="53E6FF40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五、关键词解释</w:t>
      </w:r>
    </w:p>
    <w:p w14:paraId="0F548B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白帝城 (Báidì Chéng)：地名，在今天的重庆。一个有名的古城。</w:t>
      </w:r>
    </w:p>
    <w:p w14:paraId="023B99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朝 (zhāo)：早上。</w:t>
      </w:r>
    </w:p>
    <w:p w14:paraId="5A607E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辞 (cí)：告别，离开。</w:t>
      </w:r>
    </w:p>
    <w:p w14:paraId="6044B9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江陵 (Jiānglíng)：地名，在今天的湖北。</w:t>
      </w:r>
    </w:p>
    <w:p w14:paraId="0E1B62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猿声 (yuán shēng)：猿猴的叫声</w:t>
      </w:r>
    </w:p>
    <w:p w14:paraId="465754E4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六、英文注释</w:t>
      </w:r>
    </w:p>
    <w:p w14:paraId="51A8DA5C">
      <w:pPr>
        <w:ind w:firstLine="420" w:firstLineChars="0"/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Li Bai (李白): A renowned poet of the Tang Dynasty, often called the “Poet Immortal.” He was known for his romantic, imaginative, and free-spirited style of poetry.</w:t>
      </w:r>
    </w:p>
    <w:p w14:paraId="400D805D">
      <w:pPr>
        <w:ind w:firstLine="420" w:firstLineChars="0"/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“Setting Off from Baidi City in the Morning”: This poem was written in 759 AD when Li Bai, having received a pardon while in exile, was joyously returning home by boat down the Yangtze River. It vividly captures the speed of the journey and his light-hearted, elated mood upon regaining his freedom.</w:t>
      </w:r>
    </w:p>
    <w:p w14:paraId="27680837">
      <w:pPr>
        <w:ind w:firstLine="420" w:firstLineChars="0"/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</w:p>
    <w:p w14:paraId="0AE910FE">
      <w:pPr>
        <w:ind w:firstLine="420" w:firstLineChars="0"/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</w:p>
    <w:p w14:paraId="0A3D57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bas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3104D"/>
    <w:rsid w:val="008C25FB"/>
    <w:rsid w:val="06646C05"/>
    <w:rsid w:val="09320D22"/>
    <w:rsid w:val="0CA21D1B"/>
    <w:rsid w:val="0D411050"/>
    <w:rsid w:val="24084702"/>
    <w:rsid w:val="400242A3"/>
    <w:rsid w:val="46CB3641"/>
    <w:rsid w:val="47B3104D"/>
    <w:rsid w:val="48A87FAD"/>
    <w:rsid w:val="599B50F5"/>
    <w:rsid w:val="6B1D25C0"/>
    <w:rsid w:val="6E160D96"/>
    <w:rsid w:val="787E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2026-01-28T12:27:00Z</dcterms:created>
  <dc:creator>Huanghuiting.</dc:creator>
  <cp:lastModifiedBy>Huanghuiting.</cp:lastModifiedBy>
  <dcterms:modified xsi:type="dcterms:W3CDTF">2026-01-28T12:50:02Z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248D51DB0DFD43BDB4D098ED9F72B088_11</vt:lpwstr>
  </property>
  <property fmtid="{D5CDD505-2E9C-101B-9397-08002B2CF9AE}" pid="4" name="KSOTemplateDocerSaveRecord">
    <vt:lpwstr>eyJoZGlkIjoiODViY2JkMjU3NGYzZTEwMzZmMGFkZWViYmNkYWU3NDIiLCJ1c2VySWQiOiI4NTE1MzA2OTAifQ==</vt:lpwstr>
  </property>
</Properties>
</file>