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ECEFB" w14:textId="2CDC1EA6" w:rsidR="0031435C" w:rsidRPr="00653457" w:rsidRDefault="00C57C14" w:rsidP="00653457">
      <w:pPr>
        <w:spacing w:line="480" w:lineRule="auto"/>
        <w:jc w:val="center"/>
        <w:rPr>
          <w:rFonts w:ascii="Times New Roman" w:hAnsi="Times New Roman" w:cs="Times New Roman"/>
          <w:b/>
          <w:bCs/>
          <w:sz w:val="28"/>
          <w:szCs w:val="28"/>
        </w:rPr>
      </w:pPr>
      <w:r w:rsidRPr="00653457">
        <w:rPr>
          <w:rFonts w:ascii="Times New Roman" w:hAnsi="Times New Roman" w:cs="Times New Roman"/>
          <w:b/>
          <w:bCs/>
          <w:sz w:val="28"/>
          <w:szCs w:val="28"/>
        </w:rPr>
        <w:t>Milestone Two</w:t>
      </w:r>
    </w:p>
    <w:p w14:paraId="5E46F10D" w14:textId="3FE7EFFC" w:rsidR="00C57C14" w:rsidRPr="00653457" w:rsidRDefault="00C57C14" w:rsidP="00653457">
      <w:pPr>
        <w:spacing w:line="480" w:lineRule="auto"/>
        <w:jc w:val="center"/>
        <w:rPr>
          <w:rFonts w:ascii="Times New Roman" w:hAnsi="Times New Roman" w:cs="Times New Roman"/>
          <w:b/>
          <w:bCs/>
          <w:sz w:val="28"/>
          <w:szCs w:val="28"/>
        </w:rPr>
      </w:pPr>
      <w:r w:rsidRPr="00653457">
        <w:rPr>
          <w:rFonts w:ascii="Times New Roman" w:hAnsi="Times New Roman" w:cs="Times New Roman"/>
          <w:b/>
          <w:bCs/>
          <w:sz w:val="28"/>
          <w:szCs w:val="28"/>
        </w:rPr>
        <w:t>Software Design and Engineering Artifact</w:t>
      </w:r>
    </w:p>
    <w:p w14:paraId="38B39F23" w14:textId="7679855E" w:rsidR="00C57C14" w:rsidRPr="00653457" w:rsidRDefault="00C57C14" w:rsidP="00653457">
      <w:pPr>
        <w:spacing w:line="480" w:lineRule="auto"/>
        <w:jc w:val="center"/>
        <w:rPr>
          <w:rFonts w:ascii="Times New Roman" w:hAnsi="Times New Roman" w:cs="Times New Roman"/>
          <w:b/>
          <w:bCs/>
          <w:sz w:val="28"/>
          <w:szCs w:val="28"/>
        </w:rPr>
      </w:pPr>
      <w:r w:rsidRPr="00653457">
        <w:rPr>
          <w:rFonts w:ascii="Times New Roman" w:hAnsi="Times New Roman" w:cs="Times New Roman"/>
          <w:b/>
          <w:bCs/>
          <w:sz w:val="28"/>
          <w:szCs w:val="28"/>
        </w:rPr>
        <w:t>Matthew Schaub</w:t>
      </w:r>
    </w:p>
    <w:p w14:paraId="6CCD87AF" w14:textId="517161CE" w:rsidR="00C57C14" w:rsidRPr="00653457" w:rsidRDefault="00C57C14" w:rsidP="00653457">
      <w:pPr>
        <w:spacing w:line="480" w:lineRule="auto"/>
        <w:jc w:val="center"/>
        <w:rPr>
          <w:rFonts w:ascii="Times New Roman" w:hAnsi="Times New Roman" w:cs="Times New Roman"/>
          <w:b/>
          <w:bCs/>
          <w:sz w:val="28"/>
          <w:szCs w:val="28"/>
        </w:rPr>
      </w:pPr>
      <w:r w:rsidRPr="00653457">
        <w:rPr>
          <w:rFonts w:ascii="Times New Roman" w:hAnsi="Times New Roman" w:cs="Times New Roman"/>
          <w:b/>
          <w:bCs/>
          <w:sz w:val="28"/>
          <w:szCs w:val="28"/>
        </w:rPr>
        <w:t>SNHU</w:t>
      </w:r>
    </w:p>
    <w:p w14:paraId="7C2EA8B3" w14:textId="5F7E0864" w:rsidR="00C57C14" w:rsidRPr="00653457" w:rsidRDefault="00C57C14" w:rsidP="00653457">
      <w:pPr>
        <w:spacing w:line="480" w:lineRule="auto"/>
        <w:jc w:val="center"/>
        <w:rPr>
          <w:rFonts w:ascii="Times New Roman" w:hAnsi="Times New Roman" w:cs="Times New Roman"/>
          <w:b/>
          <w:bCs/>
          <w:sz w:val="28"/>
          <w:szCs w:val="28"/>
        </w:rPr>
      </w:pPr>
      <w:r w:rsidRPr="00653457">
        <w:rPr>
          <w:rFonts w:ascii="Times New Roman" w:hAnsi="Times New Roman" w:cs="Times New Roman"/>
          <w:b/>
          <w:bCs/>
          <w:sz w:val="28"/>
          <w:szCs w:val="28"/>
        </w:rPr>
        <w:t xml:space="preserve">CS 499 </w:t>
      </w:r>
    </w:p>
    <w:p w14:paraId="1603AFF3" w14:textId="22C2A6B0" w:rsidR="00C57C14" w:rsidRPr="00653457" w:rsidRDefault="00C57C14" w:rsidP="00653457">
      <w:pPr>
        <w:spacing w:line="480" w:lineRule="auto"/>
        <w:jc w:val="center"/>
        <w:rPr>
          <w:rFonts w:ascii="Times New Roman" w:hAnsi="Times New Roman" w:cs="Times New Roman"/>
          <w:b/>
          <w:bCs/>
          <w:sz w:val="28"/>
          <w:szCs w:val="28"/>
        </w:rPr>
      </w:pPr>
      <w:r w:rsidRPr="00653457">
        <w:rPr>
          <w:rFonts w:ascii="Times New Roman" w:hAnsi="Times New Roman" w:cs="Times New Roman"/>
          <w:b/>
          <w:bCs/>
          <w:sz w:val="28"/>
          <w:szCs w:val="28"/>
        </w:rPr>
        <w:t>05/24/2026</w:t>
      </w:r>
    </w:p>
    <w:p w14:paraId="20297E2C" w14:textId="77777777" w:rsidR="00C57C14" w:rsidRPr="00653457" w:rsidRDefault="00C57C14" w:rsidP="00653457">
      <w:pPr>
        <w:spacing w:line="480" w:lineRule="auto"/>
        <w:rPr>
          <w:rFonts w:ascii="Times New Roman" w:hAnsi="Times New Roman" w:cs="Times New Roman"/>
        </w:rPr>
      </w:pPr>
    </w:p>
    <w:p w14:paraId="4C50443B" w14:textId="77777777" w:rsidR="00C57C14" w:rsidRPr="00653457" w:rsidRDefault="00C57C14" w:rsidP="00653457">
      <w:pPr>
        <w:spacing w:line="480" w:lineRule="auto"/>
        <w:rPr>
          <w:rFonts w:ascii="Times New Roman" w:hAnsi="Times New Roman" w:cs="Times New Roman"/>
        </w:rPr>
      </w:pPr>
    </w:p>
    <w:p w14:paraId="1685DCEE" w14:textId="77777777" w:rsidR="00C57C14" w:rsidRPr="00653457" w:rsidRDefault="00C57C14" w:rsidP="00653457">
      <w:pPr>
        <w:spacing w:line="480" w:lineRule="auto"/>
        <w:rPr>
          <w:rFonts w:ascii="Times New Roman" w:hAnsi="Times New Roman" w:cs="Times New Roman"/>
        </w:rPr>
      </w:pPr>
    </w:p>
    <w:p w14:paraId="4EC31D1F" w14:textId="77777777" w:rsidR="00C57C14" w:rsidRPr="00653457" w:rsidRDefault="00C57C14" w:rsidP="00653457">
      <w:pPr>
        <w:spacing w:line="480" w:lineRule="auto"/>
        <w:rPr>
          <w:rFonts w:ascii="Times New Roman" w:hAnsi="Times New Roman" w:cs="Times New Roman"/>
        </w:rPr>
      </w:pPr>
    </w:p>
    <w:p w14:paraId="0DF2355D" w14:textId="77777777" w:rsidR="00C57C14" w:rsidRPr="00653457" w:rsidRDefault="00C57C14" w:rsidP="00653457">
      <w:pPr>
        <w:spacing w:line="480" w:lineRule="auto"/>
        <w:rPr>
          <w:rFonts w:ascii="Times New Roman" w:hAnsi="Times New Roman" w:cs="Times New Roman"/>
        </w:rPr>
      </w:pPr>
    </w:p>
    <w:p w14:paraId="39EED13C" w14:textId="77777777" w:rsidR="00C57C14" w:rsidRPr="00653457" w:rsidRDefault="00C57C14" w:rsidP="00653457">
      <w:pPr>
        <w:spacing w:line="480" w:lineRule="auto"/>
        <w:rPr>
          <w:rFonts w:ascii="Times New Roman" w:hAnsi="Times New Roman" w:cs="Times New Roman"/>
        </w:rPr>
      </w:pPr>
    </w:p>
    <w:p w14:paraId="687A992A" w14:textId="77777777" w:rsidR="00C57C14" w:rsidRPr="00653457" w:rsidRDefault="00C57C14" w:rsidP="00653457">
      <w:pPr>
        <w:spacing w:line="480" w:lineRule="auto"/>
        <w:rPr>
          <w:rFonts w:ascii="Times New Roman" w:hAnsi="Times New Roman" w:cs="Times New Roman"/>
        </w:rPr>
      </w:pPr>
    </w:p>
    <w:p w14:paraId="7F3DAEC3" w14:textId="77777777" w:rsidR="00C57C14" w:rsidRPr="00653457" w:rsidRDefault="00C57C14" w:rsidP="00653457">
      <w:pPr>
        <w:spacing w:line="480" w:lineRule="auto"/>
        <w:rPr>
          <w:rFonts w:ascii="Times New Roman" w:hAnsi="Times New Roman" w:cs="Times New Roman"/>
        </w:rPr>
      </w:pPr>
    </w:p>
    <w:p w14:paraId="7F9F57AC" w14:textId="77777777" w:rsidR="00C57C14" w:rsidRPr="00653457" w:rsidRDefault="00C57C14" w:rsidP="00653457">
      <w:pPr>
        <w:spacing w:line="480" w:lineRule="auto"/>
        <w:rPr>
          <w:rFonts w:ascii="Times New Roman" w:hAnsi="Times New Roman" w:cs="Times New Roman"/>
        </w:rPr>
      </w:pPr>
    </w:p>
    <w:p w14:paraId="7978F45F" w14:textId="77777777" w:rsidR="00C57C14" w:rsidRPr="00653457" w:rsidRDefault="00C57C14" w:rsidP="00653457">
      <w:pPr>
        <w:spacing w:line="480" w:lineRule="auto"/>
        <w:rPr>
          <w:rFonts w:ascii="Times New Roman" w:hAnsi="Times New Roman" w:cs="Times New Roman"/>
        </w:rPr>
      </w:pPr>
    </w:p>
    <w:p w14:paraId="36784528" w14:textId="77777777" w:rsidR="00C57C14" w:rsidRPr="00653457" w:rsidRDefault="00C57C14" w:rsidP="00653457">
      <w:pPr>
        <w:spacing w:line="480" w:lineRule="auto"/>
        <w:rPr>
          <w:rFonts w:ascii="Times New Roman" w:hAnsi="Times New Roman" w:cs="Times New Roman"/>
        </w:rPr>
      </w:pPr>
    </w:p>
    <w:p w14:paraId="1E607CCA" w14:textId="3D39F1A6" w:rsidR="00C57C14" w:rsidRPr="00653457" w:rsidRDefault="00C57C14" w:rsidP="00FE55C4">
      <w:pPr>
        <w:spacing w:line="480" w:lineRule="auto"/>
        <w:ind w:firstLine="720"/>
        <w:rPr>
          <w:rFonts w:ascii="Times New Roman" w:hAnsi="Times New Roman" w:cs="Times New Roman"/>
        </w:rPr>
      </w:pPr>
      <w:r w:rsidRPr="00653457">
        <w:rPr>
          <w:rFonts w:ascii="Times New Roman" w:hAnsi="Times New Roman" w:cs="Times New Roman"/>
        </w:rPr>
        <w:lastRenderedPageBreak/>
        <w:t xml:space="preserve">The artifact for software design and engineering is a weight-tracking app originally created in Android Studio using Java. The app was built to let the user create an account, log in, add weight, update and delete records, save goal weights, and optionally enable </w:t>
      </w:r>
      <w:proofErr w:type="spellStart"/>
      <w:r w:rsidRPr="00653457">
        <w:rPr>
          <w:rFonts w:ascii="Times New Roman" w:hAnsi="Times New Roman" w:cs="Times New Roman"/>
        </w:rPr>
        <w:t>sms</w:t>
      </w:r>
      <w:proofErr w:type="spellEnd"/>
      <w:r w:rsidRPr="00653457">
        <w:rPr>
          <w:rFonts w:ascii="Times New Roman" w:hAnsi="Times New Roman" w:cs="Times New Roman"/>
        </w:rPr>
        <w:t xml:space="preserve"> settings. </w:t>
      </w:r>
      <w:r w:rsidR="005404CE" w:rsidRPr="00653457">
        <w:rPr>
          <w:rFonts w:ascii="Times New Roman" w:hAnsi="Times New Roman" w:cs="Times New Roman"/>
        </w:rPr>
        <w:t xml:space="preserve">In this application, we see the use of SQLite to store user records, weight history, goal weight information, and local settings. </w:t>
      </w:r>
    </w:p>
    <w:p w14:paraId="5A085B64" w14:textId="77777777" w:rsidR="00653457" w:rsidRPr="00653457" w:rsidRDefault="00653457" w:rsidP="00653457">
      <w:pPr>
        <w:spacing w:line="480" w:lineRule="auto"/>
        <w:ind w:firstLine="720"/>
        <w:rPr>
          <w:rFonts w:ascii="Times New Roman" w:hAnsi="Times New Roman" w:cs="Times New Roman"/>
        </w:rPr>
      </w:pPr>
      <w:r w:rsidRPr="00653457">
        <w:rPr>
          <w:rFonts w:ascii="Times New Roman" w:hAnsi="Times New Roman" w:cs="Times New Roman"/>
        </w:rPr>
        <w:t xml:space="preserve">I selected this artifact for my </w:t>
      </w:r>
      <w:proofErr w:type="spellStart"/>
      <w:r w:rsidRPr="00653457">
        <w:rPr>
          <w:rFonts w:ascii="Times New Roman" w:hAnsi="Times New Roman" w:cs="Times New Roman"/>
        </w:rPr>
        <w:t>ePortfolio</w:t>
      </w:r>
      <w:proofErr w:type="spellEnd"/>
      <w:r w:rsidRPr="00653457">
        <w:rPr>
          <w:rFonts w:ascii="Times New Roman" w:hAnsi="Times New Roman" w:cs="Times New Roman"/>
        </w:rPr>
        <w:t xml:space="preserve"> because it is a working application that has a clear purpose. It is not just a small code sample because it includes screens, user interaction, persistent storage, and logic that connects the user goal to the application behavior. This makes it a good example of my ability to build software that is organized around a user need. The app also fits my </w:t>
      </w:r>
      <w:proofErr w:type="spellStart"/>
      <w:r w:rsidRPr="00653457">
        <w:rPr>
          <w:rFonts w:ascii="Times New Roman" w:hAnsi="Times New Roman" w:cs="Times New Roman"/>
        </w:rPr>
        <w:t>ePortfolio</w:t>
      </w:r>
      <w:proofErr w:type="spellEnd"/>
      <w:r w:rsidRPr="00653457">
        <w:rPr>
          <w:rFonts w:ascii="Times New Roman" w:hAnsi="Times New Roman" w:cs="Times New Roman"/>
        </w:rPr>
        <w:t xml:space="preserve"> because it shows mobile development experience, Java programming, database use, validation, and secure coding improvements.</w:t>
      </w:r>
    </w:p>
    <w:p w14:paraId="569B7554" w14:textId="77777777" w:rsidR="00653457" w:rsidRPr="00653457" w:rsidRDefault="00653457" w:rsidP="00653457">
      <w:pPr>
        <w:spacing w:line="480" w:lineRule="auto"/>
        <w:ind w:firstLine="720"/>
        <w:rPr>
          <w:rFonts w:ascii="Times New Roman" w:hAnsi="Times New Roman" w:cs="Times New Roman"/>
        </w:rPr>
      </w:pPr>
      <w:r w:rsidRPr="00653457">
        <w:rPr>
          <w:rFonts w:ascii="Times New Roman" w:hAnsi="Times New Roman" w:cs="Times New Roman"/>
        </w:rPr>
        <w:t xml:space="preserve">The artifact was improved in several ways. One of the main improvements was adding safer password handling. In the original version, the password handling was weaker because the app could store or compare passwords in a way that was not safe for a real application. In the enhanced version, I added a </w:t>
      </w:r>
      <w:proofErr w:type="spellStart"/>
      <w:r w:rsidRPr="00653457">
        <w:rPr>
          <w:rFonts w:ascii="Times New Roman" w:hAnsi="Times New Roman" w:cs="Times New Roman"/>
        </w:rPr>
        <w:t>PasswordUtils</w:t>
      </w:r>
      <w:proofErr w:type="spellEnd"/>
      <w:r w:rsidRPr="00653457">
        <w:rPr>
          <w:rFonts w:ascii="Times New Roman" w:hAnsi="Times New Roman" w:cs="Times New Roman"/>
        </w:rPr>
        <w:t xml:space="preserve"> class that uses PBKDF2 password hashing with salts. This means the raw password does not have to be stored directly in the database. This was an important improvement because user account information should be treated as private information, even in a class project.</w:t>
      </w:r>
    </w:p>
    <w:p w14:paraId="24F0EB83" w14:textId="77777777" w:rsidR="00653457" w:rsidRPr="00653457" w:rsidRDefault="00653457" w:rsidP="00653457">
      <w:pPr>
        <w:spacing w:line="480" w:lineRule="auto"/>
        <w:ind w:firstLine="720"/>
        <w:rPr>
          <w:rFonts w:ascii="Times New Roman" w:hAnsi="Times New Roman" w:cs="Times New Roman"/>
        </w:rPr>
      </w:pPr>
      <w:r w:rsidRPr="00653457">
        <w:rPr>
          <w:rFonts w:ascii="Times New Roman" w:hAnsi="Times New Roman" w:cs="Times New Roman"/>
        </w:rPr>
        <w:t xml:space="preserve">Another improvement was adding centralized validation through the </w:t>
      </w:r>
      <w:proofErr w:type="spellStart"/>
      <w:r w:rsidRPr="00653457">
        <w:rPr>
          <w:rFonts w:ascii="Times New Roman" w:hAnsi="Times New Roman" w:cs="Times New Roman"/>
        </w:rPr>
        <w:t>WeightValidator</w:t>
      </w:r>
      <w:proofErr w:type="spellEnd"/>
      <w:r w:rsidRPr="00653457">
        <w:rPr>
          <w:rFonts w:ascii="Times New Roman" w:hAnsi="Times New Roman" w:cs="Times New Roman"/>
        </w:rPr>
        <w:t xml:space="preserve"> class. This made the code easier to maintain because the rules for usernames, passwords, phone numbers, and weight values are not scattered across the whole project. The enhanced app checks for reasonable weight ranges and stronger password requirements. This supports better data quality </w:t>
      </w:r>
      <w:proofErr w:type="gramStart"/>
      <w:r w:rsidRPr="00653457">
        <w:rPr>
          <w:rFonts w:ascii="Times New Roman" w:hAnsi="Times New Roman" w:cs="Times New Roman"/>
        </w:rPr>
        <w:t>and also</w:t>
      </w:r>
      <w:proofErr w:type="gramEnd"/>
      <w:r w:rsidRPr="00653457">
        <w:rPr>
          <w:rFonts w:ascii="Times New Roman" w:hAnsi="Times New Roman" w:cs="Times New Roman"/>
        </w:rPr>
        <w:t xml:space="preserve"> makes the app less likely to accept bad or unrealistic input.</w:t>
      </w:r>
    </w:p>
    <w:p w14:paraId="4987CBD1" w14:textId="77777777" w:rsidR="00653457" w:rsidRDefault="00653457" w:rsidP="00653457">
      <w:pPr>
        <w:spacing w:line="480" w:lineRule="auto"/>
        <w:ind w:firstLine="720"/>
        <w:rPr>
          <w:rFonts w:ascii="Times New Roman" w:hAnsi="Times New Roman" w:cs="Times New Roman"/>
        </w:rPr>
      </w:pPr>
      <w:r w:rsidRPr="00653457">
        <w:rPr>
          <w:rFonts w:ascii="Times New Roman" w:hAnsi="Times New Roman" w:cs="Times New Roman"/>
        </w:rPr>
        <w:lastRenderedPageBreak/>
        <w:t xml:space="preserve">I also improved the goal weight logic and the user safety of the app. The goal weight feature now uses the logged-in user ID when checking the saved goal weight, which keeps the goal connected to the correct user. I also added a delete confirmation before a weight entry is removed. This matters because weight history is user-created </w:t>
      </w:r>
      <w:proofErr w:type="gramStart"/>
      <w:r w:rsidRPr="00653457">
        <w:rPr>
          <w:rFonts w:ascii="Times New Roman" w:hAnsi="Times New Roman" w:cs="Times New Roman"/>
        </w:rPr>
        <w:t>data, and</w:t>
      </w:r>
      <w:proofErr w:type="gramEnd"/>
      <w:r w:rsidRPr="00653457">
        <w:rPr>
          <w:rFonts w:ascii="Times New Roman" w:hAnsi="Times New Roman" w:cs="Times New Roman"/>
        </w:rPr>
        <w:t xml:space="preserve"> deleting it by mistake would be frustrating. The SMS portion was also improved so it is optional and permission based. If the user does not grant SMS permission, the app should </w:t>
      </w:r>
      <w:proofErr w:type="gramStart"/>
      <w:r w:rsidRPr="00653457">
        <w:rPr>
          <w:rFonts w:ascii="Times New Roman" w:hAnsi="Times New Roman" w:cs="Times New Roman"/>
        </w:rPr>
        <w:t>still continue</w:t>
      </w:r>
      <w:proofErr w:type="gramEnd"/>
      <w:r w:rsidRPr="00653457">
        <w:rPr>
          <w:rFonts w:ascii="Times New Roman" w:hAnsi="Times New Roman" w:cs="Times New Roman"/>
        </w:rPr>
        <w:t xml:space="preserve"> working for the main purpose of tracking weight.</w:t>
      </w:r>
    </w:p>
    <w:p w14:paraId="159428E8" w14:textId="372E3EE9" w:rsidR="00653457" w:rsidRDefault="00653457" w:rsidP="00477199">
      <w:pPr>
        <w:spacing w:line="480" w:lineRule="auto"/>
        <w:ind w:firstLine="720"/>
        <w:rPr>
          <w:rFonts w:ascii="Times New Roman" w:hAnsi="Times New Roman" w:cs="Times New Roman"/>
        </w:rPr>
      </w:pPr>
      <w:r>
        <w:rPr>
          <w:rFonts w:ascii="Times New Roman" w:hAnsi="Times New Roman" w:cs="Times New Roman"/>
        </w:rPr>
        <w:t>In Module One we identified some course outcomes that our enhancements will align with. Now I will show how the enhancements I have completed to this point will show which course outcomes I have completed. For my initial enhancements, I have met course outcomes 2,4,5 and made progress towards course outcomes 3 and 1</w:t>
      </w:r>
      <w:proofErr w:type="gramStart"/>
      <w:r>
        <w:rPr>
          <w:rFonts w:ascii="Times New Roman" w:hAnsi="Times New Roman" w:cs="Times New Roman"/>
        </w:rPr>
        <w:t xml:space="preserve">. </w:t>
      </w:r>
      <w:r w:rsidR="00477199">
        <w:rPr>
          <w:rFonts w:ascii="Times New Roman" w:hAnsi="Times New Roman" w:cs="Times New Roman"/>
        </w:rPr>
        <w:t xml:space="preserve"> I</w:t>
      </w:r>
      <w:proofErr w:type="gramEnd"/>
      <w:r w:rsidR="00477199">
        <w:rPr>
          <w:rFonts w:ascii="Times New Roman" w:hAnsi="Times New Roman" w:cs="Times New Roman"/>
        </w:rPr>
        <w:t xml:space="preserve"> made the least progress on course outcome 1 because this project was not the strongest artifact for that outcome. </w:t>
      </w:r>
      <w:r w:rsidR="00477199" w:rsidRPr="00477199">
        <w:rPr>
          <w:rFonts w:ascii="Times New Roman" w:hAnsi="Times New Roman" w:cs="Times New Roman"/>
        </w:rPr>
        <w:t>The app does help an individual user make decisions about weight progress, but it is not as strong for collaborative decision-making as my database dashboard artifact will be.</w:t>
      </w:r>
      <w:r w:rsidR="00477199">
        <w:rPr>
          <w:rFonts w:ascii="Times New Roman" w:hAnsi="Times New Roman" w:cs="Times New Roman"/>
        </w:rPr>
        <w:t xml:space="preserve"> </w:t>
      </w:r>
      <w:r w:rsidR="00477199" w:rsidRPr="00477199">
        <w:rPr>
          <w:rFonts w:ascii="Times New Roman" w:hAnsi="Times New Roman" w:cs="Times New Roman"/>
        </w:rPr>
        <w:t>Course outcome 2</w:t>
      </w:r>
      <w:r w:rsidR="00477199">
        <w:rPr>
          <w:rFonts w:ascii="Times New Roman" w:hAnsi="Times New Roman" w:cs="Times New Roman"/>
        </w:rPr>
        <w:t xml:space="preserve"> </w:t>
      </w:r>
      <w:r>
        <w:rPr>
          <w:rFonts w:ascii="Times New Roman" w:hAnsi="Times New Roman" w:cs="Times New Roman"/>
        </w:rPr>
        <w:t xml:space="preserve">has been met </w:t>
      </w:r>
      <w:r>
        <w:rPr>
          <w:rFonts w:ascii="Times New Roman" w:hAnsi="Times New Roman" w:cs="Times New Roman"/>
        </w:rPr>
        <w:t>through the initial code review, which enabled me to share a narrative describing the original project and the enhancements I would implement</w:t>
      </w:r>
      <w:r>
        <w:rPr>
          <w:rFonts w:ascii="Times New Roman" w:hAnsi="Times New Roman" w:cs="Times New Roman"/>
        </w:rPr>
        <w:t xml:space="preserve">. </w:t>
      </w:r>
    </w:p>
    <w:p w14:paraId="13FA56F6" w14:textId="6C5BC553" w:rsidR="00653457" w:rsidRDefault="00477199" w:rsidP="00477199">
      <w:pPr>
        <w:spacing w:line="480" w:lineRule="auto"/>
        <w:ind w:firstLine="720"/>
        <w:rPr>
          <w:rFonts w:ascii="Times New Roman" w:hAnsi="Times New Roman" w:cs="Times New Roman"/>
        </w:rPr>
      </w:pPr>
      <w:r>
        <w:rPr>
          <w:rFonts w:ascii="Times New Roman" w:hAnsi="Times New Roman" w:cs="Times New Roman"/>
        </w:rPr>
        <w:t>Course outcome 3 had progress been made because the enhancements required design choices.</w:t>
      </w:r>
      <w:r>
        <w:t xml:space="preserve"> </w:t>
      </w:r>
      <w:r w:rsidR="00653457" w:rsidRPr="00653457">
        <w:rPr>
          <w:rFonts w:ascii="Times New Roman" w:hAnsi="Times New Roman" w:cs="Times New Roman"/>
        </w:rPr>
        <w:t xml:space="preserve">Course Outcome 4 is </w:t>
      </w:r>
      <w:r w:rsidR="00653457">
        <w:rPr>
          <w:rFonts w:ascii="Times New Roman" w:hAnsi="Times New Roman" w:cs="Times New Roman"/>
        </w:rPr>
        <w:t>demonstrated by my use of</w:t>
      </w:r>
      <w:r w:rsidR="00653457" w:rsidRPr="00653457">
        <w:rPr>
          <w:rFonts w:ascii="Times New Roman" w:hAnsi="Times New Roman" w:cs="Times New Roman"/>
        </w:rPr>
        <w:t xml:space="preserve"> Android Studio, Java, SQLite, Android activities, </w:t>
      </w:r>
      <w:proofErr w:type="spellStart"/>
      <w:r w:rsidR="00653457" w:rsidRPr="00653457">
        <w:rPr>
          <w:rFonts w:ascii="Times New Roman" w:hAnsi="Times New Roman" w:cs="Times New Roman"/>
        </w:rPr>
        <w:t>SharedPreferences</w:t>
      </w:r>
      <w:proofErr w:type="spellEnd"/>
      <w:r w:rsidR="00653457" w:rsidRPr="00653457">
        <w:rPr>
          <w:rFonts w:ascii="Times New Roman" w:hAnsi="Times New Roman" w:cs="Times New Roman"/>
        </w:rPr>
        <w:t xml:space="preserve">, and Android permission handling to improve a working computing solution. Course Outcome 5 is </w:t>
      </w:r>
      <w:r w:rsidR="00653457">
        <w:rPr>
          <w:rFonts w:ascii="Times New Roman" w:hAnsi="Times New Roman" w:cs="Times New Roman"/>
        </w:rPr>
        <w:t>demonstrated by improvements in</w:t>
      </w:r>
      <w:r w:rsidR="00653457" w:rsidRPr="00653457">
        <w:rPr>
          <w:rFonts w:ascii="Times New Roman" w:hAnsi="Times New Roman" w:cs="Times New Roman"/>
        </w:rPr>
        <w:t xml:space="preserve"> password security, validation, and permission behavior.</w:t>
      </w:r>
      <w:r>
        <w:rPr>
          <w:rFonts w:ascii="Times New Roman" w:hAnsi="Times New Roman" w:cs="Times New Roman"/>
        </w:rPr>
        <w:t xml:space="preserve"> </w:t>
      </w:r>
    </w:p>
    <w:p w14:paraId="4C67442A" w14:textId="77777777" w:rsidR="00477199" w:rsidRDefault="00477199" w:rsidP="00477199">
      <w:pPr>
        <w:spacing w:line="480" w:lineRule="auto"/>
        <w:ind w:firstLine="720"/>
        <w:rPr>
          <w:rFonts w:ascii="Times New Roman" w:hAnsi="Times New Roman" w:cs="Times New Roman"/>
        </w:rPr>
      </w:pPr>
      <w:r>
        <w:rPr>
          <w:rFonts w:ascii="Times New Roman" w:hAnsi="Times New Roman" w:cs="Times New Roman"/>
        </w:rPr>
        <w:t xml:space="preserve">An update on my original plan I did not complete </w:t>
      </w:r>
      <w:r>
        <w:t xml:space="preserve">full </w:t>
      </w:r>
      <w:r w:rsidRPr="00477199">
        <w:rPr>
          <w:rFonts w:ascii="Times New Roman" w:hAnsi="Times New Roman" w:cs="Times New Roman"/>
        </w:rPr>
        <w:t xml:space="preserve">Room and </w:t>
      </w:r>
      <w:proofErr w:type="spellStart"/>
      <w:r w:rsidRPr="00477199">
        <w:rPr>
          <w:rFonts w:ascii="Times New Roman" w:hAnsi="Times New Roman" w:cs="Times New Roman"/>
        </w:rPr>
        <w:t>ViewModel</w:t>
      </w:r>
      <w:proofErr w:type="spellEnd"/>
      <w:r w:rsidRPr="00477199">
        <w:rPr>
          <w:rFonts w:ascii="Times New Roman" w:hAnsi="Times New Roman" w:cs="Times New Roman"/>
        </w:rPr>
        <w:t xml:space="preserve"> conversion for this milestone. Instead, I focused on practical changes that improved the app while keeping </w:t>
      </w:r>
      <w:r w:rsidRPr="00477199">
        <w:rPr>
          <w:rFonts w:ascii="Times New Roman" w:hAnsi="Times New Roman" w:cs="Times New Roman"/>
        </w:rPr>
        <w:lastRenderedPageBreak/>
        <w:t>the project stable. I added repository-style organization, stronger validation, password hashing, safer delete behavior, and corrected goal logic. I still think a full Room and MVVM structure would be a good future improvement, but the current enhancement was a solid step forward for the milestone.</w:t>
      </w:r>
    </w:p>
    <w:p w14:paraId="7777B3FF" w14:textId="11074A4D" w:rsidR="00477199" w:rsidRDefault="00477199" w:rsidP="00477199">
      <w:pPr>
        <w:spacing w:line="480" w:lineRule="auto"/>
        <w:ind w:firstLine="720"/>
        <w:rPr>
          <w:rFonts w:ascii="Times New Roman" w:hAnsi="Times New Roman" w:cs="Times New Roman"/>
        </w:rPr>
      </w:pPr>
      <w:r>
        <w:rPr>
          <w:rFonts w:ascii="Times New Roman" w:hAnsi="Times New Roman" w:cs="Times New Roman"/>
        </w:rPr>
        <w:t xml:space="preserve">This process of reviewing projects that I have worked on in the past has taught me that the original app had the main features working but when I reviewed it more </w:t>
      </w:r>
      <w:proofErr w:type="gramStart"/>
      <w:r>
        <w:rPr>
          <w:rFonts w:ascii="Times New Roman" w:hAnsi="Times New Roman" w:cs="Times New Roman"/>
        </w:rPr>
        <w:t>closely</w:t>
      </w:r>
      <w:proofErr w:type="gramEnd"/>
      <w:r>
        <w:rPr>
          <w:rFonts w:ascii="Times New Roman" w:hAnsi="Times New Roman" w:cs="Times New Roman"/>
        </w:rPr>
        <w:t xml:space="preserve"> I found areas where the design could be improved, like in the security of the app. This is a good </w:t>
      </w:r>
      <w:proofErr w:type="gramStart"/>
      <w:r>
        <w:rPr>
          <w:rFonts w:ascii="Times New Roman" w:hAnsi="Times New Roman" w:cs="Times New Roman"/>
        </w:rPr>
        <w:t>stepping stone</w:t>
      </w:r>
      <w:proofErr w:type="gramEnd"/>
      <w:r>
        <w:rPr>
          <w:rFonts w:ascii="Times New Roman" w:hAnsi="Times New Roman" w:cs="Times New Roman"/>
        </w:rPr>
        <w:t xml:space="preserve"> because now I am looking at it as </w:t>
      </w:r>
      <w:proofErr w:type="gramStart"/>
      <w:r>
        <w:rPr>
          <w:rFonts w:ascii="Times New Roman" w:hAnsi="Times New Roman" w:cs="Times New Roman"/>
        </w:rPr>
        <w:t>a soon</w:t>
      </w:r>
      <w:proofErr w:type="gramEnd"/>
      <w:r>
        <w:rPr>
          <w:rFonts w:ascii="Times New Roman" w:hAnsi="Times New Roman" w:cs="Times New Roman"/>
        </w:rPr>
        <w:t xml:space="preserve"> to be professional and will need to think about how to optimize designs and create more secure and safe programs. Part of the learning process was looking at the code from a viewpoint </w:t>
      </w:r>
      <w:proofErr w:type="gramStart"/>
      <w:r>
        <w:rPr>
          <w:rFonts w:ascii="Times New Roman" w:hAnsi="Times New Roman" w:cs="Times New Roman"/>
        </w:rPr>
        <w:t>form</w:t>
      </w:r>
      <w:proofErr w:type="gramEnd"/>
      <w:r>
        <w:rPr>
          <w:rFonts w:ascii="Times New Roman" w:hAnsi="Times New Roman" w:cs="Times New Roman"/>
        </w:rPr>
        <w:t xml:space="preserve"> </w:t>
      </w:r>
      <w:proofErr w:type="gramStart"/>
      <w:r>
        <w:rPr>
          <w:rFonts w:ascii="Times New Roman" w:hAnsi="Times New Roman" w:cs="Times New Roman"/>
        </w:rPr>
        <w:t xml:space="preserve">a </w:t>
      </w:r>
      <w:proofErr w:type="spellStart"/>
      <w:r>
        <w:rPr>
          <w:rFonts w:ascii="Times New Roman" w:hAnsi="Times New Roman" w:cs="Times New Roman"/>
        </w:rPr>
        <w:t>nother</w:t>
      </w:r>
      <w:proofErr w:type="spellEnd"/>
      <w:proofErr w:type="gramEnd"/>
      <w:r>
        <w:rPr>
          <w:rFonts w:ascii="Times New Roman" w:hAnsi="Times New Roman" w:cs="Times New Roman"/>
        </w:rPr>
        <w:t xml:space="preserve"> developer, how </w:t>
      </w:r>
      <w:proofErr w:type="gramStart"/>
      <w:r>
        <w:rPr>
          <w:rFonts w:ascii="Times New Roman" w:hAnsi="Times New Roman" w:cs="Times New Roman"/>
        </w:rPr>
        <w:t>would someone else</w:t>
      </w:r>
      <w:proofErr w:type="gramEnd"/>
      <w:r>
        <w:rPr>
          <w:rFonts w:ascii="Times New Roman" w:hAnsi="Times New Roman" w:cs="Times New Roman"/>
        </w:rPr>
        <w:t xml:space="preserve"> be able to debug this and that’s when it was clear to me that separating responsibilities would make it cleaner and easier to understand.  By adding helper classes for password handling and validation. </w:t>
      </w:r>
    </w:p>
    <w:p w14:paraId="6C6A874D" w14:textId="1D4F10F2" w:rsidR="00A05B08" w:rsidRDefault="00A05B08" w:rsidP="00477199">
      <w:pPr>
        <w:spacing w:line="480" w:lineRule="auto"/>
        <w:ind w:firstLine="720"/>
      </w:pPr>
      <w:r>
        <w:rPr>
          <w:rFonts w:ascii="Times New Roman" w:hAnsi="Times New Roman" w:cs="Times New Roman"/>
        </w:rPr>
        <w:t xml:space="preserve">The enhancements made to the weight tracking application </w:t>
      </w:r>
      <w:r w:rsidR="002A2AE0">
        <w:rPr>
          <w:rFonts w:ascii="Times New Roman" w:hAnsi="Times New Roman" w:cs="Times New Roman"/>
        </w:rPr>
        <w:t>make</w:t>
      </w:r>
      <w:r w:rsidR="00985C23">
        <w:rPr>
          <w:rFonts w:ascii="Times New Roman" w:hAnsi="Times New Roman" w:cs="Times New Roman"/>
        </w:rPr>
        <w:t xml:space="preserve"> it a strong </w:t>
      </w:r>
      <w:proofErr w:type="spellStart"/>
      <w:r w:rsidR="00985C23">
        <w:rPr>
          <w:rFonts w:ascii="Times New Roman" w:hAnsi="Times New Roman" w:cs="Times New Roman"/>
        </w:rPr>
        <w:t>ePortfolio</w:t>
      </w:r>
      <w:proofErr w:type="spellEnd"/>
      <w:r w:rsidR="00985C23">
        <w:rPr>
          <w:rFonts w:ascii="Times New Roman" w:hAnsi="Times New Roman" w:cs="Times New Roman"/>
        </w:rPr>
        <w:t xml:space="preserve"> artifact. Though this is my initial enhancement</w:t>
      </w:r>
      <w:r w:rsidR="002A2AE0">
        <w:rPr>
          <w:rFonts w:ascii="Times New Roman" w:hAnsi="Times New Roman" w:cs="Times New Roman"/>
        </w:rPr>
        <w:t>,</w:t>
      </w:r>
      <w:r w:rsidR="00985C23">
        <w:rPr>
          <w:rFonts w:ascii="Times New Roman" w:hAnsi="Times New Roman" w:cs="Times New Roman"/>
        </w:rPr>
        <w:t xml:space="preserve"> I will continue to </w:t>
      </w:r>
      <w:r w:rsidR="002A2AE0">
        <w:rPr>
          <w:rFonts w:ascii="Times New Roman" w:hAnsi="Times New Roman" w:cs="Times New Roman"/>
        </w:rPr>
        <w:t xml:space="preserve">improve this program for my final submission. </w:t>
      </w:r>
    </w:p>
    <w:p w14:paraId="4CDCBAC0" w14:textId="30AEE071" w:rsidR="00477199" w:rsidRDefault="00477199" w:rsidP="00477199">
      <w:pPr>
        <w:spacing w:line="480" w:lineRule="auto"/>
        <w:ind w:firstLine="720"/>
      </w:pPr>
    </w:p>
    <w:p w14:paraId="1F930340" w14:textId="05E6CEFF" w:rsidR="00653457" w:rsidRPr="00653457" w:rsidRDefault="00653457" w:rsidP="00653457">
      <w:pPr>
        <w:spacing w:line="480" w:lineRule="auto"/>
        <w:ind w:firstLine="720"/>
        <w:rPr>
          <w:rFonts w:ascii="Times New Roman" w:hAnsi="Times New Roman" w:cs="Times New Roman"/>
        </w:rPr>
      </w:pPr>
    </w:p>
    <w:p w14:paraId="3FBE3A5E" w14:textId="5902C33A" w:rsidR="005404CE" w:rsidRPr="00653457" w:rsidRDefault="005404CE" w:rsidP="00653457">
      <w:pPr>
        <w:spacing w:line="480" w:lineRule="auto"/>
        <w:rPr>
          <w:rFonts w:ascii="Times New Roman" w:hAnsi="Times New Roman" w:cs="Times New Roman"/>
        </w:rPr>
      </w:pPr>
    </w:p>
    <w:sectPr w:rsidR="005404CE" w:rsidRPr="006534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C14"/>
    <w:rsid w:val="000032AF"/>
    <w:rsid w:val="00045841"/>
    <w:rsid w:val="00075F73"/>
    <w:rsid w:val="002A2AE0"/>
    <w:rsid w:val="002C2808"/>
    <w:rsid w:val="0031435C"/>
    <w:rsid w:val="00477199"/>
    <w:rsid w:val="005404CE"/>
    <w:rsid w:val="005F48DF"/>
    <w:rsid w:val="00653457"/>
    <w:rsid w:val="007D50B5"/>
    <w:rsid w:val="008E4C95"/>
    <w:rsid w:val="00985C23"/>
    <w:rsid w:val="009B0F0A"/>
    <w:rsid w:val="00A05B08"/>
    <w:rsid w:val="00C57C14"/>
    <w:rsid w:val="00CF7B31"/>
    <w:rsid w:val="00D244E9"/>
    <w:rsid w:val="00F51762"/>
    <w:rsid w:val="00FE5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0B09F"/>
  <w15:chartTrackingRefBased/>
  <w15:docId w15:val="{30C8ABE7-59CA-490A-BED1-BDCC98695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C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C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C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C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C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C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C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C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C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C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C14"/>
    <w:rPr>
      <w:rFonts w:eastAsiaTheme="majorEastAsia" w:cstheme="majorBidi"/>
      <w:color w:val="272727" w:themeColor="text1" w:themeTint="D8"/>
    </w:rPr>
  </w:style>
  <w:style w:type="paragraph" w:styleId="Title">
    <w:name w:val="Title"/>
    <w:basedOn w:val="Normal"/>
    <w:next w:val="Normal"/>
    <w:link w:val="TitleChar"/>
    <w:uiPriority w:val="10"/>
    <w:qFormat/>
    <w:rsid w:val="00C57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C14"/>
    <w:pPr>
      <w:spacing w:before="160"/>
      <w:jc w:val="center"/>
    </w:pPr>
    <w:rPr>
      <w:i/>
      <w:iCs/>
      <w:color w:val="404040" w:themeColor="text1" w:themeTint="BF"/>
    </w:rPr>
  </w:style>
  <w:style w:type="character" w:customStyle="1" w:styleId="QuoteChar">
    <w:name w:val="Quote Char"/>
    <w:basedOn w:val="DefaultParagraphFont"/>
    <w:link w:val="Quote"/>
    <w:uiPriority w:val="29"/>
    <w:rsid w:val="00C57C14"/>
    <w:rPr>
      <w:i/>
      <w:iCs/>
      <w:color w:val="404040" w:themeColor="text1" w:themeTint="BF"/>
    </w:rPr>
  </w:style>
  <w:style w:type="paragraph" w:styleId="ListParagraph">
    <w:name w:val="List Paragraph"/>
    <w:basedOn w:val="Normal"/>
    <w:uiPriority w:val="34"/>
    <w:qFormat/>
    <w:rsid w:val="00C57C14"/>
    <w:pPr>
      <w:ind w:left="720"/>
      <w:contextualSpacing/>
    </w:pPr>
  </w:style>
  <w:style w:type="character" w:styleId="IntenseEmphasis">
    <w:name w:val="Intense Emphasis"/>
    <w:basedOn w:val="DefaultParagraphFont"/>
    <w:uiPriority w:val="21"/>
    <w:qFormat/>
    <w:rsid w:val="00C57C14"/>
    <w:rPr>
      <w:i/>
      <w:iCs/>
      <w:color w:val="0F4761" w:themeColor="accent1" w:themeShade="BF"/>
    </w:rPr>
  </w:style>
  <w:style w:type="paragraph" w:styleId="IntenseQuote">
    <w:name w:val="Intense Quote"/>
    <w:basedOn w:val="Normal"/>
    <w:next w:val="Normal"/>
    <w:link w:val="IntenseQuoteChar"/>
    <w:uiPriority w:val="30"/>
    <w:qFormat/>
    <w:rsid w:val="00C57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C14"/>
    <w:rPr>
      <w:i/>
      <w:iCs/>
      <w:color w:val="0F4761" w:themeColor="accent1" w:themeShade="BF"/>
    </w:rPr>
  </w:style>
  <w:style w:type="character" w:styleId="IntenseReference">
    <w:name w:val="Intense Reference"/>
    <w:basedOn w:val="DefaultParagraphFont"/>
    <w:uiPriority w:val="32"/>
    <w:qFormat/>
    <w:rsid w:val="00C57C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4</Pages>
  <Words>781</Words>
  <Characters>4488</Characters>
  <Application>Microsoft Office Word</Application>
  <DocSecurity>0</DocSecurity>
  <Lines>118</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schaub</dc:creator>
  <cp:keywords/>
  <dc:description/>
  <cp:lastModifiedBy>matt schaub</cp:lastModifiedBy>
  <cp:revision>7</cp:revision>
  <dcterms:created xsi:type="dcterms:W3CDTF">2026-05-24T21:36:00Z</dcterms:created>
  <dcterms:modified xsi:type="dcterms:W3CDTF">2026-05-24T22:31:00Z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23f46817-a531-486a-a831-02fd6611daef</vt:lpwstr>
  </property>
</Properties>
</file>