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05D15812" w:rsidR="00A535A3" w:rsidRDefault="00A535A3" w:rsidP="00A535A3">
      <w:r>
        <w:t>Enter your blackboard Group number:</w:t>
      </w:r>
      <w:r w:rsidR="007363CF">
        <w:t xml:space="preserve"> 42</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156D3D7D" w:rsidR="006002B9" w:rsidRDefault="007363CF" w:rsidP="00A535A3">
            <w:r>
              <w:t>Maya Schmidt</w:t>
            </w:r>
          </w:p>
        </w:tc>
        <w:tc>
          <w:tcPr>
            <w:tcW w:w="7499" w:type="dxa"/>
          </w:tcPr>
          <w:p w14:paraId="424E72EE" w14:textId="501B4512" w:rsidR="006002B9" w:rsidRDefault="007363CF" w:rsidP="00A535A3">
            <w:r>
              <w:t>Help researching stuff for part 1</w:t>
            </w:r>
          </w:p>
        </w:tc>
      </w:tr>
      <w:tr w:rsidR="006002B9" w14:paraId="069B0634" w14:textId="77777777" w:rsidTr="006002B9">
        <w:tc>
          <w:tcPr>
            <w:tcW w:w="3116" w:type="dxa"/>
          </w:tcPr>
          <w:p w14:paraId="3506A92F" w14:textId="6ECE4569" w:rsidR="006002B9" w:rsidRDefault="007363CF" w:rsidP="00A535A3">
            <w:r>
              <w:t>Javier Canela Veiga</w:t>
            </w:r>
          </w:p>
        </w:tc>
        <w:tc>
          <w:tcPr>
            <w:tcW w:w="7499" w:type="dxa"/>
          </w:tcPr>
          <w:p w14:paraId="5B95383B" w14:textId="3FE7D682" w:rsidR="006002B9" w:rsidRDefault="007363CF" w:rsidP="00A535A3">
            <w:r>
              <w:t>Hep researching and typing part 1</w:t>
            </w:r>
          </w:p>
        </w:tc>
      </w:tr>
      <w:tr w:rsidR="006002B9" w14:paraId="7BEC41A7" w14:textId="77777777" w:rsidTr="006002B9">
        <w:tc>
          <w:tcPr>
            <w:tcW w:w="3116" w:type="dxa"/>
          </w:tcPr>
          <w:p w14:paraId="0449B968" w14:textId="77777777" w:rsidR="006002B9" w:rsidRDefault="006002B9" w:rsidP="00A535A3"/>
        </w:tc>
        <w:tc>
          <w:tcPr>
            <w:tcW w:w="7499" w:type="dxa"/>
          </w:tcPr>
          <w:p w14:paraId="1B5A8D52" w14:textId="77777777" w:rsidR="006002B9" w:rsidRDefault="006002B9" w:rsidP="00A535A3"/>
        </w:tc>
      </w:tr>
    </w:tbl>
    <w:p w14:paraId="319F8CB8" w14:textId="77777777" w:rsidR="006002B9" w:rsidRDefault="00A535A3" w:rsidP="00A535A3">
      <w:pPr>
        <w:pStyle w:val="Heading2"/>
      </w:pPr>
      <w:r>
        <w:br/>
      </w:r>
      <w:r w:rsidR="006002B9">
        <w:t>[3] Feedback from Proposal</w:t>
      </w:r>
    </w:p>
    <w:p w14:paraId="50E63BCB" w14:textId="49D9A403" w:rsidR="006002B9" w:rsidRDefault="006002B9" w:rsidP="006002B9">
      <w:r>
        <w:t>Explain how your project has changed (if at all) based on the feedback provided by your Faculty Mentor.</w:t>
      </w:r>
    </w:p>
    <w:p w14:paraId="3D75EF04" w14:textId="3DDC6FC8" w:rsidR="007363CF" w:rsidRDefault="007363CF" w:rsidP="006002B9">
      <w:r>
        <w:t>She approved the project.</w:t>
      </w:r>
    </w:p>
    <w:p w14:paraId="3988FBCC" w14:textId="54D9FD5C" w:rsidR="00151509" w:rsidRDefault="00151509" w:rsidP="00151509">
      <w:pPr>
        <w:pStyle w:val="Heading2"/>
      </w:pPr>
    </w:p>
    <w:p w14:paraId="6DFF9C61" w14:textId="7D5B7AF5" w:rsidR="00151509" w:rsidRDefault="00151509" w:rsidP="00151509">
      <w:pPr>
        <w:pStyle w:val="Heading2"/>
      </w:pPr>
      <w:r>
        <w:t>[4] Project Github Repository</w:t>
      </w:r>
    </w:p>
    <w:p w14:paraId="021F1454" w14:textId="7DFD3639"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2B90C97E" w14:textId="562FEFF1" w:rsidR="006002B9" w:rsidRPr="006002B9" w:rsidRDefault="008F6D9D" w:rsidP="006002B9">
      <w:hyperlink r:id="rId5" w:tgtFrame="_blank" w:history="1">
        <w:r w:rsidR="007363CF">
          <w:rPr>
            <w:rStyle w:val="Hyperlink"/>
          </w:rPr>
          <w:t>https://github.com/mschmi04-su/springfinalproject.git</w:t>
        </w:r>
      </w:hyperlink>
    </w:p>
    <w:p w14:paraId="6C8EAC14" w14:textId="1DB11F5E" w:rsidR="00A535A3" w:rsidRDefault="00A535A3" w:rsidP="00A535A3">
      <w:pPr>
        <w:pStyle w:val="Heading2"/>
      </w:pPr>
      <w:r>
        <w:t>[</w:t>
      </w:r>
      <w:r w:rsidR="00151509">
        <w:t>5</w:t>
      </w:r>
      <w:r>
        <w:t xml:space="preserve">] </w:t>
      </w:r>
      <w:r w:rsidR="006002B9">
        <w:t>Project Requirements</w:t>
      </w:r>
    </w:p>
    <w:p w14:paraId="7D39F5FC" w14:textId="72DFF05C" w:rsidR="006002B9" w:rsidRDefault="006002B9" w:rsidP="006002B9">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26125973" w14:textId="4E433719" w:rsidR="00816B4A" w:rsidRDefault="00816B4A" w:rsidP="006002B9">
      <w:pPr>
        <w:rPr>
          <w:rFonts w:ascii="Arial" w:hAnsi="Arial" w:cs="Arial"/>
          <w:color w:val="000000"/>
          <w:sz w:val="20"/>
          <w:szCs w:val="20"/>
          <w:shd w:val="clear" w:color="auto" w:fill="FFFFFF"/>
        </w:rPr>
      </w:pPr>
    </w:p>
    <w:p w14:paraId="03A5A0F6" w14:textId="0653EEDE" w:rsidR="00816B4A" w:rsidRPr="000A15F9" w:rsidRDefault="00816B4A" w:rsidP="006002B9">
      <w:pPr>
        <w:rPr>
          <w:rFonts w:ascii="Arial" w:hAnsi="Arial" w:cs="Arial"/>
          <w:b/>
          <w:color w:val="000000"/>
          <w:sz w:val="20"/>
          <w:szCs w:val="20"/>
          <w:shd w:val="clear" w:color="auto" w:fill="FFFFFF"/>
        </w:rPr>
      </w:pPr>
      <w:r w:rsidRPr="000A15F9">
        <w:rPr>
          <w:rFonts w:ascii="Arial" w:hAnsi="Arial" w:cs="Arial"/>
          <w:b/>
          <w:color w:val="000000"/>
          <w:sz w:val="20"/>
          <w:szCs w:val="20"/>
          <w:shd w:val="clear" w:color="auto" w:fill="FFFFFF"/>
        </w:rPr>
        <w:t>API for getting information about the games that exist so that we can compare that information to the user input:</w:t>
      </w:r>
    </w:p>
    <w:p w14:paraId="6F13B96A" w14:textId="3A8CFF51" w:rsidR="00816B4A" w:rsidRPr="000A15F9" w:rsidRDefault="00816B4A" w:rsidP="006002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Giant Bomb. (2019). </w:t>
      </w:r>
      <w:r>
        <w:rPr>
          <w:rFonts w:ascii="Arial" w:hAnsi="Arial" w:cs="Arial"/>
          <w:i/>
          <w:iCs/>
          <w:color w:val="000000"/>
          <w:sz w:val="20"/>
          <w:szCs w:val="20"/>
          <w:shd w:val="clear" w:color="auto" w:fill="FFFFFF"/>
        </w:rPr>
        <w:t>GiantBomb.com ~ Video Game Reviews, News, Videos &amp;amp; Forums - Giant Bomb</w:t>
      </w:r>
      <w:r>
        <w:rPr>
          <w:rFonts w:ascii="Arial" w:hAnsi="Arial" w:cs="Arial"/>
          <w:color w:val="000000"/>
          <w:sz w:val="20"/>
          <w:szCs w:val="20"/>
          <w:shd w:val="clear" w:color="auto" w:fill="FFFFFF"/>
        </w:rPr>
        <w:t>. [online] Available at: https://www.giantbomb.com/api/ [Accessed 17 Apr. 2019].</w:t>
      </w:r>
    </w:p>
    <w:p w14:paraId="460F8F96" w14:textId="77777777" w:rsidR="00816B4A" w:rsidRPr="000A15F9" w:rsidRDefault="00816B4A" w:rsidP="00816B4A">
      <w:pPr>
        <w:rPr>
          <w:b/>
        </w:rPr>
      </w:pPr>
      <w:r w:rsidRPr="000A15F9">
        <w:rPr>
          <w:b/>
        </w:rPr>
        <w:t xml:space="preserve">Things to help us use the </w:t>
      </w:r>
      <w:proofErr w:type="spellStart"/>
      <w:r w:rsidRPr="000A15F9">
        <w:rPr>
          <w:b/>
        </w:rPr>
        <w:t>GiantBomb</w:t>
      </w:r>
      <w:proofErr w:type="spellEnd"/>
      <w:r w:rsidRPr="000A15F9">
        <w:rPr>
          <w:b/>
        </w:rPr>
        <w:t xml:space="preserve"> API:</w:t>
      </w:r>
    </w:p>
    <w:p w14:paraId="6932DD84" w14:textId="727E1AE6" w:rsidR="00816B4A" w:rsidRDefault="00816B4A" w:rsidP="006002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steveYeah</w:t>
      </w:r>
      <w:proofErr w:type="spellEnd"/>
      <w:r>
        <w:rPr>
          <w:rFonts w:ascii="Arial" w:hAnsi="Arial" w:cs="Arial"/>
          <w:color w:val="000000"/>
          <w:sz w:val="20"/>
          <w:szCs w:val="20"/>
          <w:shd w:val="clear" w:color="auto" w:fill="FFFFFF"/>
        </w:rPr>
        <w:t xml:space="preserve"> (2016). </w:t>
      </w:r>
      <w:proofErr w:type="spellStart"/>
      <w:r>
        <w:rPr>
          <w:rFonts w:ascii="Arial" w:hAnsi="Arial" w:cs="Arial"/>
          <w:i/>
          <w:iCs/>
          <w:color w:val="000000"/>
          <w:sz w:val="20"/>
          <w:szCs w:val="20"/>
          <w:shd w:val="clear" w:color="auto" w:fill="FFFFFF"/>
        </w:rPr>
        <w:t>steveYeah</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PyBomb</w:t>
      </w:r>
      <w:proofErr w:type="spellEnd"/>
      <w:r>
        <w:rPr>
          <w:rFonts w:ascii="Arial" w:hAnsi="Arial" w:cs="Arial"/>
          <w:color w:val="000000"/>
          <w:sz w:val="20"/>
          <w:szCs w:val="20"/>
          <w:shd w:val="clear" w:color="auto" w:fill="FFFFFF"/>
        </w:rPr>
        <w:t>. [online] GitHub. Available at: https://github.com/steveYeah/PyBomb [Accessed 17 Apr. 2019].</w:t>
      </w:r>
    </w:p>
    <w:p w14:paraId="71E81776" w14:textId="6FD8F0E4" w:rsidR="000A15F9" w:rsidRPr="000A15F9" w:rsidRDefault="000A15F9" w:rsidP="006002B9">
      <w:pPr>
        <w:rPr>
          <w:b/>
        </w:rPr>
      </w:pPr>
      <w:r>
        <w:rPr>
          <w:rFonts w:ascii="Arial" w:hAnsi="Arial" w:cs="Arial"/>
          <w:color w:val="000000"/>
          <w:sz w:val="20"/>
          <w:szCs w:val="20"/>
          <w:shd w:val="clear" w:color="auto" w:fill="FFFFFF"/>
        </w:rPr>
        <w:t xml:space="preserve">Root, L. (2017). </w:t>
      </w:r>
      <w:r>
        <w:rPr>
          <w:rFonts w:ascii="Arial" w:hAnsi="Arial" w:cs="Arial"/>
          <w:i/>
          <w:iCs/>
          <w:color w:val="000000"/>
          <w:sz w:val="20"/>
          <w:szCs w:val="20"/>
          <w:shd w:val="clear" w:color="auto" w:fill="FFFFFF"/>
        </w:rPr>
        <w:t xml:space="preserve">Part 2: </w:t>
      </w:r>
      <w:proofErr w:type="spellStart"/>
      <w:r>
        <w:rPr>
          <w:rFonts w:ascii="Arial" w:hAnsi="Arial" w:cs="Arial"/>
          <w:i/>
          <w:iCs/>
          <w:color w:val="000000"/>
          <w:sz w:val="20"/>
          <w:szCs w:val="20"/>
          <w:shd w:val="clear" w:color="auto" w:fill="FFFFFF"/>
        </w:rPr>
        <w:t>Giantbomb</w:t>
      </w:r>
      <w:proofErr w:type="spellEnd"/>
      <w:r>
        <w:rPr>
          <w:rFonts w:ascii="Arial" w:hAnsi="Arial" w:cs="Arial"/>
          <w:i/>
          <w:iCs/>
          <w:color w:val="000000"/>
          <w:sz w:val="20"/>
          <w:szCs w:val="20"/>
          <w:shd w:val="clear" w:color="auto" w:fill="FFFFFF"/>
        </w:rPr>
        <w:t xml:space="preserve"> API – New Coder</w:t>
      </w:r>
      <w:r>
        <w:rPr>
          <w:rFonts w:ascii="Arial" w:hAnsi="Arial" w:cs="Arial"/>
          <w:color w:val="000000"/>
          <w:sz w:val="20"/>
          <w:szCs w:val="20"/>
          <w:shd w:val="clear" w:color="auto" w:fill="FFFFFF"/>
        </w:rPr>
        <w:t>. [online] Newcoder.io. Available at: http://newcoder.io/api/part-2/ [Accessed 17 Apr. 2019].</w:t>
      </w:r>
    </w:p>
    <w:p w14:paraId="60FE3E09" w14:textId="77777777" w:rsidR="00816B4A" w:rsidRPr="000A15F9" w:rsidRDefault="00816B4A" w:rsidP="00816B4A">
      <w:pPr>
        <w:rPr>
          <w:rFonts w:ascii="Arial" w:hAnsi="Arial" w:cs="Arial"/>
          <w:b/>
          <w:color w:val="000000"/>
          <w:sz w:val="20"/>
          <w:szCs w:val="20"/>
          <w:shd w:val="clear" w:color="auto" w:fill="FFFFFF"/>
        </w:rPr>
      </w:pPr>
      <w:r w:rsidRPr="000A15F9">
        <w:rPr>
          <w:rFonts w:ascii="Arial" w:hAnsi="Arial" w:cs="Arial"/>
          <w:b/>
          <w:color w:val="000000"/>
          <w:sz w:val="20"/>
          <w:szCs w:val="20"/>
          <w:shd w:val="clear" w:color="auto" w:fill="FFFFFF"/>
        </w:rPr>
        <w:t>Documentation:</w:t>
      </w:r>
    </w:p>
    <w:p w14:paraId="1672E89C" w14:textId="149ED835" w:rsidR="00816B4A" w:rsidRPr="00816B4A" w:rsidRDefault="00816B4A" w:rsidP="006002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Hutchbins</w:t>
      </w:r>
      <w:proofErr w:type="spellEnd"/>
      <w:r>
        <w:rPr>
          <w:rFonts w:ascii="Arial" w:hAnsi="Arial" w:cs="Arial"/>
          <w:color w:val="000000"/>
          <w:sz w:val="20"/>
          <w:szCs w:val="20"/>
          <w:shd w:val="clear" w:color="auto" w:fill="FFFFFF"/>
        </w:rPr>
        <w:t xml:space="preserve">, S. (2018). </w:t>
      </w:r>
      <w:proofErr w:type="spellStart"/>
      <w:r>
        <w:rPr>
          <w:rFonts w:ascii="Arial" w:hAnsi="Arial" w:cs="Arial"/>
          <w:i/>
          <w:iCs/>
          <w:color w:val="000000"/>
          <w:sz w:val="20"/>
          <w:szCs w:val="20"/>
          <w:shd w:val="clear" w:color="auto" w:fill="FFFFFF"/>
        </w:rPr>
        <w:t>pyBomb</w:t>
      </w:r>
      <w:proofErr w:type="spellEnd"/>
      <w:r>
        <w:rPr>
          <w:rFonts w:ascii="Arial" w:hAnsi="Arial" w:cs="Arial"/>
          <w:i/>
          <w:iCs/>
          <w:color w:val="000000"/>
          <w:sz w:val="20"/>
          <w:szCs w:val="20"/>
          <w:shd w:val="clear" w:color="auto" w:fill="FFFFFF"/>
        </w:rPr>
        <w:t xml:space="preserve"> documentation</w:t>
      </w:r>
      <w:r>
        <w:rPr>
          <w:rFonts w:ascii="Arial" w:hAnsi="Arial" w:cs="Arial"/>
          <w:color w:val="000000"/>
          <w:sz w:val="20"/>
          <w:szCs w:val="20"/>
          <w:shd w:val="clear" w:color="auto" w:fill="FFFFFF"/>
        </w:rPr>
        <w:t>. [online] Buildmedia.readthedocs.org. Available at: https://buildmedia.readthedocs.org/media/pdf/pybomb/stable/pybomb.pdf [Accessed 17 Apr. 2019].</w:t>
      </w:r>
    </w:p>
    <w:p w14:paraId="224D3CA2" w14:textId="77777777" w:rsidR="00816B4A" w:rsidRPr="000A15F9" w:rsidRDefault="00816B4A" w:rsidP="00816B4A">
      <w:pPr>
        <w:rPr>
          <w:b/>
        </w:rPr>
      </w:pPr>
      <w:r w:rsidRPr="000A15F9">
        <w:rPr>
          <w:b/>
        </w:rPr>
        <w:t>Backup API for the same purpose in case we find out the first one doesn’t work:</w:t>
      </w:r>
    </w:p>
    <w:p w14:paraId="04A080D0" w14:textId="25E6CCD8" w:rsidR="00816B4A" w:rsidRPr="00816B4A" w:rsidRDefault="00816B4A" w:rsidP="00816B4A">
      <w:r>
        <w:rPr>
          <w:rFonts w:ascii="Arial" w:hAnsi="Arial" w:cs="Arial"/>
          <w:color w:val="000000"/>
          <w:sz w:val="20"/>
          <w:szCs w:val="20"/>
          <w:shd w:val="clear" w:color="auto" w:fill="FFFFFF"/>
        </w:rPr>
        <w:lastRenderedPageBreak/>
        <w:t xml:space="preserve">IGDB (2017). </w:t>
      </w:r>
      <w:proofErr w:type="spellStart"/>
      <w:r>
        <w:rPr>
          <w:rFonts w:ascii="Arial" w:hAnsi="Arial" w:cs="Arial"/>
          <w:i/>
          <w:iCs/>
          <w:color w:val="000000"/>
          <w:sz w:val="20"/>
          <w:szCs w:val="20"/>
          <w:shd w:val="clear" w:color="auto" w:fill="FFFFFF"/>
        </w:rPr>
        <w:t>igdb</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igdb_api_python</w:t>
      </w:r>
      <w:proofErr w:type="spellEnd"/>
      <w:r>
        <w:rPr>
          <w:rFonts w:ascii="Arial" w:hAnsi="Arial" w:cs="Arial"/>
          <w:color w:val="000000"/>
          <w:sz w:val="20"/>
          <w:szCs w:val="20"/>
          <w:shd w:val="clear" w:color="auto" w:fill="FFFFFF"/>
        </w:rPr>
        <w:t>. [online] GitHub. Available at: https://github.com/igdb/igdb_api_python [Accessed 17 Apr. 2019].</w:t>
      </w:r>
    </w:p>
    <w:p w14:paraId="7265C391" w14:textId="77777777" w:rsidR="00816B4A" w:rsidRPr="00816B4A" w:rsidRDefault="00816B4A" w:rsidP="006002B9"/>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C804A6F" w14:textId="4AA4DAA9" w:rsidR="006002B9" w:rsidRDefault="006002B9" w:rsidP="00A535A3">
      <w:r>
        <w:t>[6.1] Inputs</w:t>
      </w:r>
    </w:p>
    <w:p w14:paraId="31655305" w14:textId="230C3B3E" w:rsidR="004C28E6" w:rsidRDefault="00F56A7B" w:rsidP="00A535A3">
      <w:r>
        <w:t xml:space="preserve">Genre, </w:t>
      </w:r>
      <w:r w:rsidR="00164D21">
        <w:t>Platform, number of user reviews, original game rating</w:t>
      </w:r>
    </w:p>
    <w:p w14:paraId="30B4291E" w14:textId="27496D3A" w:rsidR="006002B9" w:rsidRDefault="006002B9" w:rsidP="00A535A3">
      <w:r>
        <w:t>[6.2] Outputs</w:t>
      </w:r>
    </w:p>
    <w:p w14:paraId="46F00A49" w14:textId="3D94FB0C" w:rsidR="00164D21" w:rsidRDefault="00164D21" w:rsidP="00A535A3">
      <w:r>
        <w:t>A recommended game or a message saying there’s no games that meet the criteria</w:t>
      </w:r>
    </w:p>
    <w:p w14:paraId="4C78A6D9" w14:textId="5F4A121C" w:rsidR="00164D21" w:rsidRDefault="006002B9" w:rsidP="00164D21">
      <w:r>
        <w:t xml:space="preserve">[6.3] </w:t>
      </w:r>
      <w:r w:rsidR="00F82151">
        <w:t xml:space="preserve">High-Level </w:t>
      </w:r>
      <w:r>
        <w:t>Algorithm (step by step, plain English no Python!)</w:t>
      </w:r>
    </w:p>
    <w:p w14:paraId="37A5933D" w14:textId="1B0F52D0" w:rsidR="00164D21" w:rsidRDefault="00164D21" w:rsidP="008F6D9D">
      <w:pPr>
        <w:pStyle w:val="ListParagraph"/>
        <w:numPr>
          <w:ilvl w:val="0"/>
          <w:numId w:val="4"/>
        </w:numPr>
      </w:pPr>
      <w:r>
        <w:t xml:space="preserve">have the user enter desired platform (ps3, </w:t>
      </w:r>
      <w:proofErr w:type="spellStart"/>
      <w:r>
        <w:t>xbox</w:t>
      </w:r>
      <w:proofErr w:type="spellEnd"/>
      <w:r>
        <w:t xml:space="preserve">, etc.) </w:t>
      </w:r>
    </w:p>
    <w:p w14:paraId="2183A062" w14:textId="5FB40B5C" w:rsidR="00164D21" w:rsidRDefault="00164D21" w:rsidP="008F6D9D">
      <w:pPr>
        <w:pStyle w:val="ListParagraph"/>
        <w:numPr>
          <w:ilvl w:val="0"/>
          <w:numId w:val="4"/>
        </w:numPr>
      </w:pPr>
      <w:bookmarkStart w:id="0" w:name="_GoBack"/>
      <w:bookmarkEnd w:id="0"/>
      <w:r>
        <w:t xml:space="preserve">use the </w:t>
      </w:r>
      <w:proofErr w:type="spellStart"/>
      <w:r>
        <w:t>games_client</w:t>
      </w:r>
      <w:proofErr w:type="spellEnd"/>
      <w:r>
        <w:t xml:space="preserve"> endpoint to narrow down the list of games to some reasonable amount, based on those criteria.</w:t>
      </w:r>
    </w:p>
    <w:p w14:paraId="713DBD59" w14:textId="58A80AEA" w:rsidR="00164D21" w:rsidRDefault="00164D21" w:rsidP="008F6D9D">
      <w:pPr>
        <w:pStyle w:val="ListParagraph"/>
        <w:numPr>
          <w:ilvl w:val="1"/>
          <w:numId w:val="4"/>
        </w:numPr>
      </w:pPr>
      <w:r>
        <w:t xml:space="preserve">get the ids for the games in this list. </w:t>
      </w:r>
      <w:r w:rsidRPr="008F6D9D">
        <w:rPr>
          <w:color w:val="FF0000"/>
        </w:rPr>
        <w:t>*Going to be difficult because right now it returns a list of dictionaries</w:t>
      </w:r>
    </w:p>
    <w:p w14:paraId="0095E317" w14:textId="380ED66D" w:rsidR="00164D21" w:rsidRDefault="00164D21" w:rsidP="008F6D9D">
      <w:pPr>
        <w:pStyle w:val="ListParagraph"/>
        <w:numPr>
          <w:ilvl w:val="0"/>
          <w:numId w:val="4"/>
        </w:numPr>
      </w:pPr>
      <w:r>
        <w:t>have the user enter desired genre</w:t>
      </w:r>
    </w:p>
    <w:p w14:paraId="32BB28A7" w14:textId="47AC5ACC" w:rsidR="00164D21" w:rsidRDefault="00164D21" w:rsidP="008F6D9D">
      <w:pPr>
        <w:pStyle w:val="ListParagraph"/>
        <w:numPr>
          <w:ilvl w:val="0"/>
          <w:numId w:val="4"/>
        </w:numPr>
      </w:pPr>
      <w:r>
        <w:t xml:space="preserve">use the </w:t>
      </w:r>
      <w:proofErr w:type="spellStart"/>
      <w:r>
        <w:t>game_client</w:t>
      </w:r>
      <w:proofErr w:type="spellEnd"/>
      <w:r>
        <w:t xml:space="preserve"> endpoint to</w:t>
      </w:r>
      <w:r w:rsidR="00A77CD7">
        <w:t xml:space="preserve"> fetch each game’s genre by id.</w:t>
      </w:r>
    </w:p>
    <w:p w14:paraId="799C3BDB" w14:textId="26AC8801" w:rsidR="00A77CD7" w:rsidRDefault="00A77CD7" w:rsidP="008F6D9D">
      <w:pPr>
        <w:pStyle w:val="ListParagraph"/>
        <w:numPr>
          <w:ilvl w:val="0"/>
          <w:numId w:val="4"/>
        </w:numPr>
      </w:pPr>
      <w:r>
        <w:t>keep only the ones where the id matches the user input for desired genre</w:t>
      </w:r>
    </w:p>
    <w:p w14:paraId="147E20A0" w14:textId="785CA9F8" w:rsidR="00A77CD7" w:rsidRDefault="00A77CD7" w:rsidP="008F6D9D">
      <w:pPr>
        <w:pStyle w:val="ListParagraph"/>
        <w:numPr>
          <w:ilvl w:val="0"/>
          <w:numId w:val="4"/>
        </w:numPr>
      </w:pPr>
      <w:r>
        <w:t>return these</w:t>
      </w:r>
    </w:p>
    <w:p w14:paraId="5590A343" w14:textId="77777777" w:rsidR="00A535A3" w:rsidRDefault="00A535A3" w:rsidP="00A535A3"/>
    <w:p w14:paraId="28D412DD"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31EEE"/>
    <w:multiLevelType w:val="hybridMultilevel"/>
    <w:tmpl w:val="08C25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C6792"/>
    <w:multiLevelType w:val="hybridMultilevel"/>
    <w:tmpl w:val="252C4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643AF"/>
    <w:multiLevelType w:val="hybridMultilevel"/>
    <w:tmpl w:val="C130F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0A15F9"/>
    <w:rsid w:val="00151509"/>
    <w:rsid w:val="00164D21"/>
    <w:rsid w:val="00267A2C"/>
    <w:rsid w:val="002823B5"/>
    <w:rsid w:val="00403263"/>
    <w:rsid w:val="004C28E6"/>
    <w:rsid w:val="005C1AEF"/>
    <w:rsid w:val="006002B9"/>
    <w:rsid w:val="007363CF"/>
    <w:rsid w:val="007370DF"/>
    <w:rsid w:val="00816B4A"/>
    <w:rsid w:val="00836535"/>
    <w:rsid w:val="008F6D9D"/>
    <w:rsid w:val="00A535A3"/>
    <w:rsid w:val="00A77CD7"/>
    <w:rsid w:val="00D8117D"/>
    <w:rsid w:val="00F23E74"/>
    <w:rsid w:val="00F56A7B"/>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D2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character" w:styleId="Hyperlink">
    <w:name w:val="Hyperlink"/>
    <w:basedOn w:val="DefaultParagraphFont"/>
    <w:uiPriority w:val="99"/>
    <w:unhideWhenUsed/>
    <w:rsid w:val="007363CF"/>
    <w:rPr>
      <w:color w:val="0000FF"/>
      <w:u w:val="single"/>
    </w:rPr>
  </w:style>
  <w:style w:type="character" w:styleId="UnresolvedMention">
    <w:name w:val="Unresolved Mention"/>
    <w:basedOn w:val="DefaultParagraphFont"/>
    <w:uiPriority w:val="99"/>
    <w:semiHidden/>
    <w:unhideWhenUsed/>
    <w:rsid w:val="00816B4A"/>
    <w:rPr>
      <w:color w:val="605E5C"/>
      <w:shd w:val="clear" w:color="auto" w:fill="E1DFDD"/>
    </w:rPr>
  </w:style>
  <w:style w:type="paragraph" w:styleId="NormalWeb">
    <w:name w:val="Normal (Web)"/>
    <w:basedOn w:val="Normal"/>
    <w:uiPriority w:val="99"/>
    <w:semiHidden/>
    <w:unhideWhenUsed/>
    <w:rsid w:val="0081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schmi04-su/springfina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Javier Canela</cp:lastModifiedBy>
  <cp:revision>3</cp:revision>
  <dcterms:created xsi:type="dcterms:W3CDTF">2019-04-23T20:59:00Z</dcterms:created>
  <dcterms:modified xsi:type="dcterms:W3CDTF">2019-04-23T22:30:00Z</dcterms:modified>
</cp:coreProperties>
</file>