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5277D3" w:rsidRPr="005277D3" w:rsidRDefault="005277D3"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5277D3" w:rsidRPr="005277D3" w:rsidRDefault="005277D3"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id w:val="1054965209"/>
        <w:docPartObj>
          <w:docPartGallery w:val="Table of Contents"/>
          <w:docPartUnique/>
        </w:docPartObj>
      </w:sdtPr>
      <w:sdtEndPr>
        <w:rPr>
          <w:rFonts w:asciiTheme="minorHAnsi" w:eastAsiaTheme="minorHAnsi" w:hAnsiTheme="minorHAnsi" w:cstheme="minorBidi"/>
          <w:bCs/>
          <w:noProof/>
          <w:sz w:val="22"/>
          <w:szCs w:val="22"/>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342B24" w:rsidP="00C5162F">
          <w:pPr>
            <w:pStyle w:val="TOC1"/>
            <w:jc w:val="center"/>
            <w:rPr>
              <w:rFonts w:ascii="Times New Roman" w:hAnsi="Times New Roman"/>
              <w:noProof/>
              <w:sz w:val="24"/>
              <w:szCs w:val="24"/>
            </w:rPr>
          </w:pPr>
          <w:hyperlink w:anchor="_Toc521063241" w:history="1">
            <w:r w:rsidRPr="00C5162F">
              <w:rPr>
                <w:rStyle w:val="Hyperlink"/>
                <w:rFonts w:ascii="Times New Roman" w:hAnsi="Times New Roman"/>
                <w:noProof/>
                <w:sz w:val="24"/>
                <w:szCs w:val="24"/>
              </w:rPr>
              <w:t>Part II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_Toc521063241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5</w:t>
            </w:r>
            <w:r w:rsidRPr="00C5162F">
              <w:rPr>
                <w:rFonts w:ascii="Times New Roman" w:hAnsi="Times New Roman"/>
                <w:noProof/>
                <w:webHidden/>
                <w:sz w:val="24"/>
                <w:szCs w:val="24"/>
              </w:rPr>
              <w:fldChar w:fldCharType="end"/>
            </w:r>
          </w:hyperlink>
        </w:p>
        <w:p w14:paraId="7A6852CF" w14:textId="7943512B" w:rsidR="00342B24" w:rsidRPr="00C5162F" w:rsidRDefault="00342B24" w:rsidP="00C5162F">
          <w:pPr>
            <w:pStyle w:val="TOC1"/>
            <w:jc w:val="center"/>
            <w:rPr>
              <w:rFonts w:ascii="Times New Roman" w:hAnsi="Times New Roman"/>
              <w:noProof/>
              <w:sz w:val="24"/>
              <w:szCs w:val="24"/>
            </w:rPr>
          </w:pPr>
          <w:hyperlink w:anchor="_Toc521063242" w:history="1">
            <w:r w:rsidRPr="00C5162F">
              <w:rPr>
                <w:rStyle w:val="Hyperlink"/>
                <w:rFonts w:ascii="Times New Roman" w:hAnsi="Times New Roman"/>
                <w:noProof/>
                <w:sz w:val="24"/>
                <w:szCs w:val="24"/>
              </w:rPr>
              <w:t>Part III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_Toc521063242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7</w:t>
            </w:r>
            <w:r w:rsidRPr="00C5162F">
              <w:rPr>
                <w:rFonts w:ascii="Times New Roman" w:hAnsi="Times New Roman"/>
                <w:noProof/>
                <w:webHidden/>
                <w:sz w:val="24"/>
                <w:szCs w:val="24"/>
              </w:rPr>
              <w:fldChar w:fldCharType="end"/>
            </w:r>
          </w:hyperlink>
        </w:p>
        <w:p w14:paraId="0F3DD027" w14:textId="4B2606E9" w:rsidR="00342B24" w:rsidRPr="00C5162F" w:rsidRDefault="00342B24" w:rsidP="00C5162F">
          <w:pPr>
            <w:pStyle w:val="TOC1"/>
            <w:jc w:val="center"/>
            <w:rPr>
              <w:rFonts w:ascii="Times New Roman" w:hAnsi="Times New Roman"/>
              <w:noProof/>
              <w:sz w:val="24"/>
              <w:szCs w:val="24"/>
            </w:rPr>
          </w:pPr>
          <w:hyperlink w:anchor="_Toc521063243" w:history="1">
            <w:r w:rsidRPr="00C5162F">
              <w:rPr>
                <w:rStyle w:val="Hyperlink"/>
                <w:rFonts w:ascii="Times New Roman" w:hAnsi="Times New Roman"/>
                <w:noProof/>
                <w:sz w:val="24"/>
                <w:szCs w:val="24"/>
              </w:rPr>
              <w:t>Part IV</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_Toc521063243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8</w:t>
            </w:r>
            <w:r w:rsidRPr="00C5162F">
              <w:rPr>
                <w:rFonts w:ascii="Times New Roman" w:hAnsi="Times New Roman"/>
                <w:noProof/>
                <w:webHidden/>
                <w:sz w:val="24"/>
                <w:szCs w:val="24"/>
              </w:rPr>
              <w:fldChar w:fldCharType="end"/>
            </w:r>
          </w:hyperlink>
        </w:p>
        <w:p w14:paraId="516732DF" w14:textId="2C5F0090" w:rsidR="00342B24" w:rsidRPr="00C5162F" w:rsidRDefault="00342B24" w:rsidP="00C5162F">
          <w:pPr>
            <w:pStyle w:val="TOC1"/>
            <w:jc w:val="center"/>
            <w:rPr>
              <w:rFonts w:ascii="Times New Roman" w:hAnsi="Times New Roman"/>
              <w:noProof/>
              <w:sz w:val="24"/>
              <w:szCs w:val="24"/>
            </w:rPr>
          </w:pPr>
          <w:hyperlink w:anchor="_Toc521063244" w:history="1">
            <w:r w:rsidRPr="00C5162F">
              <w:rPr>
                <w:rStyle w:val="Hyperlink"/>
                <w:rFonts w:ascii="Times New Roman" w:hAnsi="Times New Roman"/>
                <w:noProof/>
                <w:sz w:val="24"/>
                <w:szCs w:val="24"/>
              </w:rPr>
              <w:t>Part V</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_Toc521063244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12</w:t>
            </w:r>
            <w:r w:rsidRPr="00C5162F">
              <w:rPr>
                <w:rFonts w:ascii="Times New Roman" w:hAnsi="Times New Roman"/>
                <w:noProof/>
                <w:webHidden/>
                <w:sz w:val="24"/>
                <w:szCs w:val="24"/>
              </w:rPr>
              <w:fldChar w:fldCharType="end"/>
            </w:r>
          </w:hyperlink>
        </w:p>
        <w:p w14:paraId="7F177285" w14:textId="66F00936" w:rsidR="00342B24" w:rsidRPr="00C5162F" w:rsidRDefault="00342B24" w:rsidP="00C5162F">
          <w:pPr>
            <w:pStyle w:val="TOC1"/>
            <w:jc w:val="center"/>
            <w:rPr>
              <w:rFonts w:ascii="Times New Roman" w:hAnsi="Times New Roman"/>
              <w:noProof/>
              <w:sz w:val="24"/>
              <w:szCs w:val="24"/>
            </w:rPr>
          </w:pPr>
          <w:hyperlink w:anchor="_Toc521063245" w:history="1">
            <w:r w:rsidRPr="00C5162F">
              <w:rPr>
                <w:rStyle w:val="Hyperlink"/>
                <w:rFonts w:ascii="Times New Roman" w:hAnsi="Times New Roman"/>
                <w:noProof/>
                <w:sz w:val="24"/>
                <w:szCs w:val="24"/>
              </w:rPr>
              <w:t>Part VI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_Toc521063245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20</w:t>
            </w:r>
            <w:r w:rsidRPr="00C5162F">
              <w:rPr>
                <w:rFonts w:ascii="Times New Roman" w:hAnsi="Times New Roman"/>
                <w:noProof/>
                <w:webHidden/>
                <w:sz w:val="24"/>
                <w:szCs w:val="24"/>
              </w:rPr>
              <w:fldChar w:fldCharType="end"/>
            </w:r>
          </w:hyperlink>
        </w:p>
        <w:p w14:paraId="41914C88" w14:textId="52F0B88A" w:rsidR="00342B24" w:rsidRPr="00C5162F" w:rsidRDefault="00342B24" w:rsidP="00C5162F">
          <w:pPr>
            <w:pStyle w:val="TOC1"/>
            <w:jc w:val="center"/>
            <w:rPr>
              <w:rFonts w:ascii="Times New Roman" w:hAnsi="Times New Roman"/>
              <w:noProof/>
              <w:sz w:val="24"/>
              <w:szCs w:val="24"/>
            </w:rPr>
          </w:pPr>
          <w:hyperlink w:anchor="_Toc521063246" w:history="1">
            <w:r w:rsidRPr="00C5162F">
              <w:rPr>
                <w:rStyle w:val="Hyperlink"/>
                <w:rFonts w:ascii="Times New Roman" w:hAnsi="Times New Roman"/>
                <w:noProof/>
                <w:sz w:val="24"/>
                <w:szCs w:val="24"/>
              </w:rPr>
              <w:t>Part VII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_Toc521063246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23</w:t>
            </w:r>
            <w:r w:rsidRPr="00C5162F">
              <w:rPr>
                <w:rFonts w:ascii="Times New Roman" w:hAnsi="Times New Roman"/>
                <w:noProof/>
                <w:webHidden/>
                <w:sz w:val="24"/>
                <w:szCs w:val="24"/>
              </w:rPr>
              <w:fldChar w:fldCharType="end"/>
            </w:r>
          </w:hyperlink>
        </w:p>
        <w:p w14:paraId="7E31CCC0" w14:textId="183FE858" w:rsidR="00342B24" w:rsidRPr="00C5162F" w:rsidRDefault="00342B24" w:rsidP="00C5162F">
          <w:pPr>
            <w:pStyle w:val="TOC1"/>
            <w:jc w:val="center"/>
            <w:rPr>
              <w:rFonts w:ascii="Times New Roman" w:hAnsi="Times New Roman"/>
              <w:noProof/>
              <w:sz w:val="24"/>
              <w:szCs w:val="24"/>
            </w:rPr>
          </w:pPr>
          <w:hyperlink w:anchor="_Toc521063247" w:history="1">
            <w:r w:rsidRPr="00C5162F">
              <w:rPr>
                <w:rStyle w:val="Hyperlink"/>
                <w:rFonts w:ascii="Times New Roman" w:hAnsi="Times New Roman"/>
                <w:noProof/>
                <w:sz w:val="24"/>
                <w:szCs w:val="24"/>
              </w:rPr>
              <w:t>Part VIII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_Toc521063247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24</w:t>
            </w:r>
            <w:r w:rsidRPr="00C5162F">
              <w:rPr>
                <w:rFonts w:ascii="Times New Roman" w:hAnsi="Times New Roman"/>
                <w:noProof/>
                <w:webHidden/>
                <w:sz w:val="24"/>
                <w:szCs w:val="24"/>
              </w:rPr>
              <w:fldChar w:fldCharType="end"/>
            </w:r>
          </w:hyperlink>
        </w:p>
        <w:p w14:paraId="5788EFAA" w14:textId="00C2B58B" w:rsidR="00342B24" w:rsidRPr="00C5162F" w:rsidRDefault="00342B24" w:rsidP="00C5162F">
          <w:pPr>
            <w:pStyle w:val="TOC1"/>
            <w:jc w:val="center"/>
            <w:rPr>
              <w:rFonts w:ascii="Times New Roman" w:hAnsi="Times New Roman"/>
              <w:noProof/>
              <w:sz w:val="24"/>
              <w:szCs w:val="24"/>
            </w:rPr>
          </w:pPr>
          <w:hyperlink w:anchor="_Toc521063248" w:history="1">
            <w:r w:rsidRPr="00C5162F">
              <w:rPr>
                <w:rStyle w:val="Hyperlink"/>
                <w:rFonts w:ascii="Times New Roman" w:hAnsi="Times New Roman"/>
                <w:noProof/>
                <w:sz w:val="24"/>
                <w:szCs w:val="24"/>
              </w:rPr>
              <w:t>Part IX</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_Toc521063248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27</w:t>
            </w:r>
            <w:r w:rsidRPr="00C5162F">
              <w:rPr>
                <w:rFonts w:ascii="Times New Roman" w:hAnsi="Times New Roman"/>
                <w:noProof/>
                <w:webHidden/>
                <w:sz w:val="24"/>
                <w:szCs w:val="24"/>
              </w:rPr>
              <w:fldChar w:fldCharType="end"/>
            </w:r>
          </w:hyperlink>
        </w:p>
        <w:p w14:paraId="3B5F27CC" w14:textId="6623093D" w:rsidR="00342B24" w:rsidRPr="00C5162F" w:rsidRDefault="00342B24" w:rsidP="00C5162F">
          <w:pPr>
            <w:pStyle w:val="TOC1"/>
            <w:jc w:val="center"/>
            <w:rPr>
              <w:rFonts w:ascii="Times New Roman" w:hAnsi="Times New Roman"/>
              <w:noProof/>
              <w:sz w:val="24"/>
              <w:szCs w:val="24"/>
            </w:rPr>
          </w:pPr>
          <w:hyperlink w:anchor="_Toc521063249" w:history="1">
            <w:r w:rsidRPr="00C5162F">
              <w:rPr>
                <w:rStyle w:val="Hyperlink"/>
                <w:rFonts w:ascii="Times New Roman" w:hAnsi="Times New Roman"/>
                <w:noProof/>
                <w:sz w:val="24"/>
                <w:szCs w:val="24"/>
              </w:rPr>
              <w:t>Part X</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_Toc521063249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28</w:t>
            </w:r>
            <w:r w:rsidRPr="00C5162F">
              <w:rPr>
                <w:rFonts w:ascii="Times New Roman" w:hAnsi="Times New Roman"/>
                <w:noProof/>
                <w:webHidden/>
                <w:sz w:val="24"/>
                <w:szCs w:val="24"/>
              </w:rPr>
              <w:fldChar w:fldCharType="end"/>
            </w:r>
          </w:hyperlink>
        </w:p>
        <w:p w14:paraId="4C868B2F" w14:textId="2A8AD223" w:rsidR="00342B24" w:rsidRPr="00C5162F" w:rsidRDefault="00342B24" w:rsidP="00C5162F">
          <w:pPr>
            <w:pStyle w:val="TOC1"/>
            <w:jc w:val="center"/>
            <w:rPr>
              <w:rFonts w:ascii="Times New Roman" w:hAnsi="Times New Roman"/>
              <w:noProof/>
              <w:sz w:val="24"/>
              <w:szCs w:val="24"/>
            </w:rPr>
          </w:pPr>
          <w:hyperlink w:anchor="_Toc521063250" w:history="1">
            <w:r w:rsidRPr="00C5162F">
              <w:rPr>
                <w:rStyle w:val="Hyperlink"/>
                <w:rFonts w:ascii="Times New Roman" w:hAnsi="Times New Roman"/>
                <w:noProof/>
                <w:sz w:val="24"/>
                <w:szCs w:val="24"/>
              </w:rPr>
              <w:t>Citations</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_Toc521063250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29</w:t>
            </w:r>
            <w:r w:rsidRPr="00C5162F">
              <w:rPr>
                <w:rFonts w:ascii="Times New Roman" w:hAnsi="Times New Roman"/>
                <w:noProof/>
                <w:webHidden/>
                <w:sz w:val="24"/>
                <w:szCs w:val="24"/>
              </w:rPr>
              <w:fldChar w:fldCharType="end"/>
            </w:r>
          </w:hyperlink>
        </w:p>
        <w:p w14:paraId="60966E40" w14:textId="36057C72" w:rsidR="00342B24" w:rsidRPr="00C5162F" w:rsidRDefault="00342B24" w:rsidP="00C5162F">
          <w:pPr>
            <w:pStyle w:val="TOC1"/>
            <w:jc w:val="center"/>
            <w:rPr>
              <w:rFonts w:ascii="Times New Roman" w:hAnsi="Times New Roman"/>
              <w:noProof/>
              <w:sz w:val="24"/>
              <w:szCs w:val="24"/>
            </w:rPr>
          </w:pPr>
          <w:hyperlink w:anchor="_Toc521063251" w:history="1">
            <w:r w:rsidRPr="00C5162F">
              <w:rPr>
                <w:rStyle w:val="Hyperlink"/>
                <w:rFonts w:ascii="Times New Roman" w:hAnsi="Times New Roman"/>
                <w:noProof/>
                <w:sz w:val="24"/>
                <w:szCs w:val="24"/>
              </w:rPr>
              <w:t>Appendix A</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_Toc521063251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30</w:t>
            </w:r>
            <w:r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bookmarkStart w:id="6" w:name="_GoBack"/>
      <w:bookmarkEnd w:id="6"/>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80"/>
        <w:gridCol w:w="2354"/>
        <w:gridCol w:w="1350"/>
        <w:gridCol w:w="1014"/>
        <w:gridCol w:w="1178"/>
        <w:gridCol w:w="1574"/>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7"/>
            <w:r w:rsidRPr="00142DB5">
              <w:rPr>
                <w:rFonts w:ascii="Times New Roman" w:hAnsi="Times New Roman" w:cs="Times New Roman"/>
                <w:sz w:val="24"/>
                <w:szCs w:val="24"/>
              </w:rPr>
              <w:t>P015</w:t>
            </w:r>
            <w:commentRangeEnd w:id="7"/>
            <w:r w:rsidR="005277D3">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0" w:name="_Toc520808528"/>
      <w:bookmarkStart w:id="11" w:name="_Toc521063242"/>
      <w:r w:rsidRPr="00142DB5">
        <w:lastRenderedPageBreak/>
        <w:t>Part III</w:t>
      </w:r>
      <w:bookmarkEnd w:id="10"/>
      <w:bookmarkEnd w:id="11"/>
    </w:p>
    <w:p w14:paraId="313B81E6" w14:textId="194C8ADB" w:rsidR="00492BDE" w:rsidRPr="00342B24" w:rsidRDefault="00492BDE" w:rsidP="00342B24">
      <w:pPr>
        <w:jc w:val="center"/>
        <w:rPr>
          <w:rFonts w:ascii="Times New Roman" w:hAnsi="Times New Roman" w:cs="Times New Roman"/>
          <w:b/>
          <w:sz w:val="32"/>
          <w:szCs w:val="32"/>
        </w:rPr>
      </w:pPr>
      <w:bookmarkStart w:id="12" w:name="_Toc520808529"/>
      <w:r w:rsidRPr="00342B24">
        <w:rPr>
          <w:rFonts w:ascii="Times New Roman" w:hAnsi="Times New Roman" w:cs="Times New Roman"/>
          <w:b/>
          <w:sz w:val="32"/>
          <w:szCs w:val="32"/>
        </w:rPr>
        <w:t>Vendors/</w:t>
      </w:r>
      <w:commentRangeStart w:id="13"/>
      <w:commentRangeStart w:id="14"/>
      <w:r w:rsidRPr="00342B24">
        <w:rPr>
          <w:rFonts w:ascii="Times New Roman" w:hAnsi="Times New Roman" w:cs="Times New Roman"/>
          <w:b/>
          <w:sz w:val="32"/>
          <w:szCs w:val="32"/>
        </w:rPr>
        <w:t>Suppliers</w:t>
      </w:r>
      <w:bookmarkEnd w:id="12"/>
      <w:commentRangeEnd w:id="13"/>
      <w:r w:rsidR="00C9334B" w:rsidRPr="00342B24">
        <w:rPr>
          <w:rStyle w:val="CommentReference"/>
          <w:rFonts w:ascii="Times New Roman" w:hAnsi="Times New Roman" w:cs="Times New Roman"/>
          <w:b/>
          <w:sz w:val="32"/>
          <w:szCs w:val="32"/>
        </w:rPr>
        <w:commentReference w:id="13"/>
      </w:r>
      <w:commentRangeEnd w:id="14"/>
      <w:r w:rsidR="00156E31" w:rsidRPr="00342B24">
        <w:rPr>
          <w:rStyle w:val="CommentReference"/>
          <w:rFonts w:ascii="Times New Roman" w:hAnsi="Times New Roman" w:cs="Times New Roman"/>
          <w:b/>
          <w:sz w:val="32"/>
          <w:szCs w:val="32"/>
        </w:rPr>
        <w:commentReference w:id="14"/>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5"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42B24">
      <w:pPr>
        <w:pStyle w:val="Heading1"/>
      </w:pPr>
      <w:bookmarkStart w:id="15" w:name="_Toc520808530"/>
      <w:bookmarkStart w:id="16" w:name="_Toc521063243"/>
      <w:r w:rsidRPr="00142DB5">
        <w:lastRenderedPageBreak/>
        <w:t xml:space="preserve">Part </w:t>
      </w:r>
      <w:r w:rsidR="00492BDE" w:rsidRPr="00142DB5">
        <w:t>IV</w:t>
      </w:r>
      <w:bookmarkEnd w:id="15"/>
      <w:bookmarkEnd w:id="16"/>
    </w:p>
    <w:p w14:paraId="143A6A55" w14:textId="77777777" w:rsidR="003918DE" w:rsidRPr="00342B24" w:rsidRDefault="003918DE" w:rsidP="00342B24">
      <w:pPr>
        <w:jc w:val="center"/>
        <w:rPr>
          <w:rFonts w:ascii="Times New Roman" w:hAnsi="Times New Roman" w:cs="Times New Roman"/>
          <w:b/>
          <w:sz w:val="32"/>
          <w:szCs w:val="32"/>
        </w:rPr>
      </w:pPr>
      <w:bookmarkStart w:id="17" w:name="_Toc520808531"/>
      <w:r w:rsidRPr="00342B24">
        <w:rPr>
          <w:rFonts w:ascii="Times New Roman" w:hAnsi="Times New Roman" w:cs="Times New Roman"/>
          <w:b/>
          <w:sz w:val="32"/>
          <w:szCs w:val="32"/>
        </w:rPr>
        <w:t>Transformer Assembly</w:t>
      </w:r>
      <w:bookmarkEnd w:id="1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5A89B9C3"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156E31" w:rsidRPr="00156E31">
        <w:rPr>
          <w:rFonts w:ascii="Times New Roman" w:hAnsi="Times New Roman" w:cs="Times New Roman"/>
          <w:sz w:val="24"/>
          <w:szCs w:val="24"/>
        </w:rPr>
        <w:t>four</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If using nuts as shown in Fig</w:t>
      </w:r>
      <w:r w:rsidR="00156E31">
        <w:rPr>
          <w:rFonts w:ascii="Times New Roman" w:hAnsi="Times New Roman" w:cs="Times New Roman"/>
          <w:sz w:val="24"/>
          <w:szCs w:val="24"/>
        </w:rPr>
        <w:t>ure</w:t>
      </w:r>
      <w:r w:rsidR="005277D3">
        <w:rPr>
          <w:rFonts w:ascii="Times New Roman" w:hAnsi="Times New Roman" w:cs="Times New Roman"/>
          <w:sz w:val="24"/>
          <w:szCs w:val="24"/>
        </w:rPr>
        <w:t xml:space="preserve"> </w:t>
      </w:r>
      <w:r w:rsidR="005D6238">
        <w:rPr>
          <w:rFonts w:ascii="Times New Roman" w:hAnsi="Times New Roman" w:cs="Times New Roman"/>
          <w:sz w:val="24"/>
          <w:szCs w:val="24"/>
        </w:rPr>
        <w:t xml:space="preserve">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8">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9">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proofErr w:type="gramStart"/>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proofErr w:type="gramEnd"/>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2">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18" w:name="_Toc520808532"/>
      <w:bookmarkStart w:id="19" w:name="_Toc521063244"/>
      <w:r w:rsidRPr="00342B24">
        <w:lastRenderedPageBreak/>
        <w:t xml:space="preserve">Part </w:t>
      </w:r>
      <w:r w:rsidR="00492BDE" w:rsidRPr="00342B24">
        <w:t>V</w:t>
      </w:r>
      <w:bookmarkEnd w:id="18"/>
      <w:bookmarkEnd w:id="19"/>
    </w:p>
    <w:p w14:paraId="4BD62029" w14:textId="77777777" w:rsidR="004C6514" w:rsidRPr="00342B24" w:rsidRDefault="004C6514" w:rsidP="00342B24">
      <w:pPr>
        <w:jc w:val="center"/>
        <w:rPr>
          <w:rFonts w:ascii="Times New Roman" w:hAnsi="Times New Roman" w:cs="Times New Roman"/>
          <w:b/>
        </w:rPr>
      </w:pPr>
      <w:bookmarkStart w:id="20" w:name="_Toc520808533"/>
      <w:r w:rsidRPr="00342B24">
        <w:rPr>
          <w:rFonts w:ascii="Times New Roman" w:hAnsi="Times New Roman" w:cs="Times New Roman"/>
          <w:b/>
          <w:sz w:val="32"/>
        </w:rPr>
        <w:t>Spark Gap Assembly</w:t>
      </w:r>
      <w:bookmarkEnd w:id="2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6E810B4" w:rsidR="00F7280C" w:rsidRPr="00142DB5" w:rsidRDefault="004F5552" w:rsidP="001B63B5">
      <w:pPr>
        <w:pStyle w:val="ListParagraph"/>
        <w:numPr>
          <w:ilvl w:val="0"/>
          <w:numId w:val="3"/>
        </w:numPr>
        <w:spacing w:after="0"/>
        <w:rPr>
          <w:rFonts w:ascii="Times New Roman" w:hAnsi="Times New Roman" w:cs="Times New Roman"/>
          <w:sz w:val="24"/>
          <w:szCs w:val="24"/>
        </w:rPr>
      </w:pPr>
      <w:commentRangeStart w:id="21"/>
      <w:r w:rsidRPr="00142DB5">
        <w:rPr>
          <w:rFonts w:ascii="Times New Roman" w:hAnsi="Times New Roman" w:cs="Times New Roman"/>
          <w:sz w:val="24"/>
          <w:szCs w:val="24"/>
        </w:rPr>
        <w:t>The baseplate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commentRangeEnd w:id="21"/>
      <w:r w:rsidR="00D17915">
        <w:rPr>
          <w:rStyle w:val="CommentReference"/>
        </w:rPr>
        <w:commentReference w:id="21"/>
      </w:r>
    </w:p>
    <w:p w14:paraId="48002904" w14:textId="083D5283"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 </w:t>
      </w:r>
      <w:commentRangeStart w:id="22"/>
      <w:r w:rsidR="004F5552" w:rsidRPr="00142DB5">
        <w:rPr>
          <w:rFonts w:ascii="Times New Roman" w:hAnsi="Times New Roman" w:cs="Times New Roman"/>
          <w:sz w:val="24"/>
          <w:szCs w:val="24"/>
        </w:rPr>
        <w:t>using one of th</w:t>
      </w:r>
      <w:r w:rsidR="00F7280C" w:rsidRPr="00142DB5">
        <w:rPr>
          <w:rFonts w:ascii="Times New Roman" w:hAnsi="Times New Roman" w:cs="Times New Roman"/>
          <w:sz w:val="24"/>
          <w:szCs w:val="24"/>
        </w:rPr>
        <w:t xml:space="preserve">e two methods explained above. </w:t>
      </w:r>
      <w:commentRangeEnd w:id="22"/>
      <w:r w:rsidR="00D17915">
        <w:rPr>
          <w:rStyle w:val="CommentReference"/>
        </w:rPr>
        <w:commentReference w:id="22"/>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r w:rsidR="00D17915">
        <w:rPr>
          <w:rFonts w:ascii="Times New Roman" w:hAnsi="Times New Roman" w:cs="Times New Roman"/>
          <w:sz w:val="24"/>
          <w:szCs w:val="24"/>
        </w:rPr>
        <w:t xml:space="preserve"> </w:t>
      </w:r>
      <w:r w:rsidR="00F95197">
        <w:rPr>
          <w:rFonts w:ascii="Times New Roman" w:hAnsi="Times New Roman" w:cs="Times New Roman"/>
          <w:sz w:val="24"/>
          <w:szCs w:val="24"/>
        </w:rPr>
        <w:t>The nuts used will be 91828A211 M3 SS Hex Nuts</w:t>
      </w:r>
      <w:r w:rsidR="00D17915">
        <w:rPr>
          <w:rFonts w:ascii="Times New Roman" w:hAnsi="Times New Roman" w:cs="Times New Roman"/>
          <w:sz w:val="24"/>
          <w:szCs w:val="24"/>
        </w:rPr>
        <w:t>.</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5">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6">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commentRangeStart w:id="23"/>
      <w:r w:rsidRPr="0091310E">
        <w:rPr>
          <w:rFonts w:ascii="Times New Roman" w:hAnsi="Times New Roman" w:cs="Times New Roman"/>
          <w:sz w:val="24"/>
          <w:szCs w:val="24"/>
        </w:rPr>
        <w:lastRenderedPageBreak/>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commentRangeEnd w:id="23"/>
      <w:r w:rsidR="007C79D8">
        <w:rPr>
          <w:rStyle w:val="CommentReference"/>
        </w:rPr>
        <w:commentReference w:id="23"/>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w:t>
      </w:r>
      <w:proofErr w:type="gramStart"/>
      <w:r w:rsidR="00955EF2">
        <w:rPr>
          <w:rFonts w:ascii="Times New Roman" w:hAnsi="Times New Roman" w:cs="Times New Roman"/>
          <w:sz w:val="24"/>
          <w:szCs w:val="24"/>
        </w:rPr>
        <w:t>sufficient</w:t>
      </w:r>
      <w:proofErr w:type="gramEnd"/>
      <w:r w:rsidR="00955EF2">
        <w:rPr>
          <w:rFonts w:ascii="Times New Roman" w:hAnsi="Times New Roman" w:cs="Times New Roman"/>
          <w:sz w:val="24"/>
          <w:szCs w:val="24"/>
        </w:rPr>
        <w:t xml:space="preserve">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proofErr w:type="gramStart"/>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proofErr w:type="gramEnd"/>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3">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4" w:name="_Toc520808534"/>
      <w:bookmarkStart w:id="25" w:name="_Toc521063245"/>
      <w:r w:rsidRPr="00142DB5">
        <w:lastRenderedPageBreak/>
        <w:t xml:space="preserve">Part </w:t>
      </w:r>
      <w:r w:rsidR="00492BDE" w:rsidRPr="00142DB5">
        <w:t>VI</w:t>
      </w:r>
      <w:bookmarkEnd w:id="24"/>
      <w:bookmarkEnd w:id="25"/>
    </w:p>
    <w:p w14:paraId="01AAA58D" w14:textId="476D7BCE" w:rsidR="00752419" w:rsidRPr="00342B24" w:rsidRDefault="00752419" w:rsidP="00342B24">
      <w:pPr>
        <w:jc w:val="center"/>
        <w:rPr>
          <w:rFonts w:ascii="Times New Roman" w:hAnsi="Times New Roman" w:cs="Times New Roman"/>
          <w:b/>
        </w:rPr>
      </w:pPr>
      <w:bookmarkStart w:id="26" w:name="_Toc520808535"/>
      <w:r w:rsidRPr="00342B24">
        <w:rPr>
          <w:rFonts w:ascii="Times New Roman" w:hAnsi="Times New Roman" w:cs="Times New Roman"/>
          <w:b/>
          <w:sz w:val="32"/>
        </w:rPr>
        <w:t>Final Assembly</w:t>
      </w:r>
      <w:bookmarkEnd w:id="26"/>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4">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5">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27"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573A07" w:rsidRPr="00573A07" w:rsidRDefault="00573A07"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573A07" w:rsidRPr="00573A07" w:rsidRDefault="00573A07"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6">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28" w:name="_Toc521063246"/>
      <w:r w:rsidRPr="00142DB5">
        <w:lastRenderedPageBreak/>
        <w:t>Part VII</w:t>
      </w:r>
      <w:bookmarkEnd w:id="27"/>
      <w:bookmarkEnd w:id="28"/>
    </w:p>
    <w:p w14:paraId="60EA49B1" w14:textId="3E14A1C4" w:rsidR="00134C8B" w:rsidRPr="00342B24" w:rsidRDefault="0083418C" w:rsidP="00342B24">
      <w:pPr>
        <w:jc w:val="center"/>
        <w:rPr>
          <w:rFonts w:ascii="Times New Roman" w:hAnsi="Times New Roman" w:cs="Times New Roman"/>
          <w:b/>
        </w:rPr>
      </w:pPr>
      <w:bookmarkStart w:id="29"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29"/>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w:t>
      </w:r>
      <w:proofErr w:type="gramStart"/>
      <w:r>
        <w:rPr>
          <w:rFonts w:ascii="Times New Roman" w:hAnsi="Times New Roman" w:cs="Times New Roman"/>
          <w:sz w:val="24"/>
          <w:szCs w:val="48"/>
        </w:rPr>
        <w:t>are located in</w:t>
      </w:r>
      <w:proofErr w:type="gramEnd"/>
      <w:r>
        <w:rPr>
          <w:rFonts w:ascii="Times New Roman" w:hAnsi="Times New Roman" w:cs="Times New Roman"/>
          <w:sz w:val="24"/>
          <w:szCs w:val="48"/>
        </w:rPr>
        <w:t xml:space="preserve">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0" w:name="_Toc520808538"/>
      <w:bookmarkStart w:id="31" w:name="_Toc521063247"/>
      <w:r w:rsidRPr="00142DB5">
        <w:lastRenderedPageBreak/>
        <w:t>Part VIII</w:t>
      </w:r>
      <w:bookmarkEnd w:id="30"/>
      <w:bookmarkEnd w:id="31"/>
    </w:p>
    <w:p w14:paraId="770ED7C6" w14:textId="77777777" w:rsidR="000D45C8" w:rsidRPr="00342B24" w:rsidRDefault="000D45C8" w:rsidP="00342B24">
      <w:pPr>
        <w:jc w:val="center"/>
        <w:rPr>
          <w:rFonts w:ascii="Times New Roman" w:hAnsi="Times New Roman" w:cs="Times New Roman"/>
          <w:b/>
        </w:rPr>
      </w:pPr>
      <w:bookmarkStart w:id="32" w:name="_Toc520808539"/>
      <w:r w:rsidRPr="00342B24">
        <w:rPr>
          <w:rFonts w:ascii="Times New Roman" w:hAnsi="Times New Roman" w:cs="Times New Roman"/>
          <w:b/>
          <w:sz w:val="32"/>
        </w:rPr>
        <w:t>Setting Up the Raspberry Pi</w:t>
      </w:r>
      <w:bookmarkEnd w:id="32"/>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3" w:name="_Toc520808540"/>
      <w:bookmarkStart w:id="34" w:name="_Toc521063248"/>
      <w:r w:rsidRPr="00142DB5">
        <w:lastRenderedPageBreak/>
        <w:t xml:space="preserve">Part </w:t>
      </w:r>
      <w:r w:rsidR="000D45C8" w:rsidRPr="00142DB5">
        <w:t>IX</w:t>
      </w:r>
      <w:bookmarkEnd w:id="33"/>
      <w:bookmarkEnd w:id="34"/>
    </w:p>
    <w:p w14:paraId="75DA186C" w14:textId="38932387" w:rsidR="00492BDE" w:rsidRPr="00342B24" w:rsidRDefault="00BD7FB4" w:rsidP="00342B24">
      <w:pPr>
        <w:jc w:val="center"/>
        <w:rPr>
          <w:rFonts w:ascii="Times New Roman" w:hAnsi="Times New Roman" w:cs="Times New Roman"/>
          <w:b/>
        </w:rPr>
      </w:pPr>
      <w:bookmarkStart w:id="35" w:name="_Toc520808541"/>
      <w:r w:rsidRPr="00342B24">
        <w:rPr>
          <w:rFonts w:ascii="Times New Roman" w:hAnsi="Times New Roman" w:cs="Times New Roman"/>
          <w:b/>
          <w:sz w:val="32"/>
        </w:rPr>
        <w:t>Manufacturing</w:t>
      </w:r>
      <w:bookmarkEnd w:id="35"/>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36" w:name="_Toc520808542"/>
      <w:bookmarkStart w:id="37" w:name="_Toc521063249"/>
      <w:r w:rsidRPr="00142DB5">
        <w:lastRenderedPageBreak/>
        <w:t>Part X</w:t>
      </w:r>
      <w:bookmarkEnd w:id="36"/>
      <w:bookmarkEnd w:id="37"/>
    </w:p>
    <w:p w14:paraId="2A4E28D5" w14:textId="77777777" w:rsidR="000D45C8" w:rsidRPr="00342B24" w:rsidRDefault="000D45C8" w:rsidP="00342B24">
      <w:pPr>
        <w:jc w:val="center"/>
        <w:rPr>
          <w:rFonts w:ascii="Times New Roman" w:hAnsi="Times New Roman" w:cs="Times New Roman"/>
          <w:b/>
          <w:sz w:val="32"/>
        </w:rPr>
      </w:pPr>
      <w:bookmarkStart w:id="38" w:name="_Toc520808543"/>
      <w:r w:rsidRPr="00342B24">
        <w:rPr>
          <w:rFonts w:ascii="Times New Roman" w:hAnsi="Times New Roman" w:cs="Times New Roman"/>
          <w:b/>
          <w:sz w:val="32"/>
        </w:rPr>
        <w:t>Testing</w:t>
      </w:r>
      <w:bookmarkEnd w:id="38"/>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39" w:name="_Toc521063250"/>
      <w:r w:rsidRPr="00DF7736">
        <w:lastRenderedPageBreak/>
        <w:t>Citations</w:t>
      </w:r>
      <w:bookmarkEnd w:id="39"/>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7"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38"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0" w:name="_Toc521063251"/>
      <w:r>
        <w:lastRenderedPageBreak/>
        <w:t>Appendix A</w:t>
      </w:r>
      <w:bookmarkEnd w:id="40"/>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PLXuser" w:date="2018-08-02T10:25:00Z" w:initials="D">
    <w:p w14:paraId="74EE1444" w14:textId="63315CD1" w:rsidR="005277D3" w:rsidRDefault="005277D3">
      <w:pPr>
        <w:pStyle w:val="CommentText"/>
      </w:pPr>
      <w:r>
        <w:rPr>
          <w:rStyle w:val="CommentReference"/>
        </w:rPr>
        <w:annotationRef/>
      </w:r>
      <w:r>
        <w:t>Maybe Some more Acronyms?</w:t>
      </w:r>
    </w:p>
  </w:comment>
  <w:comment w:id="7" w:author="Jackson Stefancik" w:date="2018-08-03T11:07:00Z" w:initials="JS">
    <w:p w14:paraId="05AA89D3" w14:textId="7CA9CBC6" w:rsidR="005277D3" w:rsidRDefault="005277D3">
      <w:pPr>
        <w:pStyle w:val="CommentText"/>
      </w:pPr>
      <w:r>
        <w:rPr>
          <w:rStyle w:val="CommentReference"/>
        </w:rPr>
        <w:annotationRef/>
      </w:r>
      <w:r>
        <w:t xml:space="preserve">We still </w:t>
      </w:r>
      <w:proofErr w:type="gramStart"/>
      <w:r>
        <w:t>have to</w:t>
      </w:r>
      <w:proofErr w:type="gramEnd"/>
      <w:r>
        <w:t xml:space="preserve"> correct the serial numbers on here to correspond to the offline drive that I have.</w:t>
      </w:r>
    </w:p>
  </w:comment>
  <w:comment w:id="8" w:author="DPLXuser" w:date="2018-08-02T10:25:00Z" w:initials="D">
    <w:p w14:paraId="77C2AF24" w14:textId="7CB677CC" w:rsidR="005277D3" w:rsidRDefault="005277D3">
      <w:pPr>
        <w:pStyle w:val="CommentText"/>
      </w:pPr>
      <w:r>
        <w:rPr>
          <w:rStyle w:val="CommentReference"/>
        </w:rPr>
        <w:annotationRef/>
      </w:r>
      <w:r>
        <w:t>Need to find suppliers for G10</w:t>
      </w:r>
    </w:p>
  </w:comment>
  <w:comment w:id="9" w:author="Jackson Stefancik" w:date="2018-08-03T11:08:00Z" w:initials="JS">
    <w:p w14:paraId="18FB55DB" w14:textId="7048C1BA" w:rsidR="005277D3" w:rsidRDefault="005277D3">
      <w:pPr>
        <w:pStyle w:val="CommentText"/>
      </w:pPr>
      <w:r>
        <w:rPr>
          <w:rStyle w:val="CommentReference"/>
        </w:rPr>
        <w:annotationRef/>
      </w:r>
      <w:proofErr w:type="spellStart"/>
      <w:r>
        <w:t>ePlastics</w:t>
      </w:r>
      <w:proofErr w:type="spellEnd"/>
    </w:p>
  </w:comment>
  <w:comment w:id="13" w:author="DPLXuser" w:date="2018-08-02T10:25:00Z" w:initials="D">
    <w:p w14:paraId="7F1ED16E" w14:textId="55DDE8EA" w:rsidR="005277D3" w:rsidRDefault="005277D3">
      <w:pPr>
        <w:pStyle w:val="CommentText"/>
      </w:pPr>
      <w:r>
        <w:rPr>
          <w:rStyle w:val="CommentReference"/>
        </w:rPr>
        <w:annotationRef/>
      </w:r>
      <w:r>
        <w:rPr>
          <w:rStyle w:val="CommentReference"/>
        </w:rPr>
        <w:t>Update suppliers for G10</w:t>
      </w:r>
    </w:p>
  </w:comment>
  <w:comment w:id="14" w:author="Jackson Stefancik" w:date="2018-08-03T11:16:00Z" w:initials="JS">
    <w:p w14:paraId="6F5655BC" w14:textId="33B5CA72" w:rsidR="00156E31" w:rsidRDefault="00156E31">
      <w:pPr>
        <w:pStyle w:val="CommentText"/>
      </w:pPr>
      <w:r>
        <w:rPr>
          <w:rStyle w:val="CommentReference"/>
        </w:rPr>
        <w:annotationRef/>
      </w:r>
      <w:proofErr w:type="spellStart"/>
      <w:r>
        <w:t>ePlastics</w:t>
      </w:r>
      <w:proofErr w:type="spellEnd"/>
    </w:p>
  </w:comment>
  <w:comment w:id="21" w:author="Jackson Stefancik" w:date="2018-08-03T11:29:00Z" w:initials="JS">
    <w:p w14:paraId="3FD5D090" w14:textId="3E8EBC2C" w:rsidR="00D17915" w:rsidRDefault="00D17915">
      <w:pPr>
        <w:pStyle w:val="CommentText"/>
      </w:pPr>
      <w:r>
        <w:rPr>
          <w:rStyle w:val="CommentReference"/>
        </w:rPr>
        <w:annotationRef/>
      </w:r>
      <w:r>
        <w:t>Consider removing this sentence, as it is case-specific for each user manual.</w:t>
      </w:r>
    </w:p>
  </w:comment>
  <w:comment w:id="22" w:author="Jackson Stefancik" w:date="2018-08-03T11:30:00Z" w:initials="JS">
    <w:p w14:paraId="1FAFFF3D" w14:textId="42553346" w:rsidR="00D17915" w:rsidRDefault="00D17915">
      <w:pPr>
        <w:pStyle w:val="CommentText"/>
      </w:pPr>
      <w:r>
        <w:rPr>
          <w:rStyle w:val="CommentReference"/>
        </w:rPr>
        <w:annotationRef/>
      </w:r>
      <w:proofErr w:type="gramStart"/>
      <w:r>
        <w:t>Also</w:t>
      </w:r>
      <w:proofErr w:type="gramEnd"/>
      <w:r>
        <w:t xml:space="preserve"> superfluous.</w:t>
      </w:r>
    </w:p>
  </w:comment>
  <w:comment w:id="23" w:author="Jackson Stefancik" w:date="2018-08-03T11:34:00Z" w:initials="JS">
    <w:p w14:paraId="25D86D52" w14:textId="5B0E7799" w:rsidR="007C79D8" w:rsidRDefault="007C79D8">
      <w:pPr>
        <w:pStyle w:val="CommentText"/>
      </w:pPr>
      <w:r>
        <w:rPr>
          <w:rStyle w:val="CommentReference"/>
        </w:rPr>
        <w:annotationRef/>
      </w:r>
      <w:r>
        <w:t>Reword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E1444" w15:done="0"/>
  <w15:commentEx w15:paraId="05AA89D3" w15:done="0"/>
  <w15:commentEx w15:paraId="77C2AF24" w15:done="0"/>
  <w15:commentEx w15:paraId="18FB55DB" w15:paraIdParent="77C2AF24" w15:done="0"/>
  <w15:commentEx w15:paraId="7F1ED16E" w15:done="0"/>
  <w15:commentEx w15:paraId="6F5655BC" w15:paraIdParent="7F1ED16E" w15:done="0"/>
  <w15:commentEx w15:paraId="3FD5D090" w15:done="0"/>
  <w15:commentEx w15:paraId="1FAFFF3D" w15:done="0"/>
  <w15:commentEx w15:paraId="25D86D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808DE" w14:textId="77777777" w:rsidR="002C0E83" w:rsidRDefault="002C0E83" w:rsidP="00A01E4B">
      <w:pPr>
        <w:spacing w:after="0" w:line="240" w:lineRule="auto"/>
      </w:pPr>
      <w:r>
        <w:separator/>
      </w:r>
    </w:p>
  </w:endnote>
  <w:endnote w:type="continuationSeparator" w:id="0">
    <w:p w14:paraId="0BC9FE64" w14:textId="77777777" w:rsidR="002C0E83" w:rsidRDefault="002C0E83"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16296B9D" w:rsidR="005277D3" w:rsidRPr="003203E7" w:rsidRDefault="005277D3"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287A3" w14:textId="77777777" w:rsidR="002C0E83" w:rsidRDefault="002C0E83" w:rsidP="00A01E4B">
      <w:pPr>
        <w:spacing w:after="0" w:line="240" w:lineRule="auto"/>
      </w:pPr>
      <w:r>
        <w:separator/>
      </w:r>
    </w:p>
  </w:footnote>
  <w:footnote w:type="continuationSeparator" w:id="0">
    <w:p w14:paraId="6C88ACAF" w14:textId="77777777" w:rsidR="002C0E83" w:rsidRDefault="002C0E83"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5277D3" w:rsidRPr="00B32AF7" w:rsidRDefault="005277D3"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Pr>
            <w:rFonts w:ascii="Times New Roman" w:hAnsi="Times New Roman" w:cs="Times New Roman"/>
            <w:noProof/>
          </w:rPr>
          <w:t>29</w:t>
        </w:r>
        <w:r w:rsidRPr="00B32AF7">
          <w:rPr>
            <w:rFonts w:ascii="Times New Roman" w:hAnsi="Times New Roman" w:cs="Times New Roman"/>
            <w:noProof/>
          </w:rPr>
          <w:fldChar w:fldCharType="end"/>
        </w:r>
      </w:p>
    </w:sdtContent>
  </w:sdt>
  <w:p w14:paraId="318DE8CA" w14:textId="77777777" w:rsidR="005277D3" w:rsidRDefault="00527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90"/>
    <w:rsid w:val="00013BF6"/>
    <w:rsid w:val="000433E3"/>
    <w:rsid w:val="0004490C"/>
    <w:rsid w:val="000962BB"/>
    <w:rsid w:val="000B6FD5"/>
    <w:rsid w:val="000D45C8"/>
    <w:rsid w:val="00123422"/>
    <w:rsid w:val="00125845"/>
    <w:rsid w:val="00134C8B"/>
    <w:rsid w:val="00142DB5"/>
    <w:rsid w:val="00156E31"/>
    <w:rsid w:val="00185082"/>
    <w:rsid w:val="00186F28"/>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E7417"/>
    <w:rsid w:val="002F558D"/>
    <w:rsid w:val="00304773"/>
    <w:rsid w:val="003203E7"/>
    <w:rsid w:val="00342B24"/>
    <w:rsid w:val="003647C9"/>
    <w:rsid w:val="003918DE"/>
    <w:rsid w:val="003A35C6"/>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73A07"/>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9334B"/>
    <w:rsid w:val="00CE0767"/>
    <w:rsid w:val="00CE175B"/>
    <w:rsid w:val="00CE5AB3"/>
    <w:rsid w:val="00CE6FD4"/>
    <w:rsid w:val="00D177E9"/>
    <w:rsid w:val="00D17915"/>
    <w:rsid w:val="00D24C7A"/>
    <w:rsid w:val="00D66702"/>
    <w:rsid w:val="00D74578"/>
    <w:rsid w:val="00D81D7B"/>
    <w:rsid w:val="00D8417F"/>
    <w:rsid w:val="00DA49C4"/>
    <w:rsid w:val="00DC2A11"/>
    <w:rsid w:val="00DD5846"/>
    <w:rsid w:val="00DF7736"/>
    <w:rsid w:val="00E10F22"/>
    <w:rsid w:val="00E13EFE"/>
    <w:rsid w:val="00E207D0"/>
    <w:rsid w:val="00E23EAB"/>
    <w:rsid w:val="00E46FB2"/>
    <w:rsid w:val="00E524FE"/>
    <w:rsid w:val="00E536AF"/>
    <w:rsid w:val="00E54A6A"/>
    <w:rsid w:val="00E66F26"/>
    <w:rsid w:val="00E95B12"/>
    <w:rsid w:val="00EE6B2F"/>
    <w:rsid w:val="00EE6F1E"/>
    <w:rsid w:val="00F10F27"/>
    <w:rsid w:val="00F227C3"/>
    <w:rsid w:val="00F43AA5"/>
    <w:rsid w:val="00F5440A"/>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scdirect.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digikey.com/catalog/en/partgroup/hi-flex-unshielded/30524"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aliexpress.com/item/DC-3-6V-6V-To-400KV-Boost-Step-Up-Power-Module-High-Voltage-Generator-For-Rc/32655019918.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greatglas.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cmaster.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7C96F-D78B-43A1-8A79-CD654021B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3707</Words>
  <Characters>21132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Jackson Stefancik</cp:lastModifiedBy>
  <cp:revision>3</cp:revision>
  <cp:lastPrinted>2018-07-30T14:47:00Z</cp:lastPrinted>
  <dcterms:created xsi:type="dcterms:W3CDTF">2018-08-03T16:40:00Z</dcterms:created>
  <dcterms:modified xsi:type="dcterms:W3CDTF">2018-08-03T16:42:00Z</dcterms:modified>
</cp:coreProperties>
</file>