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E1CCEF0"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6527B7">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6527B7">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6527B7">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6527B7">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6527B7">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6527B7">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6527B7">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6527B7">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6527B7">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53"/>
        <w:gridCol w:w="2317"/>
        <w:gridCol w:w="1834"/>
        <w:gridCol w:w="870"/>
        <w:gridCol w:w="1137"/>
        <w:gridCol w:w="1565"/>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4E521154"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8133720"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031006D9"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1EEF979E" w:rsidR="00C52D09"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21DC995F" w:rsidR="00F227C3" w:rsidRPr="00142DB5" w:rsidRDefault="00AB19E1" w:rsidP="00142DB5">
            <w:pPr>
              <w:jc w:val="center"/>
              <w:rPr>
                <w:rFonts w:ascii="Times New Roman" w:hAnsi="Times New Roman" w:cs="Times New Roman"/>
                <w:sz w:val="24"/>
                <w:szCs w:val="24"/>
              </w:rPr>
            </w:pPr>
            <w:r>
              <w:rPr>
                <w:rFonts w:ascii="Times New Roman" w:hAnsi="Times New Roman" w:cs="Times New Roman"/>
                <w:sz w:val="24"/>
                <w:szCs w:val="24"/>
              </w:rPr>
              <w:t>P433</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42720289" w:rsidR="00F227C3" w:rsidRPr="00142DB5" w:rsidRDefault="00AB19E1" w:rsidP="00142DB5">
            <w:pPr>
              <w:jc w:val="center"/>
              <w:rPr>
                <w:rFonts w:ascii="Times New Roman" w:hAnsi="Times New Roman" w:cs="Times New Roman"/>
                <w:sz w:val="24"/>
                <w:szCs w:val="24"/>
              </w:rPr>
            </w:pPr>
            <w:r>
              <w:rPr>
                <w:rFonts w:ascii="Times New Roman" w:hAnsi="Times New Roman" w:cs="Times New Roman"/>
                <w:sz w:val="24"/>
                <w:szCs w:val="24"/>
              </w:rPr>
              <w:t>P434</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5D2E5D7B" w:rsidR="00F227C3" w:rsidRPr="00142DB5" w:rsidRDefault="00AB19E1" w:rsidP="00142DB5">
            <w:pPr>
              <w:jc w:val="center"/>
              <w:rPr>
                <w:rFonts w:ascii="Times New Roman" w:hAnsi="Times New Roman" w:cs="Times New Roman"/>
                <w:sz w:val="24"/>
                <w:szCs w:val="24"/>
              </w:rPr>
            </w:pPr>
            <w:r>
              <w:rPr>
                <w:rFonts w:ascii="Times New Roman" w:hAnsi="Times New Roman" w:cs="Times New Roman"/>
                <w:sz w:val="24"/>
                <w:szCs w:val="24"/>
              </w:rPr>
              <w:t>P435</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4167069D" w:rsidR="00F227C3" w:rsidRPr="00142DB5" w:rsidRDefault="00F227C3" w:rsidP="00AB19E1">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w:t>
            </w:r>
            <w:r w:rsidR="00AB19E1">
              <w:rPr>
                <w:rFonts w:ascii="Times New Roman" w:hAnsi="Times New Roman" w:cs="Times New Roman"/>
                <w:sz w:val="24"/>
                <w:szCs w:val="24"/>
              </w:rPr>
              <w:t>36</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58CAB71D" w:rsidR="00F227C3" w:rsidRPr="00142DB5" w:rsidRDefault="00F227C3" w:rsidP="00AB19E1">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w:t>
            </w:r>
            <w:r w:rsidR="00AB19E1">
              <w:rPr>
                <w:rFonts w:ascii="Times New Roman" w:hAnsi="Times New Roman" w:cs="Times New Roman"/>
                <w:sz w:val="24"/>
                <w:szCs w:val="24"/>
              </w:rPr>
              <w:t>37</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414321CB" w14:textId="77777777" w:rsidR="00F227C3" w:rsidRDefault="00B14550" w:rsidP="00142DB5">
            <w:pPr>
              <w:jc w:val="center"/>
              <w:rPr>
                <w:rFonts w:ascii="Times New Roman" w:hAnsi="Times New Roman" w:cs="Times New Roman"/>
                <w:sz w:val="24"/>
                <w:szCs w:val="24"/>
              </w:rPr>
            </w:pPr>
            <w:r>
              <w:rPr>
                <w:rFonts w:ascii="Times New Roman" w:hAnsi="Times New Roman" w:cs="Times New Roman"/>
                <w:sz w:val="24"/>
                <w:szCs w:val="24"/>
              </w:rPr>
              <w:t>eBoot</w:t>
            </w:r>
          </w:p>
          <w:p w14:paraId="248DA1EE" w14:textId="0E5E12EA" w:rsidR="00B14550" w:rsidRPr="00142DB5" w:rsidRDefault="00B14550"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6889F29D" w14:textId="28883EB8" w:rsidR="00F227C3" w:rsidRPr="00B14550" w:rsidRDefault="00B14550" w:rsidP="00142DB5">
            <w:pPr>
              <w:jc w:val="center"/>
              <w:rPr>
                <w:rFonts w:ascii="Times New Roman" w:hAnsi="Times New Roman" w:cs="Times New Roman"/>
                <w:sz w:val="24"/>
                <w:szCs w:val="24"/>
              </w:rPr>
            </w:pPr>
            <w:r w:rsidRPr="00B14550">
              <w:rPr>
                <w:rFonts w:ascii="Times New Roman" w:hAnsi="Times New Roman" w:cs="Times New Roman"/>
                <w:sz w:val="24"/>
              </w:rPr>
              <w:t>EBOOT-CABLE-CLIP-01</w:t>
            </w:r>
          </w:p>
        </w:tc>
        <w:tc>
          <w:tcPr>
            <w:tcW w:w="0" w:type="auto"/>
            <w:vAlign w:val="center"/>
          </w:tcPr>
          <w:p w14:paraId="0F2D51FF" w14:textId="21E4C650" w:rsidR="00F227C3" w:rsidRPr="00142DB5" w:rsidRDefault="00AB19E1"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4DBCC9D3"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6674291B" w:rsidR="00F227C3" w:rsidRPr="00142DB5" w:rsidRDefault="00F227C3" w:rsidP="00AB19E1">
            <w:pPr>
              <w:jc w:val="center"/>
              <w:rPr>
                <w:rFonts w:ascii="Times New Roman" w:hAnsi="Times New Roman" w:cs="Times New Roman"/>
                <w:sz w:val="24"/>
                <w:szCs w:val="24"/>
              </w:rPr>
            </w:pPr>
            <w:r w:rsidRPr="00142DB5">
              <w:rPr>
                <w:rFonts w:ascii="Times New Roman" w:hAnsi="Times New Roman" w:cs="Times New Roman"/>
                <w:sz w:val="24"/>
                <w:szCs w:val="24"/>
              </w:rPr>
              <w:t>P</w:t>
            </w:r>
            <w:r w:rsidR="00AB19E1">
              <w:rPr>
                <w:rFonts w:ascii="Times New Roman" w:hAnsi="Times New Roman" w:cs="Times New Roman"/>
                <w:sz w:val="24"/>
                <w:szCs w:val="24"/>
              </w:rPr>
              <w:t>438</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17ABA66C"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4DF41985"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27B02190" w14:textId="2883DD75"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1A7E1A79" w:rsidR="00F227C3" w:rsidRPr="00142DB5" w:rsidRDefault="00AB19E1" w:rsidP="00142DB5">
            <w:pPr>
              <w:jc w:val="center"/>
              <w:rPr>
                <w:rFonts w:ascii="Times New Roman" w:hAnsi="Times New Roman" w:cs="Times New Roman"/>
                <w:sz w:val="24"/>
                <w:szCs w:val="24"/>
              </w:rPr>
            </w:pPr>
            <w:r>
              <w:rPr>
                <w:rFonts w:ascii="Times New Roman" w:hAnsi="Times New Roman" w:cs="Times New Roman"/>
                <w:sz w:val="24"/>
                <w:szCs w:val="24"/>
              </w:rPr>
              <w:t>P439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55F6BC64"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21095618"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E389F9F"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0A162E96" w:rsidR="00F227C3" w:rsidRPr="00142DB5" w:rsidRDefault="00F227C3" w:rsidP="00AB19E1">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w:t>
            </w:r>
            <w:r w:rsidR="00AB19E1">
              <w:rPr>
                <w:rFonts w:ascii="Times New Roman" w:hAnsi="Times New Roman" w:cs="Times New Roman"/>
                <w:sz w:val="24"/>
                <w:szCs w:val="24"/>
              </w:rPr>
              <w:t>40</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1E7D5A25"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7F58657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50F7F47A"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228724D8" w:rsidR="00F227C3" w:rsidRPr="00142DB5" w:rsidRDefault="00AB19E1" w:rsidP="00142DB5">
            <w:pPr>
              <w:jc w:val="center"/>
              <w:rPr>
                <w:rFonts w:ascii="Times New Roman" w:hAnsi="Times New Roman" w:cs="Times New Roman"/>
                <w:sz w:val="24"/>
                <w:szCs w:val="24"/>
              </w:rPr>
            </w:pPr>
            <w:r>
              <w:rPr>
                <w:rFonts w:ascii="Times New Roman" w:hAnsi="Times New Roman" w:cs="Times New Roman"/>
                <w:sz w:val="24"/>
                <w:szCs w:val="24"/>
              </w:rPr>
              <w:t>P441</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5E9AF398" w14:textId="77777777" w:rsidTr="00142DB5">
        <w:trPr>
          <w:trHeight w:val="720"/>
        </w:trPr>
        <w:tc>
          <w:tcPr>
            <w:tcW w:w="0" w:type="auto"/>
            <w:vAlign w:val="center"/>
          </w:tcPr>
          <w:p w14:paraId="4AF46371"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0594B98A"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359E933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1F83562A"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49693119" w:rsidR="00F5647A" w:rsidRPr="00142DB5" w:rsidRDefault="00EC1FC4"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D65C38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1C887E0" w14:textId="77777777" w:rsidTr="00142DB5">
        <w:trPr>
          <w:trHeight w:val="720"/>
        </w:trPr>
        <w:tc>
          <w:tcPr>
            <w:tcW w:w="0" w:type="auto"/>
            <w:vAlign w:val="center"/>
          </w:tcPr>
          <w:p w14:paraId="797FEC0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52B1065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C4E2028" w14:textId="77777777" w:rsidR="00F5647A" w:rsidRPr="0056042C" w:rsidRDefault="00F5647A" w:rsidP="00F5647A">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6C59BFEE" w14:textId="0C34A0D6"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A24F683" w14:textId="2CC1AA2B" w:rsidR="00F5647A" w:rsidRPr="00142DB5" w:rsidRDefault="00AB19E1" w:rsidP="00F5647A">
            <w:pPr>
              <w:jc w:val="center"/>
              <w:rPr>
                <w:rFonts w:ascii="Times New Roman" w:hAnsi="Times New Roman" w:cs="Times New Roman"/>
                <w:sz w:val="24"/>
                <w:szCs w:val="24"/>
              </w:rPr>
            </w:pPr>
            <w:r>
              <w:rPr>
                <w:rFonts w:ascii="Times New Roman" w:hAnsi="Times New Roman" w:cs="Times New Roman"/>
                <w:sz w:val="24"/>
                <w:szCs w:val="24"/>
              </w:rPr>
              <w:t>P442</w:t>
            </w:r>
          </w:p>
        </w:tc>
        <w:tc>
          <w:tcPr>
            <w:tcW w:w="0" w:type="auto"/>
            <w:vAlign w:val="center"/>
          </w:tcPr>
          <w:p w14:paraId="0711CC8C"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583FA76B" w14:textId="77777777" w:rsidTr="00142DB5">
        <w:trPr>
          <w:trHeight w:val="720"/>
        </w:trPr>
        <w:tc>
          <w:tcPr>
            <w:tcW w:w="0" w:type="auto"/>
            <w:vAlign w:val="center"/>
          </w:tcPr>
          <w:p w14:paraId="551160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5A0AE06C"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E506F4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1ECA64D8"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58435F17" w:rsidR="00F5647A" w:rsidRPr="00142DB5" w:rsidRDefault="00AB19E1" w:rsidP="00EC1FC4">
            <w:pPr>
              <w:jc w:val="center"/>
              <w:rPr>
                <w:rFonts w:ascii="Times New Roman" w:hAnsi="Times New Roman" w:cs="Times New Roman"/>
                <w:sz w:val="24"/>
                <w:szCs w:val="24"/>
              </w:rPr>
            </w:pPr>
            <w:r>
              <w:rPr>
                <w:rFonts w:ascii="Times New Roman" w:hAnsi="Times New Roman" w:cs="Times New Roman"/>
                <w:sz w:val="24"/>
                <w:szCs w:val="24"/>
              </w:rPr>
              <w:t>P443</w:t>
            </w:r>
          </w:p>
        </w:tc>
        <w:tc>
          <w:tcPr>
            <w:tcW w:w="0" w:type="auto"/>
            <w:vAlign w:val="center"/>
          </w:tcPr>
          <w:p w14:paraId="7A8CED6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7AF1A9CD" w14:textId="77777777" w:rsidTr="00142DB5">
        <w:trPr>
          <w:trHeight w:val="720"/>
        </w:trPr>
        <w:tc>
          <w:tcPr>
            <w:tcW w:w="0" w:type="auto"/>
            <w:vAlign w:val="center"/>
          </w:tcPr>
          <w:p w14:paraId="1D06A4A4"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558B68CA"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04001AB"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128CF9BB"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C3E0E33" w14:textId="4E8B8E3F" w:rsidR="00F5647A" w:rsidRPr="00142DB5" w:rsidRDefault="00AB19E1" w:rsidP="00F5647A">
            <w:pPr>
              <w:jc w:val="center"/>
              <w:rPr>
                <w:rFonts w:ascii="Times New Roman" w:hAnsi="Times New Roman" w:cs="Times New Roman"/>
                <w:sz w:val="24"/>
                <w:szCs w:val="24"/>
              </w:rPr>
            </w:pPr>
            <w:r>
              <w:rPr>
                <w:rFonts w:ascii="Times New Roman" w:hAnsi="Times New Roman" w:cs="Times New Roman"/>
                <w:sz w:val="24"/>
                <w:szCs w:val="24"/>
              </w:rPr>
              <w:t>P444</w:t>
            </w:r>
          </w:p>
        </w:tc>
        <w:tc>
          <w:tcPr>
            <w:tcW w:w="0" w:type="auto"/>
            <w:vAlign w:val="center"/>
          </w:tcPr>
          <w:p w14:paraId="03B3A93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757CF79" w14:textId="77777777" w:rsidTr="00142DB5">
        <w:trPr>
          <w:trHeight w:val="720"/>
        </w:trPr>
        <w:tc>
          <w:tcPr>
            <w:tcW w:w="0" w:type="auto"/>
            <w:vAlign w:val="center"/>
          </w:tcPr>
          <w:p w14:paraId="240C2206"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1BE9FCC5"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7A92DB8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6EFC61DE"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0CE48FF7" w:rsidR="00F5647A" w:rsidRPr="00142DB5" w:rsidRDefault="00AB19E1" w:rsidP="00F5647A">
            <w:pPr>
              <w:jc w:val="center"/>
              <w:rPr>
                <w:rFonts w:ascii="Times New Roman" w:hAnsi="Times New Roman" w:cs="Times New Roman"/>
                <w:sz w:val="24"/>
                <w:szCs w:val="24"/>
              </w:rPr>
            </w:pPr>
            <w:r>
              <w:rPr>
                <w:rFonts w:ascii="Times New Roman" w:hAnsi="Times New Roman" w:cs="Times New Roman"/>
                <w:sz w:val="24"/>
                <w:szCs w:val="24"/>
              </w:rPr>
              <w:t>P445</w:t>
            </w:r>
          </w:p>
        </w:tc>
        <w:tc>
          <w:tcPr>
            <w:tcW w:w="0" w:type="auto"/>
            <w:vAlign w:val="center"/>
          </w:tcPr>
          <w:p w14:paraId="36064B0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05B6B6E8" w14:textId="77777777" w:rsidTr="00142DB5">
        <w:trPr>
          <w:trHeight w:val="720"/>
        </w:trPr>
        <w:tc>
          <w:tcPr>
            <w:tcW w:w="0" w:type="auto"/>
            <w:vAlign w:val="center"/>
          </w:tcPr>
          <w:p w14:paraId="1EBF1E7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634378DC"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2E80697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0F5AB008"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42D48D06" w:rsidR="00F5647A" w:rsidRPr="00142DB5" w:rsidRDefault="00AB19E1" w:rsidP="00F5647A">
            <w:pPr>
              <w:jc w:val="center"/>
              <w:rPr>
                <w:rFonts w:ascii="Times New Roman" w:hAnsi="Times New Roman" w:cs="Times New Roman"/>
                <w:sz w:val="24"/>
                <w:szCs w:val="24"/>
              </w:rPr>
            </w:pPr>
            <w:r>
              <w:rPr>
                <w:rFonts w:ascii="Times New Roman" w:hAnsi="Times New Roman" w:cs="Times New Roman"/>
                <w:sz w:val="24"/>
                <w:szCs w:val="24"/>
              </w:rPr>
              <w:t>P446</w:t>
            </w:r>
          </w:p>
        </w:tc>
        <w:tc>
          <w:tcPr>
            <w:tcW w:w="0" w:type="auto"/>
            <w:vAlign w:val="center"/>
          </w:tcPr>
          <w:p w14:paraId="60C630CD" w14:textId="654D96A0"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08F5767F" w14:textId="77777777" w:rsidTr="00142DB5">
        <w:trPr>
          <w:trHeight w:val="720"/>
        </w:trPr>
        <w:tc>
          <w:tcPr>
            <w:tcW w:w="0" w:type="auto"/>
            <w:vAlign w:val="center"/>
          </w:tcPr>
          <w:p w14:paraId="4D93A2C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EDF29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51BABBCD" w:rsidR="00F5647A" w:rsidRPr="00142DB5" w:rsidRDefault="00AB19E1" w:rsidP="00F5647A">
            <w:pPr>
              <w:jc w:val="center"/>
              <w:rPr>
                <w:rFonts w:ascii="Times New Roman" w:hAnsi="Times New Roman" w:cs="Times New Roman"/>
                <w:sz w:val="24"/>
                <w:szCs w:val="24"/>
              </w:rPr>
            </w:pPr>
            <w:r>
              <w:rPr>
                <w:rFonts w:ascii="Times New Roman" w:hAnsi="Times New Roman" w:cs="Times New Roman"/>
                <w:sz w:val="24"/>
                <w:szCs w:val="24"/>
              </w:rPr>
              <w:t>P447</w:t>
            </w:r>
          </w:p>
        </w:tc>
        <w:tc>
          <w:tcPr>
            <w:tcW w:w="0" w:type="auto"/>
            <w:vAlign w:val="center"/>
          </w:tcPr>
          <w:p w14:paraId="21A5024A"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5647A" w:rsidRPr="00142DB5" w:rsidRDefault="00F5647A" w:rsidP="00F5647A">
            <w:pPr>
              <w:jc w:val="center"/>
              <w:rPr>
                <w:rFonts w:ascii="Times New Roman" w:hAnsi="Times New Roman" w:cs="Times New Roman"/>
                <w:sz w:val="24"/>
                <w:szCs w:val="24"/>
              </w:rPr>
            </w:pPr>
          </w:p>
        </w:tc>
      </w:tr>
      <w:tr w:rsidR="00F5647A" w:rsidRPr="00142DB5" w14:paraId="4B5B4CA0" w14:textId="77777777" w:rsidTr="00142DB5">
        <w:trPr>
          <w:trHeight w:val="720"/>
        </w:trPr>
        <w:tc>
          <w:tcPr>
            <w:tcW w:w="0" w:type="auto"/>
            <w:vAlign w:val="center"/>
          </w:tcPr>
          <w:p w14:paraId="54F84354" w14:textId="370A261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2BD38C9A" w:rsidR="00F5647A" w:rsidRPr="00142DB5" w:rsidRDefault="00F5647A" w:rsidP="00AB19E1">
            <w:pPr>
              <w:jc w:val="center"/>
              <w:rPr>
                <w:rFonts w:ascii="Times New Roman" w:hAnsi="Times New Roman" w:cs="Times New Roman"/>
                <w:sz w:val="24"/>
                <w:szCs w:val="24"/>
              </w:rPr>
            </w:pPr>
            <w:r>
              <w:rPr>
                <w:rFonts w:ascii="Times New Roman" w:hAnsi="Times New Roman" w:cs="Times New Roman"/>
                <w:sz w:val="24"/>
                <w:szCs w:val="24"/>
              </w:rPr>
              <w:t>P</w:t>
            </w:r>
            <w:r w:rsidR="00EC1FC4">
              <w:rPr>
                <w:rFonts w:ascii="Times New Roman" w:hAnsi="Times New Roman" w:cs="Times New Roman"/>
                <w:sz w:val="24"/>
                <w:szCs w:val="24"/>
              </w:rPr>
              <w:t>4</w:t>
            </w:r>
            <w:r w:rsidR="00AB19E1">
              <w:rPr>
                <w:rFonts w:ascii="Times New Roman" w:hAnsi="Times New Roman" w:cs="Times New Roman"/>
                <w:sz w:val="24"/>
                <w:szCs w:val="24"/>
              </w:rPr>
              <w:t>49</w:t>
            </w:r>
          </w:p>
        </w:tc>
        <w:tc>
          <w:tcPr>
            <w:tcW w:w="0" w:type="auto"/>
            <w:vAlign w:val="center"/>
          </w:tcPr>
          <w:p w14:paraId="30E6F791" w14:textId="7D7B79D1"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r w:rsidR="00F5647A" w:rsidRPr="00142DB5" w14:paraId="512C9983" w14:textId="77777777" w:rsidTr="00142DB5">
        <w:trPr>
          <w:trHeight w:val="720"/>
        </w:trPr>
        <w:tc>
          <w:tcPr>
            <w:tcW w:w="0" w:type="auto"/>
            <w:vAlign w:val="center"/>
          </w:tcPr>
          <w:p w14:paraId="2A6C2671" w14:textId="1B63D843"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4CDCF79" w:rsidR="00F5647A" w:rsidRPr="00142DB5" w:rsidRDefault="00F5647A" w:rsidP="00AB19E1">
            <w:pPr>
              <w:jc w:val="center"/>
              <w:rPr>
                <w:rFonts w:ascii="Times New Roman" w:hAnsi="Times New Roman" w:cs="Times New Roman"/>
                <w:sz w:val="24"/>
                <w:szCs w:val="24"/>
              </w:rPr>
            </w:pPr>
            <w:r>
              <w:rPr>
                <w:rFonts w:ascii="Times New Roman" w:hAnsi="Times New Roman" w:cs="Times New Roman"/>
                <w:sz w:val="24"/>
                <w:szCs w:val="24"/>
              </w:rPr>
              <w:t>P</w:t>
            </w:r>
            <w:r w:rsidR="00EC1FC4">
              <w:rPr>
                <w:rFonts w:ascii="Times New Roman" w:hAnsi="Times New Roman" w:cs="Times New Roman"/>
                <w:sz w:val="24"/>
                <w:szCs w:val="24"/>
              </w:rPr>
              <w:t>4</w:t>
            </w:r>
            <w:r w:rsidR="00AB19E1">
              <w:rPr>
                <w:rFonts w:ascii="Times New Roman" w:hAnsi="Times New Roman" w:cs="Times New Roman"/>
                <w:sz w:val="24"/>
                <w:szCs w:val="24"/>
              </w:rPr>
              <w:t>50</w:t>
            </w:r>
            <w:bookmarkStart w:id="4" w:name="_GoBack"/>
            <w:bookmarkEnd w:id="4"/>
          </w:p>
        </w:tc>
        <w:tc>
          <w:tcPr>
            <w:tcW w:w="0" w:type="auto"/>
            <w:vAlign w:val="center"/>
          </w:tcPr>
          <w:p w14:paraId="427B961C" w14:textId="04FD4AF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5" w:name="_Toc520808528"/>
      <w:r w:rsidRPr="00142DB5">
        <w:lastRenderedPageBreak/>
        <w:t>Part III</w:t>
      </w:r>
      <w:bookmarkEnd w:id="5"/>
    </w:p>
    <w:p w14:paraId="313B81E6" w14:textId="194C8ADB" w:rsidR="00492BDE" w:rsidRPr="00142DB5" w:rsidRDefault="00492BDE" w:rsidP="003C1AC4">
      <w:pPr>
        <w:pStyle w:val="Heading1"/>
      </w:pPr>
      <w:bookmarkStart w:id="6" w:name="_Toc520808529"/>
      <w:r w:rsidRPr="00142DB5">
        <w:t>Vendors/Suppliers</w:t>
      </w:r>
      <w:bookmarkEnd w:id="6"/>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557F0C5B" w14:textId="77777777" w:rsidR="00F5647A" w:rsidRPr="00142DB5" w:rsidRDefault="00F5647A" w:rsidP="00F5647A">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0609EA96" w14:textId="77777777" w:rsidR="00F5647A" w:rsidRPr="00142DB5" w:rsidRDefault="006527B7"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F5647A" w:rsidRPr="00142DB5">
          <w:rPr>
            <w:rStyle w:val="Hyperlink"/>
            <w:rFonts w:ascii="Times New Roman" w:eastAsia="Times New Roman" w:hAnsi="Times New Roman" w:cs="Times New Roman"/>
            <w:sz w:val="24"/>
            <w:szCs w:val="24"/>
          </w:rPr>
          <w:t>https://www.mscdirect.com/</w:t>
        </w:r>
      </w:hyperlink>
    </w:p>
    <w:p w14:paraId="457922B5"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533545A8"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3DBE17F2" w14:textId="77777777" w:rsidR="00F5647A" w:rsidRPr="00142DB5" w:rsidRDefault="006527B7"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F5647A" w:rsidRPr="00142DB5">
          <w:rPr>
            <w:rStyle w:val="Hyperlink"/>
            <w:rFonts w:ascii="Times New Roman" w:eastAsia="Times New Roman" w:hAnsi="Times New Roman" w:cs="Times New Roman"/>
            <w:sz w:val="24"/>
            <w:szCs w:val="24"/>
          </w:rPr>
          <w:t>https://www.mcmaster.com/</w:t>
        </w:r>
      </w:hyperlink>
    </w:p>
    <w:p w14:paraId="40A9778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05C57DB"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31A33B2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https://formlabs.com/</w:t>
      </w:r>
    </w:p>
    <w:p w14:paraId="5E215C2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0D8155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CB84D2E"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https://kpif.umbc.edu/</w:t>
      </w:r>
    </w:p>
    <w:p w14:paraId="0575A0A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C9FD579"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ACD310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https://me.umbc.edu/</w:t>
      </w:r>
    </w:p>
    <w:p w14:paraId="5CDF1B4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7627750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62C234E9" w14:textId="77777777" w:rsidR="00F5647A" w:rsidRPr="00142DB5" w:rsidRDefault="006527B7"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F5647A" w:rsidRPr="00142DB5">
          <w:rPr>
            <w:rStyle w:val="Hyperlink"/>
            <w:rFonts w:ascii="Times New Roman" w:eastAsia="Times New Roman" w:hAnsi="Times New Roman" w:cs="Times New Roman"/>
            <w:sz w:val="24"/>
            <w:szCs w:val="24"/>
          </w:rPr>
          <w:t>http://www.greatglas.com/</w:t>
        </w:r>
      </w:hyperlink>
    </w:p>
    <w:p w14:paraId="4F74A9AF"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99E6CA6"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Pr>
          <w:rFonts w:ascii="Times New Roman" w:eastAsia="Times New Roman" w:hAnsi="Times New Roman" w:cs="Times New Roman"/>
          <w:color w:val="000000" w:themeColor="text1"/>
          <w:sz w:val="24"/>
          <w:szCs w:val="24"/>
        </w:rPr>
        <w:t>, Inc</w:t>
      </w:r>
    </w:p>
    <w:p w14:paraId="5DBB007B"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Pr="00142DB5">
        <w:rPr>
          <w:rStyle w:val="Hyperlink"/>
          <w:rFonts w:ascii="Times New Roman" w:eastAsia="Times New Roman" w:hAnsi="Times New Roman" w:cs="Times New Roman"/>
          <w:sz w:val="24"/>
          <w:szCs w:val="24"/>
        </w:rPr>
        <w:t>https://www.electriduct.com/</w:t>
      </w:r>
    </w:p>
    <w:p w14:paraId="6A0E6944" w14:textId="77777777" w:rsidR="00F5647A" w:rsidRDefault="00F5647A" w:rsidP="00F5647A">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5E935D6"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ePlastics</w:t>
      </w:r>
    </w:p>
    <w:p w14:paraId="1EC32E4F" w14:textId="77777777" w:rsidR="00F5647A" w:rsidRDefault="006527B7" w:rsidP="00F5647A">
      <w:pPr>
        <w:spacing w:after="0"/>
        <w:ind w:left="1080" w:firstLine="360"/>
        <w:rPr>
          <w:rFonts w:ascii="Times New Roman" w:hAnsi="Times New Roman" w:cs="Times New Roman"/>
          <w:color w:val="000000" w:themeColor="text1"/>
          <w:sz w:val="24"/>
          <w:szCs w:val="24"/>
        </w:rPr>
      </w:pPr>
      <w:hyperlink r:id="rId13" w:history="1">
        <w:r w:rsidR="00F5647A" w:rsidRPr="00C30882">
          <w:rPr>
            <w:rStyle w:val="Hyperlink"/>
            <w:rFonts w:ascii="Times New Roman" w:hAnsi="Times New Roman" w:cs="Times New Roman"/>
            <w:sz w:val="24"/>
            <w:szCs w:val="24"/>
          </w:rPr>
          <w:t>https://www.eplastics.com/</w:t>
        </w:r>
      </w:hyperlink>
    </w:p>
    <w:p w14:paraId="40D43ED4" w14:textId="77777777" w:rsidR="00F5647A" w:rsidRDefault="00F5647A" w:rsidP="00F5647A">
      <w:pPr>
        <w:spacing w:after="0"/>
        <w:ind w:left="1080" w:firstLine="360"/>
        <w:rPr>
          <w:rFonts w:ascii="Times New Roman" w:hAnsi="Times New Roman" w:cs="Times New Roman"/>
          <w:color w:val="000000" w:themeColor="text1"/>
          <w:sz w:val="24"/>
          <w:szCs w:val="24"/>
        </w:rPr>
      </w:pPr>
    </w:p>
    <w:p w14:paraId="297B1259"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717BB72C" w14:textId="77777777" w:rsidR="00F5647A" w:rsidRDefault="006527B7" w:rsidP="00F5647A">
      <w:pPr>
        <w:spacing w:after="0"/>
        <w:ind w:left="1440"/>
        <w:rPr>
          <w:rFonts w:ascii="Times New Roman" w:hAnsi="Times New Roman" w:cs="Times New Roman"/>
          <w:color w:val="000000" w:themeColor="text1"/>
          <w:sz w:val="24"/>
          <w:szCs w:val="24"/>
        </w:rPr>
      </w:pPr>
      <w:hyperlink r:id="rId14" w:history="1">
        <w:r w:rsidR="00F5647A"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322F00D5" w14:textId="77777777" w:rsidR="00F5647A" w:rsidRDefault="00F5647A" w:rsidP="00F5647A">
      <w:pPr>
        <w:spacing w:after="0"/>
        <w:ind w:left="1440"/>
        <w:rPr>
          <w:rFonts w:ascii="Times New Roman" w:hAnsi="Times New Roman" w:cs="Times New Roman"/>
          <w:color w:val="000000" w:themeColor="text1"/>
          <w:sz w:val="24"/>
          <w:szCs w:val="24"/>
        </w:rPr>
      </w:pPr>
    </w:p>
    <w:p w14:paraId="503FA9F2"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35677617" w14:textId="77777777" w:rsidR="00F5647A" w:rsidRDefault="006527B7" w:rsidP="00F5647A">
      <w:pPr>
        <w:spacing w:after="0"/>
        <w:ind w:left="1440"/>
        <w:rPr>
          <w:rFonts w:ascii="Times New Roman" w:hAnsi="Times New Roman" w:cs="Times New Roman"/>
          <w:color w:val="000000" w:themeColor="text1"/>
          <w:sz w:val="24"/>
          <w:szCs w:val="24"/>
        </w:rPr>
      </w:pPr>
      <w:hyperlink r:id="rId15" w:history="1">
        <w:r w:rsidR="00F5647A"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1B7DEE2" w14:textId="77460D74" w:rsidR="00492BDE" w:rsidRPr="00142DB5" w:rsidRDefault="00492BDE" w:rsidP="00492BDE">
      <w:pPr>
        <w:pStyle w:val="ListParagraph"/>
        <w:spacing w:after="0"/>
        <w:ind w:left="144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7" w:name="_Toc520808530"/>
      <w:r w:rsidRPr="00142DB5">
        <w:lastRenderedPageBreak/>
        <w:t xml:space="preserve">Part </w:t>
      </w:r>
      <w:r w:rsidR="00492BDE" w:rsidRPr="00142DB5">
        <w:t>IV</w:t>
      </w:r>
      <w:bookmarkEnd w:id="7"/>
    </w:p>
    <w:p w14:paraId="143A6A55" w14:textId="77777777" w:rsidR="003918DE" w:rsidRPr="00142DB5" w:rsidRDefault="003918DE" w:rsidP="003C1AC4">
      <w:pPr>
        <w:pStyle w:val="Heading1"/>
      </w:pPr>
      <w:bookmarkStart w:id="8" w:name="_Toc520808531"/>
      <w:r w:rsidRPr="00142DB5">
        <w:t>Transformer Assembly</w:t>
      </w:r>
      <w:bookmarkEnd w:id="8"/>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6">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7">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72665"/>
                    </a:xfrm>
                    <a:prstGeom prst="rect">
                      <a:avLst/>
                    </a:prstGeom>
                  </pic:spPr>
                </pic:pic>
              </a:graphicData>
            </a:graphic>
          </wp:inline>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0">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1">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121E6DB7" w:rsidR="009E4302" w:rsidRPr="00142DB5" w:rsidRDefault="00E2675B" w:rsidP="009E4302">
      <w:pPr>
        <w:spacing w:after="0"/>
        <w:rPr>
          <w:rFonts w:ascii="Times New Roman" w:hAnsi="Times New Roman" w:cs="Times New Roman"/>
          <w:sz w:val="24"/>
          <w:szCs w:val="24"/>
        </w:rPr>
      </w:pPr>
      <w:r>
        <w:rPr>
          <w:noProof/>
        </w:rPr>
        <w:drawing>
          <wp:inline distT="0" distB="0" distL="0" distR="0" wp14:anchorId="3463AE8B" wp14:editId="7CF9B13D">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280"/>
                    </a:xfrm>
                    <a:prstGeom prst="rect">
                      <a:avLst/>
                    </a:prstGeom>
                  </pic:spPr>
                </pic:pic>
              </a:graphicData>
            </a:graphic>
          </wp:inline>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3C1AC4">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6E38E904"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E2675B">
        <w:rPr>
          <w:rFonts w:ascii="Times New Roman" w:hAnsi="Times New Roman" w:cs="Times New Roman"/>
          <w:sz w:val="24"/>
          <w:szCs w:val="24"/>
        </w:rPr>
        <w:t>8</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3">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4">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418C278D"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2675B">
        <w:rPr>
          <w:rFonts w:ascii="Times New Roman" w:hAnsi="Times New Roman" w:cs="Times New Roman"/>
          <w:sz w:val="24"/>
          <w:szCs w:val="24"/>
        </w:rPr>
        <w:t>8</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20ACB6D5" w:rsidR="004F5552" w:rsidRPr="00142DB5" w:rsidRDefault="00E2675B" w:rsidP="001B63B5">
      <w:pPr>
        <w:spacing w:after="0"/>
        <w:rPr>
          <w:rFonts w:ascii="Times New Roman" w:hAnsi="Times New Roman" w:cs="Times New Roman"/>
          <w:sz w:val="24"/>
          <w:szCs w:val="24"/>
        </w:rPr>
      </w:pPr>
      <w:r>
        <w:rPr>
          <w:noProof/>
        </w:rPr>
        <w:drawing>
          <wp:inline distT="0" distB="0" distL="0" distR="0" wp14:anchorId="1CEEC8B2" wp14:editId="755D86CA">
            <wp:extent cx="5943600" cy="177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1015"/>
                    </a:xfrm>
                    <a:prstGeom prst="rect">
                      <a:avLst/>
                    </a:prstGeom>
                  </pic:spPr>
                </pic:pic>
              </a:graphicData>
            </a:graphic>
          </wp:inline>
        </w:drawing>
      </w: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745A523" w:rsidR="005841EA" w:rsidRPr="005841EA" w:rsidRDefault="00E2675B" w:rsidP="005841EA">
      <w:pPr>
        <w:spacing w:after="0"/>
        <w:rPr>
          <w:rFonts w:ascii="Times New Roman" w:hAnsi="Times New Roman" w:cs="Times New Roman"/>
          <w:sz w:val="24"/>
          <w:szCs w:val="24"/>
        </w:rPr>
      </w:pPr>
      <w:r>
        <w:rPr>
          <w:noProof/>
        </w:rPr>
        <w:drawing>
          <wp:inline distT="0" distB="0" distL="0" distR="0" wp14:anchorId="65DCEF07" wp14:editId="56F76D01">
            <wp:extent cx="5943600" cy="1689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9100"/>
                    </a:xfrm>
                    <a:prstGeom prst="rect">
                      <a:avLst/>
                    </a:prstGeom>
                  </pic:spPr>
                </pic:pic>
              </a:graphicData>
            </a:graphic>
          </wp:inline>
        </w:drawing>
      </w:r>
    </w:p>
    <w:p w14:paraId="4C36E226" w14:textId="310F2B59"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7">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098DD088"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w:t>
      </w:r>
      <w:r w:rsidR="00BE6FD8">
        <w:rPr>
          <w:rFonts w:ascii="Times New Roman" w:hAnsi="Times New Roman" w:cs="Times New Roman"/>
          <w:sz w:val="24"/>
          <w:szCs w:val="24"/>
        </w:rPr>
        <w:t>u</w:t>
      </w:r>
      <w:r w:rsidRPr="00142DB5">
        <w:rPr>
          <w:rFonts w:ascii="Times New Roman" w:hAnsi="Times New Roman" w:cs="Times New Roman"/>
          <w:sz w:val="24"/>
          <w:szCs w:val="24"/>
        </w:rPr>
        <w:t>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8">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5D75B3B8"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9">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0">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1">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325F4FC7" w14:textId="4BCCEB5D" w:rsidR="008C69A3" w:rsidRPr="00142DB5" w:rsidRDefault="00DE2560" w:rsidP="001B63B5">
      <w:pPr>
        <w:spacing w:after="0"/>
        <w:rPr>
          <w:rFonts w:ascii="Times New Roman" w:hAnsi="Times New Roman" w:cs="Times New Roman"/>
          <w:sz w:val="24"/>
          <w:szCs w:val="24"/>
        </w:rPr>
      </w:pPr>
      <w:r>
        <w:rPr>
          <w:noProof/>
        </w:rPr>
        <w:drawing>
          <wp:inline distT="0" distB="0" distL="0" distR="0" wp14:anchorId="0F6E3B6F" wp14:editId="6F4F02F0">
            <wp:extent cx="5943600" cy="246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5070"/>
                    </a:xfrm>
                    <a:prstGeom prst="rect">
                      <a:avLst/>
                    </a:prstGeom>
                  </pic:spPr>
                </pic:pic>
              </a:graphicData>
            </a:graphic>
          </wp:inline>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03F4F25F"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Extend </w:t>
      </w:r>
      <w:r w:rsidR="00DE2560">
        <w:rPr>
          <w:rFonts w:ascii="Times New Roman" w:hAnsi="Times New Roman" w:cs="Times New Roman"/>
          <w:sz w:val="24"/>
          <w:szCs w:val="24"/>
        </w:rPr>
        <w:t xml:space="preserve">the wire mesh shielding to cover </w:t>
      </w:r>
      <w:r w:rsidRPr="00142DB5">
        <w:rPr>
          <w:rFonts w:ascii="Times New Roman" w:hAnsi="Times New Roman" w:cs="Times New Roman"/>
          <w:sz w:val="24"/>
          <w:szCs w:val="24"/>
        </w:rPr>
        <w:t>the wiring.</w:t>
      </w:r>
    </w:p>
    <w:p w14:paraId="1E4D2778" w14:textId="2EE96A6C" w:rsidR="00752419" w:rsidRPr="00142DB5" w:rsidRDefault="00C87E70" w:rsidP="00CE5AB3">
      <w:pPr>
        <w:rPr>
          <w:rFonts w:ascii="Times New Roman" w:hAnsi="Times New Roman" w:cs="Times New Roman"/>
          <w:sz w:val="24"/>
          <w:szCs w:val="24"/>
        </w:rPr>
      </w:pPr>
      <w:r>
        <w:rPr>
          <w:noProof/>
        </w:rPr>
        <w:lastRenderedPageBreak/>
        <w:drawing>
          <wp:inline distT="0" distB="0" distL="0" distR="0" wp14:anchorId="0751906E" wp14:editId="5F1E77DE">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5430"/>
                    </a:xfrm>
                    <a:prstGeom prst="rect">
                      <a:avLst/>
                    </a:prstGeom>
                  </pic:spPr>
                </pic:pic>
              </a:graphicData>
            </a:graphic>
          </wp:inline>
        </w:drawing>
      </w:r>
      <w:r w:rsidRPr="00142DB5">
        <w:rPr>
          <w:rFonts w:ascii="Times New Roman" w:hAnsi="Times New Roman" w:cs="Times New Roman"/>
          <w:sz w:val="24"/>
          <w:szCs w:val="24"/>
        </w:rPr>
        <w:t xml:space="preserve"> </w:t>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mount the Raspberry Pi on the Aether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3F9B542A" w14:textId="6136951A" w:rsidR="005841EA" w:rsidRPr="00142DB5" w:rsidRDefault="00D5097F" w:rsidP="00D5097F">
      <w:pPr>
        <w:spacing w:after="0"/>
        <w:jc w:val="center"/>
        <w:rPr>
          <w:rFonts w:ascii="Times New Roman" w:hAnsi="Times New Roman" w:cs="Times New Roman"/>
          <w:sz w:val="24"/>
          <w:szCs w:val="24"/>
        </w:rPr>
      </w:pPr>
      <w:r>
        <w:rPr>
          <w:noProof/>
        </w:rPr>
        <w:drawing>
          <wp:inline distT="0" distB="0" distL="0" distR="0" wp14:anchorId="18EB3AF2" wp14:editId="2A7A6D6E">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90340"/>
                    </a:xfrm>
                    <a:prstGeom prst="rect">
                      <a:avLst/>
                    </a:prstGeom>
                  </pic:spPr>
                </pic:pic>
              </a:graphicData>
            </a:graphic>
          </wp:inline>
        </w:drawing>
      </w:r>
    </w:p>
    <w:p w14:paraId="1684FB23" w14:textId="63A7E380"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Aether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42577DBA"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w:t>
      </w:r>
      <w:r w:rsidR="005B0C0E">
        <w:rPr>
          <w:rFonts w:ascii="Times New Roman" w:hAnsi="Times New Roman" w:cs="Times New Roman"/>
          <w:i/>
          <w:sz w:val="24"/>
          <w:szCs w:val="24"/>
        </w:rPr>
        <w:t>es</w:t>
      </w:r>
      <w:r w:rsidRPr="005841EA">
        <w:rPr>
          <w:rFonts w:ascii="Times New Roman" w:hAnsi="Times New Roman" w:cs="Times New Roman"/>
          <w:i/>
          <w:sz w:val="24"/>
          <w:szCs w:val="24"/>
        </w:rPr>
        <w:t>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414C4FDA" w:rsidR="00304773" w:rsidRPr="00142DB5" w:rsidRDefault="00D5097F" w:rsidP="005841EA">
      <w:pPr>
        <w:spacing w:after="0"/>
        <w:jc w:val="center"/>
        <w:rPr>
          <w:rFonts w:ascii="Times New Roman" w:hAnsi="Times New Roman" w:cs="Times New Roman"/>
          <w:sz w:val="24"/>
          <w:szCs w:val="24"/>
        </w:rPr>
      </w:pPr>
      <w:r>
        <w:rPr>
          <w:noProof/>
        </w:rPr>
        <w:lastRenderedPageBreak/>
        <w:drawing>
          <wp:inline distT="0" distB="0" distL="0" distR="0" wp14:anchorId="27A0375D" wp14:editId="12A61ABA">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8615"/>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7CBE06AE" w:rsidR="003C1AC4" w:rsidRDefault="00A409AF" w:rsidP="003C1AC4">
      <w:pPr>
        <w:spacing w:after="0"/>
        <w:jc w:val="center"/>
        <w:rPr>
          <w:rFonts w:ascii="Times New Roman" w:hAnsi="Times New Roman" w:cs="Times New Roman"/>
          <w:sz w:val="24"/>
          <w:szCs w:val="24"/>
        </w:rPr>
      </w:pPr>
      <w:bookmarkStart w:id="13" w:name="_Toc520808536"/>
      <w:r>
        <w:rPr>
          <w:noProof/>
        </w:rPr>
        <w:lastRenderedPageBreak/>
        <w:drawing>
          <wp:inline distT="0" distB="0" distL="0" distR="0" wp14:anchorId="211347EF" wp14:editId="79E5ED7C">
            <wp:extent cx="5943600" cy="415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0995"/>
                    </a:xfrm>
                    <a:prstGeom prst="rect">
                      <a:avLst/>
                    </a:prstGeom>
                  </pic:spPr>
                </pic:pic>
              </a:graphicData>
            </a:graphic>
          </wp:inline>
        </w:drawing>
      </w:r>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0A7EEE07" w:rsidR="003C1AC4" w:rsidRDefault="00A409AF"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Attaching the Camera Shroud</w:t>
      </w:r>
    </w:p>
    <w:p w14:paraId="6DB60BE3" w14:textId="27D92D3F" w:rsidR="00A409AF" w:rsidRDefault="00A409AF" w:rsidP="00A409AF">
      <w:pPr>
        <w:pStyle w:val="ListParagraph"/>
        <w:numPr>
          <w:ilvl w:val="0"/>
          <w:numId w:val="34"/>
        </w:numPr>
        <w:rPr>
          <w:rFonts w:ascii="Times New Roman" w:hAnsi="Times New Roman" w:cs="Times New Roman"/>
          <w:sz w:val="24"/>
        </w:rPr>
      </w:pPr>
      <w:r>
        <w:rPr>
          <w:rFonts w:ascii="Times New Roman" w:hAnsi="Times New Roman" w:cs="Times New Roman"/>
          <w:sz w:val="24"/>
        </w:rPr>
        <w:t>Insert the Camera Shroud Tube into the Camera Shroud Mount as shown in the image below.</w:t>
      </w:r>
    </w:p>
    <w:p w14:paraId="51A9A18D" w14:textId="3D75FBD9" w:rsidR="00C87200" w:rsidRPr="00A409AF" w:rsidRDefault="00C87200" w:rsidP="00C87200">
      <w:pPr>
        <w:pStyle w:val="ListParagraph"/>
        <w:rPr>
          <w:rFonts w:ascii="Times New Roman" w:hAnsi="Times New Roman" w:cs="Times New Roman"/>
          <w:sz w:val="24"/>
        </w:rPr>
      </w:pPr>
      <w:r>
        <w:rPr>
          <w:noProof/>
        </w:rPr>
        <w:lastRenderedPageBreak/>
        <w:drawing>
          <wp:inline distT="0" distB="0" distL="0" distR="0" wp14:anchorId="724B7BE9" wp14:editId="4CE2338F">
            <wp:extent cx="5943600" cy="5366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66385"/>
                    </a:xfrm>
                    <a:prstGeom prst="rect">
                      <a:avLst/>
                    </a:prstGeom>
                  </pic:spPr>
                </pic:pic>
              </a:graphicData>
            </a:graphic>
          </wp:inline>
        </w:drawing>
      </w:r>
    </w:p>
    <w:p w14:paraId="3BB8E74F" w14:textId="33C17C13"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w:t>
      </w:r>
      <w:r w:rsidR="00C87200">
        <w:rPr>
          <w:rFonts w:ascii="Times New Roman" w:hAnsi="Times New Roman" w:cs="Times New Roman"/>
          <w:sz w:val="24"/>
        </w:rPr>
        <w:t xml:space="preserve">with the Camera Shroud Tube inserted </w:t>
      </w:r>
      <w:r>
        <w:rPr>
          <w:rFonts w:ascii="Times New Roman" w:hAnsi="Times New Roman" w:cs="Times New Roman"/>
          <w:sz w:val="24"/>
        </w:rPr>
        <w:t>to the Aether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2B578F14" w:rsidR="0092584A" w:rsidRPr="0092584A" w:rsidRDefault="00C87200" w:rsidP="0092584A">
      <w:pPr>
        <w:rPr>
          <w:rFonts w:ascii="Times New Roman" w:hAnsi="Times New Roman" w:cs="Times New Roman"/>
          <w:color w:val="FF0000"/>
          <w:sz w:val="24"/>
        </w:rPr>
      </w:pPr>
      <w:r>
        <w:rPr>
          <w:noProof/>
        </w:rPr>
        <w:lastRenderedPageBreak/>
        <w:drawing>
          <wp:inline distT="0" distB="0" distL="0" distR="0" wp14:anchorId="5918B4A7" wp14:editId="55EA7B3E">
            <wp:extent cx="5943600"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6230"/>
                    </a:xfrm>
                    <a:prstGeom prst="rect">
                      <a:avLst/>
                    </a:prstGeom>
                  </pic:spPr>
                </pic:pic>
              </a:graphicData>
            </a:graphic>
          </wp:inline>
        </w:drawing>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563C318C" w14:textId="631A3852" w:rsidR="00180CA1" w:rsidRDefault="00180CA1" w:rsidP="003C1AC4">
      <w:pPr>
        <w:pStyle w:val="Heading1"/>
      </w:pPr>
      <w:r>
        <w:rPr>
          <w:noProof/>
        </w:rPr>
        <w:drawing>
          <wp:inline distT="0" distB="0" distL="0" distR="0" wp14:anchorId="7FEF8969" wp14:editId="6A5DA3D0">
            <wp:extent cx="5943600"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960"/>
                    </a:xfrm>
                    <a:prstGeom prst="rect">
                      <a:avLst/>
                    </a:prstGeom>
                  </pic:spPr>
                </pic:pic>
              </a:graphicData>
            </a:graphic>
          </wp:inline>
        </w:drawing>
      </w:r>
    </w:p>
    <w:p w14:paraId="689AEB1A" w14:textId="77777777" w:rsidR="00180CA1" w:rsidRDefault="00180CA1">
      <w:pPr>
        <w:rPr>
          <w:rFonts w:ascii="Times New Roman" w:eastAsiaTheme="majorEastAsia" w:hAnsi="Times New Roman" w:cstheme="majorBidi"/>
          <w:b/>
          <w:sz w:val="32"/>
          <w:szCs w:val="32"/>
        </w:rPr>
      </w:pPr>
      <w:r>
        <w:br w:type="page"/>
      </w:r>
    </w:p>
    <w:p w14:paraId="3CA4103D" w14:textId="02ED6727" w:rsidR="00492BDE" w:rsidRPr="00142DB5" w:rsidRDefault="00492BDE" w:rsidP="003C1AC4">
      <w:pPr>
        <w:pStyle w:val="Heading1"/>
      </w:pPr>
      <w:r w:rsidRPr="00142DB5">
        <w:lastRenderedPageBreak/>
        <w:t>Part VII</w:t>
      </w:r>
      <w:bookmarkEnd w:id="13"/>
    </w:p>
    <w:p w14:paraId="7FEB3BB2" w14:textId="77777777" w:rsidR="007F1EA2" w:rsidRPr="00342B24" w:rsidRDefault="007F1EA2" w:rsidP="007F1EA2">
      <w:pPr>
        <w:jc w:val="center"/>
        <w:rPr>
          <w:rFonts w:ascii="Times New Roman" w:hAnsi="Times New Roman" w:cs="Times New Roman"/>
          <w:b/>
        </w:rPr>
      </w:pPr>
      <w:bookmarkStart w:id="14" w:name="_Toc520808537"/>
      <w:r w:rsidRPr="00342B24">
        <w:rPr>
          <w:rFonts w:ascii="Times New Roman" w:hAnsi="Times New Roman" w:cs="Times New Roman"/>
          <w:b/>
          <w:sz w:val="32"/>
        </w:rPr>
        <w:t>Technical Drawings</w:t>
      </w:r>
      <w:bookmarkEnd w:id="14"/>
    </w:p>
    <w:p w14:paraId="520FC0CA" w14:textId="77777777" w:rsidR="007F1EA2" w:rsidRDefault="007F1EA2" w:rsidP="007F1EA2">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xml:space="preserv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“demo-getSpectrumLoop.c”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/home/pi/Documents/codeTesting</w:t>
      </w:r>
    </w:p>
    <w:p w14:paraId="6F0A9CB7" w14:textId="7ACB3585"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3871BF">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w:t>
      </w:r>
      <w:r w:rsidRPr="00142DB5">
        <w:rPr>
          <w:rFonts w:ascii="Times New Roman" w:hAnsi="Times New Roman" w:cs="Times New Roman"/>
          <w:sz w:val="24"/>
          <w:szCs w:val="48"/>
        </w:rPr>
        <w:lastRenderedPageBreak/>
        <w:t>simply use the command $./demo-getSpectrumLoop while in the /home/pi/Documents/seabreeze-3.0.11/SeaBreeze/sample-code/c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$./demo-getSpectrumLoop</w:t>
      </w:r>
      <w:r w:rsidRPr="00142DB5">
        <w:rPr>
          <w:rFonts w:ascii="Times New Roman" w:hAnsi="Times New Roman" w:cs="Times New Roman"/>
          <w:sz w:val="24"/>
          <w:szCs w:val="48"/>
        </w:rPr>
        <w:t xml:space="preserve"> command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394FA7FE"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w:t>
            </w:r>
            <w:r w:rsidR="007F1EA2">
              <w:rPr>
                <w:rFonts w:ascii="Times New Roman" w:hAnsi="Times New Roman" w:cs="Times New Roman"/>
              </w:rPr>
              <w:t>d</w:t>
            </w:r>
            <w:r w:rsidRPr="005841EA">
              <w:rPr>
                <w:rFonts w:ascii="Times New Roman" w:hAnsi="Times New Roman" w:cs="Times New Roman"/>
              </w:rPr>
              <w:t xml:space="preserv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42B3CDC7" w:rsidR="007F1EA2" w:rsidRDefault="0029376A" w:rsidP="00984E9F">
      <w:pPr>
        <w:rPr>
          <w:rFonts w:ascii="Times New Roman" w:hAnsi="Times New Roman" w:cs="Times New Roman"/>
          <w:sz w:val="24"/>
        </w:rPr>
      </w:pPr>
      <w:r>
        <w:rPr>
          <w:rFonts w:ascii="Times New Roman" w:hAnsi="Times New Roman" w:cs="Times New Roman"/>
          <w:sz w:val="24"/>
        </w:rPr>
        <w:t>All testing of the spark gap flight model was done in the lab model configuration using the separate testing rig that was assembled for lab and vacuum chamber use. Details on that configuration and the testing conducted with it can be found in the SPARK_Assembly_Instructions document included with this document.</w:t>
      </w:r>
    </w:p>
    <w:p w14:paraId="06EA2E34" w14:textId="77777777" w:rsidR="007F1EA2" w:rsidRDefault="007F1EA2">
      <w:pPr>
        <w:rPr>
          <w:rFonts w:ascii="Times New Roman" w:hAnsi="Times New Roman" w:cs="Times New Roman"/>
          <w:sz w:val="24"/>
        </w:rPr>
      </w:pPr>
      <w:r>
        <w:rPr>
          <w:rFonts w:ascii="Times New Roman" w:hAnsi="Times New Roman" w:cs="Times New Roman"/>
          <w:sz w:val="24"/>
        </w:rPr>
        <w:br w:type="page"/>
      </w:r>
    </w:p>
    <w:p w14:paraId="79252B52" w14:textId="77777777" w:rsidR="007F1EA2" w:rsidRPr="00DF7736" w:rsidRDefault="007F1EA2" w:rsidP="007F1EA2">
      <w:pPr>
        <w:pStyle w:val="Heading1"/>
        <w:rPr>
          <w:sz w:val="24"/>
        </w:rPr>
      </w:pPr>
      <w:bookmarkStart w:id="21" w:name="_Toc521063250"/>
      <w:r w:rsidRPr="00DF7736">
        <w:lastRenderedPageBreak/>
        <w:t>Citations</w:t>
      </w:r>
      <w:bookmarkEnd w:id="21"/>
    </w:p>
    <w:p w14:paraId="21FBDB82" w14:textId="77777777" w:rsidR="007F1EA2" w:rsidRDefault="007F1EA2" w:rsidP="007F1EA2">
      <w:pPr>
        <w:tabs>
          <w:tab w:val="left" w:pos="4548"/>
          <w:tab w:val="center" w:pos="4680"/>
        </w:tabs>
        <w:spacing w:after="0"/>
        <w:rPr>
          <w:rFonts w:ascii="Times New Roman" w:hAnsi="Times New Roman" w:cs="Times New Roman"/>
          <w:sz w:val="24"/>
          <w:szCs w:val="24"/>
        </w:rPr>
      </w:pPr>
    </w:p>
    <w:p w14:paraId="5620C14C"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To 400KV Boost Step Up Power Module High Voltage Generator For Rc Parts-in Parts &amp; Accessories from Toys &amp; Hobbies on Aliexpress.com | Alibaba Group. (n.d.). Retrieved from </w:t>
      </w:r>
      <w:hyperlink r:id="rId40"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1A46DDB"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5C173DF4"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1" w:history="1">
        <w:r w:rsidRPr="00B40C5E">
          <w:rPr>
            <w:rStyle w:val="Hyperlink"/>
            <w:rFonts w:ascii="Times New Roman" w:hAnsi="Times New Roman" w:cs="Times New Roman"/>
            <w:sz w:val="24"/>
            <w:szCs w:val="24"/>
          </w:rPr>
          <w:t>https://www.digikey.com/catalog/en/partgroup/hi-flex-unshielded/30524</w:t>
        </w:r>
      </w:hyperlink>
    </w:p>
    <w:p w14:paraId="02B099DA"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4C0AFC5D" w14:textId="77777777" w:rsidR="007F1EA2" w:rsidRDefault="007F1EA2" w:rsidP="007F1EA2">
      <w:pPr>
        <w:rPr>
          <w:rFonts w:ascii="Times New Roman" w:hAnsi="Times New Roman" w:cs="Times New Roman"/>
          <w:sz w:val="24"/>
          <w:szCs w:val="24"/>
        </w:rPr>
      </w:pPr>
      <w:r>
        <w:rPr>
          <w:rFonts w:ascii="Times New Roman" w:hAnsi="Times New Roman" w:cs="Times New Roman"/>
          <w:sz w:val="24"/>
          <w:szCs w:val="24"/>
        </w:rPr>
        <w:br w:type="page"/>
      </w:r>
    </w:p>
    <w:p w14:paraId="5C805028" w14:textId="77777777" w:rsidR="007F1EA2" w:rsidRDefault="007F1EA2" w:rsidP="007F1EA2">
      <w:pPr>
        <w:pStyle w:val="Heading1"/>
      </w:pPr>
      <w:bookmarkStart w:id="22" w:name="_Toc521063251"/>
      <w:r>
        <w:lastRenderedPageBreak/>
        <w:t>Appendix A</w:t>
      </w:r>
      <w:bookmarkEnd w:id="22"/>
    </w:p>
    <w:p w14:paraId="418FED3E" w14:textId="77777777" w:rsidR="007F1EA2" w:rsidRDefault="007F1EA2" w:rsidP="007F1EA2">
      <w:pPr>
        <w:tabs>
          <w:tab w:val="left" w:pos="4548"/>
          <w:tab w:val="center" w:pos="4680"/>
        </w:tabs>
        <w:spacing w:after="0"/>
        <w:ind w:left="720" w:hanging="720"/>
        <w:jc w:val="center"/>
        <w:rPr>
          <w:rFonts w:ascii="Times New Roman" w:hAnsi="Times New Roman" w:cs="Times New Roman"/>
          <w:b/>
          <w:sz w:val="28"/>
          <w:szCs w:val="24"/>
        </w:rPr>
      </w:pPr>
    </w:p>
    <w:p w14:paraId="498D2DC7" w14:textId="77777777" w:rsidR="007F1EA2" w:rsidRPr="002369EA" w:rsidRDefault="007F1EA2" w:rsidP="007F1EA2">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p w14:paraId="60FC1B65" w14:textId="77777777" w:rsidR="000D45C8" w:rsidRPr="00984E9F" w:rsidRDefault="000D45C8" w:rsidP="00984E9F">
      <w:pPr>
        <w:rPr>
          <w:rFonts w:ascii="Times New Roman" w:hAnsi="Times New Roman" w:cs="Times New Roman"/>
          <w:sz w:val="24"/>
        </w:rPr>
      </w:pPr>
    </w:p>
    <w:sectPr w:rsidR="000D45C8" w:rsidRPr="00984E9F" w:rsidSect="00123422">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4C26E" w14:textId="77777777" w:rsidR="006527B7" w:rsidRDefault="006527B7" w:rsidP="00A01E4B">
      <w:pPr>
        <w:spacing w:after="0" w:line="240" w:lineRule="auto"/>
      </w:pPr>
      <w:r>
        <w:separator/>
      </w:r>
    </w:p>
  </w:endnote>
  <w:endnote w:type="continuationSeparator" w:id="0">
    <w:p w14:paraId="1C0B02C4" w14:textId="77777777" w:rsidR="006527B7" w:rsidRDefault="006527B7"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5D24ADD" w:rsidR="00BE6FD8" w:rsidRPr="0060476C" w:rsidRDefault="00BE6FD8">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E9B52"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7F24E" w14:textId="77777777" w:rsidR="006527B7" w:rsidRDefault="006527B7" w:rsidP="00A01E4B">
      <w:pPr>
        <w:spacing w:after="0" w:line="240" w:lineRule="auto"/>
      </w:pPr>
      <w:r>
        <w:separator/>
      </w:r>
    </w:p>
  </w:footnote>
  <w:footnote w:type="continuationSeparator" w:id="0">
    <w:p w14:paraId="1630A378" w14:textId="77777777" w:rsidR="006527B7" w:rsidRDefault="006527B7"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156DE2E2" w:rsidR="00BE6FD8" w:rsidRPr="00B32AF7" w:rsidRDefault="00BE6FD8"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AB19E1">
          <w:rPr>
            <w:rFonts w:ascii="Times New Roman" w:hAnsi="Times New Roman" w:cs="Times New Roman"/>
            <w:noProof/>
          </w:rPr>
          <w:t>6</w:t>
        </w:r>
        <w:r w:rsidRPr="00B32AF7">
          <w:rPr>
            <w:rFonts w:ascii="Times New Roman" w:hAnsi="Times New Roman" w:cs="Times New Roman"/>
            <w:noProof/>
          </w:rPr>
          <w:fldChar w:fldCharType="end"/>
        </w:r>
      </w:p>
    </w:sdtContent>
  </w:sdt>
  <w:p w14:paraId="318DE8CA" w14:textId="77777777" w:rsidR="00BE6FD8" w:rsidRDefault="00BE6F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BD0"/>
    <w:rsid w:val="000B6FD5"/>
    <w:rsid w:val="000C7484"/>
    <w:rsid w:val="000D36BC"/>
    <w:rsid w:val="000D45C8"/>
    <w:rsid w:val="00114262"/>
    <w:rsid w:val="00123422"/>
    <w:rsid w:val="00125845"/>
    <w:rsid w:val="00134C8B"/>
    <w:rsid w:val="00142DB5"/>
    <w:rsid w:val="00172891"/>
    <w:rsid w:val="00180CA1"/>
    <w:rsid w:val="00185082"/>
    <w:rsid w:val="00186F28"/>
    <w:rsid w:val="001B1A17"/>
    <w:rsid w:val="001B63B5"/>
    <w:rsid w:val="001C7ED8"/>
    <w:rsid w:val="001F0918"/>
    <w:rsid w:val="002046BC"/>
    <w:rsid w:val="00215B7D"/>
    <w:rsid w:val="00221EEC"/>
    <w:rsid w:val="00227FDA"/>
    <w:rsid w:val="00246456"/>
    <w:rsid w:val="002524BE"/>
    <w:rsid w:val="00255587"/>
    <w:rsid w:val="0029376A"/>
    <w:rsid w:val="002B04D1"/>
    <w:rsid w:val="002B0AEA"/>
    <w:rsid w:val="002F558D"/>
    <w:rsid w:val="00304773"/>
    <w:rsid w:val="00337C7F"/>
    <w:rsid w:val="003647C9"/>
    <w:rsid w:val="003871BF"/>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7373E"/>
    <w:rsid w:val="00583B7B"/>
    <w:rsid w:val="005841EA"/>
    <w:rsid w:val="005B0C0E"/>
    <w:rsid w:val="005C0A9A"/>
    <w:rsid w:val="005E6A33"/>
    <w:rsid w:val="005E7590"/>
    <w:rsid w:val="005E7DAD"/>
    <w:rsid w:val="0060476C"/>
    <w:rsid w:val="00607CC5"/>
    <w:rsid w:val="00610E74"/>
    <w:rsid w:val="00621F54"/>
    <w:rsid w:val="006410C6"/>
    <w:rsid w:val="00644903"/>
    <w:rsid w:val="006527B7"/>
    <w:rsid w:val="006631ED"/>
    <w:rsid w:val="00692B27"/>
    <w:rsid w:val="0069390A"/>
    <w:rsid w:val="006C22AF"/>
    <w:rsid w:val="006D6B4C"/>
    <w:rsid w:val="0072193B"/>
    <w:rsid w:val="007432AC"/>
    <w:rsid w:val="007455E5"/>
    <w:rsid w:val="00752419"/>
    <w:rsid w:val="00752D41"/>
    <w:rsid w:val="007C7511"/>
    <w:rsid w:val="007D444E"/>
    <w:rsid w:val="007F1EA2"/>
    <w:rsid w:val="007F4BE7"/>
    <w:rsid w:val="00813D65"/>
    <w:rsid w:val="00835E04"/>
    <w:rsid w:val="00835F85"/>
    <w:rsid w:val="00836B59"/>
    <w:rsid w:val="00866036"/>
    <w:rsid w:val="0087119F"/>
    <w:rsid w:val="0087464D"/>
    <w:rsid w:val="00877662"/>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409AF"/>
    <w:rsid w:val="00A5432F"/>
    <w:rsid w:val="00A657C0"/>
    <w:rsid w:val="00A66661"/>
    <w:rsid w:val="00AA49CC"/>
    <w:rsid w:val="00AB19E1"/>
    <w:rsid w:val="00AC2834"/>
    <w:rsid w:val="00AD1580"/>
    <w:rsid w:val="00AE2152"/>
    <w:rsid w:val="00AE3A86"/>
    <w:rsid w:val="00AE3FEE"/>
    <w:rsid w:val="00B14550"/>
    <w:rsid w:val="00B17264"/>
    <w:rsid w:val="00B32AF7"/>
    <w:rsid w:val="00B412D6"/>
    <w:rsid w:val="00B4444F"/>
    <w:rsid w:val="00B70963"/>
    <w:rsid w:val="00B742F9"/>
    <w:rsid w:val="00BA1877"/>
    <w:rsid w:val="00BC2A64"/>
    <w:rsid w:val="00BD7FB4"/>
    <w:rsid w:val="00BE47A5"/>
    <w:rsid w:val="00BE6FD8"/>
    <w:rsid w:val="00BE7126"/>
    <w:rsid w:val="00BF3452"/>
    <w:rsid w:val="00C27120"/>
    <w:rsid w:val="00C4716E"/>
    <w:rsid w:val="00C52D09"/>
    <w:rsid w:val="00C87200"/>
    <w:rsid w:val="00C87E70"/>
    <w:rsid w:val="00CA7332"/>
    <w:rsid w:val="00CD2827"/>
    <w:rsid w:val="00CE0767"/>
    <w:rsid w:val="00CE175B"/>
    <w:rsid w:val="00CE2103"/>
    <w:rsid w:val="00CE5AB3"/>
    <w:rsid w:val="00CE6FD4"/>
    <w:rsid w:val="00D24C7A"/>
    <w:rsid w:val="00D43586"/>
    <w:rsid w:val="00D5097F"/>
    <w:rsid w:val="00D66702"/>
    <w:rsid w:val="00D74578"/>
    <w:rsid w:val="00D81D7B"/>
    <w:rsid w:val="00D8417F"/>
    <w:rsid w:val="00DA49C4"/>
    <w:rsid w:val="00DC2A11"/>
    <w:rsid w:val="00DC7500"/>
    <w:rsid w:val="00DD5846"/>
    <w:rsid w:val="00DE2560"/>
    <w:rsid w:val="00E10F22"/>
    <w:rsid w:val="00E17A21"/>
    <w:rsid w:val="00E207D0"/>
    <w:rsid w:val="00E23EAB"/>
    <w:rsid w:val="00E2675B"/>
    <w:rsid w:val="00E46FB2"/>
    <w:rsid w:val="00E506E2"/>
    <w:rsid w:val="00E536AF"/>
    <w:rsid w:val="00E54A6A"/>
    <w:rsid w:val="00E5726F"/>
    <w:rsid w:val="00E66F26"/>
    <w:rsid w:val="00E867BB"/>
    <w:rsid w:val="00EC1FC4"/>
    <w:rsid w:val="00EE6F1E"/>
    <w:rsid w:val="00F004CE"/>
    <w:rsid w:val="00F07015"/>
    <w:rsid w:val="00F10F27"/>
    <w:rsid w:val="00F227C3"/>
    <w:rsid w:val="00F5647A"/>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D125DCAF-5291-4A78-9354-9E2A2BD8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plastics.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liexpress.com/item/DC-3-6V-6V-To-400KV-Boost-Step-Up-Power-Module-High-Voltage-Generator-For-Rc/3265501991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Viton-Fluoroelastomer-Sheet-Gasket-Black/dp/B0075ZN4RE/ref=sr_1_fkmr2_3?ie=UTF8&amp;qid=1533565842&amp;sr=8-3-fkmr2&amp;keywords=0625+viton+she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mscdirec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mazon.com/Voltage-Transformer-Temperature-Frequency-Generator/dp/B076V2DVR2/ref=sr_1_13?s=electronics&amp;srs=16566127011&amp;ie=UTF8&amp;qid=1533564403&amp;sr=1-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reatgla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www.digikey.com/catalog/en/partgroup/hi-flex-unshielded/3052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E9F35-10C4-4746-818D-CD5F9EBCA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30</Pages>
  <Words>2958</Words>
  <Characters>16864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UMBC User</cp:lastModifiedBy>
  <cp:revision>64</cp:revision>
  <cp:lastPrinted>2018-07-30T14:47:00Z</cp:lastPrinted>
  <dcterms:created xsi:type="dcterms:W3CDTF">2018-08-01T12:44:00Z</dcterms:created>
  <dcterms:modified xsi:type="dcterms:W3CDTF">2018-08-10T15:30:00Z</dcterms:modified>
</cp:coreProperties>
</file>