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585B393B"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p>
    <w:p w14:paraId="79D810E2" w14:textId="3D4EC5A0"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Laboratory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BFA4F83" w:rsidR="00123422" w:rsidRPr="00B32AF7"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Pr="00123422">
        <w:rPr>
          <w:rFonts w:ascii="Times New Roman" w:hAnsi="Times New Roman" w:cs="Times New Roman"/>
          <w:sz w:val="28"/>
          <w:szCs w:val="40"/>
        </w:rPr>
        <w:t xml:space="preserve"> Catonsville MD 21250</w:t>
      </w:r>
    </w:p>
    <w:p w14:paraId="1829073F" w14:textId="09CE7E7E" w:rsidR="0060476C" w:rsidRDefault="0060476C" w:rsidP="002F558D">
      <w:pPr>
        <w:jc w:val="center"/>
        <w:rPr>
          <w:sz w:val="40"/>
          <w:szCs w:val="40"/>
        </w:rPr>
      </w:pPr>
    </w:p>
    <w:p w14:paraId="2CCC6E17" w14:textId="6CC909F0" w:rsidR="0060476C" w:rsidRDefault="005277D3">
      <w:pPr>
        <w:rPr>
          <w:sz w:val="40"/>
          <w:szCs w:val="40"/>
        </w:rPr>
      </w:pPr>
      <w:r>
        <w:rPr>
          <w:noProof/>
          <w:sz w:val="40"/>
          <w:szCs w:val="40"/>
        </w:rPr>
        <w:drawing>
          <wp:anchor distT="0" distB="0" distL="114300" distR="114300" simplePos="0" relativeHeight="251706880" behindDoc="0" locked="0" layoutInCell="1" allowOverlap="1" wp14:anchorId="3A663B9A" wp14:editId="09CFFF78">
            <wp:simplePos x="0" y="0"/>
            <wp:positionH relativeFrom="margin">
              <wp:align>center</wp:align>
            </wp:positionH>
            <wp:positionV relativeFrom="paragraph">
              <wp:posOffset>325755</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60476C">
        <w:rPr>
          <w:sz w:val="40"/>
          <w:szCs w:val="40"/>
        </w:rPr>
        <w:br w:type="page"/>
      </w:r>
    </w:p>
    <w:p w14:paraId="19DE7FF6" w14:textId="77777777" w:rsidR="002F558D" w:rsidRDefault="002F558D" w:rsidP="002F558D">
      <w:pPr>
        <w:jc w:val="center"/>
        <w:rPr>
          <w:sz w:val="40"/>
          <w:szCs w:val="40"/>
        </w:rPr>
      </w:pPr>
    </w:p>
    <w:p w14:paraId="2638A725" w14:textId="1DD2A7AA" w:rsidR="001B63B5" w:rsidRPr="00134C8B" w:rsidRDefault="001B63B5" w:rsidP="00134C8B">
      <w:pPr>
        <w:spacing w:after="0"/>
        <w:jc w:val="center"/>
        <w:rPr>
          <w:sz w:val="40"/>
          <w:szCs w:val="40"/>
        </w:rPr>
      </w:pPr>
    </w:p>
    <w:p w14:paraId="686E3792" w14:textId="6FFC53B0" w:rsidR="005E7DAD" w:rsidRDefault="0060476C" w:rsidP="0060476C">
      <w:pPr>
        <w:jc w:val="center"/>
        <w:rPr>
          <w:rFonts w:ascii="Times New Roman" w:eastAsiaTheme="majorEastAsia" w:hAnsi="Times New Roman" w:cstheme="majorBidi"/>
          <w:b/>
          <w:sz w:val="32"/>
          <w:szCs w:val="32"/>
        </w:rPr>
      </w:pPr>
      <w:r>
        <w:rPr>
          <w:noProof/>
        </w:rPr>
        <mc:AlternateContent>
          <mc:Choice Requires="wps">
            <w:drawing>
              <wp:anchor distT="45720" distB="45720" distL="114300" distR="114300" simplePos="0" relativeHeight="251702784" behindDoc="0" locked="0" layoutInCell="1" allowOverlap="1" wp14:anchorId="25D005BE" wp14:editId="03579A06">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57F02A05" w:rsidR="0056042C" w:rsidRPr="005277D3" w:rsidRDefault="0056042C" w:rsidP="0060476C">
                            <w:pPr>
                              <w:jc w:val="center"/>
                              <w:rPr>
                                <w:rFonts w:ascii="Times New Roman" w:hAnsi="Times New Roman" w:cs="Times New Roman"/>
                                <w:sz w:val="24"/>
                              </w:rPr>
                            </w:pPr>
                            <w:r w:rsidRPr="005277D3">
                              <w:rPr>
                                <w:rFonts w:ascii="Times New Roman" w:hAnsi="Times New Roman" w:cs="Times New Roman"/>
                                <w:i/>
                              </w:rPr>
                              <w:t>Figure 1:</w:t>
                            </w:r>
                            <w:r w:rsidRPr="005277D3">
                              <w:rPr>
                                <w:rFonts w:ascii="Times New Roman" w:hAnsi="Times New Roman" w:cs="Times New Roman"/>
                              </w:rPr>
                              <w:t xml:space="preserve"> The Completed Spark Gap Device Assembly. The device shown is the laboratory model, for use in ground-based testing.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D005B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57F02A05" w:rsidR="0056042C" w:rsidRPr="005277D3" w:rsidRDefault="0056042C" w:rsidP="0060476C">
                      <w:pPr>
                        <w:jc w:val="center"/>
                        <w:rPr>
                          <w:rFonts w:ascii="Times New Roman" w:hAnsi="Times New Roman" w:cs="Times New Roman"/>
                          <w:sz w:val="24"/>
                        </w:rPr>
                      </w:pPr>
                      <w:r w:rsidRPr="005277D3">
                        <w:rPr>
                          <w:rFonts w:ascii="Times New Roman" w:hAnsi="Times New Roman" w:cs="Times New Roman"/>
                          <w:i/>
                        </w:rPr>
                        <w:t>Figure 1:</w:t>
                      </w:r>
                      <w:r w:rsidRPr="005277D3">
                        <w:rPr>
                          <w:rFonts w:ascii="Times New Roman" w:hAnsi="Times New Roman" w:cs="Times New Roman"/>
                        </w:rPr>
                        <w:t xml:space="preserve"> The Completed Spark Gap Device Assembly. The device shown is the laboratory model, for use in ground-based testing.</w:t>
                      </w:r>
                    </w:p>
                  </w:txbxContent>
                </v:textbox>
                <w10:wrap type="square"/>
              </v:shape>
            </w:pict>
          </mc:Fallback>
        </mc:AlternateContent>
      </w:r>
      <w:r>
        <w:rPr>
          <w:noProof/>
        </w:rPr>
        <w:drawing>
          <wp:anchor distT="0" distB="0" distL="114300" distR="114300" simplePos="0" relativeHeight="251690496" behindDoc="0" locked="0" layoutInCell="1" allowOverlap="1" wp14:anchorId="30AC48FF" wp14:editId="00161979">
            <wp:simplePos x="0" y="0"/>
            <wp:positionH relativeFrom="column">
              <wp:posOffset>0</wp:posOffset>
            </wp:positionH>
            <wp:positionV relativeFrom="paragraph">
              <wp:posOffset>734060</wp:posOffset>
            </wp:positionV>
            <wp:extent cx="5943600" cy="28670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7DAD">
        <w:br w:type="page"/>
      </w:r>
    </w:p>
    <w:sdt>
      <w:sdtPr>
        <w:rPr>
          <w:rFonts w:asciiTheme="minorHAnsi" w:eastAsiaTheme="minorHAnsi" w:hAnsiTheme="minorHAnsi" w:cstheme="minorBidi"/>
          <w:b w:val="0"/>
          <w:sz w:val="22"/>
          <w:szCs w:val="22"/>
        </w:rPr>
        <w:id w:val="1054965209"/>
        <w:docPartObj>
          <w:docPartGallery w:val="Table of Contents"/>
          <w:docPartUnique/>
        </w:docPartObj>
      </w:sdtPr>
      <w:sdtEndPr>
        <w:rPr>
          <w:bCs/>
          <w:noProof/>
        </w:rPr>
      </w:sdtEndPr>
      <w:sdtContent>
        <w:p w14:paraId="03A5FBD6" w14:textId="6E64FDE3" w:rsidR="00342B24" w:rsidRPr="00C5162F" w:rsidRDefault="00342B24" w:rsidP="00C5162F">
          <w:pPr>
            <w:pStyle w:val="TOCHeading"/>
            <w:rPr>
              <w:rFonts w:cs="Times New Roman"/>
              <w:szCs w:val="24"/>
            </w:rPr>
          </w:pPr>
          <w:r w:rsidRPr="00C5162F">
            <w:rPr>
              <w:rFonts w:cs="Times New Roman"/>
              <w:szCs w:val="24"/>
            </w:rPr>
            <w:t>Table of Contents</w:t>
          </w:r>
        </w:p>
        <w:p w14:paraId="336CDA1D" w14:textId="77777777" w:rsidR="00342B24" w:rsidRPr="00C5162F" w:rsidRDefault="00342B24" w:rsidP="00C5162F">
          <w:pPr>
            <w:jc w:val="center"/>
            <w:rPr>
              <w:rFonts w:ascii="Times New Roman" w:hAnsi="Times New Roman" w:cs="Times New Roman"/>
              <w:sz w:val="24"/>
              <w:szCs w:val="24"/>
            </w:rPr>
          </w:pPr>
        </w:p>
        <w:p w14:paraId="66DBFBA4" w14:textId="14225DBB" w:rsidR="00342B24" w:rsidRPr="00C5162F" w:rsidRDefault="00342B24" w:rsidP="00C5162F">
          <w:pPr>
            <w:pStyle w:val="TOC1"/>
            <w:jc w:val="center"/>
            <w:rPr>
              <w:rFonts w:ascii="Times New Roman" w:hAnsi="Times New Roman"/>
              <w:noProof/>
              <w:sz w:val="24"/>
              <w:szCs w:val="24"/>
            </w:rPr>
          </w:pPr>
          <w:r w:rsidRPr="00C5162F">
            <w:rPr>
              <w:rFonts w:ascii="Times New Roman" w:hAnsi="Times New Roman"/>
              <w:bCs/>
              <w:noProof/>
              <w:sz w:val="24"/>
              <w:szCs w:val="24"/>
            </w:rPr>
            <w:fldChar w:fldCharType="begin"/>
          </w:r>
          <w:r w:rsidRPr="00C5162F">
            <w:rPr>
              <w:rFonts w:ascii="Times New Roman" w:hAnsi="Times New Roman"/>
              <w:bCs/>
              <w:noProof/>
              <w:sz w:val="24"/>
              <w:szCs w:val="24"/>
            </w:rPr>
            <w:instrText xml:space="preserve"> TOC \o "1-3" \h \z \u </w:instrText>
          </w:r>
          <w:r w:rsidRPr="00C5162F">
            <w:rPr>
              <w:rFonts w:ascii="Times New Roman" w:hAnsi="Times New Roman"/>
              <w:bCs/>
              <w:noProof/>
              <w:sz w:val="24"/>
              <w:szCs w:val="24"/>
            </w:rPr>
            <w:fldChar w:fldCharType="separate"/>
          </w:r>
          <w:hyperlink w:anchor="_Toc521063240" w:history="1">
            <w:r w:rsidRPr="00C5162F">
              <w:rPr>
                <w:rStyle w:val="Hyperlink"/>
                <w:rFonts w:ascii="Times New Roman" w:hAnsi="Times New Roman"/>
                <w:noProof/>
                <w:sz w:val="24"/>
                <w:szCs w:val="24"/>
              </w:rPr>
              <w:t>Part I</w:t>
            </w:r>
            <w:r w:rsidRPr="00C5162F">
              <w:rPr>
                <w:rFonts w:ascii="Times New Roman" w:hAnsi="Times New Roman"/>
                <w:noProof/>
                <w:webHidden/>
                <w:sz w:val="24"/>
                <w:szCs w:val="24"/>
              </w:rPr>
              <w:tab/>
            </w:r>
            <w:r w:rsidRPr="00C5162F">
              <w:rPr>
                <w:rFonts w:ascii="Times New Roman" w:hAnsi="Times New Roman"/>
                <w:noProof/>
                <w:webHidden/>
                <w:sz w:val="24"/>
                <w:szCs w:val="24"/>
              </w:rPr>
              <w:fldChar w:fldCharType="begin"/>
            </w:r>
            <w:r w:rsidRPr="00C5162F">
              <w:rPr>
                <w:rFonts w:ascii="Times New Roman" w:hAnsi="Times New Roman"/>
                <w:noProof/>
                <w:webHidden/>
                <w:sz w:val="24"/>
                <w:szCs w:val="24"/>
              </w:rPr>
              <w:instrText xml:space="preserve"> PAGEREF _Toc521063240 \h </w:instrText>
            </w:r>
            <w:r w:rsidRPr="00C5162F">
              <w:rPr>
                <w:rFonts w:ascii="Times New Roman" w:hAnsi="Times New Roman"/>
                <w:noProof/>
                <w:webHidden/>
                <w:sz w:val="24"/>
                <w:szCs w:val="24"/>
              </w:rPr>
            </w:r>
            <w:r w:rsidRPr="00C5162F">
              <w:rPr>
                <w:rFonts w:ascii="Times New Roman" w:hAnsi="Times New Roman"/>
                <w:noProof/>
                <w:webHidden/>
                <w:sz w:val="24"/>
                <w:szCs w:val="24"/>
              </w:rPr>
              <w:fldChar w:fldCharType="separate"/>
            </w:r>
            <w:r w:rsidRPr="00C5162F">
              <w:rPr>
                <w:rFonts w:ascii="Times New Roman" w:hAnsi="Times New Roman"/>
                <w:noProof/>
                <w:webHidden/>
                <w:sz w:val="24"/>
                <w:szCs w:val="24"/>
              </w:rPr>
              <w:t>4</w:t>
            </w:r>
            <w:r w:rsidRPr="00C5162F">
              <w:rPr>
                <w:rFonts w:ascii="Times New Roman" w:hAnsi="Times New Roman"/>
                <w:noProof/>
                <w:webHidden/>
                <w:sz w:val="24"/>
                <w:szCs w:val="24"/>
              </w:rPr>
              <w:fldChar w:fldCharType="end"/>
            </w:r>
          </w:hyperlink>
        </w:p>
        <w:p w14:paraId="2051BA64" w14:textId="75C75EA8" w:rsidR="00342B24" w:rsidRPr="00C5162F" w:rsidRDefault="0056042C" w:rsidP="00C5162F">
          <w:pPr>
            <w:pStyle w:val="TOC1"/>
            <w:jc w:val="center"/>
            <w:rPr>
              <w:rFonts w:ascii="Times New Roman" w:hAnsi="Times New Roman"/>
              <w:noProof/>
              <w:sz w:val="24"/>
              <w:szCs w:val="24"/>
            </w:rPr>
          </w:pPr>
          <w:hyperlink w:anchor="_Toc521063241" w:history="1">
            <w:r w:rsidR="00342B24" w:rsidRPr="00C5162F">
              <w:rPr>
                <w:rStyle w:val="Hyperlink"/>
                <w:rFonts w:ascii="Times New Roman" w:hAnsi="Times New Roman"/>
                <w:noProof/>
                <w:sz w:val="24"/>
                <w:szCs w:val="24"/>
              </w:rPr>
              <w:t>Part 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_Toc521063241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5</w:t>
            </w:r>
            <w:r w:rsidR="00342B24" w:rsidRPr="00C5162F">
              <w:rPr>
                <w:rFonts w:ascii="Times New Roman" w:hAnsi="Times New Roman"/>
                <w:noProof/>
                <w:webHidden/>
                <w:sz w:val="24"/>
                <w:szCs w:val="24"/>
              </w:rPr>
              <w:fldChar w:fldCharType="end"/>
            </w:r>
          </w:hyperlink>
        </w:p>
        <w:p w14:paraId="7A6852CF" w14:textId="7943512B" w:rsidR="00342B24" w:rsidRPr="00C5162F" w:rsidRDefault="0056042C" w:rsidP="00C5162F">
          <w:pPr>
            <w:pStyle w:val="TOC1"/>
            <w:jc w:val="center"/>
            <w:rPr>
              <w:rFonts w:ascii="Times New Roman" w:hAnsi="Times New Roman"/>
              <w:noProof/>
              <w:sz w:val="24"/>
              <w:szCs w:val="24"/>
            </w:rPr>
          </w:pPr>
          <w:hyperlink w:anchor="_Toc521063242" w:history="1">
            <w:r w:rsidR="00342B24" w:rsidRPr="00C5162F">
              <w:rPr>
                <w:rStyle w:val="Hyperlink"/>
                <w:rFonts w:ascii="Times New Roman" w:hAnsi="Times New Roman"/>
                <w:noProof/>
                <w:sz w:val="24"/>
                <w:szCs w:val="24"/>
              </w:rPr>
              <w:t>Part III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_Toc521063242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7</w:t>
            </w:r>
            <w:r w:rsidR="00342B24" w:rsidRPr="00C5162F">
              <w:rPr>
                <w:rFonts w:ascii="Times New Roman" w:hAnsi="Times New Roman"/>
                <w:noProof/>
                <w:webHidden/>
                <w:sz w:val="24"/>
                <w:szCs w:val="24"/>
              </w:rPr>
              <w:fldChar w:fldCharType="end"/>
            </w:r>
          </w:hyperlink>
        </w:p>
        <w:p w14:paraId="0F3DD027" w14:textId="4B2606E9" w:rsidR="00342B24" w:rsidRPr="00C5162F" w:rsidRDefault="0056042C" w:rsidP="00C5162F">
          <w:pPr>
            <w:pStyle w:val="TOC1"/>
            <w:jc w:val="center"/>
            <w:rPr>
              <w:rFonts w:ascii="Times New Roman" w:hAnsi="Times New Roman"/>
              <w:noProof/>
              <w:sz w:val="24"/>
              <w:szCs w:val="24"/>
            </w:rPr>
          </w:pPr>
          <w:hyperlink w:anchor="_Toc521063243" w:history="1">
            <w:r w:rsidR="00342B24" w:rsidRPr="00C5162F">
              <w:rPr>
                <w:rStyle w:val="Hyperlink"/>
                <w:rFonts w:ascii="Times New Roman" w:hAnsi="Times New Roman"/>
                <w:noProof/>
                <w:sz w:val="24"/>
                <w:szCs w:val="24"/>
              </w:rPr>
              <w:t>Part IV</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_Toc521063243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8</w:t>
            </w:r>
            <w:r w:rsidR="00342B24" w:rsidRPr="00C5162F">
              <w:rPr>
                <w:rFonts w:ascii="Times New Roman" w:hAnsi="Times New Roman"/>
                <w:noProof/>
                <w:webHidden/>
                <w:sz w:val="24"/>
                <w:szCs w:val="24"/>
              </w:rPr>
              <w:fldChar w:fldCharType="end"/>
            </w:r>
          </w:hyperlink>
        </w:p>
        <w:p w14:paraId="516732DF" w14:textId="2C5F0090" w:rsidR="00342B24" w:rsidRPr="00C5162F" w:rsidRDefault="0056042C" w:rsidP="00C5162F">
          <w:pPr>
            <w:pStyle w:val="TOC1"/>
            <w:jc w:val="center"/>
            <w:rPr>
              <w:rFonts w:ascii="Times New Roman" w:hAnsi="Times New Roman"/>
              <w:noProof/>
              <w:sz w:val="24"/>
              <w:szCs w:val="24"/>
            </w:rPr>
          </w:pPr>
          <w:hyperlink w:anchor="_Toc521063244" w:history="1">
            <w:r w:rsidR="00342B24" w:rsidRPr="00C5162F">
              <w:rPr>
                <w:rStyle w:val="Hyperlink"/>
                <w:rFonts w:ascii="Times New Roman" w:hAnsi="Times New Roman"/>
                <w:noProof/>
                <w:sz w:val="24"/>
                <w:szCs w:val="24"/>
              </w:rPr>
              <w:t>Part V</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_Toc521063244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12</w:t>
            </w:r>
            <w:r w:rsidR="00342B24" w:rsidRPr="00C5162F">
              <w:rPr>
                <w:rFonts w:ascii="Times New Roman" w:hAnsi="Times New Roman"/>
                <w:noProof/>
                <w:webHidden/>
                <w:sz w:val="24"/>
                <w:szCs w:val="24"/>
              </w:rPr>
              <w:fldChar w:fldCharType="end"/>
            </w:r>
          </w:hyperlink>
        </w:p>
        <w:p w14:paraId="7F177285" w14:textId="66F00936" w:rsidR="00342B24" w:rsidRPr="00C5162F" w:rsidRDefault="0056042C" w:rsidP="00C5162F">
          <w:pPr>
            <w:pStyle w:val="TOC1"/>
            <w:jc w:val="center"/>
            <w:rPr>
              <w:rFonts w:ascii="Times New Roman" w:hAnsi="Times New Roman"/>
              <w:noProof/>
              <w:sz w:val="24"/>
              <w:szCs w:val="24"/>
            </w:rPr>
          </w:pPr>
          <w:hyperlink w:anchor="_Toc521063245" w:history="1">
            <w:r w:rsidR="00342B24" w:rsidRPr="00C5162F">
              <w:rPr>
                <w:rStyle w:val="Hyperlink"/>
                <w:rFonts w:ascii="Times New Roman" w:hAnsi="Times New Roman"/>
                <w:noProof/>
                <w:sz w:val="24"/>
                <w:szCs w:val="24"/>
              </w:rPr>
              <w:t>Part VI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_Toc521063245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20</w:t>
            </w:r>
            <w:r w:rsidR="00342B24" w:rsidRPr="00C5162F">
              <w:rPr>
                <w:rFonts w:ascii="Times New Roman" w:hAnsi="Times New Roman"/>
                <w:noProof/>
                <w:webHidden/>
                <w:sz w:val="24"/>
                <w:szCs w:val="24"/>
              </w:rPr>
              <w:fldChar w:fldCharType="end"/>
            </w:r>
          </w:hyperlink>
        </w:p>
        <w:p w14:paraId="41914C88" w14:textId="52F0B88A" w:rsidR="00342B24" w:rsidRPr="00C5162F" w:rsidRDefault="0056042C" w:rsidP="00C5162F">
          <w:pPr>
            <w:pStyle w:val="TOC1"/>
            <w:jc w:val="center"/>
            <w:rPr>
              <w:rFonts w:ascii="Times New Roman" w:hAnsi="Times New Roman"/>
              <w:noProof/>
              <w:sz w:val="24"/>
              <w:szCs w:val="24"/>
            </w:rPr>
          </w:pPr>
          <w:hyperlink w:anchor="_Toc521063246" w:history="1">
            <w:r w:rsidR="00342B24" w:rsidRPr="00C5162F">
              <w:rPr>
                <w:rStyle w:val="Hyperlink"/>
                <w:rFonts w:ascii="Times New Roman" w:hAnsi="Times New Roman"/>
                <w:noProof/>
                <w:sz w:val="24"/>
                <w:szCs w:val="24"/>
              </w:rPr>
              <w:t>Part VII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_Toc521063246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23</w:t>
            </w:r>
            <w:r w:rsidR="00342B24" w:rsidRPr="00C5162F">
              <w:rPr>
                <w:rFonts w:ascii="Times New Roman" w:hAnsi="Times New Roman"/>
                <w:noProof/>
                <w:webHidden/>
                <w:sz w:val="24"/>
                <w:szCs w:val="24"/>
              </w:rPr>
              <w:fldChar w:fldCharType="end"/>
            </w:r>
          </w:hyperlink>
        </w:p>
        <w:p w14:paraId="7E31CCC0" w14:textId="183FE858" w:rsidR="00342B24" w:rsidRPr="00C5162F" w:rsidRDefault="0056042C" w:rsidP="00C5162F">
          <w:pPr>
            <w:pStyle w:val="TOC1"/>
            <w:jc w:val="center"/>
            <w:rPr>
              <w:rFonts w:ascii="Times New Roman" w:hAnsi="Times New Roman"/>
              <w:noProof/>
              <w:sz w:val="24"/>
              <w:szCs w:val="24"/>
            </w:rPr>
          </w:pPr>
          <w:hyperlink w:anchor="_Toc521063247" w:history="1">
            <w:r w:rsidR="00342B24" w:rsidRPr="00C5162F">
              <w:rPr>
                <w:rStyle w:val="Hyperlink"/>
                <w:rFonts w:ascii="Times New Roman" w:hAnsi="Times New Roman"/>
                <w:noProof/>
                <w:sz w:val="24"/>
                <w:szCs w:val="24"/>
              </w:rPr>
              <w:t>Part VIII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_Toc521063247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24</w:t>
            </w:r>
            <w:r w:rsidR="00342B24" w:rsidRPr="00C5162F">
              <w:rPr>
                <w:rFonts w:ascii="Times New Roman" w:hAnsi="Times New Roman"/>
                <w:noProof/>
                <w:webHidden/>
                <w:sz w:val="24"/>
                <w:szCs w:val="24"/>
              </w:rPr>
              <w:fldChar w:fldCharType="end"/>
            </w:r>
          </w:hyperlink>
        </w:p>
        <w:p w14:paraId="5788EFAA" w14:textId="00C2B58B" w:rsidR="00342B24" w:rsidRPr="00C5162F" w:rsidRDefault="0056042C" w:rsidP="00C5162F">
          <w:pPr>
            <w:pStyle w:val="TOC1"/>
            <w:jc w:val="center"/>
            <w:rPr>
              <w:rFonts w:ascii="Times New Roman" w:hAnsi="Times New Roman"/>
              <w:noProof/>
              <w:sz w:val="24"/>
              <w:szCs w:val="24"/>
            </w:rPr>
          </w:pPr>
          <w:hyperlink w:anchor="_Toc521063248" w:history="1">
            <w:r w:rsidR="00342B24" w:rsidRPr="00C5162F">
              <w:rPr>
                <w:rStyle w:val="Hyperlink"/>
                <w:rFonts w:ascii="Times New Roman" w:hAnsi="Times New Roman"/>
                <w:noProof/>
                <w:sz w:val="24"/>
                <w:szCs w:val="24"/>
              </w:rPr>
              <w:t>Part IX</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_Toc521063248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27</w:t>
            </w:r>
            <w:r w:rsidR="00342B24" w:rsidRPr="00C5162F">
              <w:rPr>
                <w:rFonts w:ascii="Times New Roman" w:hAnsi="Times New Roman"/>
                <w:noProof/>
                <w:webHidden/>
                <w:sz w:val="24"/>
                <w:szCs w:val="24"/>
              </w:rPr>
              <w:fldChar w:fldCharType="end"/>
            </w:r>
          </w:hyperlink>
        </w:p>
        <w:p w14:paraId="3B5F27CC" w14:textId="6623093D" w:rsidR="00342B24" w:rsidRPr="00C5162F" w:rsidRDefault="0056042C" w:rsidP="00C5162F">
          <w:pPr>
            <w:pStyle w:val="TOC1"/>
            <w:jc w:val="center"/>
            <w:rPr>
              <w:rFonts w:ascii="Times New Roman" w:hAnsi="Times New Roman"/>
              <w:noProof/>
              <w:sz w:val="24"/>
              <w:szCs w:val="24"/>
            </w:rPr>
          </w:pPr>
          <w:hyperlink w:anchor="_Toc521063249" w:history="1">
            <w:r w:rsidR="00342B24" w:rsidRPr="00C5162F">
              <w:rPr>
                <w:rStyle w:val="Hyperlink"/>
                <w:rFonts w:ascii="Times New Roman" w:hAnsi="Times New Roman"/>
                <w:noProof/>
                <w:sz w:val="24"/>
                <w:szCs w:val="24"/>
              </w:rPr>
              <w:t>Part X</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_Toc521063249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28</w:t>
            </w:r>
            <w:r w:rsidR="00342B24" w:rsidRPr="00C5162F">
              <w:rPr>
                <w:rFonts w:ascii="Times New Roman" w:hAnsi="Times New Roman"/>
                <w:noProof/>
                <w:webHidden/>
                <w:sz w:val="24"/>
                <w:szCs w:val="24"/>
              </w:rPr>
              <w:fldChar w:fldCharType="end"/>
            </w:r>
          </w:hyperlink>
        </w:p>
        <w:p w14:paraId="4C868B2F" w14:textId="2A8AD223" w:rsidR="00342B24" w:rsidRPr="00C5162F" w:rsidRDefault="0056042C" w:rsidP="00C5162F">
          <w:pPr>
            <w:pStyle w:val="TOC1"/>
            <w:jc w:val="center"/>
            <w:rPr>
              <w:rFonts w:ascii="Times New Roman" w:hAnsi="Times New Roman"/>
              <w:noProof/>
              <w:sz w:val="24"/>
              <w:szCs w:val="24"/>
            </w:rPr>
          </w:pPr>
          <w:hyperlink w:anchor="_Toc521063250" w:history="1">
            <w:r w:rsidR="00342B24" w:rsidRPr="00C5162F">
              <w:rPr>
                <w:rStyle w:val="Hyperlink"/>
                <w:rFonts w:ascii="Times New Roman" w:hAnsi="Times New Roman"/>
                <w:noProof/>
                <w:sz w:val="24"/>
                <w:szCs w:val="24"/>
              </w:rPr>
              <w:t>Citations</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_Toc521063250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29</w:t>
            </w:r>
            <w:r w:rsidR="00342B24" w:rsidRPr="00C5162F">
              <w:rPr>
                <w:rFonts w:ascii="Times New Roman" w:hAnsi="Times New Roman"/>
                <w:noProof/>
                <w:webHidden/>
                <w:sz w:val="24"/>
                <w:szCs w:val="24"/>
              </w:rPr>
              <w:fldChar w:fldCharType="end"/>
            </w:r>
          </w:hyperlink>
        </w:p>
        <w:p w14:paraId="60966E40" w14:textId="36057C72" w:rsidR="00342B24" w:rsidRPr="00C5162F" w:rsidRDefault="0056042C" w:rsidP="00C5162F">
          <w:pPr>
            <w:pStyle w:val="TOC1"/>
            <w:jc w:val="center"/>
            <w:rPr>
              <w:rFonts w:ascii="Times New Roman" w:hAnsi="Times New Roman"/>
              <w:noProof/>
              <w:sz w:val="24"/>
              <w:szCs w:val="24"/>
            </w:rPr>
          </w:pPr>
          <w:hyperlink w:anchor="_Toc521063251" w:history="1">
            <w:r w:rsidR="00342B24" w:rsidRPr="00C5162F">
              <w:rPr>
                <w:rStyle w:val="Hyperlink"/>
                <w:rFonts w:ascii="Times New Roman" w:hAnsi="Times New Roman"/>
                <w:noProof/>
                <w:sz w:val="24"/>
                <w:szCs w:val="24"/>
              </w:rPr>
              <w:t>Appendix A</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_Toc521063251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30</w:t>
            </w:r>
            <w:r w:rsidR="00342B24" w:rsidRPr="00C5162F">
              <w:rPr>
                <w:rFonts w:ascii="Times New Roman" w:hAnsi="Times New Roman"/>
                <w:noProof/>
                <w:webHidden/>
                <w:sz w:val="24"/>
                <w:szCs w:val="24"/>
              </w:rPr>
              <w:fldChar w:fldCharType="end"/>
            </w:r>
          </w:hyperlink>
        </w:p>
        <w:p w14:paraId="11BB02C2" w14:textId="40189B48" w:rsidR="00342B24" w:rsidRDefault="00342B24" w:rsidP="00C5162F">
          <w:pPr>
            <w:jc w:val="center"/>
          </w:pPr>
          <w:r w:rsidRPr="00C5162F">
            <w:rPr>
              <w:rFonts w:ascii="Times New Roman" w:hAnsi="Times New Roman" w:cs="Times New Roman"/>
              <w:bCs/>
              <w:noProof/>
              <w:sz w:val="24"/>
              <w:szCs w:val="24"/>
            </w:rPr>
            <w:fldChar w:fldCharType="end"/>
          </w:r>
        </w:p>
      </w:sdtContent>
    </w:sdt>
    <w:p w14:paraId="4C3CA1B0" w14:textId="42FCBEFA" w:rsidR="00CE5AB3" w:rsidRPr="002369EA" w:rsidRDefault="00CE5AB3" w:rsidP="00342B24">
      <w:pPr>
        <w:pStyle w:val="Heading1"/>
      </w:pPr>
      <w:bookmarkStart w:id="0" w:name="_GoBack"/>
      <w:bookmarkEnd w:id="0"/>
      <w:r>
        <w:br w:type="page"/>
      </w:r>
    </w:p>
    <w:p w14:paraId="1F1D626C" w14:textId="01B48A54" w:rsidR="00692B27" w:rsidRPr="005E7DAD" w:rsidRDefault="00692B27" w:rsidP="00342B24">
      <w:pPr>
        <w:pStyle w:val="Heading1"/>
      </w:pPr>
      <w:bookmarkStart w:id="1" w:name="_Toc520808524"/>
      <w:bookmarkStart w:id="2" w:name="_Toc521063240"/>
      <w:r w:rsidRPr="005E7DAD">
        <w:lastRenderedPageBreak/>
        <w:t>Part I</w:t>
      </w:r>
      <w:bookmarkEnd w:id="1"/>
      <w:bookmarkEnd w:id="2"/>
    </w:p>
    <w:p w14:paraId="45558B65" w14:textId="77777777" w:rsidR="00692B27" w:rsidRPr="002369EA" w:rsidRDefault="00692B27" w:rsidP="002369EA">
      <w:pPr>
        <w:jc w:val="center"/>
        <w:rPr>
          <w:rFonts w:ascii="Times New Roman" w:hAnsi="Times New Roman" w:cs="Times New Roman"/>
          <w:b/>
          <w:sz w:val="32"/>
          <w:szCs w:val="28"/>
        </w:rPr>
      </w:pPr>
      <w:bookmarkStart w:id="3" w:name="_Toc520808525"/>
      <w:commentRangeStart w:id="4"/>
      <w:r w:rsidRPr="002369EA">
        <w:rPr>
          <w:rFonts w:ascii="Times New Roman" w:hAnsi="Times New Roman" w:cs="Times New Roman"/>
          <w:b/>
          <w:sz w:val="32"/>
          <w:szCs w:val="28"/>
        </w:rPr>
        <w:t>Acronyms</w:t>
      </w:r>
      <w:bookmarkEnd w:id="3"/>
      <w:commentRangeEnd w:id="4"/>
      <w:r w:rsidR="00C9334B" w:rsidRPr="002369EA">
        <w:rPr>
          <w:rStyle w:val="CommentReference"/>
          <w:rFonts w:ascii="Times New Roman" w:hAnsi="Times New Roman" w:cs="Times New Roman"/>
          <w:b/>
          <w:sz w:val="32"/>
          <w:szCs w:val="28"/>
        </w:rPr>
        <w:commentReference w:id="4"/>
      </w:r>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34A633D4" w:rsidR="00142DB5" w:rsidRPr="00142DB5" w:rsidRDefault="00F43AA5" w:rsidP="001B63B5">
      <w:pPr>
        <w:spacing w:after="0"/>
        <w:rPr>
          <w:rFonts w:ascii="Times New Roman" w:hAnsi="Times New Roman" w:cs="Times New Roman"/>
          <w:sz w:val="24"/>
          <w:szCs w:val="24"/>
        </w:rPr>
      </w:pPr>
      <w:r>
        <w:rPr>
          <w:rFonts w:ascii="Times New Roman" w:hAnsi="Times New Roman" w:cs="Times New Roman"/>
          <w:sz w:val="24"/>
          <w:szCs w:val="24"/>
        </w:rPr>
        <w:t>LTM</w:t>
      </w:r>
      <w:r>
        <w:rPr>
          <w:rFonts w:ascii="Times New Roman" w:hAnsi="Times New Roman" w:cs="Times New Roman"/>
          <w:sz w:val="24"/>
          <w:szCs w:val="24"/>
        </w:rPr>
        <w:tab/>
      </w:r>
      <w:r>
        <w:rPr>
          <w:rFonts w:ascii="Times New Roman" w:hAnsi="Times New Roman" w:cs="Times New Roman"/>
          <w:sz w:val="24"/>
          <w:szCs w:val="24"/>
        </w:rPr>
        <w:tab/>
        <w:t>Laboratory Test Model</w:t>
      </w:r>
    </w:p>
    <w:p w14:paraId="52B642F9" w14:textId="2D2D18E5" w:rsidR="00692B27" w:rsidRPr="00692B27" w:rsidRDefault="006F206A" w:rsidP="001B63B5">
      <w:pPr>
        <w:spacing w:after="0"/>
        <w:rPr>
          <w:sz w:val="24"/>
          <w:szCs w:val="24"/>
        </w:rPr>
      </w:pPr>
      <w:r>
        <w:rPr>
          <w:sz w:val="24"/>
          <w:szCs w:val="24"/>
        </w:rPr>
        <w:t>SGA</w:t>
      </w:r>
      <w:r>
        <w:rPr>
          <w:sz w:val="24"/>
          <w:szCs w:val="24"/>
        </w:rPr>
        <w:tab/>
      </w:r>
      <w:r>
        <w:rPr>
          <w:sz w:val="24"/>
          <w:szCs w:val="24"/>
        </w:rPr>
        <w:tab/>
        <w:t>Spark Gap Assembly</w:t>
      </w: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342B24">
      <w:pPr>
        <w:pStyle w:val="Heading1"/>
      </w:pPr>
      <w:bookmarkStart w:id="5" w:name="_Toc520808526"/>
      <w:bookmarkStart w:id="6" w:name="_Toc521063241"/>
      <w:r w:rsidRPr="00CE5AB3">
        <w:lastRenderedPageBreak/>
        <w:t>P</w:t>
      </w:r>
      <w:r w:rsidR="00692B27" w:rsidRPr="00CE5AB3">
        <w:t>art II</w:t>
      </w:r>
      <w:bookmarkEnd w:id="5"/>
      <w:bookmarkEnd w:id="6"/>
    </w:p>
    <w:p w14:paraId="6E051237" w14:textId="5601178D" w:rsidR="00692B27" w:rsidRPr="002369EA" w:rsidRDefault="00342B24" w:rsidP="002369EA">
      <w:pPr>
        <w:jc w:val="center"/>
        <w:rPr>
          <w:rFonts w:ascii="Times New Roman" w:hAnsi="Times New Roman" w:cs="Times New Roman"/>
          <w:b/>
          <w:sz w:val="32"/>
        </w:rPr>
      </w:pPr>
      <w:r>
        <w:rPr>
          <w:rFonts w:ascii="Times New Roman" w:hAnsi="Times New Roman" w:cs="Times New Roman"/>
          <w:b/>
          <w:sz w:val="32"/>
        </w:rPr>
        <w:t xml:space="preserve">Bill </w:t>
      </w:r>
      <w:r w:rsidR="00C5162F">
        <w:rPr>
          <w:rFonts w:ascii="Times New Roman" w:hAnsi="Times New Roman" w:cs="Times New Roman"/>
          <w:b/>
          <w:sz w:val="32"/>
        </w:rPr>
        <w:t>of</w:t>
      </w:r>
      <w:r>
        <w:rPr>
          <w:rFonts w:ascii="Times New Roman" w:hAnsi="Times New Roman" w:cs="Times New Roman"/>
          <w:b/>
          <w:sz w:val="32"/>
        </w:rPr>
        <w:t xml:space="preserve"> Materials</w:t>
      </w:r>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1762"/>
        <w:gridCol w:w="2076"/>
        <w:gridCol w:w="1482"/>
        <w:gridCol w:w="1291"/>
        <w:gridCol w:w="1160"/>
        <w:gridCol w:w="1579"/>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FA4CC9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F227C3" w:rsidRPr="00142DB5" w14:paraId="5C2C88F6" w14:textId="77777777" w:rsidTr="00142DB5">
        <w:trPr>
          <w:trHeight w:val="720"/>
        </w:trPr>
        <w:tc>
          <w:tcPr>
            <w:tcW w:w="0" w:type="auto"/>
            <w:vAlign w:val="center"/>
          </w:tcPr>
          <w:p w14:paraId="57D3EDA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F227C3" w:rsidRPr="00142DB5" w14:paraId="4EB2FF63" w14:textId="77777777" w:rsidTr="00142DB5">
        <w:trPr>
          <w:trHeight w:val="720"/>
        </w:trPr>
        <w:tc>
          <w:tcPr>
            <w:tcW w:w="0" w:type="auto"/>
            <w:vAlign w:val="center"/>
          </w:tcPr>
          <w:p w14:paraId="338F28C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746CB34" w14:textId="4CD00E22" w:rsidR="00F227C3" w:rsidRPr="00142DB5" w:rsidRDefault="00F227C3" w:rsidP="00142DB5">
            <w:pPr>
              <w:jc w:val="center"/>
              <w:rPr>
                <w:rFonts w:ascii="Times New Roman" w:hAnsi="Times New Roman" w:cs="Times New Roman"/>
                <w:sz w:val="24"/>
                <w:szCs w:val="24"/>
              </w:rPr>
            </w:pPr>
            <w:commentRangeStart w:id="7"/>
            <w:commentRangeStart w:id="8"/>
            <w:r w:rsidRPr="00142DB5">
              <w:rPr>
                <w:rFonts w:ascii="Times New Roman" w:hAnsi="Times New Roman" w:cs="Times New Roman"/>
                <w:sz w:val="24"/>
                <w:szCs w:val="24"/>
              </w:rPr>
              <w:t>P015</w:t>
            </w:r>
            <w:commentRangeEnd w:id="7"/>
            <w:r w:rsidR="005277D3">
              <w:rPr>
                <w:rStyle w:val="CommentReference"/>
              </w:rPr>
              <w:commentReference w:id="7"/>
            </w:r>
            <w:commentRangeEnd w:id="8"/>
            <w:r w:rsidR="0033598C">
              <w:rPr>
                <w:rStyle w:val="CommentReference"/>
              </w:rPr>
              <w:commentReference w:id="8"/>
            </w:r>
          </w:p>
        </w:tc>
        <w:tc>
          <w:tcPr>
            <w:tcW w:w="0" w:type="auto"/>
            <w:vAlign w:val="center"/>
          </w:tcPr>
          <w:p w14:paraId="11EE391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827EDBD" w14:textId="77777777" w:rsidTr="00142DB5">
        <w:trPr>
          <w:trHeight w:val="720"/>
        </w:trPr>
        <w:tc>
          <w:tcPr>
            <w:tcW w:w="0" w:type="auto"/>
            <w:vAlign w:val="center"/>
          </w:tcPr>
          <w:p w14:paraId="43FC548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F227C3" w:rsidRPr="00142DB5" w:rsidRDefault="00F227C3" w:rsidP="00142DB5">
            <w:pPr>
              <w:jc w:val="center"/>
              <w:rPr>
                <w:rFonts w:ascii="Times New Roman" w:hAnsi="Times New Roman" w:cs="Times New Roman"/>
                <w:sz w:val="24"/>
                <w:szCs w:val="24"/>
              </w:rPr>
            </w:pPr>
          </w:p>
        </w:tc>
        <w:tc>
          <w:tcPr>
            <w:tcW w:w="0" w:type="auto"/>
            <w:vAlign w:val="center"/>
          </w:tcPr>
          <w:p w14:paraId="7E70FE4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FD824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P003</w:t>
            </w:r>
          </w:p>
        </w:tc>
        <w:tc>
          <w:tcPr>
            <w:tcW w:w="0" w:type="auto"/>
            <w:vAlign w:val="center"/>
          </w:tcPr>
          <w:p w14:paraId="31F7E8B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D45ECE4" w14:textId="77777777" w:rsidTr="00142DB5">
        <w:trPr>
          <w:trHeight w:val="720"/>
        </w:trPr>
        <w:tc>
          <w:tcPr>
            <w:tcW w:w="0" w:type="auto"/>
            <w:vAlign w:val="center"/>
          </w:tcPr>
          <w:p w14:paraId="7ED820E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F227C3" w:rsidRPr="00142DB5" w:rsidRDefault="00F227C3" w:rsidP="00142DB5">
            <w:pPr>
              <w:jc w:val="center"/>
              <w:rPr>
                <w:rFonts w:ascii="Times New Roman" w:hAnsi="Times New Roman" w:cs="Times New Roman"/>
                <w:sz w:val="24"/>
                <w:szCs w:val="24"/>
              </w:rPr>
            </w:pPr>
          </w:p>
        </w:tc>
        <w:tc>
          <w:tcPr>
            <w:tcW w:w="0" w:type="auto"/>
            <w:vAlign w:val="center"/>
          </w:tcPr>
          <w:p w14:paraId="45BF73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CCDD3E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P004</w:t>
            </w:r>
          </w:p>
        </w:tc>
        <w:tc>
          <w:tcPr>
            <w:tcW w:w="0" w:type="auto"/>
            <w:vAlign w:val="center"/>
          </w:tcPr>
          <w:p w14:paraId="5F4762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179593B9" w14:textId="77777777" w:rsidTr="00142DB5">
        <w:trPr>
          <w:trHeight w:val="720"/>
        </w:trPr>
        <w:tc>
          <w:tcPr>
            <w:tcW w:w="0" w:type="auto"/>
            <w:vAlign w:val="center"/>
          </w:tcPr>
          <w:p w14:paraId="5E9DD60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1E7F4F9" w14:textId="125D64A6" w:rsidR="00F227C3" w:rsidRPr="00142DB5" w:rsidRDefault="002D704D"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6AADE0B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P001</w:t>
            </w:r>
          </w:p>
        </w:tc>
        <w:tc>
          <w:tcPr>
            <w:tcW w:w="0" w:type="auto"/>
            <w:vAlign w:val="center"/>
          </w:tcPr>
          <w:p w14:paraId="2B932B8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9FAA638" w14:textId="77777777" w:rsidTr="00142DB5">
        <w:trPr>
          <w:trHeight w:val="720"/>
        </w:trPr>
        <w:tc>
          <w:tcPr>
            <w:tcW w:w="0" w:type="auto"/>
            <w:vAlign w:val="center"/>
          </w:tcPr>
          <w:p w14:paraId="6050E3B7" w14:textId="79735345"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p w14:paraId="1A3CD69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2A2169" w14:textId="23EAF27F" w:rsidR="00F227C3" w:rsidRPr="00142DB5" w:rsidRDefault="002D704D"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0750928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P006</w:t>
            </w:r>
          </w:p>
        </w:tc>
        <w:tc>
          <w:tcPr>
            <w:tcW w:w="0" w:type="auto"/>
            <w:vAlign w:val="center"/>
          </w:tcPr>
          <w:p w14:paraId="39125F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10F9856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1E7BA0" w14:textId="77777777" w:rsidTr="00142DB5">
        <w:trPr>
          <w:trHeight w:val="720"/>
        </w:trPr>
        <w:tc>
          <w:tcPr>
            <w:tcW w:w="0" w:type="auto"/>
            <w:vAlign w:val="center"/>
          </w:tcPr>
          <w:p w14:paraId="7FC786D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Ferrite Choke</w:t>
            </w:r>
          </w:p>
        </w:tc>
        <w:tc>
          <w:tcPr>
            <w:tcW w:w="0" w:type="auto"/>
            <w:vAlign w:val="center"/>
          </w:tcPr>
          <w:p w14:paraId="248DA1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889F29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2D51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8AF58C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B405887" w14:textId="77777777" w:rsidTr="00142DB5">
        <w:trPr>
          <w:trHeight w:val="720"/>
        </w:trPr>
        <w:tc>
          <w:tcPr>
            <w:tcW w:w="0" w:type="auto"/>
            <w:vAlign w:val="center"/>
          </w:tcPr>
          <w:p w14:paraId="4F799A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F227C3" w:rsidRPr="00142DB5" w:rsidRDefault="00F227C3" w:rsidP="00142DB5">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32336242" w:rsidR="00F227C3" w:rsidRPr="00142DB5" w:rsidRDefault="0033598C"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57EC2C63" w14:textId="7555DB8F"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P025</w:t>
            </w:r>
          </w:p>
        </w:tc>
        <w:tc>
          <w:tcPr>
            <w:tcW w:w="0" w:type="auto"/>
            <w:vAlign w:val="center"/>
          </w:tcPr>
          <w:p w14:paraId="1A6FC42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F278E3D" w14:textId="77777777" w:rsidTr="00142DB5">
        <w:trPr>
          <w:trHeight w:val="720"/>
        </w:trPr>
        <w:tc>
          <w:tcPr>
            <w:tcW w:w="0" w:type="auto"/>
            <w:vAlign w:val="center"/>
          </w:tcPr>
          <w:p w14:paraId="3E90DECD" w14:textId="65D4BE02"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Spark Gap Shielding Top</w:t>
            </w:r>
          </w:p>
        </w:tc>
        <w:tc>
          <w:tcPr>
            <w:tcW w:w="0" w:type="auto"/>
            <w:vAlign w:val="center"/>
          </w:tcPr>
          <w:p w14:paraId="56C03B4F" w14:textId="0D5C5A73" w:rsidR="00F227C3" w:rsidRPr="00142DB5" w:rsidRDefault="0056042C" w:rsidP="00142DB5">
            <w:pPr>
              <w:jc w:val="center"/>
              <w:rPr>
                <w:rFonts w:ascii="Times New Roman" w:hAnsi="Times New Roman" w:cs="Times New Roman"/>
                <w:sz w:val="24"/>
                <w:szCs w:val="24"/>
              </w:rPr>
            </w:pPr>
            <w:r>
              <w:rPr>
                <w:rFonts w:ascii="Times New Roman" w:hAnsi="Times New Roman" w:cs="Times New Roman"/>
                <w:sz w:val="24"/>
                <w:szCs w:val="24"/>
              </w:rPr>
              <w:t>ePlastics</w:t>
            </w:r>
          </w:p>
        </w:tc>
        <w:tc>
          <w:tcPr>
            <w:tcW w:w="0" w:type="auto"/>
            <w:vAlign w:val="center"/>
          </w:tcPr>
          <w:p w14:paraId="53D1266B" w14:textId="77777777" w:rsidR="0056042C" w:rsidRPr="0056042C" w:rsidRDefault="0056042C" w:rsidP="00142DB5">
            <w:pPr>
              <w:jc w:val="center"/>
              <w:rPr>
                <w:rFonts w:ascii="Times New Roman" w:hAnsi="Times New Roman" w:cs="Times New Roman"/>
                <w:color w:val="323232"/>
                <w:sz w:val="24"/>
                <w:szCs w:val="20"/>
                <w:shd w:val="clear" w:color="auto" w:fill="FFFFFF"/>
              </w:rPr>
            </w:pPr>
            <w:r w:rsidRPr="0056042C">
              <w:rPr>
                <w:rFonts w:ascii="Times New Roman" w:hAnsi="Times New Roman" w:cs="Times New Roman"/>
                <w:color w:val="323232"/>
                <w:sz w:val="24"/>
                <w:szCs w:val="20"/>
                <w:shd w:val="clear" w:color="auto" w:fill="FFFFFF"/>
              </w:rPr>
              <w:t>G10NAT0</w:t>
            </w:r>
          </w:p>
          <w:p w14:paraId="27B02190" w14:textId="19BBC88A"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2B045F51" w14:textId="775D3CD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P029</w:t>
            </w:r>
          </w:p>
        </w:tc>
        <w:tc>
          <w:tcPr>
            <w:tcW w:w="0" w:type="auto"/>
            <w:vAlign w:val="center"/>
          </w:tcPr>
          <w:p w14:paraId="61C95D4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259954EC" w14:textId="77777777" w:rsidTr="00142DB5">
        <w:trPr>
          <w:trHeight w:val="720"/>
        </w:trPr>
        <w:tc>
          <w:tcPr>
            <w:tcW w:w="0" w:type="auto"/>
            <w:vAlign w:val="center"/>
          </w:tcPr>
          <w:p w14:paraId="7B8880E4" w14:textId="2D8A3628"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G10 </w:t>
            </w:r>
            <w:r w:rsidR="00F227C3" w:rsidRPr="00142DB5">
              <w:rPr>
                <w:rFonts w:ascii="Times New Roman" w:hAnsi="Times New Roman" w:cs="Times New Roman"/>
                <w:sz w:val="24"/>
                <w:szCs w:val="24"/>
              </w:rPr>
              <w:t>Spark Gap Shielding Middle</w:t>
            </w:r>
          </w:p>
        </w:tc>
        <w:tc>
          <w:tcPr>
            <w:tcW w:w="0" w:type="auto"/>
            <w:vAlign w:val="center"/>
          </w:tcPr>
          <w:p w14:paraId="3EC596A6" w14:textId="0D24B1CA" w:rsidR="00F227C3" w:rsidRPr="00142DB5" w:rsidRDefault="0056042C" w:rsidP="00142DB5">
            <w:pPr>
              <w:jc w:val="center"/>
              <w:rPr>
                <w:rFonts w:ascii="Times New Roman" w:hAnsi="Times New Roman" w:cs="Times New Roman"/>
                <w:sz w:val="24"/>
                <w:szCs w:val="24"/>
              </w:rPr>
            </w:pPr>
            <w:r>
              <w:rPr>
                <w:rFonts w:ascii="Times New Roman" w:hAnsi="Times New Roman" w:cs="Times New Roman"/>
                <w:sz w:val="24"/>
                <w:szCs w:val="24"/>
              </w:rPr>
              <w:t>ePlastics</w:t>
            </w:r>
          </w:p>
        </w:tc>
        <w:tc>
          <w:tcPr>
            <w:tcW w:w="0" w:type="auto"/>
            <w:vAlign w:val="center"/>
          </w:tcPr>
          <w:p w14:paraId="54091EAA"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3D3146D5" w14:textId="7CEA3300"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26771BC4" w14:textId="59F56D8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P028</w:t>
            </w:r>
          </w:p>
        </w:tc>
        <w:tc>
          <w:tcPr>
            <w:tcW w:w="0" w:type="auto"/>
            <w:vAlign w:val="center"/>
          </w:tcPr>
          <w:p w14:paraId="4271057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 xml:space="preserve">Spark </w:t>
            </w:r>
            <w:commentRangeStart w:id="9"/>
            <w:commentRangeStart w:id="10"/>
            <w:commentRangeStart w:id="11"/>
            <w:r w:rsidRPr="00142DB5">
              <w:rPr>
                <w:rFonts w:ascii="Times New Roman" w:hAnsi="Times New Roman" w:cs="Times New Roman"/>
                <w:sz w:val="24"/>
                <w:szCs w:val="24"/>
              </w:rPr>
              <w:t>Gap</w:t>
            </w:r>
            <w:commentRangeEnd w:id="9"/>
            <w:r w:rsidR="00C9334B">
              <w:rPr>
                <w:rStyle w:val="CommentReference"/>
              </w:rPr>
              <w:commentReference w:id="9"/>
            </w:r>
            <w:commentRangeEnd w:id="10"/>
            <w:r w:rsidR="005277D3">
              <w:rPr>
                <w:rStyle w:val="CommentReference"/>
              </w:rPr>
              <w:commentReference w:id="10"/>
            </w:r>
            <w:commentRangeEnd w:id="11"/>
            <w:r w:rsidR="003939D9">
              <w:rPr>
                <w:rStyle w:val="CommentReference"/>
              </w:rPr>
              <w:commentReference w:id="11"/>
            </w:r>
          </w:p>
        </w:tc>
      </w:tr>
      <w:tr w:rsidR="00F227C3" w:rsidRPr="00142DB5" w14:paraId="7F6B1AE9" w14:textId="77777777" w:rsidTr="00142DB5">
        <w:trPr>
          <w:trHeight w:val="720"/>
        </w:trPr>
        <w:tc>
          <w:tcPr>
            <w:tcW w:w="0" w:type="auto"/>
            <w:vAlign w:val="center"/>
          </w:tcPr>
          <w:p w14:paraId="065BB223" w14:textId="2A4C77CC"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Spark Gap Shielding Bottom</w:t>
            </w:r>
          </w:p>
        </w:tc>
        <w:tc>
          <w:tcPr>
            <w:tcW w:w="0" w:type="auto"/>
            <w:vAlign w:val="center"/>
          </w:tcPr>
          <w:p w14:paraId="06CD9860" w14:textId="00A77195" w:rsidR="00F227C3" w:rsidRPr="00142DB5" w:rsidRDefault="0056042C" w:rsidP="00142DB5">
            <w:pPr>
              <w:jc w:val="center"/>
              <w:rPr>
                <w:rFonts w:ascii="Times New Roman" w:hAnsi="Times New Roman" w:cs="Times New Roman"/>
                <w:sz w:val="24"/>
                <w:szCs w:val="24"/>
              </w:rPr>
            </w:pPr>
            <w:r>
              <w:rPr>
                <w:rFonts w:ascii="Times New Roman" w:hAnsi="Times New Roman" w:cs="Times New Roman"/>
                <w:sz w:val="24"/>
                <w:szCs w:val="24"/>
              </w:rPr>
              <w:t>ePlastics</w:t>
            </w:r>
          </w:p>
        </w:tc>
        <w:tc>
          <w:tcPr>
            <w:tcW w:w="0" w:type="auto"/>
            <w:vAlign w:val="center"/>
          </w:tcPr>
          <w:p w14:paraId="3FB37FA3"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185B3C12" w14:textId="643454C6"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7F1C43EB" w14:textId="5FBBD9E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P027</w:t>
            </w:r>
          </w:p>
        </w:tc>
        <w:tc>
          <w:tcPr>
            <w:tcW w:w="0" w:type="auto"/>
            <w:vAlign w:val="center"/>
          </w:tcPr>
          <w:p w14:paraId="7A66963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E9AF398" w14:textId="77777777" w:rsidTr="00142DB5">
        <w:trPr>
          <w:trHeight w:val="720"/>
        </w:trPr>
        <w:tc>
          <w:tcPr>
            <w:tcW w:w="0" w:type="auto"/>
            <w:vAlign w:val="center"/>
          </w:tcPr>
          <w:p w14:paraId="4AF4637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5EF6ACED" w14:textId="77777777" w:rsidR="00F227C3" w:rsidRDefault="0033598C" w:rsidP="00142DB5">
            <w:pPr>
              <w:jc w:val="center"/>
              <w:rPr>
                <w:rFonts w:ascii="Times New Roman" w:hAnsi="Times New Roman" w:cs="Times New Roman"/>
                <w:sz w:val="24"/>
                <w:szCs w:val="24"/>
              </w:rPr>
            </w:pPr>
            <w:r>
              <w:rPr>
                <w:rFonts w:ascii="Times New Roman" w:hAnsi="Times New Roman" w:cs="Times New Roman"/>
                <w:sz w:val="24"/>
                <w:szCs w:val="24"/>
              </w:rPr>
              <w:t>WALFRONT</w:t>
            </w:r>
          </w:p>
          <w:p w14:paraId="1C97B733" w14:textId="2C5325AD" w:rsidR="0033598C" w:rsidRPr="00142DB5" w:rsidRDefault="0033598C" w:rsidP="00142DB5">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035BEE81" w14:textId="2AD59660" w:rsidR="00F227C3" w:rsidRPr="0056042C" w:rsidRDefault="0033598C" w:rsidP="00142DB5">
            <w:pPr>
              <w:jc w:val="center"/>
              <w:rPr>
                <w:rFonts w:ascii="Times New Roman" w:hAnsi="Times New Roman" w:cs="Times New Roman"/>
                <w:sz w:val="24"/>
                <w:szCs w:val="24"/>
              </w:rPr>
            </w:pPr>
            <w:r>
              <w:rPr>
                <w:rFonts w:ascii="Arial" w:hAnsi="Arial" w:cs="Arial"/>
                <w:color w:val="111111"/>
                <w:sz w:val="20"/>
                <w:szCs w:val="20"/>
                <w:shd w:val="clear" w:color="auto" w:fill="FFFFFF"/>
              </w:rPr>
              <w:t>43312-4044</w:t>
            </w:r>
          </w:p>
        </w:tc>
        <w:tc>
          <w:tcPr>
            <w:tcW w:w="0" w:type="auto"/>
            <w:vAlign w:val="center"/>
          </w:tcPr>
          <w:p w14:paraId="78D98F92" w14:textId="2F4CF9F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P026</w:t>
            </w:r>
          </w:p>
        </w:tc>
        <w:tc>
          <w:tcPr>
            <w:tcW w:w="0" w:type="auto"/>
            <w:vAlign w:val="center"/>
          </w:tcPr>
          <w:p w14:paraId="4D65C38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1C887E0" w14:textId="77777777" w:rsidTr="00142DB5">
        <w:trPr>
          <w:trHeight w:val="720"/>
        </w:trPr>
        <w:tc>
          <w:tcPr>
            <w:tcW w:w="0" w:type="auto"/>
            <w:vAlign w:val="center"/>
          </w:tcPr>
          <w:p w14:paraId="797FEC07" w14:textId="3854E7F3"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VIPE Shielding Top</w:t>
            </w:r>
          </w:p>
        </w:tc>
        <w:tc>
          <w:tcPr>
            <w:tcW w:w="0" w:type="auto"/>
            <w:vAlign w:val="center"/>
          </w:tcPr>
          <w:p w14:paraId="3B8EB244" w14:textId="32BD1BE0" w:rsidR="00F227C3" w:rsidRPr="00142DB5" w:rsidRDefault="0056042C" w:rsidP="00142DB5">
            <w:pPr>
              <w:jc w:val="center"/>
              <w:rPr>
                <w:rFonts w:ascii="Times New Roman" w:hAnsi="Times New Roman" w:cs="Times New Roman"/>
                <w:sz w:val="24"/>
                <w:szCs w:val="24"/>
              </w:rPr>
            </w:pPr>
            <w:r>
              <w:rPr>
                <w:rFonts w:ascii="Times New Roman" w:hAnsi="Times New Roman" w:cs="Times New Roman"/>
                <w:sz w:val="24"/>
                <w:szCs w:val="24"/>
              </w:rPr>
              <w:t>ePlastics</w:t>
            </w:r>
          </w:p>
        </w:tc>
        <w:tc>
          <w:tcPr>
            <w:tcW w:w="0" w:type="auto"/>
            <w:vAlign w:val="center"/>
          </w:tcPr>
          <w:p w14:paraId="46A5117C"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6C59BFEE" w14:textId="459CAEEB"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4A24F683" w14:textId="371DBB7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P031</w:t>
            </w:r>
          </w:p>
        </w:tc>
        <w:tc>
          <w:tcPr>
            <w:tcW w:w="0" w:type="auto"/>
            <w:vAlign w:val="center"/>
          </w:tcPr>
          <w:p w14:paraId="0711CC8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583FA76B" w14:textId="77777777" w:rsidTr="00142DB5">
        <w:trPr>
          <w:trHeight w:val="720"/>
        </w:trPr>
        <w:tc>
          <w:tcPr>
            <w:tcW w:w="0" w:type="auto"/>
            <w:vAlign w:val="center"/>
          </w:tcPr>
          <w:p w14:paraId="55116009" w14:textId="5A5C7C63"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VIPE Shielding Middle</w:t>
            </w:r>
          </w:p>
        </w:tc>
        <w:tc>
          <w:tcPr>
            <w:tcW w:w="0" w:type="auto"/>
            <w:vAlign w:val="center"/>
          </w:tcPr>
          <w:p w14:paraId="169E13F0" w14:textId="1BE32371" w:rsidR="00F227C3" w:rsidRPr="00142DB5" w:rsidRDefault="0056042C" w:rsidP="00142DB5">
            <w:pPr>
              <w:jc w:val="center"/>
              <w:rPr>
                <w:rFonts w:ascii="Times New Roman" w:hAnsi="Times New Roman" w:cs="Times New Roman"/>
                <w:sz w:val="24"/>
                <w:szCs w:val="24"/>
              </w:rPr>
            </w:pPr>
            <w:r>
              <w:rPr>
                <w:rFonts w:ascii="Times New Roman" w:hAnsi="Times New Roman" w:cs="Times New Roman"/>
                <w:sz w:val="24"/>
                <w:szCs w:val="24"/>
              </w:rPr>
              <w:t>ePlastics</w:t>
            </w:r>
          </w:p>
        </w:tc>
        <w:tc>
          <w:tcPr>
            <w:tcW w:w="0" w:type="auto"/>
            <w:vAlign w:val="center"/>
          </w:tcPr>
          <w:p w14:paraId="26EF444A"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496F896C" w14:textId="441B9955"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56F7C6A8" w14:textId="0AACA1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P032</w:t>
            </w:r>
          </w:p>
        </w:tc>
        <w:tc>
          <w:tcPr>
            <w:tcW w:w="0" w:type="auto"/>
            <w:vAlign w:val="center"/>
          </w:tcPr>
          <w:p w14:paraId="7A8CED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7AF1A9CD" w14:textId="77777777" w:rsidTr="00142DB5">
        <w:trPr>
          <w:trHeight w:val="720"/>
        </w:trPr>
        <w:tc>
          <w:tcPr>
            <w:tcW w:w="0" w:type="auto"/>
            <w:vAlign w:val="center"/>
          </w:tcPr>
          <w:p w14:paraId="1D06A4A4" w14:textId="291CB74F"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VIPE Shielding Bottom</w:t>
            </w:r>
          </w:p>
        </w:tc>
        <w:tc>
          <w:tcPr>
            <w:tcW w:w="0" w:type="auto"/>
            <w:vAlign w:val="center"/>
          </w:tcPr>
          <w:p w14:paraId="22E6E938" w14:textId="73D35477" w:rsidR="00F227C3" w:rsidRPr="00142DB5" w:rsidRDefault="0056042C" w:rsidP="00142DB5">
            <w:pPr>
              <w:jc w:val="center"/>
              <w:rPr>
                <w:rFonts w:ascii="Times New Roman" w:hAnsi="Times New Roman" w:cs="Times New Roman"/>
                <w:sz w:val="24"/>
                <w:szCs w:val="24"/>
              </w:rPr>
            </w:pPr>
            <w:r>
              <w:rPr>
                <w:rFonts w:ascii="Times New Roman" w:hAnsi="Times New Roman" w:cs="Times New Roman"/>
                <w:sz w:val="24"/>
                <w:szCs w:val="24"/>
              </w:rPr>
              <w:t>ePlastics</w:t>
            </w:r>
          </w:p>
        </w:tc>
        <w:tc>
          <w:tcPr>
            <w:tcW w:w="0" w:type="auto"/>
            <w:vAlign w:val="center"/>
          </w:tcPr>
          <w:p w14:paraId="71D63289"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0F8DC152" w14:textId="415D97BF"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4C3E0E33" w14:textId="1BBEDE0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P030</w:t>
            </w:r>
          </w:p>
        </w:tc>
        <w:tc>
          <w:tcPr>
            <w:tcW w:w="0" w:type="auto"/>
            <w:vAlign w:val="center"/>
          </w:tcPr>
          <w:p w14:paraId="03B3A93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757CF79" w14:textId="77777777" w:rsidTr="00142DB5">
        <w:trPr>
          <w:trHeight w:val="720"/>
        </w:trPr>
        <w:tc>
          <w:tcPr>
            <w:tcW w:w="0" w:type="auto"/>
            <w:vAlign w:val="center"/>
          </w:tcPr>
          <w:p w14:paraId="240C220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2BAD71F3" w14:textId="77777777" w:rsidR="00F227C3" w:rsidRDefault="00326591" w:rsidP="00142DB5">
            <w:pPr>
              <w:jc w:val="center"/>
              <w:rPr>
                <w:rFonts w:ascii="Times New Roman" w:hAnsi="Times New Roman" w:cs="Times New Roman"/>
                <w:sz w:val="24"/>
                <w:szCs w:val="24"/>
              </w:rPr>
            </w:pPr>
            <w:r>
              <w:rPr>
                <w:rFonts w:ascii="Times New Roman" w:hAnsi="Times New Roman" w:cs="Times New Roman"/>
                <w:sz w:val="24"/>
                <w:szCs w:val="24"/>
              </w:rPr>
              <w:t>Small Parts</w:t>
            </w:r>
          </w:p>
          <w:p w14:paraId="00820019" w14:textId="6EDE2948" w:rsidR="00326591" w:rsidRPr="00142DB5" w:rsidRDefault="00326591" w:rsidP="00142DB5">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164A703D" w14:textId="7D7C937F" w:rsidR="00F227C3" w:rsidRPr="00142DB5" w:rsidRDefault="00326591" w:rsidP="00142DB5">
            <w:pPr>
              <w:jc w:val="center"/>
              <w:rPr>
                <w:rFonts w:ascii="Times New Roman" w:hAnsi="Times New Roman" w:cs="Times New Roman"/>
                <w:sz w:val="24"/>
                <w:szCs w:val="24"/>
              </w:rPr>
            </w:pPr>
            <w:r>
              <w:rPr>
                <w:rFonts w:ascii="Arial" w:hAnsi="Arial" w:cs="Arial"/>
                <w:color w:val="111111"/>
                <w:sz w:val="20"/>
                <w:szCs w:val="20"/>
                <w:shd w:val="clear" w:color="auto" w:fill="FFFFFF"/>
              </w:rPr>
              <w:t>5VFSG-062-12</w:t>
            </w:r>
          </w:p>
        </w:tc>
        <w:tc>
          <w:tcPr>
            <w:tcW w:w="0" w:type="auto"/>
            <w:vAlign w:val="center"/>
          </w:tcPr>
          <w:p w14:paraId="40C08DA2" w14:textId="7A00359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P033</w:t>
            </w:r>
          </w:p>
        </w:tc>
        <w:tc>
          <w:tcPr>
            <w:tcW w:w="0" w:type="auto"/>
            <w:vAlign w:val="center"/>
          </w:tcPr>
          <w:p w14:paraId="36064B0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5B6B6E8" w14:textId="77777777" w:rsidTr="00142DB5">
        <w:trPr>
          <w:trHeight w:val="720"/>
        </w:trPr>
        <w:tc>
          <w:tcPr>
            <w:tcW w:w="0" w:type="auto"/>
            <w:vAlign w:val="center"/>
          </w:tcPr>
          <w:p w14:paraId="1EBF1E77" w14:textId="37F937C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5BE29462" w14:textId="77777777" w:rsidR="00F227C3" w:rsidRDefault="00326591" w:rsidP="00142DB5">
            <w:pPr>
              <w:jc w:val="center"/>
              <w:rPr>
                <w:rFonts w:ascii="Times New Roman" w:hAnsi="Times New Roman" w:cs="Times New Roman"/>
                <w:sz w:val="24"/>
                <w:szCs w:val="24"/>
              </w:rPr>
            </w:pPr>
            <w:r>
              <w:rPr>
                <w:rFonts w:ascii="Times New Roman" w:hAnsi="Times New Roman" w:cs="Times New Roman"/>
                <w:sz w:val="24"/>
                <w:szCs w:val="24"/>
              </w:rPr>
              <w:t>Small Parts</w:t>
            </w:r>
          </w:p>
          <w:p w14:paraId="250075FA" w14:textId="64E91F57" w:rsidR="00326591" w:rsidRPr="00142DB5" w:rsidRDefault="00326591" w:rsidP="00142DB5">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1DBABAE2" w14:textId="5D193906" w:rsidR="00F227C3" w:rsidRPr="00142DB5" w:rsidRDefault="00326591" w:rsidP="00142DB5">
            <w:pPr>
              <w:jc w:val="center"/>
              <w:rPr>
                <w:rFonts w:ascii="Times New Roman" w:hAnsi="Times New Roman" w:cs="Times New Roman"/>
                <w:sz w:val="24"/>
                <w:szCs w:val="24"/>
              </w:rPr>
            </w:pPr>
            <w:r>
              <w:rPr>
                <w:rFonts w:ascii="Arial" w:hAnsi="Arial" w:cs="Arial"/>
                <w:color w:val="111111"/>
                <w:sz w:val="20"/>
                <w:szCs w:val="20"/>
                <w:shd w:val="clear" w:color="auto" w:fill="FFFFFF"/>
              </w:rPr>
              <w:t>5VFSG-125-12</w:t>
            </w:r>
          </w:p>
        </w:tc>
        <w:tc>
          <w:tcPr>
            <w:tcW w:w="0" w:type="auto"/>
            <w:vAlign w:val="center"/>
          </w:tcPr>
          <w:p w14:paraId="1FA03962" w14:textId="16B95BA4"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P034</w:t>
            </w:r>
          </w:p>
        </w:tc>
        <w:tc>
          <w:tcPr>
            <w:tcW w:w="0" w:type="auto"/>
            <w:vAlign w:val="center"/>
          </w:tcPr>
          <w:p w14:paraId="60C630CD" w14:textId="654D96A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8F5767F" w14:textId="77777777" w:rsidTr="00142DB5">
        <w:trPr>
          <w:trHeight w:val="720"/>
        </w:trPr>
        <w:tc>
          <w:tcPr>
            <w:tcW w:w="0" w:type="auto"/>
            <w:vAlign w:val="center"/>
          </w:tcPr>
          <w:p w14:paraId="4D93A2CB" w14:textId="1E635CB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F227C3" w:rsidRPr="00142DB5" w:rsidRDefault="006C22AF" w:rsidP="00142DB5">
            <w:pPr>
              <w:jc w:val="center"/>
              <w:rPr>
                <w:rFonts w:ascii="Times New Roman" w:hAnsi="Times New Roman" w:cs="Times New Roman"/>
                <w:sz w:val="24"/>
                <w:szCs w:val="24"/>
              </w:rPr>
            </w:pPr>
            <w:r w:rsidRPr="00142DB5">
              <w:rPr>
                <w:rFonts w:ascii="Times New Roman" w:hAnsi="Times New Roman" w:cs="Times New Roman"/>
                <w:sz w:val="24"/>
                <w:szCs w:val="24"/>
              </w:rPr>
              <w:t>Electriduct</w:t>
            </w:r>
          </w:p>
        </w:tc>
        <w:tc>
          <w:tcPr>
            <w:tcW w:w="0" w:type="auto"/>
            <w:vAlign w:val="center"/>
          </w:tcPr>
          <w:p w14:paraId="2DDF552C" w14:textId="64939FEB" w:rsidR="00E329E5" w:rsidRPr="00142DB5" w:rsidRDefault="00E329E5" w:rsidP="00E329E5">
            <w:pPr>
              <w:jc w:val="center"/>
              <w:rPr>
                <w:rFonts w:ascii="Times New Roman" w:hAnsi="Times New Roman" w:cs="Times New Roman"/>
                <w:sz w:val="24"/>
                <w:szCs w:val="24"/>
              </w:rPr>
            </w:pPr>
            <w:r>
              <w:rPr>
                <w:rFonts w:ascii="Times New Roman" w:hAnsi="Times New Roman" w:cs="Times New Roman"/>
                <w:sz w:val="24"/>
                <w:szCs w:val="24"/>
              </w:rPr>
              <w:t>BSFN-050-10</w:t>
            </w:r>
          </w:p>
        </w:tc>
        <w:tc>
          <w:tcPr>
            <w:tcW w:w="0" w:type="auto"/>
            <w:vAlign w:val="center"/>
          </w:tcPr>
          <w:p w14:paraId="6BD33BAB" w14:textId="0458FF7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1A5024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F227C3" w:rsidRPr="00142DB5" w:rsidRDefault="00F227C3" w:rsidP="00142DB5">
            <w:pPr>
              <w:jc w:val="center"/>
              <w:rPr>
                <w:rFonts w:ascii="Times New Roman" w:hAnsi="Times New Roman" w:cs="Times New Roman"/>
                <w:sz w:val="24"/>
                <w:szCs w:val="24"/>
              </w:rPr>
            </w:pPr>
          </w:p>
        </w:tc>
      </w:tr>
      <w:tr w:rsidR="00F227C3" w:rsidRPr="00142DB5" w14:paraId="2D50CDA9" w14:textId="77777777" w:rsidTr="00142DB5">
        <w:trPr>
          <w:trHeight w:val="720"/>
        </w:trPr>
        <w:tc>
          <w:tcPr>
            <w:tcW w:w="0" w:type="auto"/>
            <w:vAlign w:val="center"/>
          </w:tcPr>
          <w:p w14:paraId="5CCA0E63" w14:textId="4F2A5776"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Lab Base Plate Small PV</w:t>
            </w:r>
          </w:p>
        </w:tc>
        <w:tc>
          <w:tcPr>
            <w:tcW w:w="0" w:type="auto"/>
            <w:vAlign w:val="center"/>
          </w:tcPr>
          <w:p w14:paraId="266A39F6"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4E96D4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B5A088D" w14:textId="18846EA8"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806C684" w14:textId="7843108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P014</w:t>
            </w:r>
          </w:p>
        </w:tc>
        <w:tc>
          <w:tcPr>
            <w:tcW w:w="0" w:type="auto"/>
            <w:vAlign w:val="center"/>
          </w:tcPr>
          <w:p w14:paraId="56FA7FC2" w14:textId="3FDD625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63040C18" w14:textId="2B13252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Base Plate</w:t>
            </w:r>
          </w:p>
        </w:tc>
      </w:tr>
      <w:tr w:rsidR="001F0918" w:rsidRPr="00142DB5" w14:paraId="4E64CE0C" w14:textId="77777777" w:rsidTr="00142DB5">
        <w:trPr>
          <w:trHeight w:val="720"/>
        </w:trPr>
        <w:tc>
          <w:tcPr>
            <w:tcW w:w="0" w:type="auto"/>
            <w:vAlign w:val="center"/>
          </w:tcPr>
          <w:p w14:paraId="51A3A7A2" w14:textId="77777777"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Raspberry Pi Standoffs</w:t>
            </w:r>
          </w:p>
          <w:p w14:paraId="303D8DF6" w14:textId="0E62D9B5"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447BE69E" w14:textId="0C4179A8"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04B037A" w14:textId="4DB12744" w:rsidR="001F0918"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8579K12</w:t>
            </w:r>
          </w:p>
        </w:tc>
        <w:tc>
          <w:tcPr>
            <w:tcW w:w="0" w:type="auto"/>
            <w:vAlign w:val="center"/>
          </w:tcPr>
          <w:p w14:paraId="38D1557C" w14:textId="2BE72929"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P021</w:t>
            </w:r>
          </w:p>
        </w:tc>
        <w:tc>
          <w:tcPr>
            <w:tcW w:w="0" w:type="auto"/>
            <w:vAlign w:val="center"/>
          </w:tcPr>
          <w:p w14:paraId="51C93AAE" w14:textId="1A9E36D8"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2FDD0DBD" w14:textId="596D4682"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1F0918" w:rsidRPr="00142DB5" w14:paraId="49D6747C" w14:textId="77777777" w:rsidTr="00142DB5">
        <w:trPr>
          <w:trHeight w:val="720"/>
        </w:trPr>
        <w:tc>
          <w:tcPr>
            <w:tcW w:w="0" w:type="auto"/>
            <w:vAlign w:val="center"/>
          </w:tcPr>
          <w:p w14:paraId="433F97AE" w14:textId="79AAD7DB"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Ocean Optics Standoffs</w:t>
            </w:r>
          </w:p>
          <w:p w14:paraId="0DF8B4BA" w14:textId="2A27F11C"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193A0DFA" w14:textId="59597F16"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336F175" w14:textId="203C462E" w:rsidR="001F0918"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8579K12</w:t>
            </w:r>
          </w:p>
        </w:tc>
        <w:tc>
          <w:tcPr>
            <w:tcW w:w="0" w:type="auto"/>
            <w:vAlign w:val="center"/>
          </w:tcPr>
          <w:p w14:paraId="4DD9F3D7" w14:textId="5E22DF50"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P017</w:t>
            </w:r>
          </w:p>
        </w:tc>
        <w:tc>
          <w:tcPr>
            <w:tcW w:w="0" w:type="auto"/>
            <w:vAlign w:val="center"/>
          </w:tcPr>
          <w:p w14:paraId="3D6C4CE2" w14:textId="42AAC227"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3</w:t>
            </w:r>
          </w:p>
        </w:tc>
        <w:tc>
          <w:tcPr>
            <w:tcW w:w="0" w:type="auto"/>
            <w:vAlign w:val="center"/>
          </w:tcPr>
          <w:p w14:paraId="7ECE4267" w14:textId="5036C90F"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635E30" w:rsidRPr="00142DB5" w14:paraId="12E1C85B" w14:textId="77777777" w:rsidTr="00142DB5">
        <w:trPr>
          <w:trHeight w:val="720"/>
        </w:trPr>
        <w:tc>
          <w:tcPr>
            <w:tcW w:w="0" w:type="auto"/>
            <w:vAlign w:val="center"/>
          </w:tcPr>
          <w:p w14:paraId="60BEF7C0" w14:textId="7AD00B1E"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High Voltage Flex Wire</w:t>
            </w:r>
          </w:p>
        </w:tc>
        <w:tc>
          <w:tcPr>
            <w:tcW w:w="0" w:type="auto"/>
            <w:vAlign w:val="center"/>
          </w:tcPr>
          <w:p w14:paraId="193357BF" w14:textId="1A4789B8" w:rsidR="00635E30" w:rsidRPr="00142DB5" w:rsidRDefault="00635E30" w:rsidP="00142DB5">
            <w:pPr>
              <w:shd w:val="clear" w:color="auto" w:fill="FFFFFF"/>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MMC</w:t>
            </w:r>
          </w:p>
        </w:tc>
        <w:tc>
          <w:tcPr>
            <w:tcW w:w="0" w:type="auto"/>
            <w:vAlign w:val="center"/>
          </w:tcPr>
          <w:p w14:paraId="61B9E971" w14:textId="2522568A"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9620T14</w:t>
            </w:r>
          </w:p>
        </w:tc>
        <w:tc>
          <w:tcPr>
            <w:tcW w:w="0" w:type="auto"/>
            <w:vAlign w:val="center"/>
          </w:tcPr>
          <w:p w14:paraId="343D7097" w14:textId="22A9BE87"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341510D8" w14:textId="64FEFC4F"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As Needed</w:t>
            </w:r>
          </w:p>
        </w:tc>
        <w:tc>
          <w:tcPr>
            <w:tcW w:w="0" w:type="auto"/>
            <w:vAlign w:val="center"/>
          </w:tcPr>
          <w:p w14:paraId="457B0939" w14:textId="77777777" w:rsidR="00635E30" w:rsidRDefault="00635E30" w:rsidP="00142DB5">
            <w:pPr>
              <w:jc w:val="center"/>
              <w:rPr>
                <w:rFonts w:ascii="Times New Roman" w:hAnsi="Times New Roman" w:cs="Times New Roman"/>
                <w:sz w:val="24"/>
                <w:szCs w:val="24"/>
              </w:rPr>
            </w:pPr>
            <w:r>
              <w:rPr>
                <w:rFonts w:ascii="Times New Roman" w:hAnsi="Times New Roman" w:cs="Times New Roman"/>
                <w:sz w:val="24"/>
                <w:szCs w:val="24"/>
              </w:rPr>
              <w:t>Spark Gap</w:t>
            </w:r>
          </w:p>
          <w:p w14:paraId="27340CF5" w14:textId="37466552"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Transformer</w:t>
            </w:r>
          </w:p>
        </w:tc>
      </w:tr>
    </w:tbl>
    <w:p w14:paraId="5E885F70" w14:textId="1C1D9E16"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5CDF7A58" w14:textId="507E2493" w:rsidR="00492BDE" w:rsidRPr="00142DB5" w:rsidRDefault="00492BDE" w:rsidP="00342B24">
      <w:pPr>
        <w:pStyle w:val="Heading1"/>
      </w:pPr>
      <w:bookmarkStart w:id="12" w:name="_Toc520808528"/>
      <w:bookmarkStart w:id="13" w:name="_Toc521063242"/>
      <w:r w:rsidRPr="00142DB5">
        <w:lastRenderedPageBreak/>
        <w:t>Part III</w:t>
      </w:r>
      <w:bookmarkEnd w:id="12"/>
      <w:bookmarkEnd w:id="13"/>
    </w:p>
    <w:p w14:paraId="313B81E6" w14:textId="194C8ADB" w:rsidR="00492BDE" w:rsidRPr="00342B24" w:rsidRDefault="00492BDE" w:rsidP="00342B24">
      <w:pPr>
        <w:jc w:val="center"/>
        <w:rPr>
          <w:rFonts w:ascii="Times New Roman" w:hAnsi="Times New Roman" w:cs="Times New Roman"/>
          <w:b/>
          <w:sz w:val="32"/>
          <w:szCs w:val="32"/>
        </w:rPr>
      </w:pPr>
      <w:bookmarkStart w:id="14" w:name="_Toc520808529"/>
      <w:r w:rsidRPr="00342B24">
        <w:rPr>
          <w:rFonts w:ascii="Times New Roman" w:hAnsi="Times New Roman" w:cs="Times New Roman"/>
          <w:b/>
          <w:sz w:val="32"/>
          <w:szCs w:val="32"/>
        </w:rPr>
        <w:t>Vendors/</w:t>
      </w:r>
      <w:commentRangeStart w:id="15"/>
      <w:commentRangeStart w:id="16"/>
      <w:commentRangeStart w:id="17"/>
      <w:r w:rsidRPr="00342B24">
        <w:rPr>
          <w:rFonts w:ascii="Times New Roman" w:hAnsi="Times New Roman" w:cs="Times New Roman"/>
          <w:b/>
          <w:sz w:val="32"/>
          <w:szCs w:val="32"/>
        </w:rPr>
        <w:t>Suppliers</w:t>
      </w:r>
      <w:bookmarkEnd w:id="14"/>
      <w:commentRangeEnd w:id="15"/>
      <w:r w:rsidR="00C9334B" w:rsidRPr="00342B24">
        <w:rPr>
          <w:rStyle w:val="CommentReference"/>
          <w:rFonts w:ascii="Times New Roman" w:hAnsi="Times New Roman" w:cs="Times New Roman"/>
          <w:b/>
          <w:sz w:val="32"/>
          <w:szCs w:val="32"/>
        </w:rPr>
        <w:commentReference w:id="15"/>
      </w:r>
      <w:commentRangeEnd w:id="16"/>
      <w:r w:rsidR="00156E31" w:rsidRPr="00342B24">
        <w:rPr>
          <w:rStyle w:val="CommentReference"/>
          <w:rFonts w:ascii="Times New Roman" w:hAnsi="Times New Roman" w:cs="Times New Roman"/>
          <w:b/>
          <w:sz w:val="32"/>
          <w:szCs w:val="32"/>
        </w:rPr>
        <w:commentReference w:id="16"/>
      </w:r>
      <w:commentRangeEnd w:id="17"/>
      <w:r w:rsidR="003939D9">
        <w:rPr>
          <w:rStyle w:val="CommentReference"/>
        </w:rPr>
        <w:commentReference w:id="17"/>
      </w:r>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02ECA05D" w14:textId="77777777" w:rsidR="00492BDE" w:rsidRPr="00142DB5" w:rsidRDefault="00492BDE" w:rsidP="00492BDE">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4AD0C74F" w14:textId="0631CB6F" w:rsidR="00492BDE" w:rsidRPr="00142DB5" w:rsidRDefault="0056042C"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2" w:history="1">
        <w:r w:rsidR="00492BDE" w:rsidRPr="00142DB5">
          <w:rPr>
            <w:rStyle w:val="Hyperlink"/>
            <w:rFonts w:ascii="Times New Roman" w:eastAsia="Times New Roman" w:hAnsi="Times New Roman" w:cs="Times New Roman"/>
            <w:sz w:val="24"/>
            <w:szCs w:val="24"/>
          </w:rPr>
          <w:t>https://www.mscdirect.com/</w:t>
        </w:r>
      </w:hyperlink>
    </w:p>
    <w:p w14:paraId="467AEC08"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74BDC09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2E91C728" w14:textId="65D33A7A" w:rsidR="00492BDE" w:rsidRPr="00142DB5" w:rsidRDefault="0056042C"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3" w:history="1">
        <w:r w:rsidR="00492BDE" w:rsidRPr="00142DB5">
          <w:rPr>
            <w:rStyle w:val="Hyperlink"/>
            <w:rFonts w:ascii="Times New Roman" w:eastAsia="Times New Roman" w:hAnsi="Times New Roman" w:cs="Times New Roman"/>
            <w:sz w:val="24"/>
            <w:szCs w:val="24"/>
          </w:rPr>
          <w:t>https://www.mcmaster.com/</w:t>
        </w:r>
      </w:hyperlink>
    </w:p>
    <w:p w14:paraId="299217D5"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64A91919"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Formlabs Inc.</w:t>
      </w:r>
    </w:p>
    <w:p w14:paraId="4634C24D" w14:textId="306DE07C"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https://formlabs.com/</w:t>
      </w:r>
    </w:p>
    <w:p w14:paraId="710EE53A" w14:textId="1F3DD979"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637CD96E"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47AE3870" w14:textId="65AA1448"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https://kpif.umbc.edu/</w:t>
      </w:r>
    </w:p>
    <w:p w14:paraId="01B7F49C" w14:textId="672981A7"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92FC8EF"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093C3E83" w14:textId="134B5CD1"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https://me.umbc.edu/</w:t>
      </w:r>
    </w:p>
    <w:p w14:paraId="6736EF36" w14:textId="6FB1F1FC"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183CE1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78859194" w14:textId="209959E6" w:rsidR="00492BDE" w:rsidRPr="00142DB5" w:rsidRDefault="0056042C"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4" w:history="1">
        <w:r w:rsidR="006C22AF" w:rsidRPr="00142DB5">
          <w:rPr>
            <w:rStyle w:val="Hyperlink"/>
            <w:rFonts w:ascii="Times New Roman" w:eastAsia="Times New Roman" w:hAnsi="Times New Roman" w:cs="Times New Roman"/>
            <w:sz w:val="24"/>
            <w:szCs w:val="24"/>
          </w:rPr>
          <w:t>http://www.greatglas.com/</w:t>
        </w:r>
      </w:hyperlink>
    </w:p>
    <w:p w14:paraId="11149E8E" w14:textId="77777777" w:rsidR="006C22AF" w:rsidRPr="00142DB5" w:rsidRDefault="006C22AF"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361A9EE7" w14:textId="43AF74C9" w:rsidR="006C22AF" w:rsidRPr="00142DB5" w:rsidRDefault="006C22AF" w:rsidP="006C22AF">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Electriduct</w:t>
      </w:r>
      <w:r w:rsidR="00142DB5">
        <w:rPr>
          <w:rFonts w:ascii="Times New Roman" w:eastAsia="Times New Roman" w:hAnsi="Times New Roman" w:cs="Times New Roman"/>
          <w:color w:val="000000" w:themeColor="text1"/>
          <w:sz w:val="24"/>
          <w:szCs w:val="24"/>
        </w:rPr>
        <w:t>, Inc</w:t>
      </w:r>
    </w:p>
    <w:p w14:paraId="6554A941" w14:textId="3E4B2BDD" w:rsidR="006C22AF" w:rsidRPr="00142DB5" w:rsidRDefault="00142DB5" w:rsidP="006C22AF">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fldChar w:fldCharType="separate"/>
      </w:r>
      <w:r w:rsidR="006C22AF" w:rsidRPr="00142DB5">
        <w:rPr>
          <w:rStyle w:val="Hyperlink"/>
          <w:rFonts w:ascii="Times New Roman" w:eastAsia="Times New Roman" w:hAnsi="Times New Roman" w:cs="Times New Roman"/>
          <w:sz w:val="24"/>
          <w:szCs w:val="24"/>
        </w:rPr>
        <w:t>https://www.electriduct.com/</w:t>
      </w:r>
    </w:p>
    <w:p w14:paraId="71B7DEE2" w14:textId="6F241586" w:rsidR="00492BDE" w:rsidRDefault="00142DB5" w:rsidP="00492BDE">
      <w:pPr>
        <w:pStyle w:val="ListParagraph"/>
        <w:spacing w:after="0"/>
        <w:ind w:left="144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42A94CE3" w14:textId="4977BB53" w:rsidR="0056042C" w:rsidRDefault="0056042C" w:rsidP="0056042C">
      <w:pPr>
        <w:pStyle w:val="ListParagraph"/>
        <w:numPr>
          <w:ilvl w:val="0"/>
          <w:numId w:val="22"/>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ePlastics</w:t>
      </w:r>
    </w:p>
    <w:p w14:paraId="3B468C58" w14:textId="2E674330" w:rsidR="0056042C" w:rsidRDefault="002D704D" w:rsidP="0056042C">
      <w:pPr>
        <w:spacing w:after="0"/>
        <w:ind w:left="1080" w:firstLine="360"/>
        <w:rPr>
          <w:rFonts w:ascii="Times New Roman" w:hAnsi="Times New Roman" w:cs="Times New Roman"/>
          <w:color w:val="000000" w:themeColor="text1"/>
          <w:sz w:val="24"/>
          <w:szCs w:val="24"/>
        </w:rPr>
      </w:pPr>
      <w:hyperlink r:id="rId15" w:history="1">
        <w:r w:rsidRPr="00C30882">
          <w:rPr>
            <w:rStyle w:val="Hyperlink"/>
            <w:rFonts w:ascii="Times New Roman" w:hAnsi="Times New Roman" w:cs="Times New Roman"/>
            <w:sz w:val="24"/>
            <w:szCs w:val="24"/>
          </w:rPr>
          <w:t>https://www.eplastics.com/</w:t>
        </w:r>
      </w:hyperlink>
    </w:p>
    <w:p w14:paraId="65F05745" w14:textId="77777777" w:rsidR="002D704D" w:rsidRDefault="002D704D" w:rsidP="0056042C">
      <w:pPr>
        <w:spacing w:after="0"/>
        <w:ind w:left="1080" w:firstLine="360"/>
        <w:rPr>
          <w:rFonts w:ascii="Times New Roman" w:hAnsi="Times New Roman" w:cs="Times New Roman"/>
          <w:color w:val="000000" w:themeColor="text1"/>
          <w:sz w:val="24"/>
          <w:szCs w:val="24"/>
        </w:rPr>
      </w:pPr>
    </w:p>
    <w:p w14:paraId="4A8950F8" w14:textId="5693B199" w:rsidR="002D704D" w:rsidRDefault="002D704D" w:rsidP="002D704D">
      <w:pPr>
        <w:pStyle w:val="ListParagraph"/>
        <w:numPr>
          <w:ilvl w:val="0"/>
          <w:numId w:val="22"/>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WALFRONT</w:t>
      </w:r>
    </w:p>
    <w:p w14:paraId="0CD933DE" w14:textId="725D0A9B" w:rsidR="0033598C" w:rsidRDefault="00326591" w:rsidP="0033598C">
      <w:pPr>
        <w:spacing w:after="0"/>
        <w:ind w:left="1440"/>
        <w:rPr>
          <w:rFonts w:ascii="Times New Roman" w:hAnsi="Times New Roman" w:cs="Times New Roman"/>
          <w:color w:val="000000" w:themeColor="text1"/>
          <w:sz w:val="24"/>
          <w:szCs w:val="24"/>
        </w:rPr>
      </w:pPr>
      <w:hyperlink r:id="rId16" w:history="1">
        <w:r w:rsidRPr="00C30882">
          <w:rPr>
            <w:rStyle w:val="Hyperlink"/>
            <w:rFonts w:ascii="Times New Roman" w:hAnsi="Times New Roman" w:cs="Times New Roman"/>
            <w:sz w:val="24"/>
            <w:szCs w:val="24"/>
          </w:rPr>
          <w:t>https://www.amazon.com/Voltage-Transformer-Temperature-Frequency-Generator/dp/B076V2DVR2/ref=sr_1_13?s=electronics&amp;srs=16566127011&amp;ie=UTF8&amp;qid=1533564403&amp;sr=1-13</w:t>
        </w:r>
      </w:hyperlink>
    </w:p>
    <w:p w14:paraId="5E64294A" w14:textId="77777777" w:rsidR="00326591" w:rsidRDefault="00326591" w:rsidP="0033598C">
      <w:pPr>
        <w:spacing w:after="0"/>
        <w:ind w:left="1440"/>
        <w:rPr>
          <w:rFonts w:ascii="Times New Roman" w:hAnsi="Times New Roman" w:cs="Times New Roman"/>
          <w:color w:val="000000" w:themeColor="text1"/>
          <w:sz w:val="24"/>
          <w:szCs w:val="24"/>
        </w:rPr>
      </w:pPr>
    </w:p>
    <w:p w14:paraId="766CBDF0" w14:textId="19C4ED56" w:rsidR="00326591" w:rsidRDefault="00326591" w:rsidP="00326591">
      <w:pPr>
        <w:pStyle w:val="ListParagraph"/>
        <w:numPr>
          <w:ilvl w:val="0"/>
          <w:numId w:val="22"/>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Small Parts</w:t>
      </w:r>
    </w:p>
    <w:p w14:paraId="68337964" w14:textId="7A1F2A30" w:rsidR="00326591" w:rsidRDefault="00730337" w:rsidP="00326591">
      <w:pPr>
        <w:spacing w:after="0"/>
        <w:ind w:left="1440"/>
        <w:rPr>
          <w:rFonts w:ascii="Times New Roman" w:hAnsi="Times New Roman" w:cs="Times New Roman"/>
          <w:color w:val="000000" w:themeColor="text1"/>
          <w:sz w:val="24"/>
          <w:szCs w:val="24"/>
        </w:rPr>
      </w:pPr>
      <w:hyperlink r:id="rId17" w:history="1">
        <w:r w:rsidRPr="00C30882">
          <w:rPr>
            <w:rStyle w:val="Hyperlink"/>
            <w:rFonts w:ascii="Times New Roman" w:hAnsi="Times New Roman" w:cs="Times New Roman"/>
            <w:sz w:val="24"/>
            <w:szCs w:val="24"/>
          </w:rPr>
          <w:t>https://www.amazon.com/Viton-Fluoroelastomer-Sheet-Gasket-Black/dp/B0075ZN4RE/ref=sr_1_fkmr2_3?ie=UTF8&amp;qid=1533565842&amp;sr=8-3-fkmr2&amp;keywords=0625+viton+sheet</w:t>
        </w:r>
      </w:hyperlink>
    </w:p>
    <w:p w14:paraId="08806A43" w14:textId="77777777" w:rsidR="00730337" w:rsidRPr="00326591" w:rsidRDefault="00730337" w:rsidP="00326591">
      <w:pPr>
        <w:spacing w:after="0"/>
        <w:ind w:left="1440"/>
        <w:rPr>
          <w:rFonts w:ascii="Times New Roman" w:hAnsi="Times New Roman" w:cs="Times New Roman"/>
          <w:color w:val="000000" w:themeColor="text1"/>
          <w:sz w:val="24"/>
          <w:szCs w:val="24"/>
        </w:rPr>
      </w:pPr>
    </w:p>
    <w:p w14:paraId="604ED7F5" w14:textId="77777777" w:rsidR="00045BCA" w:rsidRDefault="00045BCA" w:rsidP="002D704D">
      <w:pPr>
        <w:spacing w:after="0"/>
        <w:ind w:left="1080" w:firstLine="360"/>
        <w:rPr>
          <w:rFonts w:ascii="Times New Roman" w:hAnsi="Times New Roman" w:cs="Times New Roman"/>
          <w:color w:val="000000" w:themeColor="text1"/>
          <w:sz w:val="24"/>
          <w:szCs w:val="24"/>
        </w:rPr>
      </w:pPr>
    </w:p>
    <w:p w14:paraId="4BBFBE46" w14:textId="77777777" w:rsidR="00045BCA" w:rsidRPr="002D704D" w:rsidRDefault="00045BCA" w:rsidP="002D704D">
      <w:pPr>
        <w:spacing w:after="0"/>
        <w:ind w:left="1080" w:firstLine="360"/>
        <w:rPr>
          <w:rFonts w:ascii="Times New Roman" w:hAnsi="Times New Roman" w:cs="Times New Roman"/>
          <w:color w:val="000000" w:themeColor="text1"/>
          <w:sz w:val="24"/>
          <w:szCs w:val="24"/>
        </w:rPr>
      </w:pPr>
    </w:p>
    <w:p w14:paraId="3FED20F5" w14:textId="77777777" w:rsidR="00492BDE" w:rsidRPr="00142DB5" w:rsidRDefault="00492BDE" w:rsidP="001B63B5">
      <w:pPr>
        <w:spacing w:after="0"/>
        <w:jc w:val="center"/>
        <w:rPr>
          <w:rFonts w:ascii="Times New Roman" w:hAnsi="Times New Roman" w:cs="Times New Roman"/>
          <w:sz w:val="48"/>
          <w:szCs w:val="48"/>
        </w:rPr>
      </w:pPr>
    </w:p>
    <w:p w14:paraId="7ADDDC98" w14:textId="25B4FAFC" w:rsidR="00DC2A11"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lastRenderedPageBreak/>
        <w:br w:type="page"/>
      </w:r>
    </w:p>
    <w:p w14:paraId="7646C682" w14:textId="6A42DBDE" w:rsidR="003918DE" w:rsidRPr="00142DB5" w:rsidRDefault="003918DE" w:rsidP="00342B24">
      <w:pPr>
        <w:pStyle w:val="Heading1"/>
      </w:pPr>
      <w:bookmarkStart w:id="18" w:name="_Toc520808530"/>
      <w:bookmarkStart w:id="19" w:name="_Toc521063243"/>
      <w:r w:rsidRPr="00142DB5">
        <w:lastRenderedPageBreak/>
        <w:t xml:space="preserve">Part </w:t>
      </w:r>
      <w:r w:rsidR="00492BDE" w:rsidRPr="00142DB5">
        <w:t>IV</w:t>
      </w:r>
      <w:bookmarkEnd w:id="18"/>
      <w:bookmarkEnd w:id="19"/>
    </w:p>
    <w:p w14:paraId="143A6A55" w14:textId="77777777" w:rsidR="003918DE" w:rsidRPr="00342B24" w:rsidRDefault="003918DE" w:rsidP="00342B24">
      <w:pPr>
        <w:jc w:val="center"/>
        <w:rPr>
          <w:rFonts w:ascii="Times New Roman" w:hAnsi="Times New Roman" w:cs="Times New Roman"/>
          <w:b/>
          <w:sz w:val="32"/>
          <w:szCs w:val="32"/>
        </w:rPr>
      </w:pPr>
      <w:bookmarkStart w:id="20" w:name="_Toc520808531"/>
      <w:r w:rsidRPr="00342B24">
        <w:rPr>
          <w:rFonts w:ascii="Times New Roman" w:hAnsi="Times New Roman" w:cs="Times New Roman"/>
          <w:b/>
          <w:sz w:val="32"/>
          <w:szCs w:val="32"/>
        </w:rPr>
        <w:t>Transformer Assembly</w:t>
      </w:r>
      <w:bookmarkEnd w:id="20"/>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0EE05EE2"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r w:rsidR="00F43AA5">
        <w:rPr>
          <w:rFonts w:ascii="Times New Roman" w:hAnsi="Times New Roman" w:cs="Times New Roman"/>
          <w:sz w:val="24"/>
          <w:szCs w:val="24"/>
        </w:rPr>
        <w:t xml:space="preserve"> for the VIPE transformer</w:t>
      </w:r>
      <w:r w:rsidR="00156E31">
        <w:rPr>
          <w:rFonts w:ascii="Times New Roman" w:hAnsi="Times New Roman" w:cs="Times New Roman"/>
          <w:sz w:val="24"/>
          <w:szCs w:val="24"/>
        </w:rPr>
        <w:t>.</w:t>
      </w:r>
    </w:p>
    <w:p w14:paraId="2C060C22" w14:textId="065FE43E"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r w:rsidR="001E31D3">
        <w:rPr>
          <w:rFonts w:ascii="Times New Roman" w:hAnsi="Times New Roman" w:cs="Times New Roman"/>
          <w:sz w:val="24"/>
          <w:szCs w:val="24"/>
        </w:rPr>
        <w:t xml:space="preserve"> (Fig</w:t>
      </w:r>
      <w:r w:rsidR="00156E31">
        <w:rPr>
          <w:rFonts w:ascii="Times New Roman" w:hAnsi="Times New Roman" w:cs="Times New Roman"/>
          <w:sz w:val="24"/>
          <w:szCs w:val="24"/>
        </w:rPr>
        <w:t xml:space="preserve">ure </w:t>
      </w:r>
      <w:r w:rsidR="001E31D3">
        <w:rPr>
          <w:rFonts w:ascii="Times New Roman" w:hAnsi="Times New Roman" w:cs="Times New Roman"/>
          <w:sz w:val="24"/>
          <w:szCs w:val="24"/>
        </w:rPr>
        <w:t>1</w:t>
      </w:r>
      <w:r w:rsidR="00F43AA5">
        <w:rPr>
          <w:rFonts w:ascii="Times New Roman" w:hAnsi="Times New Roman" w:cs="Times New Roman"/>
          <w:sz w:val="24"/>
          <w:szCs w:val="24"/>
        </w:rPr>
        <w:t>)</w:t>
      </w:r>
      <w:r w:rsidR="00156E31">
        <w:rPr>
          <w:rFonts w:ascii="Times New Roman" w:hAnsi="Times New Roman" w:cs="Times New Roman"/>
          <w:sz w:val="24"/>
          <w:szCs w:val="24"/>
        </w:rPr>
        <w:t>.</w:t>
      </w:r>
    </w:p>
    <w:p w14:paraId="7F0C5216" w14:textId="03900B0F"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r w:rsidR="001E31D3">
        <w:rPr>
          <w:rFonts w:ascii="Times New Roman" w:hAnsi="Times New Roman" w:cs="Times New Roman"/>
          <w:sz w:val="24"/>
          <w:szCs w:val="24"/>
        </w:rPr>
        <w:t xml:space="preserve"> (Fig</w:t>
      </w:r>
      <w:r w:rsidR="00156E31">
        <w:rPr>
          <w:rFonts w:ascii="Times New Roman" w:hAnsi="Times New Roman" w:cs="Times New Roman"/>
          <w:sz w:val="24"/>
          <w:szCs w:val="24"/>
        </w:rPr>
        <w:t xml:space="preserve">ure </w:t>
      </w:r>
      <w:r w:rsidR="001E31D3">
        <w:rPr>
          <w:rFonts w:ascii="Times New Roman" w:hAnsi="Times New Roman" w:cs="Times New Roman"/>
          <w:sz w:val="24"/>
          <w:szCs w:val="24"/>
        </w:rPr>
        <w:t>1</w:t>
      </w:r>
      <w:r w:rsidR="00F43AA5">
        <w:rPr>
          <w:rFonts w:ascii="Times New Roman" w:hAnsi="Times New Roman" w:cs="Times New Roman"/>
          <w:sz w:val="24"/>
          <w:szCs w:val="24"/>
        </w:rPr>
        <w:t>)</w:t>
      </w:r>
      <w:r w:rsidR="00156E31">
        <w:rPr>
          <w:rFonts w:ascii="Times New Roman" w:hAnsi="Times New Roman" w:cs="Times New Roman"/>
          <w:sz w:val="24"/>
          <w:szCs w:val="24"/>
        </w:rPr>
        <w:t>.</w:t>
      </w:r>
    </w:p>
    <w:p w14:paraId="16B60441" w14:textId="2CC4C14A"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12mm screws face up and will be used to fasten </w:t>
      </w:r>
      <w:r w:rsidR="005277D3" w:rsidRPr="00156E31">
        <w:rPr>
          <w:rFonts w:ascii="Times New Roman" w:hAnsi="Times New Roman" w:cs="Times New Roman"/>
          <w:sz w:val="24"/>
          <w:szCs w:val="24"/>
        </w:rPr>
        <w:t>two</w:t>
      </w:r>
      <w:r w:rsidRPr="00142DB5">
        <w:rPr>
          <w:rFonts w:ascii="Times New Roman" w:hAnsi="Times New Roman" w:cs="Times New Roman"/>
          <w:sz w:val="24"/>
          <w:szCs w:val="24"/>
        </w:rPr>
        <w:t xml:space="preserve"> clamps.  The 14mm screws will be used to connect this piece to the baseplate.</w:t>
      </w:r>
    </w:p>
    <w:p w14:paraId="6CCF0506" w14:textId="4BD03DD1" w:rsidR="00DC2A11" w:rsidRPr="00142DB5" w:rsidRDefault="00DC2A11"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are shown in the top and bottom of the picture 14mm are in the center</w:t>
      </w:r>
      <w:r w:rsidR="00156E31">
        <w:rPr>
          <w:rFonts w:ascii="Times New Roman" w:hAnsi="Times New Roman" w:cs="Times New Roman"/>
          <w:sz w:val="24"/>
          <w:szCs w:val="24"/>
        </w:rPr>
        <w:t>.</w:t>
      </w:r>
    </w:p>
    <w:p w14:paraId="55ED0C05" w14:textId="77777777" w:rsidR="001D1339" w:rsidRDefault="001D1339" w:rsidP="0068383E">
      <w:pPr>
        <w:pStyle w:val="ListParagraph"/>
        <w:keepNext/>
        <w:spacing w:after="0"/>
        <w:ind w:left="0"/>
      </w:pPr>
      <w:r>
        <w:rPr>
          <w:noProof/>
        </w:rPr>
        <w:drawing>
          <wp:inline distT="0" distB="0" distL="0" distR="0" wp14:anchorId="315A6029" wp14:editId="6D693338">
            <wp:extent cx="5591175" cy="2524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mbly_003_Fig2.png"/>
                    <pic:cNvPicPr/>
                  </pic:nvPicPr>
                  <pic:blipFill rotWithShape="1">
                    <a:blip r:embed="rId18">
                      <a:extLst>
                        <a:ext uri="{28A0092B-C50C-407E-A947-70E740481C1C}">
                          <a14:useLocalDpi xmlns:a14="http://schemas.microsoft.com/office/drawing/2010/main" val="0"/>
                        </a:ext>
                      </a:extLst>
                    </a:blip>
                    <a:srcRect l="3685" r="2244" b="43376"/>
                    <a:stretch/>
                  </pic:blipFill>
                  <pic:spPr bwMode="auto">
                    <a:xfrm>
                      <a:off x="0" y="0"/>
                      <a:ext cx="5591175" cy="2524125"/>
                    </a:xfrm>
                    <a:prstGeom prst="rect">
                      <a:avLst/>
                    </a:prstGeom>
                    <a:ln>
                      <a:noFill/>
                    </a:ln>
                    <a:extLst>
                      <a:ext uri="{53640926-AAD7-44D8-BBD7-CCE9431645EC}">
                        <a14:shadowObscured xmlns:a14="http://schemas.microsoft.com/office/drawing/2010/main"/>
                      </a:ext>
                    </a:extLst>
                  </pic:spPr>
                </pic:pic>
              </a:graphicData>
            </a:graphic>
          </wp:inline>
        </w:drawing>
      </w:r>
    </w:p>
    <w:p w14:paraId="779E4340" w14:textId="3FDF572E" w:rsidR="00CE0767" w:rsidRPr="00156E31" w:rsidRDefault="001D1339" w:rsidP="005277D3">
      <w:pPr>
        <w:pStyle w:val="Caption"/>
        <w:jc w:val="center"/>
        <w:rPr>
          <w:rFonts w:ascii="Times New Roman" w:hAnsi="Times New Roman" w:cs="Times New Roman"/>
          <w:color w:val="auto"/>
          <w:sz w:val="22"/>
        </w:rPr>
      </w:pPr>
      <w:r w:rsidRPr="00156E31">
        <w:rPr>
          <w:rFonts w:ascii="Times New Roman" w:hAnsi="Times New Roman" w:cs="Times New Roman"/>
          <w:color w:val="auto"/>
          <w:sz w:val="22"/>
        </w:rPr>
        <w:t>Fig</w:t>
      </w:r>
      <w:r w:rsidR="005277D3" w:rsidRPr="00156E31">
        <w:rPr>
          <w:rFonts w:ascii="Times New Roman" w:hAnsi="Times New Roman" w:cs="Times New Roman"/>
          <w:color w:val="auto"/>
          <w:sz w:val="22"/>
        </w:rPr>
        <w:t xml:space="preserve">ure </w:t>
      </w:r>
      <w:r w:rsidRPr="00156E31">
        <w:rPr>
          <w:rFonts w:ascii="Times New Roman" w:hAnsi="Times New Roman" w:cs="Times New Roman"/>
          <w:color w:val="auto"/>
          <w:sz w:val="22"/>
        </w:rPr>
        <w:t>2</w:t>
      </w:r>
    </w:p>
    <w:p w14:paraId="0D86E6F6" w14:textId="4B453294" w:rsidR="00835E04" w:rsidRPr="00142DB5" w:rsidRDefault="00835E04" w:rsidP="00CE0767">
      <w:pPr>
        <w:spacing w:after="0"/>
        <w:rPr>
          <w:rFonts w:ascii="Times New Roman" w:hAnsi="Times New Roman" w:cs="Times New Roman"/>
          <w:sz w:val="24"/>
          <w:szCs w:val="24"/>
        </w:rPr>
      </w:pP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EB7898E" w14:textId="49012409" w:rsidR="00F43AA5" w:rsidRPr="00142DB5" w:rsidRDefault="00F43AA5" w:rsidP="00CE076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Only </w:t>
      </w:r>
      <w:r w:rsidR="00156E31" w:rsidRPr="00156E31">
        <w:rPr>
          <w:rFonts w:ascii="Times New Roman" w:hAnsi="Times New Roman" w:cs="Times New Roman"/>
          <w:sz w:val="24"/>
          <w:szCs w:val="24"/>
        </w:rPr>
        <w:t>four</w:t>
      </w:r>
      <w:r>
        <w:rPr>
          <w:rFonts w:ascii="Times New Roman" w:hAnsi="Times New Roman" w:cs="Times New Roman"/>
          <w:sz w:val="24"/>
          <w:szCs w:val="24"/>
        </w:rPr>
        <w:t xml:space="preserve"> screws are necessary to fasten the G10 to the baseplate for the LTM</w:t>
      </w:r>
      <w:r w:rsidR="00156E31">
        <w:rPr>
          <w:rFonts w:ascii="Times New Roman" w:hAnsi="Times New Roman" w:cs="Times New Roman"/>
          <w:sz w:val="24"/>
          <w:szCs w:val="24"/>
        </w:rPr>
        <w:t>.</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41631BB0"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r w:rsidR="005277D3">
        <w:rPr>
          <w:rFonts w:ascii="Times New Roman" w:hAnsi="Times New Roman" w:cs="Times New Roman"/>
          <w:sz w:val="24"/>
          <w:szCs w:val="24"/>
        </w:rPr>
        <w:t>.</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127509A8" w14:textId="77777777" w:rsidR="001D1339" w:rsidRDefault="00E13EFE" w:rsidP="001D1339">
      <w:pPr>
        <w:keepNext/>
        <w:spacing w:after="0"/>
      </w:pPr>
      <w:r>
        <w:rPr>
          <w:rFonts w:ascii="Times New Roman" w:hAnsi="Times New Roman" w:cs="Times New Roman"/>
          <w:noProof/>
          <w:sz w:val="24"/>
          <w:szCs w:val="24"/>
        </w:rPr>
        <w:lastRenderedPageBreak/>
        <w:drawing>
          <wp:inline distT="0" distB="0" distL="0" distR="0" wp14:anchorId="16F90089" wp14:editId="15AC09E0">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mbly_006_Fig3.png"/>
                    <pic:cNvPicPr/>
                  </pic:nvPicPr>
                  <pic:blipFill rotWithShape="1">
                    <a:blip r:embed="rId19">
                      <a:extLst>
                        <a:ext uri="{28A0092B-C50C-407E-A947-70E740481C1C}">
                          <a14:useLocalDpi xmlns:a14="http://schemas.microsoft.com/office/drawing/2010/main" val="0"/>
                        </a:ext>
                      </a:extLst>
                    </a:blip>
                    <a:srcRect b="4188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52003C47" w14:textId="4E2EAAAC" w:rsidR="00013BF6" w:rsidRPr="00156E31" w:rsidRDefault="001D1339" w:rsidP="005277D3">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sidRPr="00156E31">
        <w:rPr>
          <w:rFonts w:ascii="Times New Roman" w:hAnsi="Times New Roman" w:cs="Times New Roman"/>
          <w:color w:val="auto"/>
          <w:sz w:val="22"/>
        </w:rPr>
        <w:t>ure</w:t>
      </w:r>
      <w:r w:rsidRPr="00156E31">
        <w:rPr>
          <w:rFonts w:ascii="Times New Roman" w:hAnsi="Times New Roman" w:cs="Times New Roman"/>
          <w:color w:val="auto"/>
          <w:sz w:val="22"/>
        </w:rPr>
        <w:t xml:space="preserve"> 3</w:t>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77777777"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Install the Shielding plates to your mounting surface.</w:t>
      </w:r>
    </w:p>
    <w:p w14:paraId="562AB6B1" w14:textId="3F33CD68"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baseplate </w:t>
      </w:r>
      <w:r w:rsidR="006A3059">
        <w:rPr>
          <w:rFonts w:ascii="Times New Roman" w:hAnsi="Times New Roman" w:cs="Times New Roman"/>
          <w:sz w:val="24"/>
          <w:szCs w:val="24"/>
        </w:rPr>
        <w:t>has</w:t>
      </w:r>
      <w:r w:rsidR="003939D9">
        <w:rPr>
          <w:rFonts w:ascii="Times New Roman" w:hAnsi="Times New Roman" w:cs="Times New Roman"/>
          <w:sz w:val="24"/>
          <w:szCs w:val="24"/>
        </w:rPr>
        <w:t xml:space="preserve"> recesses</w:t>
      </w:r>
      <w:r w:rsidR="006A3059">
        <w:rPr>
          <w:rFonts w:ascii="Times New Roman" w:hAnsi="Times New Roman" w:cs="Times New Roman"/>
          <w:sz w:val="24"/>
          <w:szCs w:val="24"/>
        </w:rPr>
        <w:t xml:space="preserve"> on the opposing side for the hex</w:t>
      </w:r>
      <w:r w:rsidRPr="00142DB5">
        <w:rPr>
          <w:rFonts w:ascii="Times New Roman" w:hAnsi="Times New Roman" w:cs="Times New Roman"/>
          <w:sz w:val="24"/>
          <w:szCs w:val="24"/>
        </w:rPr>
        <w:t xml:space="preserve"> nuts</w:t>
      </w:r>
    </w:p>
    <w:p w14:paraId="3FAF887B" w14:textId="6AF26BD1" w:rsidR="008C69A3" w:rsidRPr="00142DB5" w:rsidRDefault="006A3059"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Pr>
          <w:rFonts w:ascii="Times New Roman" w:hAnsi="Times New Roman" w:cs="Times New Roman"/>
          <w:sz w:val="24"/>
          <w:szCs w:val="24"/>
        </w:rPr>
        <w:t>four</w:t>
      </w:r>
      <w:r w:rsidRPr="00142DB5">
        <w:rPr>
          <w:rFonts w:ascii="Times New Roman" w:hAnsi="Times New Roman" w:cs="Times New Roman"/>
          <w:sz w:val="24"/>
          <w:szCs w:val="24"/>
        </w:rPr>
        <w:t xml:space="preserve"> screws that pass through the shielding material to </w:t>
      </w:r>
      <w:r>
        <w:rPr>
          <w:rFonts w:ascii="Times New Roman" w:hAnsi="Times New Roman" w:cs="Times New Roman"/>
          <w:sz w:val="24"/>
          <w:szCs w:val="24"/>
        </w:rPr>
        <w:t>the baseplate using four 91828A211 M3 SS Hex Nuts</w:t>
      </w:r>
      <w:commentRangeStart w:id="21"/>
      <w:commentRangeStart w:id="22"/>
      <w:commentRangeStart w:id="23"/>
      <w:r w:rsidRPr="00142DB5">
        <w:rPr>
          <w:rFonts w:ascii="Times New Roman" w:hAnsi="Times New Roman" w:cs="Times New Roman"/>
          <w:sz w:val="24"/>
          <w:szCs w:val="24"/>
        </w:rPr>
        <w:t xml:space="preserve">. </w:t>
      </w:r>
      <w:commentRangeEnd w:id="21"/>
      <w:r>
        <w:rPr>
          <w:rStyle w:val="CommentReference"/>
        </w:rPr>
        <w:commentReference w:id="21"/>
      </w:r>
      <w:commentRangeEnd w:id="22"/>
      <w:r w:rsidR="003939D9">
        <w:rPr>
          <w:rStyle w:val="CommentReference"/>
        </w:rPr>
        <w:commentReference w:id="22"/>
      </w:r>
      <w:commentRangeEnd w:id="23"/>
      <w:r w:rsidR="003939D9">
        <w:rPr>
          <w:rStyle w:val="CommentReference"/>
        </w:rPr>
        <w:commentReference w:id="23"/>
      </w:r>
      <w:r w:rsidRPr="00142DB5">
        <w:rPr>
          <w:rFonts w:ascii="Times New Roman" w:hAnsi="Times New Roman" w:cs="Times New Roman"/>
          <w:sz w:val="24"/>
          <w:szCs w:val="24"/>
        </w:rPr>
        <w:t>There should be no part of the screw</w:t>
      </w:r>
      <w:r>
        <w:rPr>
          <w:rFonts w:ascii="Times New Roman" w:hAnsi="Times New Roman" w:cs="Times New Roman"/>
          <w:sz w:val="24"/>
          <w:szCs w:val="24"/>
        </w:rPr>
        <w:t xml:space="preserve"> or nut</w:t>
      </w:r>
      <w:r w:rsidRPr="00142DB5">
        <w:rPr>
          <w:rFonts w:ascii="Times New Roman" w:hAnsi="Times New Roman" w:cs="Times New Roman"/>
          <w:sz w:val="24"/>
          <w:szCs w:val="24"/>
        </w:rPr>
        <w:t xml:space="preserve"> that extends out from the baseplate on the opposite side.</w:t>
      </w:r>
      <w:r>
        <w:rPr>
          <w:rFonts w:ascii="Times New Roman" w:hAnsi="Times New Roman" w:cs="Times New Roman"/>
          <w:sz w:val="24"/>
          <w:szCs w:val="24"/>
        </w:rPr>
        <w:t xml:space="preserve">  I</w:t>
      </w:r>
      <w:r w:rsidR="008C69A3" w:rsidRPr="00142DB5">
        <w:rPr>
          <w:rFonts w:ascii="Times New Roman" w:hAnsi="Times New Roman" w:cs="Times New Roman"/>
          <w:sz w:val="24"/>
          <w:szCs w:val="24"/>
        </w:rPr>
        <w:t>t is important to know the transformer and the spark gap are on opposite sides of the plate and you need to install the transformer first.</w:t>
      </w:r>
    </w:p>
    <w:p w14:paraId="791EC91B" w14:textId="77777777" w:rsidR="00FE53F4" w:rsidRDefault="00FE53F4" w:rsidP="00FE53F4">
      <w:pPr>
        <w:keepNext/>
        <w:spacing w:after="0"/>
      </w:pPr>
      <w:r>
        <w:rPr>
          <w:rFonts w:ascii="Times New Roman" w:hAnsi="Times New Roman" w:cs="Times New Roman"/>
          <w:noProof/>
          <w:sz w:val="24"/>
          <w:szCs w:val="24"/>
        </w:rPr>
        <w:drawing>
          <wp:inline distT="0" distB="0" distL="0" distR="0" wp14:anchorId="24DD797C" wp14:editId="797B5BA7">
            <wp:extent cx="5943600" cy="270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sembly_009_Fig4.png"/>
                    <pic:cNvPicPr/>
                  </pic:nvPicPr>
                  <pic:blipFill rotWithShape="1">
                    <a:blip r:embed="rId20">
                      <a:extLst>
                        <a:ext uri="{28A0092B-C50C-407E-A947-70E740481C1C}">
                          <a14:useLocalDpi xmlns:a14="http://schemas.microsoft.com/office/drawing/2010/main" val="0"/>
                        </a:ext>
                      </a:extLst>
                    </a:blip>
                    <a:srcRect b="39316"/>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14:paraId="038EDF04" w14:textId="73D395EE" w:rsidR="00013BF6" w:rsidRPr="00156E31" w:rsidRDefault="00FE53F4" w:rsidP="005277D3">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sidRPr="00156E31">
        <w:rPr>
          <w:rFonts w:ascii="Times New Roman" w:hAnsi="Times New Roman" w:cs="Times New Roman"/>
          <w:color w:val="auto"/>
          <w:sz w:val="22"/>
        </w:rPr>
        <w:t>ure</w:t>
      </w:r>
      <w:r w:rsidRPr="00156E31">
        <w:rPr>
          <w:rFonts w:ascii="Times New Roman" w:hAnsi="Times New Roman" w:cs="Times New Roman"/>
          <w:color w:val="auto"/>
          <w:sz w:val="22"/>
        </w:rPr>
        <w:t xml:space="preserve"> 4</w:t>
      </w: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43F2FCC2" w:rsidR="00CE0767"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mbly aside</w:t>
      </w:r>
      <w:r w:rsidR="00156E31">
        <w:rPr>
          <w:rFonts w:ascii="Times New Roman" w:hAnsi="Times New Roman" w:cs="Times New Roman"/>
          <w:sz w:val="24"/>
          <w:szCs w:val="24"/>
        </w:rPr>
        <w:t>.</w:t>
      </w:r>
    </w:p>
    <w:p w14:paraId="22CE6806" w14:textId="750CE323" w:rsidR="0068383E" w:rsidRPr="00142DB5" w:rsidRDefault="0068383E" w:rsidP="00CE0767">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lastRenderedPageBreak/>
        <w:t>The 12mm screws should be sticking out of the top</w:t>
      </w:r>
      <w:r w:rsidR="00156E31">
        <w:rPr>
          <w:rFonts w:ascii="Times New Roman" w:hAnsi="Times New Roman" w:cs="Times New Roman"/>
          <w:sz w:val="24"/>
          <w:szCs w:val="24"/>
        </w:rPr>
        <w:t>.</w:t>
      </w:r>
    </w:p>
    <w:p w14:paraId="5B851D96" w14:textId="77777777" w:rsidR="002C4B56" w:rsidRDefault="0068383E" w:rsidP="002C4B56">
      <w:pPr>
        <w:keepNext/>
        <w:spacing w:after="0"/>
      </w:pPr>
      <w:r>
        <w:rPr>
          <w:rFonts w:ascii="Times New Roman" w:hAnsi="Times New Roman" w:cs="Times New Roman"/>
          <w:noProof/>
          <w:sz w:val="24"/>
          <w:szCs w:val="24"/>
        </w:rPr>
        <w:drawing>
          <wp:inline distT="0" distB="0" distL="0" distR="0" wp14:anchorId="758E66CC" wp14:editId="0532CD0F">
            <wp:extent cx="5457825" cy="2238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sembly_012_Fig5.png"/>
                    <pic:cNvPicPr/>
                  </pic:nvPicPr>
                  <pic:blipFill rotWithShape="1">
                    <a:blip r:embed="rId21">
                      <a:extLst>
                        <a:ext uri="{28A0092B-C50C-407E-A947-70E740481C1C}">
                          <a14:useLocalDpi xmlns:a14="http://schemas.microsoft.com/office/drawing/2010/main" val="0"/>
                        </a:ext>
                      </a:extLst>
                    </a:blip>
                    <a:srcRect l="1281" r="6892" b="49786"/>
                    <a:stretch/>
                  </pic:blipFill>
                  <pic:spPr bwMode="auto">
                    <a:xfrm>
                      <a:off x="0" y="0"/>
                      <a:ext cx="5457825" cy="2238375"/>
                    </a:xfrm>
                    <a:prstGeom prst="rect">
                      <a:avLst/>
                    </a:prstGeom>
                    <a:ln>
                      <a:noFill/>
                    </a:ln>
                    <a:extLst>
                      <a:ext uri="{53640926-AAD7-44D8-BBD7-CCE9431645EC}">
                        <a14:shadowObscured xmlns:a14="http://schemas.microsoft.com/office/drawing/2010/main"/>
                      </a:ext>
                    </a:extLst>
                  </pic:spPr>
                </pic:pic>
              </a:graphicData>
            </a:graphic>
          </wp:inline>
        </w:drawing>
      </w:r>
    </w:p>
    <w:p w14:paraId="50261CF0" w14:textId="44668149" w:rsidR="006410C6" w:rsidRPr="00156E31" w:rsidRDefault="002C4B56" w:rsidP="00156E31">
      <w:pPr>
        <w:pStyle w:val="Caption"/>
        <w:jc w:val="center"/>
        <w:rPr>
          <w:rFonts w:ascii="Times New Roman" w:hAnsi="Times New Roman" w:cs="Times New Roman"/>
          <w:sz w:val="24"/>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5</w:t>
      </w:r>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5</w:t>
      </w:r>
    </w:p>
    <w:p w14:paraId="4B443186" w14:textId="6F716ECE"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w:t>
      </w:r>
      <w:r w:rsidR="00156E31">
        <w:rPr>
          <w:rFonts w:ascii="Times New Roman" w:hAnsi="Times New Roman" w:cs="Times New Roman"/>
          <w:sz w:val="24"/>
          <w:szCs w:val="24"/>
        </w:rPr>
        <w:t>,</w:t>
      </w:r>
      <w:r w:rsidRPr="00142DB5">
        <w:rPr>
          <w:rFonts w:ascii="Times New Roman" w:hAnsi="Times New Roman" w:cs="Times New Roman"/>
          <w:sz w:val="24"/>
          <w:szCs w:val="24"/>
        </w:rPr>
        <w:t xml:space="preserve"> making sure the step up in voltage is going in the correct direction for the transformer you are using.</w:t>
      </w:r>
    </w:p>
    <w:p w14:paraId="29238D46" w14:textId="6787B5B5" w:rsidR="002C4B56" w:rsidRPr="002C4B56" w:rsidRDefault="00013BF6" w:rsidP="002C4B5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w:t>
      </w:r>
      <w:r w:rsidR="00156E31">
        <w:rPr>
          <w:rFonts w:ascii="Times New Roman" w:hAnsi="Times New Roman" w:cs="Times New Roman"/>
          <w:sz w:val="24"/>
          <w:szCs w:val="24"/>
        </w:rPr>
        <w:t xml:space="preserve"> inches</w:t>
      </w:r>
      <w:r w:rsidRPr="00142DB5">
        <w:rPr>
          <w:rFonts w:ascii="Times New Roman" w:hAnsi="Times New Roman" w:cs="Times New Roman"/>
          <w:sz w:val="24"/>
          <w:szCs w:val="24"/>
        </w:rPr>
        <w:t xml:space="preserve"> long</w:t>
      </w:r>
      <w:r w:rsidR="00156E31">
        <w:rPr>
          <w:rFonts w:ascii="Times New Roman" w:hAnsi="Times New Roman" w:cs="Times New Roman"/>
          <w:sz w:val="24"/>
          <w:szCs w:val="24"/>
        </w:rPr>
        <w:t>.</w:t>
      </w:r>
    </w:p>
    <w:p w14:paraId="2B4B31D3" w14:textId="33F3CF8E" w:rsidR="006410C6" w:rsidRDefault="00156E31"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The transformer should now have four wires soldered to it.</w:t>
      </w:r>
    </w:p>
    <w:p w14:paraId="130D7CBB" w14:textId="7B93C820" w:rsidR="002C4B56" w:rsidRDefault="002C4B56"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Wrap solder joint</w:t>
      </w:r>
      <w:r w:rsidR="00156E31">
        <w:rPr>
          <w:rFonts w:ascii="Times New Roman" w:hAnsi="Times New Roman" w:cs="Times New Roman"/>
          <w:sz w:val="24"/>
          <w:szCs w:val="24"/>
        </w:rPr>
        <w:t>s</w:t>
      </w:r>
      <w:r>
        <w:rPr>
          <w:rFonts w:ascii="Times New Roman" w:hAnsi="Times New Roman" w:cs="Times New Roman"/>
          <w:sz w:val="24"/>
          <w:szCs w:val="24"/>
        </w:rPr>
        <w:t xml:space="preserve"> with shrink connectors</w:t>
      </w:r>
      <w:r w:rsidR="00156E31">
        <w:rPr>
          <w:rFonts w:ascii="Times New Roman" w:hAnsi="Times New Roman" w:cs="Times New Roman"/>
          <w:sz w:val="24"/>
          <w:szCs w:val="24"/>
        </w:rPr>
        <w:t>.</w:t>
      </w:r>
    </w:p>
    <w:p w14:paraId="6A40885A" w14:textId="24D6D657" w:rsidR="002C4B56" w:rsidRDefault="008B66DE" w:rsidP="002C4B56">
      <w:pPr>
        <w:pStyle w:val="ListParagraph"/>
        <w:keepNext/>
        <w:spacing w:after="0"/>
        <w:ind w:left="0"/>
      </w:pPr>
      <w:r>
        <w:rPr>
          <w:noProof/>
        </w:rPr>
        <w:drawing>
          <wp:inline distT="0" distB="0" distL="0" distR="0" wp14:anchorId="60E9953B" wp14:editId="54204881">
            <wp:extent cx="554355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embly_016_Fig6.png"/>
                    <pic:cNvPicPr/>
                  </pic:nvPicPr>
                  <pic:blipFill rotWithShape="1">
                    <a:blip r:embed="rId22">
                      <a:extLst>
                        <a:ext uri="{28A0092B-C50C-407E-A947-70E740481C1C}">
                          <a14:useLocalDpi xmlns:a14="http://schemas.microsoft.com/office/drawing/2010/main" val="0"/>
                        </a:ext>
                      </a:extLst>
                    </a:blip>
                    <a:srcRect l="2084" r="4647" b="53632"/>
                    <a:stretch/>
                  </pic:blipFill>
                  <pic:spPr bwMode="auto">
                    <a:xfrm>
                      <a:off x="0" y="0"/>
                      <a:ext cx="5543550" cy="2066925"/>
                    </a:xfrm>
                    <a:prstGeom prst="rect">
                      <a:avLst/>
                    </a:prstGeom>
                    <a:ln>
                      <a:noFill/>
                    </a:ln>
                    <a:extLst>
                      <a:ext uri="{53640926-AAD7-44D8-BBD7-CCE9431645EC}">
                        <a14:shadowObscured xmlns:a14="http://schemas.microsoft.com/office/drawing/2010/main"/>
                      </a:ext>
                    </a:extLst>
                  </pic:spPr>
                </pic:pic>
              </a:graphicData>
            </a:graphic>
          </wp:inline>
        </w:drawing>
      </w:r>
    </w:p>
    <w:p w14:paraId="54AE1B4E" w14:textId="74E16276" w:rsidR="00B05C3D" w:rsidRDefault="002C4B56" w:rsidP="002C4B56">
      <w:pPr>
        <w:pStyle w:val="Caption"/>
        <w:rPr>
          <w:rFonts w:ascii="Times New Roman" w:hAnsi="Times New Roman" w:cs="Times New Roman"/>
          <w:sz w:val="24"/>
          <w:szCs w:val="24"/>
        </w:rPr>
      </w:pPr>
      <w:r>
        <w:t xml:space="preserve">Fig6 </w:t>
      </w:r>
    </w:p>
    <w:p w14:paraId="4A526B9B" w14:textId="77777777" w:rsidR="002C4B56" w:rsidRPr="00142DB5" w:rsidRDefault="002C4B56" w:rsidP="00B05C3D">
      <w:pPr>
        <w:pStyle w:val="ListParagraph"/>
        <w:spacing w:after="0"/>
        <w:rPr>
          <w:rFonts w:ascii="Times New Roman" w:hAnsi="Times New Roman" w:cs="Times New Roman"/>
          <w:sz w:val="24"/>
          <w:szCs w:val="24"/>
        </w:rPr>
      </w:pPr>
    </w:p>
    <w:p w14:paraId="744B75EF" w14:textId="77777777" w:rsidR="002E7417" w:rsidRDefault="002E7417" w:rsidP="00013BF6">
      <w:pPr>
        <w:spacing w:after="0"/>
        <w:rPr>
          <w:rFonts w:ascii="Times New Roman" w:hAnsi="Times New Roman" w:cs="Times New Roman"/>
          <w:b/>
          <w:sz w:val="24"/>
          <w:szCs w:val="24"/>
        </w:rPr>
      </w:pPr>
    </w:p>
    <w:p w14:paraId="0DF839C1" w14:textId="77777777" w:rsidR="002E7417" w:rsidRDefault="002E7417" w:rsidP="00013BF6">
      <w:pPr>
        <w:spacing w:after="0"/>
        <w:rPr>
          <w:rFonts w:ascii="Times New Roman" w:hAnsi="Times New Roman" w:cs="Times New Roman"/>
          <w:b/>
          <w:sz w:val="24"/>
          <w:szCs w:val="24"/>
        </w:rPr>
      </w:pPr>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7C10F3BA" w14:textId="4D7DDDA0"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w:t>
      </w:r>
      <w:r w:rsidR="005277D3">
        <w:rPr>
          <w:rFonts w:ascii="Times New Roman" w:hAnsi="Times New Roman" w:cs="Times New Roman"/>
          <w:sz w:val="24"/>
          <w:szCs w:val="24"/>
        </w:rPr>
        <w:t>0</w:t>
      </w:r>
      <w:r w:rsidRPr="00142DB5">
        <w:rPr>
          <w:rFonts w:ascii="Times New Roman" w:hAnsi="Times New Roman" w:cs="Times New Roman"/>
          <w:sz w:val="24"/>
          <w:szCs w:val="24"/>
        </w:rPr>
        <w:t>.125</w:t>
      </w:r>
      <w:r w:rsidR="005277D3">
        <w:rPr>
          <w:rFonts w:ascii="Times New Roman" w:hAnsi="Times New Roman" w:cs="Times New Roman"/>
          <w:sz w:val="24"/>
          <w:szCs w:val="24"/>
        </w:rPr>
        <w:t>in</w:t>
      </w:r>
      <w:r w:rsidRPr="00142DB5">
        <w:rPr>
          <w:rFonts w:ascii="Times New Roman" w:hAnsi="Times New Roman" w:cs="Times New Roman"/>
          <w:sz w:val="24"/>
          <w:szCs w:val="24"/>
        </w:rPr>
        <w:t xml:space="preserve"> Viton</w:t>
      </w:r>
      <w:r w:rsidR="005277D3">
        <w:rPr>
          <w:rFonts w:ascii="Times New Roman" w:hAnsi="Times New Roman" w:cs="Times New Roman"/>
          <w:sz w:val="24"/>
          <w:szCs w:val="24"/>
        </w:rPr>
        <w:t>.</w:t>
      </w:r>
    </w:p>
    <w:p w14:paraId="23455058" w14:textId="70AC2FC5"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013BF6" w:rsidRPr="00142DB5">
        <w:rPr>
          <w:rFonts w:ascii="Times New Roman" w:hAnsi="Times New Roman" w:cs="Times New Roman"/>
          <w:sz w:val="24"/>
          <w:szCs w:val="24"/>
        </w:rPr>
        <w:t xml:space="preserve"> the transformer in wire mesh shielding</w:t>
      </w:r>
      <w:r w:rsidR="005277D3">
        <w:rPr>
          <w:rFonts w:ascii="Times New Roman" w:hAnsi="Times New Roman" w:cs="Times New Roman"/>
          <w:sz w:val="24"/>
          <w:szCs w:val="24"/>
        </w:rPr>
        <w:t>.</w:t>
      </w:r>
    </w:p>
    <w:p w14:paraId="35281503" w14:textId="3C0FB36C"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w:t>
      </w:r>
      <w:r w:rsidR="005277D3">
        <w:rPr>
          <w:rFonts w:ascii="Times New Roman" w:hAnsi="Times New Roman" w:cs="Times New Roman"/>
          <w:sz w:val="24"/>
          <w:szCs w:val="24"/>
        </w:rPr>
        <w:t xml:space="preserve"> </w:t>
      </w:r>
      <w:r w:rsidRPr="00142DB5">
        <w:rPr>
          <w:rFonts w:ascii="Times New Roman" w:hAnsi="Times New Roman" w:cs="Times New Roman"/>
          <w:sz w:val="24"/>
          <w:szCs w:val="24"/>
        </w:rPr>
        <w:t>-</w:t>
      </w:r>
      <w:r w:rsidR="005277D3">
        <w:rPr>
          <w:rFonts w:ascii="Times New Roman" w:hAnsi="Times New Roman" w:cs="Times New Roman"/>
          <w:sz w:val="24"/>
          <w:szCs w:val="24"/>
        </w:rPr>
        <w:t xml:space="preserve"> </w:t>
      </w:r>
      <w:r w:rsidRPr="00142DB5">
        <w:rPr>
          <w:rFonts w:ascii="Times New Roman" w:hAnsi="Times New Roman" w:cs="Times New Roman"/>
          <w:sz w:val="24"/>
          <w:szCs w:val="24"/>
        </w:rPr>
        <w:t>7</w:t>
      </w:r>
      <w:r w:rsidR="005277D3">
        <w:rPr>
          <w:rFonts w:ascii="Times New Roman" w:hAnsi="Times New Roman" w:cs="Times New Roman"/>
          <w:sz w:val="24"/>
          <w:szCs w:val="24"/>
        </w:rPr>
        <w:t xml:space="preserve"> inch</w:t>
      </w:r>
      <w:r w:rsidRPr="00142DB5">
        <w:rPr>
          <w:rFonts w:ascii="Times New Roman" w:hAnsi="Times New Roman" w:cs="Times New Roman"/>
          <w:sz w:val="24"/>
          <w:szCs w:val="24"/>
        </w:rPr>
        <w:t xml:space="preserve"> length of the wire mesh shielding.</w:t>
      </w:r>
    </w:p>
    <w:p w14:paraId="5DBAF425" w14:textId="3ADF9B5A" w:rsidR="00BA1877"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Insert the Transformer into the mesh shielding</w:t>
      </w:r>
      <w:r w:rsidR="00156E31">
        <w:rPr>
          <w:rFonts w:ascii="Times New Roman" w:hAnsi="Times New Roman" w:cs="Times New Roman"/>
          <w:sz w:val="24"/>
          <w:szCs w:val="24"/>
        </w:rPr>
        <w:t>,</w:t>
      </w:r>
      <w:r w:rsidRPr="00142DB5">
        <w:rPr>
          <w:rFonts w:ascii="Times New Roman" w:hAnsi="Times New Roman" w:cs="Times New Roman"/>
          <w:sz w:val="24"/>
          <w:szCs w:val="24"/>
        </w:rPr>
        <w:t xml:space="preserve"> making sure about 1.5</w:t>
      </w:r>
      <w:r w:rsidR="00156E31">
        <w:rPr>
          <w:rFonts w:ascii="Times New Roman" w:hAnsi="Times New Roman" w:cs="Times New Roman"/>
          <w:sz w:val="24"/>
          <w:szCs w:val="24"/>
        </w:rPr>
        <w:t xml:space="preserve"> inches</w:t>
      </w:r>
      <w:r w:rsidRPr="00142DB5">
        <w:rPr>
          <w:rFonts w:ascii="Times New Roman" w:hAnsi="Times New Roman" w:cs="Times New Roman"/>
          <w:sz w:val="24"/>
          <w:szCs w:val="24"/>
        </w:rPr>
        <w:t xml:space="preserve"> hangs over each end of the Transformer.</w:t>
      </w:r>
    </w:p>
    <w:p w14:paraId="07AB33D2" w14:textId="0075F1B2" w:rsidR="002E7417" w:rsidRPr="00142DB5" w:rsidRDefault="002E7417" w:rsidP="002E7417">
      <w:pPr>
        <w:pStyle w:val="ListParagraph"/>
        <w:spacing w:after="0"/>
        <w:ind w:left="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C5FB00" wp14:editId="7660BDFC">
            <wp:extent cx="3314700" cy="194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mbly_024_Viton_Vipe_Fig6.2.png"/>
                    <pic:cNvPicPr/>
                  </pic:nvPicPr>
                  <pic:blipFill rotWithShape="1">
                    <a:blip r:embed="rId23">
                      <a:extLst>
                        <a:ext uri="{28A0092B-C50C-407E-A947-70E740481C1C}">
                          <a14:useLocalDpi xmlns:a14="http://schemas.microsoft.com/office/drawing/2010/main" val="0"/>
                        </a:ext>
                      </a:extLst>
                    </a:blip>
                    <a:srcRect l="3526" t="3846" r="40704" b="52564"/>
                    <a:stretch/>
                  </pic:blipFill>
                  <pic:spPr bwMode="auto">
                    <a:xfrm>
                      <a:off x="0" y="0"/>
                      <a:ext cx="3314700" cy="1943100"/>
                    </a:xfrm>
                    <a:prstGeom prst="rect">
                      <a:avLst/>
                    </a:prstGeom>
                    <a:ln>
                      <a:noFill/>
                    </a:ln>
                    <a:extLst>
                      <a:ext uri="{53640926-AAD7-44D8-BBD7-CCE9431645EC}">
                        <a14:shadowObscured xmlns:a14="http://schemas.microsoft.com/office/drawing/2010/main"/>
                      </a:ext>
                    </a:extLst>
                  </pic:spPr>
                </pic:pic>
              </a:graphicData>
            </a:graphic>
          </wp:inline>
        </w:drawing>
      </w:r>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898BE1A" w14:textId="1431481E" w:rsidR="00D17915" w:rsidRDefault="00D17915" w:rsidP="006410C6">
      <w:pPr>
        <w:pStyle w:val="ListParagraph"/>
        <w:numPr>
          <w:ilvl w:val="0"/>
          <w:numId w:val="18"/>
        </w:numPr>
        <w:spacing w:after="0"/>
        <w:rPr>
          <w:rFonts w:ascii="Times New Roman" w:hAnsi="Times New Roman" w:cs="Times New Roman"/>
          <w:sz w:val="24"/>
          <w:szCs w:val="24"/>
        </w:rPr>
      </w:pPr>
      <w:r>
        <w:rPr>
          <w:rFonts w:ascii="Times New Roman" w:hAnsi="Times New Roman" w:cs="Times New Roman"/>
          <w:sz w:val="24"/>
          <w:szCs w:val="24"/>
        </w:rPr>
        <w:t>Install the mesh-wrapped transformer into the VIPE shielding subassembly.</w:t>
      </w:r>
    </w:p>
    <w:p w14:paraId="5AA867AA" w14:textId="12476920"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w:t>
      </w:r>
      <w:r w:rsidR="00156E31">
        <w:rPr>
          <w:rFonts w:ascii="Times New Roman" w:hAnsi="Times New Roman" w:cs="Times New Roman"/>
          <w:sz w:val="24"/>
          <w:szCs w:val="24"/>
        </w:rPr>
        <w:t>n</w:t>
      </w:r>
      <w:r w:rsidRPr="00142DB5">
        <w:rPr>
          <w:rFonts w:ascii="Times New Roman" w:hAnsi="Times New Roman" w:cs="Times New Roman"/>
          <w:sz w:val="24"/>
          <w:szCs w:val="24"/>
        </w:rPr>
        <w:t xml:space="preserve"> the transformer to the G10 shielding.</w:t>
      </w:r>
    </w:p>
    <w:p w14:paraId="069123A2" w14:textId="29ABB230"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Center the transformer on the G10 shielding and </w:t>
      </w:r>
      <w:r w:rsidR="00156E31">
        <w:rPr>
          <w:rFonts w:ascii="Times New Roman" w:hAnsi="Times New Roman" w:cs="Times New Roman"/>
          <w:sz w:val="24"/>
          <w:szCs w:val="24"/>
        </w:rPr>
        <w:t xml:space="preserve">install four </w:t>
      </w:r>
      <w:r w:rsidRPr="00142DB5">
        <w:rPr>
          <w:rFonts w:ascii="Times New Roman" w:hAnsi="Times New Roman" w:cs="Times New Roman"/>
          <w:sz w:val="24"/>
          <w:szCs w:val="24"/>
        </w:rPr>
        <w:t xml:space="preserve">91828A211 M3 hex nuts and two clamps </w:t>
      </w:r>
      <w:r w:rsidR="00156E31">
        <w:rPr>
          <w:rFonts w:ascii="Times New Roman" w:hAnsi="Times New Roman" w:cs="Times New Roman"/>
          <w:sz w:val="24"/>
          <w:szCs w:val="24"/>
        </w:rPr>
        <w:t>over</w:t>
      </w:r>
      <w:r w:rsidRPr="00142DB5">
        <w:rPr>
          <w:rFonts w:ascii="Times New Roman" w:hAnsi="Times New Roman" w:cs="Times New Roman"/>
          <w:sz w:val="24"/>
          <w:szCs w:val="24"/>
        </w:rPr>
        <w:t xml:space="preserve"> the shielding.</w:t>
      </w:r>
    </w:p>
    <w:p w14:paraId="0910B394" w14:textId="6B79DE0A" w:rsidR="00CE0767" w:rsidRPr="00142DB5" w:rsidRDefault="00CE0767" w:rsidP="00835E04">
      <w:pPr>
        <w:spacing w:after="0"/>
        <w:rPr>
          <w:rFonts w:ascii="Times New Roman" w:hAnsi="Times New Roman" w:cs="Times New Roman"/>
          <w:sz w:val="24"/>
          <w:szCs w:val="24"/>
        </w:rPr>
      </w:pPr>
    </w:p>
    <w:p w14:paraId="508C5BE7" w14:textId="77777777" w:rsidR="00981397" w:rsidRDefault="00981397" w:rsidP="00981397">
      <w:pPr>
        <w:keepNext/>
        <w:spacing w:after="0"/>
      </w:pPr>
      <w:r>
        <w:rPr>
          <w:rFonts w:ascii="Times New Roman" w:hAnsi="Times New Roman" w:cs="Times New Roman"/>
          <w:noProof/>
          <w:sz w:val="24"/>
          <w:szCs w:val="24"/>
        </w:rPr>
        <w:drawing>
          <wp:inline distT="0" distB="0" distL="0" distR="0" wp14:anchorId="1A9C3491" wp14:editId="4FBA5C73">
            <wp:extent cx="5257800" cy="224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sembly_019_Fig7.png"/>
                    <pic:cNvPicPr/>
                  </pic:nvPicPr>
                  <pic:blipFill rotWithShape="1">
                    <a:blip r:embed="rId24">
                      <a:extLst>
                        <a:ext uri="{28A0092B-C50C-407E-A947-70E740481C1C}">
                          <a14:useLocalDpi xmlns:a14="http://schemas.microsoft.com/office/drawing/2010/main" val="0"/>
                        </a:ext>
                      </a:extLst>
                    </a:blip>
                    <a:srcRect l="1122" r="10417" b="49573"/>
                    <a:stretch/>
                  </pic:blipFill>
                  <pic:spPr bwMode="auto">
                    <a:xfrm>
                      <a:off x="0" y="0"/>
                      <a:ext cx="5257800" cy="2247900"/>
                    </a:xfrm>
                    <a:prstGeom prst="rect">
                      <a:avLst/>
                    </a:prstGeom>
                    <a:ln>
                      <a:noFill/>
                    </a:ln>
                    <a:extLst>
                      <a:ext uri="{53640926-AAD7-44D8-BBD7-CCE9431645EC}">
                        <a14:shadowObscured xmlns:a14="http://schemas.microsoft.com/office/drawing/2010/main"/>
                      </a:ext>
                    </a:extLst>
                  </pic:spPr>
                </pic:pic>
              </a:graphicData>
            </a:graphic>
          </wp:inline>
        </w:drawing>
      </w:r>
    </w:p>
    <w:p w14:paraId="21561BB0" w14:textId="72D773D6" w:rsidR="009E4302" w:rsidRPr="00156E31" w:rsidRDefault="00981397" w:rsidP="00156E31">
      <w:pPr>
        <w:pStyle w:val="Caption"/>
        <w:jc w:val="center"/>
        <w:rPr>
          <w:rFonts w:ascii="Times New Roman" w:hAnsi="Times New Roman" w:cs="Times New Roman"/>
          <w:sz w:val="24"/>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7</w:t>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342B24" w:rsidRDefault="003918DE" w:rsidP="00342B24">
      <w:pPr>
        <w:pStyle w:val="Heading1"/>
      </w:pPr>
      <w:bookmarkStart w:id="24" w:name="_Toc520808532"/>
      <w:bookmarkStart w:id="25" w:name="_Toc521063244"/>
      <w:r w:rsidRPr="00342B24">
        <w:lastRenderedPageBreak/>
        <w:t xml:space="preserve">Part </w:t>
      </w:r>
      <w:r w:rsidR="00492BDE" w:rsidRPr="00342B24">
        <w:t>V</w:t>
      </w:r>
      <w:bookmarkEnd w:id="24"/>
      <w:bookmarkEnd w:id="25"/>
    </w:p>
    <w:p w14:paraId="4BD62029" w14:textId="77777777" w:rsidR="004C6514" w:rsidRPr="00342B24" w:rsidRDefault="004C6514" w:rsidP="00342B24">
      <w:pPr>
        <w:jc w:val="center"/>
        <w:rPr>
          <w:rFonts w:ascii="Times New Roman" w:hAnsi="Times New Roman" w:cs="Times New Roman"/>
          <w:b/>
        </w:rPr>
      </w:pPr>
      <w:bookmarkStart w:id="26" w:name="_Toc520808533"/>
      <w:r w:rsidRPr="00342B24">
        <w:rPr>
          <w:rFonts w:ascii="Times New Roman" w:hAnsi="Times New Roman" w:cs="Times New Roman"/>
          <w:b/>
          <w:sz w:val="32"/>
        </w:rPr>
        <w:t>Spark Gap Assembly</w:t>
      </w:r>
      <w:bookmarkEnd w:id="26"/>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71DF73E8" w14:textId="054481CD"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156E31">
        <w:rPr>
          <w:rFonts w:ascii="Times New Roman" w:hAnsi="Times New Roman" w:cs="Times New Roman"/>
          <w:sz w:val="24"/>
          <w:szCs w:val="24"/>
        </w:rPr>
        <w:t xml:space="preserve">four </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r w:rsidR="00156E31">
        <w:rPr>
          <w:rFonts w:ascii="Times New Roman" w:hAnsi="Times New Roman" w:cs="Times New Roman"/>
          <w:sz w:val="24"/>
          <w:szCs w:val="24"/>
        </w:rPr>
        <w:t>.</w:t>
      </w:r>
    </w:p>
    <w:p w14:paraId="246E71B6" w14:textId="3EC60D2A"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156E31">
        <w:rPr>
          <w:rFonts w:ascii="Times New Roman" w:hAnsi="Times New Roman" w:cs="Times New Roman"/>
          <w:sz w:val="24"/>
          <w:szCs w:val="24"/>
        </w:rPr>
        <w:t xml:space="preserve">four </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r w:rsidR="00156E31">
        <w:rPr>
          <w:rFonts w:ascii="Times New Roman" w:hAnsi="Times New Roman" w:cs="Times New Roman"/>
          <w:sz w:val="24"/>
          <w:szCs w:val="24"/>
        </w:rPr>
        <w:t>.</w:t>
      </w:r>
    </w:p>
    <w:p w14:paraId="3C0D1248" w14:textId="62C38655"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12mm screws face up and will be used to fasten </w:t>
      </w:r>
      <w:r w:rsidR="00156E31">
        <w:rPr>
          <w:rFonts w:ascii="Times New Roman" w:hAnsi="Times New Roman" w:cs="Times New Roman"/>
          <w:sz w:val="24"/>
          <w:szCs w:val="24"/>
        </w:rPr>
        <w:t>two</w:t>
      </w:r>
      <w:r w:rsidRPr="00142DB5">
        <w:rPr>
          <w:rFonts w:ascii="Times New Roman" w:hAnsi="Times New Roman" w:cs="Times New Roman"/>
          <w:sz w:val="24"/>
          <w:szCs w:val="24"/>
        </w:rPr>
        <w:t xml:space="preserve"> clamps.  The 14mm screws will be used to connect</w:t>
      </w:r>
      <w:r w:rsidR="00BA1877" w:rsidRPr="00142DB5">
        <w:rPr>
          <w:rFonts w:ascii="Times New Roman" w:hAnsi="Times New Roman" w:cs="Times New Roman"/>
          <w:sz w:val="24"/>
          <w:szCs w:val="24"/>
        </w:rPr>
        <w:t xml:space="preserve"> this </w:t>
      </w:r>
      <w:r w:rsidR="00D17915">
        <w:rPr>
          <w:rFonts w:ascii="Times New Roman" w:hAnsi="Times New Roman" w:cs="Times New Roman"/>
          <w:sz w:val="24"/>
          <w:szCs w:val="24"/>
        </w:rPr>
        <w:t>piece</w:t>
      </w:r>
      <w:r w:rsidR="00BA1877" w:rsidRPr="00142DB5">
        <w:rPr>
          <w:rFonts w:ascii="Times New Roman" w:hAnsi="Times New Roman" w:cs="Times New Roman"/>
          <w:sz w:val="24"/>
          <w:szCs w:val="24"/>
        </w:rPr>
        <w:t xml:space="preserve"> to the baseplate</w:t>
      </w:r>
      <w:r w:rsidR="00D17915">
        <w:rPr>
          <w:rFonts w:ascii="Times New Roman" w:hAnsi="Times New Roman" w:cs="Times New Roman"/>
          <w:sz w:val="24"/>
          <w:szCs w:val="24"/>
        </w:rPr>
        <w:t>.</w:t>
      </w:r>
    </w:p>
    <w:p w14:paraId="415DFC33" w14:textId="54758BCB"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w:t>
      </w:r>
      <w:r w:rsidR="00D17915">
        <w:rPr>
          <w:rFonts w:ascii="Times New Roman" w:hAnsi="Times New Roman" w:cs="Times New Roman"/>
          <w:sz w:val="24"/>
          <w:szCs w:val="24"/>
        </w:rPr>
        <w:t xml:space="preserve">components in </w:t>
      </w:r>
      <w:r w:rsidR="00BA1877" w:rsidRPr="00142DB5">
        <w:rPr>
          <w:rFonts w:ascii="Times New Roman" w:hAnsi="Times New Roman" w:cs="Times New Roman"/>
          <w:sz w:val="24"/>
          <w:szCs w:val="24"/>
        </w:rPr>
        <w:t>the assembly</w:t>
      </w:r>
      <w:r w:rsidR="00D17915">
        <w:rPr>
          <w:rFonts w:ascii="Times New Roman" w:hAnsi="Times New Roman" w:cs="Times New Roman"/>
          <w:sz w:val="24"/>
          <w:szCs w:val="24"/>
        </w:rPr>
        <w:t xml:space="preserve"> can</w:t>
      </w:r>
      <w:r w:rsidR="00BA1877" w:rsidRPr="00142DB5">
        <w:rPr>
          <w:rFonts w:ascii="Times New Roman" w:hAnsi="Times New Roman" w:cs="Times New Roman"/>
          <w:sz w:val="24"/>
          <w:szCs w:val="24"/>
        </w:rPr>
        <w:t xml:space="preserve"> </w:t>
      </w:r>
      <w:r w:rsidR="00D17915">
        <w:rPr>
          <w:rFonts w:ascii="Times New Roman" w:hAnsi="Times New Roman" w:cs="Times New Roman"/>
          <w:sz w:val="24"/>
          <w:szCs w:val="24"/>
        </w:rPr>
        <w:t>yield</w:t>
      </w:r>
      <w:r w:rsidRPr="00142DB5">
        <w:rPr>
          <w:rFonts w:ascii="Times New Roman" w:hAnsi="Times New Roman" w:cs="Times New Roman"/>
          <w:sz w:val="24"/>
          <w:szCs w:val="24"/>
        </w:rPr>
        <w:t>.</w:t>
      </w:r>
    </w:p>
    <w:p w14:paraId="34B8FFBC" w14:textId="77777777" w:rsidR="00F95197" w:rsidRDefault="002E7417" w:rsidP="00F95197">
      <w:pPr>
        <w:pStyle w:val="ListParagraph"/>
        <w:keepNext/>
        <w:spacing w:after="0"/>
        <w:ind w:left="0"/>
      </w:pPr>
      <w:r>
        <w:rPr>
          <w:rFonts w:ascii="Times New Roman" w:hAnsi="Times New Roman" w:cs="Times New Roman"/>
          <w:noProof/>
          <w:sz w:val="24"/>
          <w:szCs w:val="24"/>
        </w:rPr>
        <w:drawing>
          <wp:inline distT="0" distB="0" distL="0" distR="0" wp14:anchorId="3E5FD5EC" wp14:editId="43B7F64A">
            <wp:extent cx="5772150"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sembly_022_Fig8.png"/>
                    <pic:cNvPicPr/>
                  </pic:nvPicPr>
                  <pic:blipFill rotWithShape="1">
                    <a:blip r:embed="rId25">
                      <a:extLst>
                        <a:ext uri="{28A0092B-C50C-407E-A947-70E740481C1C}">
                          <a14:useLocalDpi xmlns:a14="http://schemas.microsoft.com/office/drawing/2010/main" val="0"/>
                        </a:ext>
                      </a:extLst>
                    </a:blip>
                    <a:srcRect l="1283" t="1709" r="1603" b="59829"/>
                    <a:stretch/>
                  </pic:blipFill>
                  <pic:spPr bwMode="auto">
                    <a:xfrm>
                      <a:off x="0" y="0"/>
                      <a:ext cx="5772150" cy="1714500"/>
                    </a:xfrm>
                    <a:prstGeom prst="rect">
                      <a:avLst/>
                    </a:prstGeom>
                    <a:ln>
                      <a:noFill/>
                    </a:ln>
                    <a:extLst>
                      <a:ext uri="{53640926-AAD7-44D8-BBD7-CCE9431645EC}">
                        <a14:shadowObscured xmlns:a14="http://schemas.microsoft.com/office/drawing/2010/main"/>
                      </a:ext>
                    </a:extLst>
                  </pic:spPr>
                </pic:pic>
              </a:graphicData>
            </a:graphic>
          </wp:inline>
        </w:drawing>
      </w:r>
    </w:p>
    <w:p w14:paraId="4DA1165B" w14:textId="1A9D6C24" w:rsidR="0087119F" w:rsidRPr="00156E31" w:rsidRDefault="00F95197" w:rsidP="00156E31">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8</w:t>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41A874F9"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r w:rsidR="00D17915">
        <w:rPr>
          <w:rFonts w:ascii="Times New Roman" w:hAnsi="Times New Roman" w:cs="Times New Roman"/>
          <w:sz w:val="24"/>
          <w:szCs w:val="24"/>
        </w:rPr>
        <w:t>.</w:t>
      </w:r>
    </w:p>
    <w:p w14:paraId="2D97FFE1" w14:textId="00585275"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w:t>
      </w:r>
      <w:r w:rsidR="00D17915">
        <w:rPr>
          <w:rFonts w:ascii="Times New Roman" w:hAnsi="Times New Roman" w:cs="Times New Roman"/>
          <w:sz w:val="24"/>
          <w:szCs w:val="24"/>
        </w:rPr>
        <w:t>eight</w:t>
      </w:r>
      <w:r w:rsidR="00E54A6A" w:rsidRPr="00142DB5">
        <w:rPr>
          <w:rFonts w:ascii="Times New Roman" w:hAnsi="Times New Roman" w:cs="Times New Roman"/>
          <w:sz w:val="24"/>
          <w:szCs w:val="24"/>
        </w:rPr>
        <w:t xml:space="preserve"> screws that are on the bottom of the Spark Gap Insulation Middle.</w:t>
      </w:r>
    </w:p>
    <w:p w14:paraId="279319D6" w14:textId="77777777" w:rsidR="00F95197" w:rsidRDefault="00F95197" w:rsidP="00F95197">
      <w:pPr>
        <w:keepNext/>
        <w:spacing w:after="0"/>
      </w:pPr>
      <w:r>
        <w:rPr>
          <w:rFonts w:ascii="Times New Roman" w:hAnsi="Times New Roman" w:cs="Times New Roman"/>
          <w:noProof/>
          <w:sz w:val="24"/>
          <w:szCs w:val="24"/>
        </w:rPr>
        <w:drawing>
          <wp:inline distT="0" distB="0" distL="0" distR="0" wp14:anchorId="1C55E9E2" wp14:editId="50BEE2F3">
            <wp:extent cx="5638800" cy="1457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027_Fig9.png"/>
                    <pic:cNvPicPr/>
                  </pic:nvPicPr>
                  <pic:blipFill rotWithShape="1">
                    <a:blip r:embed="rId26">
                      <a:extLst>
                        <a:ext uri="{28A0092B-C50C-407E-A947-70E740481C1C}">
                          <a14:useLocalDpi xmlns:a14="http://schemas.microsoft.com/office/drawing/2010/main" val="0"/>
                        </a:ext>
                      </a:extLst>
                    </a:blip>
                    <a:srcRect l="641" t="1068" r="4487" b="66239"/>
                    <a:stretch/>
                  </pic:blipFill>
                  <pic:spPr bwMode="auto">
                    <a:xfrm>
                      <a:off x="0" y="0"/>
                      <a:ext cx="5638800" cy="1457325"/>
                    </a:xfrm>
                    <a:prstGeom prst="rect">
                      <a:avLst/>
                    </a:prstGeom>
                    <a:ln>
                      <a:noFill/>
                    </a:ln>
                    <a:extLst>
                      <a:ext uri="{53640926-AAD7-44D8-BBD7-CCE9431645EC}">
                        <a14:shadowObscured xmlns:a14="http://schemas.microsoft.com/office/drawing/2010/main"/>
                      </a:ext>
                    </a:extLst>
                  </pic:spPr>
                </pic:pic>
              </a:graphicData>
            </a:graphic>
          </wp:inline>
        </w:drawing>
      </w:r>
    </w:p>
    <w:p w14:paraId="3B40327B" w14:textId="558CB00D" w:rsidR="00E54A6A" w:rsidRPr="00D17915" w:rsidRDefault="00F95197" w:rsidP="00D17915">
      <w:pPr>
        <w:pStyle w:val="Caption"/>
        <w:jc w:val="center"/>
        <w:rPr>
          <w:rFonts w:ascii="Times New Roman" w:hAnsi="Times New Roman" w:cs="Times New Roman"/>
          <w:color w:val="auto"/>
          <w:sz w:val="32"/>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9</w:t>
      </w:r>
    </w:p>
    <w:p w14:paraId="28DD670F" w14:textId="77AE823F"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Spark Gap Shielding Bottom shou</w:t>
      </w:r>
      <w:r w:rsidR="00F7280C" w:rsidRPr="00142DB5">
        <w:rPr>
          <w:rFonts w:ascii="Times New Roman" w:hAnsi="Times New Roman" w:cs="Times New Roman"/>
          <w:sz w:val="24"/>
          <w:szCs w:val="24"/>
        </w:rPr>
        <w:t xml:space="preserve">ld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w:t>
      </w:r>
      <w:r w:rsidR="00D17915">
        <w:rPr>
          <w:rFonts w:ascii="Times New Roman" w:hAnsi="Times New Roman" w:cs="Times New Roman"/>
          <w:sz w:val="24"/>
          <w:szCs w:val="24"/>
        </w:rPr>
        <w:t>into a non-orthogonal orientation</w:t>
      </w:r>
      <w:r w:rsidR="008C3077" w:rsidRPr="00142DB5">
        <w:rPr>
          <w:rFonts w:ascii="Times New Roman" w:hAnsi="Times New Roman" w:cs="Times New Roman"/>
          <w:sz w:val="24"/>
          <w:szCs w:val="24"/>
        </w:rPr>
        <w:t xml:space="preserve"> to the plate</w:t>
      </w:r>
      <w:r w:rsidR="00F7280C" w:rsidRPr="00142DB5">
        <w:rPr>
          <w:rFonts w:ascii="Times New Roman" w:hAnsi="Times New Roman" w:cs="Times New Roman"/>
          <w:sz w:val="24"/>
          <w:szCs w:val="24"/>
        </w:rPr>
        <w:t>, the rest of the</w:t>
      </w:r>
      <w:r w:rsidR="008C3077" w:rsidRPr="00142DB5">
        <w:rPr>
          <w:rFonts w:ascii="Times New Roman" w:hAnsi="Times New Roman" w:cs="Times New Roman"/>
          <w:sz w:val="24"/>
          <w:szCs w:val="24"/>
        </w:rPr>
        <w:t xml:space="preserve"> installation will be difficult.</w:t>
      </w:r>
    </w:p>
    <w:p w14:paraId="50C78423" w14:textId="7CC7A2B2" w:rsidR="008C3077" w:rsidRDefault="008C3077" w:rsidP="001B63B5">
      <w:pPr>
        <w:spacing w:after="0"/>
        <w:rPr>
          <w:rFonts w:ascii="Times New Roman" w:hAnsi="Times New Roman" w:cs="Times New Roman"/>
          <w:sz w:val="24"/>
          <w:szCs w:val="24"/>
        </w:rPr>
      </w:pPr>
    </w:p>
    <w:p w14:paraId="11B97197" w14:textId="77777777" w:rsidR="00D17915" w:rsidRPr="00142DB5" w:rsidRDefault="00D17915"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3</w:t>
      </w:r>
    </w:p>
    <w:p w14:paraId="42430C9A" w14:textId="77777777"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your mounting surface.</w:t>
      </w:r>
    </w:p>
    <w:p w14:paraId="21475121" w14:textId="1864D66E" w:rsidR="00F7280C" w:rsidRPr="00142DB5" w:rsidRDefault="00E329E5" w:rsidP="001B63B5">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The</w:t>
      </w:r>
      <w:r w:rsidR="006A3059">
        <w:rPr>
          <w:rFonts w:ascii="Times New Roman" w:hAnsi="Times New Roman" w:cs="Times New Roman"/>
          <w:sz w:val="24"/>
          <w:szCs w:val="24"/>
        </w:rPr>
        <w:t xml:space="preserve"> baseplate</w:t>
      </w:r>
      <w:r>
        <w:rPr>
          <w:rFonts w:ascii="Times New Roman" w:hAnsi="Times New Roman" w:cs="Times New Roman"/>
          <w:sz w:val="24"/>
          <w:szCs w:val="24"/>
        </w:rPr>
        <w:t xml:space="preserve"> has</w:t>
      </w:r>
      <w:r w:rsidR="006A3059">
        <w:rPr>
          <w:rFonts w:ascii="Times New Roman" w:hAnsi="Times New Roman" w:cs="Times New Roman"/>
          <w:sz w:val="24"/>
          <w:szCs w:val="24"/>
        </w:rPr>
        <w:t xml:space="preserve"> four</w:t>
      </w:r>
      <w:r w:rsidR="00F7280C" w:rsidRPr="00142DB5">
        <w:rPr>
          <w:rFonts w:ascii="Times New Roman" w:hAnsi="Times New Roman" w:cs="Times New Roman"/>
          <w:sz w:val="24"/>
          <w:szCs w:val="24"/>
        </w:rPr>
        <w:t xml:space="preserve"> recesses </w:t>
      </w:r>
      <w:r>
        <w:rPr>
          <w:rFonts w:ascii="Times New Roman" w:hAnsi="Times New Roman" w:cs="Times New Roman"/>
          <w:sz w:val="24"/>
          <w:szCs w:val="24"/>
        </w:rPr>
        <w:t xml:space="preserve">on the opposing side </w:t>
      </w:r>
      <w:r w:rsidR="00F7280C" w:rsidRPr="00142DB5">
        <w:rPr>
          <w:rFonts w:ascii="Times New Roman" w:hAnsi="Times New Roman" w:cs="Times New Roman"/>
          <w:sz w:val="24"/>
          <w:szCs w:val="24"/>
        </w:rPr>
        <w:t xml:space="preserve">for </w:t>
      </w:r>
      <w:r>
        <w:rPr>
          <w:rFonts w:ascii="Times New Roman" w:hAnsi="Times New Roman" w:cs="Times New Roman"/>
          <w:sz w:val="24"/>
          <w:szCs w:val="24"/>
        </w:rPr>
        <w:t xml:space="preserve">the hex </w:t>
      </w:r>
      <w:r w:rsidR="00F7280C" w:rsidRPr="00142DB5">
        <w:rPr>
          <w:rFonts w:ascii="Times New Roman" w:hAnsi="Times New Roman" w:cs="Times New Roman"/>
          <w:sz w:val="24"/>
          <w:szCs w:val="24"/>
        </w:rPr>
        <w:t xml:space="preserve">nuts. </w:t>
      </w:r>
    </w:p>
    <w:p w14:paraId="48002904" w14:textId="309BE14B" w:rsidR="004F5552" w:rsidRPr="00142DB5" w:rsidRDefault="00CE6FD4"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sidR="00D17915">
        <w:rPr>
          <w:rFonts w:ascii="Times New Roman" w:hAnsi="Times New Roman" w:cs="Times New Roman"/>
          <w:sz w:val="24"/>
          <w:szCs w:val="24"/>
        </w:rPr>
        <w:t>four</w:t>
      </w:r>
      <w:r w:rsidR="004F5552" w:rsidRPr="00142DB5">
        <w:rPr>
          <w:rFonts w:ascii="Times New Roman" w:hAnsi="Times New Roman" w:cs="Times New Roman"/>
          <w:sz w:val="24"/>
          <w:szCs w:val="24"/>
        </w:rPr>
        <w:t xml:space="preserve"> screws that pass through the shielding material to </w:t>
      </w:r>
      <w:r w:rsidR="00D17915">
        <w:rPr>
          <w:rFonts w:ascii="Times New Roman" w:hAnsi="Times New Roman" w:cs="Times New Roman"/>
          <w:sz w:val="24"/>
          <w:szCs w:val="24"/>
        </w:rPr>
        <w:t>the</w:t>
      </w:r>
      <w:r w:rsidR="00E329E5">
        <w:rPr>
          <w:rFonts w:ascii="Times New Roman" w:hAnsi="Times New Roman" w:cs="Times New Roman"/>
          <w:sz w:val="24"/>
          <w:szCs w:val="24"/>
        </w:rPr>
        <w:t xml:space="preserve"> baseplate</w:t>
      </w:r>
      <w:r w:rsidR="006A3059">
        <w:rPr>
          <w:rFonts w:ascii="Times New Roman" w:hAnsi="Times New Roman" w:cs="Times New Roman"/>
          <w:sz w:val="24"/>
          <w:szCs w:val="24"/>
        </w:rPr>
        <w:t xml:space="preserve"> using four </w:t>
      </w:r>
      <w:r w:rsidR="006A3059">
        <w:rPr>
          <w:rFonts w:ascii="Times New Roman" w:hAnsi="Times New Roman" w:cs="Times New Roman"/>
          <w:sz w:val="24"/>
          <w:szCs w:val="24"/>
        </w:rPr>
        <w:t>91828A211 M3 SS Hex Nuts</w:t>
      </w:r>
      <w:commentRangeStart w:id="27"/>
      <w:commentRangeStart w:id="28"/>
      <w:r w:rsidR="00F7280C" w:rsidRPr="00142DB5">
        <w:rPr>
          <w:rFonts w:ascii="Times New Roman" w:hAnsi="Times New Roman" w:cs="Times New Roman"/>
          <w:sz w:val="24"/>
          <w:szCs w:val="24"/>
        </w:rPr>
        <w:t xml:space="preserve">. </w:t>
      </w:r>
      <w:commentRangeEnd w:id="27"/>
      <w:r w:rsidR="00D17915">
        <w:rPr>
          <w:rStyle w:val="CommentReference"/>
        </w:rPr>
        <w:commentReference w:id="27"/>
      </w:r>
      <w:commentRangeEnd w:id="28"/>
      <w:r w:rsidR="003939D9">
        <w:rPr>
          <w:rStyle w:val="CommentReference"/>
        </w:rPr>
        <w:commentReference w:id="28"/>
      </w:r>
      <w:r w:rsidR="004F5552" w:rsidRPr="00142DB5">
        <w:rPr>
          <w:rFonts w:ascii="Times New Roman" w:hAnsi="Times New Roman" w:cs="Times New Roman"/>
          <w:sz w:val="24"/>
          <w:szCs w:val="24"/>
        </w:rPr>
        <w:t>There should be no part of the screw</w:t>
      </w:r>
      <w:r w:rsidR="006A3059">
        <w:rPr>
          <w:rFonts w:ascii="Times New Roman" w:hAnsi="Times New Roman" w:cs="Times New Roman"/>
          <w:sz w:val="24"/>
          <w:szCs w:val="24"/>
        </w:rPr>
        <w:t xml:space="preserve"> or nut</w:t>
      </w:r>
      <w:r w:rsidR="004F5552" w:rsidRPr="00142DB5">
        <w:rPr>
          <w:rFonts w:ascii="Times New Roman" w:hAnsi="Times New Roman" w:cs="Times New Roman"/>
          <w:sz w:val="24"/>
          <w:szCs w:val="24"/>
        </w:rPr>
        <w:t xml:space="preserve">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w:t>
      </w:r>
    </w:p>
    <w:p w14:paraId="0E3C2B77" w14:textId="77777777" w:rsidR="00F5440A" w:rsidRDefault="00F5440A" w:rsidP="00F5440A">
      <w:pPr>
        <w:keepNext/>
        <w:spacing w:after="0"/>
      </w:pPr>
      <w:r>
        <w:rPr>
          <w:rFonts w:ascii="Times New Roman" w:hAnsi="Times New Roman" w:cs="Times New Roman"/>
          <w:noProof/>
          <w:sz w:val="24"/>
          <w:szCs w:val="24"/>
        </w:rPr>
        <w:drawing>
          <wp:inline distT="0" distB="0" distL="0" distR="0" wp14:anchorId="55E32466" wp14:editId="35B7C11F">
            <wp:extent cx="5810250" cy="2200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embly_31_Fig10.png"/>
                    <pic:cNvPicPr/>
                  </pic:nvPicPr>
                  <pic:blipFill rotWithShape="1">
                    <a:blip r:embed="rId27">
                      <a:extLst>
                        <a:ext uri="{28A0092B-C50C-407E-A947-70E740481C1C}">
                          <a14:useLocalDpi xmlns:a14="http://schemas.microsoft.com/office/drawing/2010/main" val="0"/>
                        </a:ext>
                      </a:extLst>
                    </a:blip>
                    <a:srcRect l="1122" t="1496" r="1122" b="49145"/>
                    <a:stretch/>
                  </pic:blipFill>
                  <pic:spPr bwMode="auto">
                    <a:xfrm>
                      <a:off x="0" y="0"/>
                      <a:ext cx="5810250" cy="2200275"/>
                    </a:xfrm>
                    <a:prstGeom prst="rect">
                      <a:avLst/>
                    </a:prstGeom>
                    <a:ln>
                      <a:noFill/>
                    </a:ln>
                    <a:extLst>
                      <a:ext uri="{53640926-AAD7-44D8-BBD7-CCE9431645EC}">
                        <a14:shadowObscured xmlns:a14="http://schemas.microsoft.com/office/drawing/2010/main"/>
                      </a:ext>
                    </a:extLst>
                  </pic:spPr>
                </pic:pic>
              </a:graphicData>
            </a:graphic>
          </wp:inline>
        </w:drawing>
      </w:r>
    </w:p>
    <w:p w14:paraId="493269FA" w14:textId="6446C26E" w:rsidR="008C3077" w:rsidRPr="00D17915" w:rsidRDefault="00F5440A" w:rsidP="00D17915">
      <w:pPr>
        <w:pStyle w:val="Caption"/>
        <w:jc w:val="center"/>
        <w:rPr>
          <w:rFonts w:ascii="Times New Roman" w:hAnsi="Times New Roman" w:cs="Times New Roman"/>
          <w:sz w:val="24"/>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10</w:t>
      </w:r>
    </w:p>
    <w:p w14:paraId="2E186866" w14:textId="3FA1BA6E" w:rsidR="004F5552" w:rsidRPr="00142DB5" w:rsidRDefault="004F5552" w:rsidP="001B63B5">
      <w:pPr>
        <w:spacing w:after="0"/>
        <w:rPr>
          <w:rFonts w:ascii="Times New Roman" w:hAnsi="Times New Roman" w:cs="Times New Roman"/>
          <w:sz w:val="24"/>
          <w:szCs w:val="24"/>
        </w:rPr>
      </w:pP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2D8D442C" w14:textId="77777777" w:rsidR="004F5552" w:rsidRPr="00142DB5" w:rsidRDefault="004F5552"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Spark Gap Shielding Top.</w:t>
      </w:r>
    </w:p>
    <w:p w14:paraId="1F7D25FA" w14:textId="1CA32FBD"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D17915">
        <w:rPr>
          <w:rFonts w:ascii="Times New Roman" w:hAnsi="Times New Roman" w:cs="Times New Roman"/>
          <w:sz w:val="24"/>
          <w:szCs w:val="24"/>
        </w:rPr>
        <w:t>sub</w:t>
      </w:r>
      <w:r w:rsidR="00F7280C" w:rsidRPr="00142DB5">
        <w:rPr>
          <w:rFonts w:ascii="Times New Roman" w:hAnsi="Times New Roman" w:cs="Times New Roman"/>
          <w:sz w:val="24"/>
          <w:szCs w:val="24"/>
        </w:rPr>
        <w:t>assembly aside</w:t>
      </w:r>
      <w:r w:rsidR="00D17915">
        <w:rPr>
          <w:rFonts w:ascii="Times New Roman" w:hAnsi="Times New Roman" w:cs="Times New Roman"/>
          <w:sz w:val="24"/>
          <w:szCs w:val="24"/>
        </w:rPr>
        <w:t>.</w:t>
      </w:r>
    </w:p>
    <w:p w14:paraId="0AC126F4" w14:textId="77777777" w:rsidR="003C71B9" w:rsidRDefault="007438CC" w:rsidP="003C71B9">
      <w:pPr>
        <w:keepNext/>
        <w:spacing w:after="0"/>
      </w:pPr>
      <w:r>
        <w:rPr>
          <w:rFonts w:ascii="Times New Roman" w:hAnsi="Times New Roman" w:cs="Times New Roman"/>
          <w:noProof/>
          <w:sz w:val="24"/>
          <w:szCs w:val="24"/>
        </w:rPr>
        <w:drawing>
          <wp:inline distT="0" distB="0" distL="0" distR="0" wp14:anchorId="6A8D2D41" wp14:editId="6C9B0D46">
            <wp:extent cx="5762625" cy="2257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sembly_034_Fig11.png"/>
                    <pic:cNvPicPr/>
                  </pic:nvPicPr>
                  <pic:blipFill rotWithShape="1">
                    <a:blip r:embed="rId28">
                      <a:extLst>
                        <a:ext uri="{28A0092B-C50C-407E-A947-70E740481C1C}">
                          <a14:useLocalDpi xmlns:a14="http://schemas.microsoft.com/office/drawing/2010/main" val="0"/>
                        </a:ext>
                      </a:extLst>
                    </a:blip>
                    <a:srcRect l="1443" r="1602" b="49359"/>
                    <a:stretch/>
                  </pic:blipFill>
                  <pic:spPr bwMode="auto">
                    <a:xfrm>
                      <a:off x="0" y="0"/>
                      <a:ext cx="5762625" cy="2257425"/>
                    </a:xfrm>
                    <a:prstGeom prst="rect">
                      <a:avLst/>
                    </a:prstGeom>
                    <a:ln>
                      <a:noFill/>
                    </a:ln>
                    <a:extLst>
                      <a:ext uri="{53640926-AAD7-44D8-BBD7-CCE9431645EC}">
                        <a14:shadowObscured xmlns:a14="http://schemas.microsoft.com/office/drawing/2010/main"/>
                      </a:ext>
                    </a:extLst>
                  </pic:spPr>
                </pic:pic>
              </a:graphicData>
            </a:graphic>
          </wp:inline>
        </w:drawing>
      </w:r>
    </w:p>
    <w:p w14:paraId="3CDBB13B" w14:textId="2CE4AEDB" w:rsidR="005841EA" w:rsidRPr="00D17915" w:rsidRDefault="003C71B9" w:rsidP="00D17915">
      <w:pPr>
        <w:pStyle w:val="Caption"/>
        <w:jc w:val="center"/>
        <w:rPr>
          <w:rFonts w:ascii="Times New Roman" w:hAnsi="Times New Roman" w:cs="Times New Roman"/>
          <w:sz w:val="24"/>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11</w:t>
      </w:r>
    </w:p>
    <w:p w14:paraId="1F26A111" w14:textId="28A87AFC" w:rsidR="0072193B" w:rsidRDefault="0072193B" w:rsidP="001B63B5">
      <w:pPr>
        <w:spacing w:after="0"/>
        <w:rPr>
          <w:rFonts w:ascii="Times New Roman" w:hAnsi="Times New Roman" w:cs="Times New Roman"/>
          <w:sz w:val="24"/>
          <w:szCs w:val="24"/>
        </w:rPr>
      </w:pPr>
    </w:p>
    <w:p w14:paraId="4C36E226" w14:textId="77777777" w:rsidR="005841EA" w:rsidRPr="00142DB5" w:rsidRDefault="005841EA" w:rsidP="001B63B5">
      <w:pPr>
        <w:spacing w:after="0"/>
        <w:rPr>
          <w:rFonts w:ascii="Times New Roman" w:hAnsi="Times New Roman" w:cs="Times New Roman"/>
          <w:sz w:val="24"/>
          <w:szCs w:val="24"/>
        </w:rPr>
      </w:pPr>
    </w:p>
    <w:p w14:paraId="3B3A2C97" w14:textId="5E7190C6" w:rsidR="006A3059" w:rsidRDefault="00F7280C" w:rsidP="00316009">
      <w:pPr>
        <w:pStyle w:val="ListParagraph"/>
        <w:numPr>
          <w:ilvl w:val="0"/>
          <w:numId w:val="5"/>
        </w:numPr>
        <w:spacing w:after="0"/>
        <w:rPr>
          <w:rFonts w:ascii="Times New Roman" w:hAnsi="Times New Roman" w:cs="Times New Roman"/>
          <w:sz w:val="24"/>
          <w:szCs w:val="24"/>
        </w:rPr>
      </w:pPr>
      <w:r w:rsidRPr="006A3059">
        <w:rPr>
          <w:rFonts w:ascii="Times New Roman" w:hAnsi="Times New Roman" w:cs="Times New Roman"/>
          <w:sz w:val="24"/>
          <w:szCs w:val="24"/>
        </w:rPr>
        <w:t>E</w:t>
      </w:r>
      <w:r w:rsidR="0072193B" w:rsidRPr="006A3059">
        <w:rPr>
          <w:rFonts w:ascii="Times New Roman" w:hAnsi="Times New Roman" w:cs="Times New Roman"/>
          <w:sz w:val="24"/>
          <w:szCs w:val="24"/>
        </w:rPr>
        <w:t>nsure</w:t>
      </w:r>
      <w:r w:rsidRPr="006A3059">
        <w:rPr>
          <w:rFonts w:ascii="Times New Roman" w:hAnsi="Times New Roman" w:cs="Times New Roman"/>
          <w:sz w:val="24"/>
          <w:szCs w:val="24"/>
        </w:rPr>
        <w:t xml:space="preserve"> that</w:t>
      </w:r>
      <w:r w:rsidR="0072193B" w:rsidRPr="006A3059">
        <w:rPr>
          <w:rFonts w:ascii="Times New Roman" w:hAnsi="Times New Roman" w:cs="Times New Roman"/>
          <w:sz w:val="24"/>
          <w:szCs w:val="24"/>
        </w:rPr>
        <w:t xml:space="preserve"> the </w:t>
      </w:r>
      <w:r w:rsidR="006A3059" w:rsidRPr="006A3059">
        <w:rPr>
          <w:rFonts w:ascii="Times New Roman" w:hAnsi="Times New Roman" w:cs="Times New Roman"/>
          <w:sz w:val="24"/>
          <w:szCs w:val="24"/>
        </w:rPr>
        <w:t xml:space="preserve">screw holes of the </w:t>
      </w:r>
      <w:r w:rsidR="0072193B" w:rsidRPr="006A3059">
        <w:rPr>
          <w:rFonts w:ascii="Times New Roman" w:hAnsi="Times New Roman" w:cs="Times New Roman"/>
          <w:sz w:val="24"/>
          <w:szCs w:val="24"/>
        </w:rPr>
        <w:t xml:space="preserve">insulation layers </w:t>
      </w:r>
      <w:r w:rsidR="006A3059" w:rsidRPr="006A3059">
        <w:rPr>
          <w:rFonts w:ascii="Times New Roman" w:hAnsi="Times New Roman" w:cs="Times New Roman"/>
          <w:sz w:val="24"/>
          <w:szCs w:val="24"/>
        </w:rPr>
        <w:t>line up correctly.</w:t>
      </w:r>
      <w:r w:rsidR="006A3059">
        <w:rPr>
          <w:rFonts w:ascii="Times New Roman" w:hAnsi="Times New Roman" w:cs="Times New Roman"/>
          <w:sz w:val="24"/>
          <w:szCs w:val="24"/>
        </w:rPr>
        <w:t xml:space="preserve">  If the screw holes do not line up this can cause the screws to become misaligned and not be in the proper </w:t>
      </w:r>
      <w:r w:rsidR="006A3059">
        <w:rPr>
          <w:rFonts w:ascii="Times New Roman" w:hAnsi="Times New Roman" w:cs="Times New Roman"/>
          <w:sz w:val="24"/>
          <w:szCs w:val="24"/>
        </w:rPr>
        <w:lastRenderedPageBreak/>
        <w:t>orientation for clamp installation.</w:t>
      </w:r>
      <w:r w:rsidR="006A3059" w:rsidRPr="006A3059">
        <w:rPr>
          <w:rFonts w:ascii="Times New Roman" w:hAnsi="Times New Roman" w:cs="Times New Roman"/>
          <w:sz w:val="24"/>
          <w:szCs w:val="24"/>
        </w:rPr>
        <w:t xml:space="preserve">  </w:t>
      </w:r>
      <w:r w:rsidR="006A3059">
        <w:rPr>
          <w:rFonts w:ascii="Times New Roman" w:hAnsi="Times New Roman" w:cs="Times New Roman"/>
          <w:sz w:val="24"/>
          <w:szCs w:val="24"/>
        </w:rPr>
        <w:t>If they do not line up there is an increased likelihood of the clamps not fitting and/or cross threading the screws.</w:t>
      </w:r>
    </w:p>
    <w:p w14:paraId="0A6EF9CB" w14:textId="7BEFBDE4" w:rsidR="006A3059" w:rsidRPr="006A3059" w:rsidRDefault="006A3059" w:rsidP="006A3059">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If this occurs additional alterations to the existing part must be made or make a new part.</w:t>
      </w:r>
    </w:p>
    <w:p w14:paraId="1C73E67C" w14:textId="41CD622A" w:rsidR="0050770E" w:rsidRPr="006A3059" w:rsidRDefault="00B4444F" w:rsidP="00316009">
      <w:pPr>
        <w:pStyle w:val="ListParagraph"/>
        <w:numPr>
          <w:ilvl w:val="0"/>
          <w:numId w:val="5"/>
        </w:numPr>
        <w:spacing w:after="0"/>
        <w:rPr>
          <w:rFonts w:ascii="Times New Roman" w:hAnsi="Times New Roman" w:cs="Times New Roman"/>
          <w:sz w:val="24"/>
          <w:szCs w:val="24"/>
        </w:rPr>
      </w:pPr>
      <w:r w:rsidRPr="006A3059">
        <w:rPr>
          <w:rFonts w:ascii="Times New Roman" w:hAnsi="Times New Roman" w:cs="Times New Roman"/>
          <w:sz w:val="24"/>
          <w:szCs w:val="24"/>
        </w:rPr>
        <w:t>The clamps used to secure the Spark Gap are fastened using the four screws sticking out of the top of the G10 shielding plates and need to be in the correct position to make the clamp installation easy.</w:t>
      </w:r>
    </w:p>
    <w:p w14:paraId="5367CF2D" w14:textId="5083D022" w:rsidR="0091310E" w:rsidRDefault="0091310E" w:rsidP="001B63B5">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The Spark Gap needs to be built at this point</w:t>
      </w:r>
    </w:p>
    <w:p w14:paraId="6BD48509" w14:textId="3754D12F" w:rsidR="0091310E" w:rsidRPr="00142DB5" w:rsidRDefault="0091310E" w:rsidP="001B63B5">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Place the assembly somewhere safe</w:t>
      </w:r>
      <w:r w:rsidR="006A3059">
        <w:rPr>
          <w:rFonts w:ascii="Times New Roman" w:hAnsi="Times New Roman" w:cs="Times New Roman"/>
          <w:sz w:val="24"/>
          <w:szCs w:val="24"/>
        </w:rPr>
        <w:t>.</w:t>
      </w:r>
      <w:r>
        <w:rPr>
          <w:rFonts w:ascii="Times New Roman" w:hAnsi="Times New Roman" w:cs="Times New Roman"/>
          <w:sz w:val="24"/>
          <w:szCs w:val="24"/>
        </w:rPr>
        <w:t xml:space="preserve"> </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601CE6B0" w14:textId="40B50492" w:rsidR="000433E3"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Gather </w:t>
      </w:r>
      <w:r w:rsidR="007C79D8">
        <w:rPr>
          <w:rFonts w:ascii="Times New Roman" w:hAnsi="Times New Roman" w:cs="Times New Roman"/>
          <w:sz w:val="24"/>
          <w:szCs w:val="24"/>
        </w:rPr>
        <w:t>two</w:t>
      </w:r>
      <w:r w:rsidRPr="00142DB5">
        <w:rPr>
          <w:rFonts w:ascii="Times New Roman" w:hAnsi="Times New Roman" w:cs="Times New Roman"/>
          <w:sz w:val="24"/>
          <w:szCs w:val="24"/>
        </w:rPr>
        <w:t xml:space="preserve"> el</w:t>
      </w:r>
      <w:r w:rsidR="00E536AF" w:rsidRPr="00142DB5">
        <w:rPr>
          <w:rFonts w:ascii="Times New Roman" w:hAnsi="Times New Roman" w:cs="Times New Roman"/>
          <w:sz w:val="24"/>
          <w:szCs w:val="24"/>
        </w:rPr>
        <w:t xml:space="preserve">ectrodes, </w:t>
      </w:r>
      <w:r w:rsidR="007C79D8">
        <w:rPr>
          <w:rFonts w:ascii="Times New Roman" w:hAnsi="Times New Roman" w:cs="Times New Roman"/>
          <w:sz w:val="24"/>
          <w:szCs w:val="24"/>
        </w:rPr>
        <w:t>two</w:t>
      </w:r>
      <w:r w:rsidR="00E536AF" w:rsidRPr="00142DB5">
        <w:rPr>
          <w:rFonts w:ascii="Times New Roman" w:hAnsi="Times New Roman" w:cs="Times New Roman"/>
          <w:sz w:val="24"/>
          <w:szCs w:val="24"/>
        </w:rPr>
        <w:t xml:space="preserve"> inner baffles</w:t>
      </w:r>
      <w:r w:rsidR="007C79D8">
        <w:rPr>
          <w:rFonts w:ascii="Times New Roman" w:hAnsi="Times New Roman" w:cs="Times New Roman"/>
          <w:sz w:val="24"/>
          <w:szCs w:val="24"/>
        </w:rPr>
        <w:t>,</w:t>
      </w:r>
      <w:r w:rsidR="00E536AF" w:rsidRPr="00142DB5">
        <w:rPr>
          <w:rFonts w:ascii="Times New Roman" w:hAnsi="Times New Roman" w:cs="Times New Roman"/>
          <w:sz w:val="24"/>
          <w:szCs w:val="24"/>
        </w:rPr>
        <w:t xml:space="preserve"> and </w:t>
      </w:r>
      <w:r w:rsidR="007C79D8">
        <w:rPr>
          <w:rFonts w:ascii="Times New Roman" w:hAnsi="Times New Roman" w:cs="Times New Roman"/>
          <w:sz w:val="24"/>
          <w:szCs w:val="24"/>
        </w:rPr>
        <w:t>two</w:t>
      </w:r>
      <w:r w:rsidRPr="00142DB5">
        <w:rPr>
          <w:rFonts w:ascii="Times New Roman" w:hAnsi="Times New Roman" w:cs="Times New Roman"/>
          <w:sz w:val="24"/>
          <w:szCs w:val="24"/>
        </w:rPr>
        <w:t xml:space="preserve"> outer baffles.</w:t>
      </w:r>
    </w:p>
    <w:p w14:paraId="4FCACDC5" w14:textId="02EE739C" w:rsidR="000433E3"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7C79D8">
        <w:rPr>
          <w:rFonts w:ascii="Times New Roman" w:hAnsi="Times New Roman" w:cs="Times New Roman"/>
          <w:sz w:val="24"/>
          <w:szCs w:val="24"/>
        </w:rPr>
        <w:t>an</w:t>
      </w:r>
      <w:r w:rsidRPr="00142DB5">
        <w:rPr>
          <w:rFonts w:ascii="Times New Roman" w:hAnsi="Times New Roman" w:cs="Times New Roman"/>
          <w:sz w:val="24"/>
          <w:szCs w:val="24"/>
        </w:rPr>
        <w:t xml:space="preserve"> electrode into the</w:t>
      </w:r>
      <w:r w:rsidR="003A35C6">
        <w:rPr>
          <w:rFonts w:ascii="Times New Roman" w:hAnsi="Times New Roman" w:cs="Times New Roman"/>
          <w:sz w:val="24"/>
          <w:szCs w:val="24"/>
        </w:rPr>
        <w:t xml:space="preserve"> small</w:t>
      </w:r>
      <w:r w:rsidRPr="00142DB5">
        <w:rPr>
          <w:rFonts w:ascii="Times New Roman" w:hAnsi="Times New Roman" w:cs="Times New Roman"/>
          <w:sz w:val="24"/>
          <w:szCs w:val="24"/>
        </w:rPr>
        <w:t xml:space="preserve"> inner baffle.  The large ring section</w:t>
      </w:r>
      <w:r w:rsidR="003A35C6">
        <w:rPr>
          <w:rFonts w:ascii="Times New Roman" w:hAnsi="Times New Roman" w:cs="Times New Roman"/>
          <w:sz w:val="24"/>
          <w:szCs w:val="24"/>
        </w:rPr>
        <w:t xml:space="preserve"> (Largest diameter section)</w:t>
      </w:r>
      <w:r w:rsidRPr="00142DB5">
        <w:rPr>
          <w:rFonts w:ascii="Times New Roman" w:hAnsi="Times New Roman" w:cs="Times New Roman"/>
          <w:sz w:val="24"/>
          <w:szCs w:val="24"/>
        </w:rPr>
        <w:t xml:space="preserve"> of the electrode should be towards the front of the inner baffle as shown</w:t>
      </w:r>
      <w:r w:rsidR="007C79D8">
        <w:rPr>
          <w:rFonts w:ascii="Times New Roman" w:hAnsi="Times New Roman" w:cs="Times New Roman"/>
          <w:sz w:val="24"/>
          <w:szCs w:val="24"/>
        </w:rPr>
        <w:t xml:space="preserve"> (Fig 12).</w:t>
      </w:r>
    </w:p>
    <w:p w14:paraId="3D90B1E3" w14:textId="4C257600" w:rsidR="003D437C" w:rsidRDefault="003D437C"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The threaded hole for the set screw </w:t>
      </w:r>
      <w:r w:rsidR="007C79D8">
        <w:rPr>
          <w:rFonts w:ascii="Times New Roman" w:hAnsi="Times New Roman" w:cs="Times New Roman"/>
          <w:sz w:val="24"/>
          <w:szCs w:val="24"/>
        </w:rPr>
        <w:t>must remain</w:t>
      </w:r>
      <w:r>
        <w:rPr>
          <w:rFonts w:ascii="Times New Roman" w:hAnsi="Times New Roman" w:cs="Times New Roman"/>
          <w:sz w:val="24"/>
          <w:szCs w:val="24"/>
        </w:rPr>
        <w:t xml:space="preserve"> unobstructed.  If the baffle obstructs part of the hole</w:t>
      </w:r>
      <w:r w:rsidR="007C79D8">
        <w:rPr>
          <w:rFonts w:ascii="Times New Roman" w:hAnsi="Times New Roman" w:cs="Times New Roman"/>
          <w:sz w:val="24"/>
          <w:szCs w:val="24"/>
        </w:rPr>
        <w:t>,</w:t>
      </w:r>
      <w:r>
        <w:rPr>
          <w:rFonts w:ascii="Times New Roman" w:hAnsi="Times New Roman" w:cs="Times New Roman"/>
          <w:sz w:val="24"/>
          <w:szCs w:val="24"/>
        </w:rPr>
        <w:t xml:space="preserve"> file </w:t>
      </w:r>
      <w:r w:rsidR="007C79D8">
        <w:rPr>
          <w:rFonts w:ascii="Times New Roman" w:hAnsi="Times New Roman" w:cs="Times New Roman"/>
          <w:sz w:val="24"/>
          <w:szCs w:val="24"/>
        </w:rPr>
        <w:t>down the obstruction carefully until the screw sits properly in the threads.</w:t>
      </w:r>
    </w:p>
    <w:p w14:paraId="1251D2F4" w14:textId="1653C458" w:rsidR="003D437C" w:rsidRPr="00142DB5" w:rsidRDefault="007C79D8"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Take extreme care when sanding/filing baffles to fit inside of the quartz tube. Proper fitment should be snug, but not overly tight or loose.</w:t>
      </w:r>
    </w:p>
    <w:p w14:paraId="53479C43" w14:textId="77777777" w:rsidR="003C71B9" w:rsidRDefault="0091310E" w:rsidP="003C71B9">
      <w:pPr>
        <w:keepNext/>
        <w:spacing w:after="0"/>
      </w:pPr>
      <w:r>
        <w:rPr>
          <w:rFonts w:ascii="Times New Roman" w:hAnsi="Times New Roman" w:cs="Times New Roman"/>
          <w:noProof/>
          <w:sz w:val="24"/>
          <w:szCs w:val="24"/>
        </w:rPr>
        <w:drawing>
          <wp:inline distT="0" distB="0" distL="0" distR="0" wp14:anchorId="5C5FF96D" wp14:editId="5AB33E52">
            <wp:extent cx="5734050" cy="198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sembly_038_Fig12.png"/>
                    <pic:cNvPicPr/>
                  </pic:nvPicPr>
                  <pic:blipFill rotWithShape="1">
                    <a:blip r:embed="rId29">
                      <a:extLst>
                        <a:ext uri="{28A0092B-C50C-407E-A947-70E740481C1C}">
                          <a14:useLocalDpi xmlns:a14="http://schemas.microsoft.com/office/drawing/2010/main" val="0"/>
                        </a:ext>
                      </a:extLst>
                    </a:blip>
                    <a:srcRect l="1121" r="2404" b="55556"/>
                    <a:stretch/>
                  </pic:blipFill>
                  <pic:spPr bwMode="auto">
                    <a:xfrm>
                      <a:off x="0" y="0"/>
                      <a:ext cx="5734050" cy="1981200"/>
                    </a:xfrm>
                    <a:prstGeom prst="rect">
                      <a:avLst/>
                    </a:prstGeom>
                    <a:ln>
                      <a:noFill/>
                    </a:ln>
                    <a:extLst>
                      <a:ext uri="{53640926-AAD7-44D8-BBD7-CCE9431645EC}">
                        <a14:shadowObscured xmlns:a14="http://schemas.microsoft.com/office/drawing/2010/main"/>
                      </a:ext>
                    </a:extLst>
                  </pic:spPr>
                </pic:pic>
              </a:graphicData>
            </a:graphic>
          </wp:inline>
        </w:drawing>
      </w:r>
    </w:p>
    <w:p w14:paraId="3244E49F" w14:textId="44A416B5" w:rsidR="001B63B5" w:rsidRPr="007C79D8" w:rsidRDefault="003C71B9" w:rsidP="007C79D8">
      <w:pPr>
        <w:pStyle w:val="Caption"/>
        <w:jc w:val="center"/>
        <w:rPr>
          <w:rFonts w:ascii="Times New Roman" w:hAnsi="Times New Roman" w:cs="Times New Roman"/>
          <w:color w:val="auto"/>
          <w:sz w:val="32"/>
          <w:szCs w:val="24"/>
        </w:rPr>
      </w:pPr>
      <w:r w:rsidRPr="007C79D8">
        <w:rPr>
          <w:rFonts w:ascii="Times New Roman" w:hAnsi="Times New Roman" w:cs="Times New Roman"/>
          <w:color w:val="auto"/>
          <w:sz w:val="22"/>
        </w:rPr>
        <w:t>Fig</w:t>
      </w:r>
      <w:r w:rsidR="007C79D8">
        <w:rPr>
          <w:rFonts w:ascii="Times New Roman" w:hAnsi="Times New Roman" w:cs="Times New Roman"/>
          <w:color w:val="auto"/>
          <w:sz w:val="22"/>
        </w:rPr>
        <w:t xml:space="preserve">ure </w:t>
      </w:r>
      <w:r w:rsidRPr="007C79D8">
        <w:rPr>
          <w:rFonts w:ascii="Times New Roman" w:hAnsi="Times New Roman" w:cs="Times New Roman"/>
          <w:color w:val="auto"/>
          <w:sz w:val="22"/>
        </w:rPr>
        <w:t>12</w:t>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5B7B8A70" w14:textId="1CCBFC6D" w:rsidR="008F6B05" w:rsidRDefault="001B63B5" w:rsidP="008F6B05">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Now </w:t>
      </w:r>
      <w:r w:rsidR="008F6B05" w:rsidRPr="00142DB5">
        <w:rPr>
          <w:rFonts w:ascii="Times New Roman" w:hAnsi="Times New Roman" w:cs="Times New Roman"/>
          <w:sz w:val="24"/>
          <w:szCs w:val="24"/>
        </w:rPr>
        <w:t xml:space="preserve">connect the two wires that go to the transformer </w:t>
      </w:r>
      <w:r w:rsidR="007C79D8">
        <w:rPr>
          <w:rFonts w:ascii="Times New Roman" w:hAnsi="Times New Roman" w:cs="Times New Roman"/>
          <w:sz w:val="24"/>
          <w:szCs w:val="24"/>
        </w:rPr>
        <w:t>in</w:t>
      </w:r>
      <w:r w:rsidR="008F6B05" w:rsidRPr="00142DB5">
        <w:rPr>
          <w:rFonts w:ascii="Times New Roman" w:hAnsi="Times New Roman" w:cs="Times New Roman"/>
          <w:sz w:val="24"/>
          <w:szCs w:val="24"/>
        </w:rPr>
        <w:t xml:space="preserve">to the two electrode assemblies by inserting them through into the </w:t>
      </w:r>
      <w:r w:rsidR="007C79D8">
        <w:rPr>
          <w:rFonts w:ascii="Times New Roman" w:hAnsi="Times New Roman" w:cs="Times New Roman"/>
          <w:sz w:val="24"/>
          <w:szCs w:val="24"/>
        </w:rPr>
        <w:t>rear</w:t>
      </w:r>
      <w:r w:rsidR="008F6B05" w:rsidRPr="00142DB5">
        <w:rPr>
          <w:rFonts w:ascii="Times New Roman" w:hAnsi="Times New Roman" w:cs="Times New Roman"/>
          <w:sz w:val="24"/>
          <w:szCs w:val="24"/>
        </w:rPr>
        <w:t xml:space="preserve"> </w:t>
      </w:r>
      <w:r w:rsidR="007C79D8">
        <w:rPr>
          <w:rFonts w:ascii="Times New Roman" w:hAnsi="Times New Roman" w:cs="Times New Roman"/>
          <w:sz w:val="24"/>
          <w:szCs w:val="24"/>
        </w:rPr>
        <w:t>bore</w:t>
      </w:r>
      <w:r w:rsidR="008F6B05" w:rsidRPr="00142DB5">
        <w:rPr>
          <w:rFonts w:ascii="Times New Roman" w:hAnsi="Times New Roman" w:cs="Times New Roman"/>
          <w:sz w:val="24"/>
          <w:szCs w:val="24"/>
        </w:rPr>
        <w:t xml:space="preserve"> of the electrode.  </w:t>
      </w:r>
      <w:r w:rsidR="00E536AF" w:rsidRPr="00142DB5">
        <w:rPr>
          <w:rFonts w:ascii="Times New Roman" w:hAnsi="Times New Roman" w:cs="Times New Roman"/>
          <w:sz w:val="24"/>
          <w:szCs w:val="24"/>
        </w:rPr>
        <w:t xml:space="preserve">The wires should be </w:t>
      </w:r>
      <w:r w:rsidR="007C79D8">
        <w:rPr>
          <w:rFonts w:ascii="Times New Roman" w:hAnsi="Times New Roman" w:cs="Times New Roman"/>
          <w:sz w:val="24"/>
          <w:szCs w:val="24"/>
        </w:rPr>
        <w:t>approximately 6 inches in length</w:t>
      </w:r>
      <w:r w:rsidR="00E536AF" w:rsidRPr="00142DB5">
        <w:rPr>
          <w:rFonts w:ascii="Times New Roman" w:hAnsi="Times New Roman" w:cs="Times New Roman"/>
          <w:sz w:val="24"/>
          <w:szCs w:val="24"/>
        </w:rPr>
        <w:t xml:space="preserve">. </w:t>
      </w:r>
      <w:r w:rsidR="008F6B05" w:rsidRPr="00142DB5">
        <w:rPr>
          <w:rFonts w:ascii="Times New Roman" w:hAnsi="Times New Roman" w:cs="Times New Roman"/>
          <w:sz w:val="24"/>
          <w:szCs w:val="24"/>
        </w:rPr>
        <w:t>The wire</w:t>
      </w:r>
      <w:r w:rsidR="007C79D8">
        <w:rPr>
          <w:rFonts w:ascii="Times New Roman" w:hAnsi="Times New Roman" w:cs="Times New Roman"/>
          <w:sz w:val="24"/>
          <w:szCs w:val="24"/>
        </w:rPr>
        <w:t xml:space="preserve"> (without insulation)</w:t>
      </w:r>
      <w:r w:rsidR="008F6B05" w:rsidRPr="00142DB5">
        <w:rPr>
          <w:rFonts w:ascii="Times New Roman" w:hAnsi="Times New Roman" w:cs="Times New Roman"/>
          <w:sz w:val="24"/>
          <w:szCs w:val="24"/>
        </w:rPr>
        <w:t xml:space="preserve"> should </w:t>
      </w:r>
      <w:r w:rsidR="007C79D8">
        <w:rPr>
          <w:rFonts w:ascii="Times New Roman" w:hAnsi="Times New Roman" w:cs="Times New Roman"/>
          <w:sz w:val="24"/>
          <w:szCs w:val="24"/>
        </w:rPr>
        <w:t>run</w:t>
      </w:r>
      <w:r w:rsidR="008F6B05" w:rsidRPr="00142DB5">
        <w:rPr>
          <w:rFonts w:ascii="Times New Roman" w:hAnsi="Times New Roman" w:cs="Times New Roman"/>
          <w:sz w:val="24"/>
          <w:szCs w:val="24"/>
        </w:rPr>
        <w:t xml:space="preserve"> through the set screw hole of the electrode and thro</w:t>
      </w:r>
      <w:r w:rsidR="00E536AF" w:rsidRPr="00142DB5">
        <w:rPr>
          <w:rFonts w:ascii="Times New Roman" w:hAnsi="Times New Roman" w:cs="Times New Roman"/>
          <w:sz w:val="24"/>
          <w:szCs w:val="24"/>
        </w:rPr>
        <w:t>ugh the center of the set screw</w:t>
      </w:r>
      <w:r w:rsidR="007C79D8">
        <w:rPr>
          <w:rFonts w:ascii="Times New Roman" w:hAnsi="Times New Roman" w:cs="Times New Roman"/>
          <w:sz w:val="24"/>
          <w:szCs w:val="24"/>
        </w:rPr>
        <w:t>. Pull a reasonable length of unshielded wire through the set screw, as this will get soldered to the set screw.</w:t>
      </w:r>
    </w:p>
    <w:p w14:paraId="762C66B4" w14:textId="71063471" w:rsidR="00734F35" w:rsidRPr="00142DB5" w:rsidRDefault="00734F35" w:rsidP="00734F35">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Install set screw with wire inside</w:t>
      </w:r>
      <w:r w:rsidR="007C79D8">
        <w:rPr>
          <w:rFonts w:ascii="Times New Roman" w:hAnsi="Times New Roman" w:cs="Times New Roman"/>
          <w:sz w:val="24"/>
          <w:szCs w:val="24"/>
        </w:rPr>
        <w:t xml:space="preserve"> before soldering the wire to the set screw.</w:t>
      </w:r>
    </w:p>
    <w:p w14:paraId="2A4A0EF4" w14:textId="77777777" w:rsidR="00734F35" w:rsidRPr="00142DB5" w:rsidRDefault="00734F35" w:rsidP="00734F35">
      <w:pPr>
        <w:pStyle w:val="ListParagraph"/>
        <w:spacing w:after="0"/>
        <w:rPr>
          <w:rFonts w:ascii="Times New Roman" w:hAnsi="Times New Roman" w:cs="Times New Roman"/>
          <w:sz w:val="24"/>
          <w:szCs w:val="24"/>
        </w:rPr>
      </w:pPr>
    </w:p>
    <w:p w14:paraId="1703F4C1" w14:textId="6BB1BB30" w:rsidR="001B63B5" w:rsidRPr="00142DB5" w:rsidRDefault="001B63B5" w:rsidP="00835F85">
      <w:pPr>
        <w:spacing w:after="0"/>
        <w:ind w:left="360"/>
        <w:rPr>
          <w:rFonts w:ascii="Times New Roman" w:hAnsi="Times New Roman" w:cs="Times New Roman"/>
          <w:sz w:val="24"/>
          <w:szCs w:val="24"/>
        </w:rPr>
      </w:pPr>
    </w:p>
    <w:p w14:paraId="1A430AA0" w14:textId="77777777" w:rsidR="003C71B9" w:rsidRDefault="003A35C6" w:rsidP="003C71B9">
      <w:pPr>
        <w:keepNext/>
        <w:spacing w:after="0"/>
      </w:pPr>
      <w:r>
        <w:rPr>
          <w:rFonts w:ascii="Times New Roman" w:hAnsi="Times New Roman" w:cs="Times New Roman"/>
          <w:noProof/>
          <w:sz w:val="24"/>
          <w:szCs w:val="24"/>
        </w:rPr>
        <w:lastRenderedPageBreak/>
        <w:drawing>
          <wp:inline distT="0" distB="0" distL="0" distR="0" wp14:anchorId="4E6E7857" wp14:editId="5A207C26">
            <wp:extent cx="5943600" cy="326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ssembly_43_Fig13.png"/>
                    <pic:cNvPicPr/>
                  </pic:nvPicPr>
                  <pic:blipFill rotWithShape="1">
                    <a:blip r:embed="rId30">
                      <a:extLst>
                        <a:ext uri="{28A0092B-C50C-407E-A947-70E740481C1C}">
                          <a14:useLocalDpi xmlns:a14="http://schemas.microsoft.com/office/drawing/2010/main" val="0"/>
                        </a:ext>
                      </a:extLst>
                    </a:blip>
                    <a:srcRect b="26710"/>
                    <a:stretch/>
                  </pic:blipFill>
                  <pic:spPr bwMode="auto">
                    <a:xfrm>
                      <a:off x="0" y="0"/>
                      <a:ext cx="5943600" cy="3267075"/>
                    </a:xfrm>
                    <a:prstGeom prst="rect">
                      <a:avLst/>
                    </a:prstGeom>
                    <a:ln>
                      <a:noFill/>
                    </a:ln>
                    <a:extLst>
                      <a:ext uri="{53640926-AAD7-44D8-BBD7-CCE9431645EC}">
                        <a14:shadowObscured xmlns:a14="http://schemas.microsoft.com/office/drawing/2010/main"/>
                      </a:ext>
                    </a:extLst>
                  </pic:spPr>
                </pic:pic>
              </a:graphicData>
            </a:graphic>
          </wp:inline>
        </w:drawing>
      </w:r>
    </w:p>
    <w:p w14:paraId="0DD14730" w14:textId="50FF2422" w:rsidR="00DD5846" w:rsidRPr="007C79D8" w:rsidRDefault="003C71B9" w:rsidP="007C79D8">
      <w:pPr>
        <w:pStyle w:val="Caption"/>
        <w:jc w:val="center"/>
        <w:rPr>
          <w:rFonts w:ascii="Times New Roman" w:hAnsi="Times New Roman" w:cs="Times New Roman"/>
          <w:color w:val="auto"/>
          <w:sz w:val="32"/>
          <w:szCs w:val="24"/>
        </w:rPr>
      </w:pPr>
      <w:r w:rsidRPr="007C79D8">
        <w:rPr>
          <w:rFonts w:ascii="Times New Roman" w:hAnsi="Times New Roman" w:cs="Times New Roman"/>
          <w:color w:val="auto"/>
          <w:sz w:val="22"/>
        </w:rPr>
        <w:t>Fig</w:t>
      </w:r>
      <w:r w:rsidR="007C79D8">
        <w:rPr>
          <w:rFonts w:ascii="Times New Roman" w:hAnsi="Times New Roman" w:cs="Times New Roman"/>
          <w:color w:val="auto"/>
          <w:sz w:val="22"/>
        </w:rPr>
        <w:t xml:space="preserve">ure </w:t>
      </w:r>
      <w:r w:rsidRPr="007C79D8">
        <w:rPr>
          <w:rFonts w:ascii="Times New Roman" w:hAnsi="Times New Roman" w:cs="Times New Roman"/>
          <w:color w:val="auto"/>
          <w:sz w:val="22"/>
        </w:rPr>
        <w:t>13</w:t>
      </w:r>
    </w:p>
    <w:p w14:paraId="30A4C352" w14:textId="77777777" w:rsidR="00DD5846" w:rsidRPr="00142DB5" w:rsidRDefault="00DD5846" w:rsidP="001B63B5">
      <w:pPr>
        <w:spacing w:after="0"/>
        <w:rPr>
          <w:rFonts w:ascii="Times New Roman" w:hAnsi="Times New Roman" w:cs="Times New Roman"/>
          <w:sz w:val="24"/>
          <w:szCs w:val="24"/>
        </w:rPr>
      </w:pPr>
    </w:p>
    <w:p w14:paraId="0EC60C4F" w14:textId="1A4C5CD2" w:rsidR="006631ED" w:rsidRPr="007C79D8" w:rsidRDefault="001B63B5" w:rsidP="007C79D8">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3EE69FB0" w14:textId="3EC623C1" w:rsidR="001B63B5" w:rsidRPr="00142DB5" w:rsidRDefault="001B63B5"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w:t>
      </w:r>
      <w:r w:rsidR="007C79D8">
        <w:rPr>
          <w:rFonts w:ascii="Times New Roman" w:hAnsi="Times New Roman" w:cs="Times New Roman"/>
          <w:sz w:val="24"/>
          <w:szCs w:val="24"/>
        </w:rPr>
        <w:t>inner</w:t>
      </w:r>
      <w:r w:rsidRPr="00142DB5">
        <w:rPr>
          <w:rFonts w:ascii="Times New Roman" w:hAnsi="Times New Roman" w:cs="Times New Roman"/>
          <w:sz w:val="24"/>
          <w:szCs w:val="24"/>
        </w:rPr>
        <w:t xml:space="preserve"> baffle and electrode into the outer baffle. The three prongs of the inner baffle </w:t>
      </w:r>
      <w:r w:rsidR="007C79D8">
        <w:rPr>
          <w:rFonts w:ascii="Times New Roman" w:hAnsi="Times New Roman" w:cs="Times New Roman"/>
          <w:sz w:val="24"/>
          <w:szCs w:val="24"/>
        </w:rPr>
        <w:t xml:space="preserve">should </w:t>
      </w:r>
      <w:r w:rsidRPr="00142DB5">
        <w:rPr>
          <w:rFonts w:ascii="Times New Roman" w:hAnsi="Times New Roman" w:cs="Times New Roman"/>
          <w:sz w:val="24"/>
          <w:szCs w:val="24"/>
        </w:rPr>
        <w:t xml:space="preserve">line up with </w:t>
      </w:r>
      <w:r w:rsidR="007C79D8">
        <w:rPr>
          <w:rFonts w:ascii="Times New Roman" w:hAnsi="Times New Roman" w:cs="Times New Roman"/>
          <w:sz w:val="24"/>
          <w:szCs w:val="24"/>
        </w:rPr>
        <w:t xml:space="preserve">the similarly sized </w:t>
      </w:r>
      <w:r w:rsidRPr="00142DB5">
        <w:rPr>
          <w:rFonts w:ascii="Times New Roman" w:hAnsi="Times New Roman" w:cs="Times New Roman"/>
          <w:sz w:val="24"/>
          <w:szCs w:val="24"/>
        </w:rPr>
        <w:t>holes in the outer baffle. The holes in the p</w:t>
      </w:r>
      <w:r w:rsidR="007C79D8">
        <w:rPr>
          <w:rFonts w:ascii="Times New Roman" w:hAnsi="Times New Roman" w:cs="Times New Roman"/>
          <w:sz w:val="24"/>
          <w:szCs w:val="24"/>
        </w:rPr>
        <w:t>rongs</w:t>
      </w:r>
      <w:r w:rsidRPr="00142DB5">
        <w:rPr>
          <w:rFonts w:ascii="Times New Roman" w:hAnsi="Times New Roman" w:cs="Times New Roman"/>
          <w:sz w:val="24"/>
          <w:szCs w:val="24"/>
        </w:rPr>
        <w:t xml:space="preserve"> of the inner baffle </w:t>
      </w:r>
      <w:r w:rsidR="007C79D8">
        <w:rPr>
          <w:rFonts w:ascii="Times New Roman" w:hAnsi="Times New Roman" w:cs="Times New Roman"/>
          <w:sz w:val="24"/>
          <w:szCs w:val="24"/>
        </w:rPr>
        <w:t xml:space="preserve">must </w:t>
      </w:r>
      <w:r w:rsidRPr="00142DB5">
        <w:rPr>
          <w:rFonts w:ascii="Times New Roman" w:hAnsi="Times New Roman" w:cs="Times New Roman"/>
          <w:sz w:val="24"/>
          <w:szCs w:val="24"/>
        </w:rPr>
        <w:t xml:space="preserve">be </w:t>
      </w:r>
      <w:r w:rsidR="007C79D8">
        <w:rPr>
          <w:rFonts w:ascii="Times New Roman" w:hAnsi="Times New Roman" w:cs="Times New Roman"/>
          <w:sz w:val="24"/>
          <w:szCs w:val="24"/>
        </w:rPr>
        <w:t>completely clear</w:t>
      </w:r>
      <w:r w:rsidRPr="00142DB5">
        <w:rPr>
          <w:rFonts w:ascii="Times New Roman" w:hAnsi="Times New Roman" w:cs="Times New Roman"/>
          <w:sz w:val="24"/>
          <w:szCs w:val="24"/>
        </w:rPr>
        <w:t xml:space="preserve"> on the opposite face of the outer baffle.</w:t>
      </w:r>
    </w:p>
    <w:p w14:paraId="30D19EC6" w14:textId="5EE610F7" w:rsidR="006631ED"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thin wire through </w:t>
      </w:r>
      <w:r w:rsidR="00E10F22" w:rsidRPr="00142DB5">
        <w:rPr>
          <w:rFonts w:ascii="Times New Roman" w:hAnsi="Times New Roman" w:cs="Times New Roman"/>
          <w:sz w:val="24"/>
          <w:szCs w:val="24"/>
        </w:rPr>
        <w:t>t</w:t>
      </w:r>
      <w:r w:rsidRPr="00142DB5">
        <w:rPr>
          <w:rFonts w:ascii="Times New Roman" w:hAnsi="Times New Roman" w:cs="Times New Roman"/>
          <w:sz w:val="24"/>
          <w:szCs w:val="24"/>
        </w:rPr>
        <w:t xml:space="preserve">he </w:t>
      </w:r>
      <w:r w:rsidR="00955EF2">
        <w:rPr>
          <w:rFonts w:ascii="Times New Roman" w:hAnsi="Times New Roman" w:cs="Times New Roman"/>
          <w:sz w:val="24"/>
          <w:szCs w:val="24"/>
        </w:rPr>
        <w:t xml:space="preserve">three </w:t>
      </w:r>
      <w:r w:rsidRPr="00142DB5">
        <w:rPr>
          <w:rFonts w:ascii="Times New Roman" w:hAnsi="Times New Roman" w:cs="Times New Roman"/>
          <w:sz w:val="24"/>
          <w:szCs w:val="24"/>
        </w:rPr>
        <w:t>small holes in the inner baffle to hold the assembly together</w:t>
      </w:r>
      <w:r w:rsidR="00955EF2">
        <w:rPr>
          <w:rFonts w:ascii="Times New Roman" w:hAnsi="Times New Roman" w:cs="Times New Roman"/>
          <w:sz w:val="24"/>
          <w:szCs w:val="24"/>
        </w:rPr>
        <w:t xml:space="preserve">. It is sufficient to wrap the small gauge wire </w:t>
      </w:r>
      <w:r w:rsidR="00274745">
        <w:rPr>
          <w:rFonts w:ascii="Times New Roman" w:hAnsi="Times New Roman" w:cs="Times New Roman"/>
          <w:sz w:val="24"/>
          <w:szCs w:val="24"/>
        </w:rPr>
        <w:t xml:space="preserve">twice </w:t>
      </w:r>
      <w:r w:rsidR="00955EF2">
        <w:rPr>
          <w:rFonts w:ascii="Times New Roman" w:hAnsi="Times New Roman" w:cs="Times New Roman"/>
          <w:sz w:val="24"/>
          <w:szCs w:val="24"/>
        </w:rPr>
        <w:t xml:space="preserve">to </w:t>
      </w:r>
      <w:r w:rsidR="007C79D8">
        <w:rPr>
          <w:rFonts w:ascii="Times New Roman" w:hAnsi="Times New Roman" w:cs="Times New Roman"/>
          <w:sz w:val="24"/>
          <w:szCs w:val="24"/>
        </w:rPr>
        <w:t>secure</w:t>
      </w:r>
      <w:r w:rsidR="00955EF2">
        <w:rPr>
          <w:rFonts w:ascii="Times New Roman" w:hAnsi="Times New Roman" w:cs="Times New Roman"/>
          <w:sz w:val="24"/>
          <w:szCs w:val="24"/>
        </w:rPr>
        <w:t xml:space="preserve"> the baffles in place</w:t>
      </w:r>
      <w:r w:rsidR="007C79D8">
        <w:rPr>
          <w:rFonts w:ascii="Times New Roman" w:hAnsi="Times New Roman" w:cs="Times New Roman"/>
          <w:sz w:val="24"/>
          <w:szCs w:val="24"/>
        </w:rPr>
        <w:t>.</w:t>
      </w:r>
    </w:p>
    <w:p w14:paraId="3BA664B8" w14:textId="2860685F" w:rsidR="006631ED" w:rsidRDefault="006631ED" w:rsidP="007C79D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r w:rsidR="00955EF2">
        <w:rPr>
          <w:rFonts w:ascii="Times New Roman" w:hAnsi="Times New Roman" w:cs="Times New Roman"/>
          <w:sz w:val="24"/>
          <w:szCs w:val="24"/>
        </w:rPr>
        <w:t xml:space="preserve">  Cut off any excess wire when</w:t>
      </w:r>
      <w:r w:rsidR="007C79D8">
        <w:rPr>
          <w:rFonts w:ascii="Times New Roman" w:hAnsi="Times New Roman" w:cs="Times New Roman"/>
          <w:sz w:val="24"/>
          <w:szCs w:val="24"/>
        </w:rPr>
        <w:t xml:space="preserve"> complete.</w:t>
      </w:r>
    </w:p>
    <w:p w14:paraId="1590DC41" w14:textId="53D824CD" w:rsidR="007C79D8" w:rsidRPr="007C79D8" w:rsidRDefault="007C79D8" w:rsidP="007C79D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 xml:space="preserve">Refer to </w:t>
      </w:r>
      <w:r w:rsidR="00274745">
        <w:rPr>
          <w:rFonts w:ascii="Times New Roman" w:hAnsi="Times New Roman" w:cs="Times New Roman"/>
          <w:sz w:val="24"/>
          <w:szCs w:val="24"/>
        </w:rPr>
        <w:t>F</w:t>
      </w:r>
      <w:r>
        <w:rPr>
          <w:rFonts w:ascii="Times New Roman" w:hAnsi="Times New Roman" w:cs="Times New Roman"/>
          <w:sz w:val="24"/>
          <w:szCs w:val="24"/>
        </w:rPr>
        <w:t xml:space="preserve">igure </w:t>
      </w:r>
      <w:r w:rsidR="00274745">
        <w:rPr>
          <w:rFonts w:ascii="Times New Roman" w:hAnsi="Times New Roman" w:cs="Times New Roman"/>
          <w:sz w:val="24"/>
          <w:szCs w:val="24"/>
        </w:rPr>
        <w:t>14 for appropriate assembly of the securing wire.</w:t>
      </w:r>
    </w:p>
    <w:p w14:paraId="29880423" w14:textId="308A3B49" w:rsidR="00186F28" w:rsidRPr="00142DB5" w:rsidRDefault="00955EF2"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113B75" wp14:editId="124A8499">
            <wp:extent cx="6162675" cy="32251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mbly_046_Fig14.png"/>
                    <pic:cNvPicPr/>
                  </pic:nvPicPr>
                  <pic:blipFill rotWithShape="1">
                    <a:blip r:embed="rId31">
                      <a:extLst>
                        <a:ext uri="{28A0092B-C50C-407E-A947-70E740481C1C}">
                          <a14:useLocalDpi xmlns:a14="http://schemas.microsoft.com/office/drawing/2010/main" val="0"/>
                        </a:ext>
                      </a:extLst>
                    </a:blip>
                    <a:srcRect l="1763" r="2084" b="32906"/>
                    <a:stretch/>
                  </pic:blipFill>
                  <pic:spPr bwMode="auto">
                    <a:xfrm>
                      <a:off x="0" y="0"/>
                      <a:ext cx="6189714" cy="3239284"/>
                    </a:xfrm>
                    <a:prstGeom prst="rect">
                      <a:avLst/>
                    </a:prstGeom>
                    <a:ln>
                      <a:noFill/>
                    </a:ln>
                    <a:extLst>
                      <a:ext uri="{53640926-AAD7-44D8-BBD7-CCE9431645EC}">
                        <a14:shadowObscured xmlns:a14="http://schemas.microsoft.com/office/drawing/2010/main"/>
                      </a:ext>
                    </a:extLst>
                  </pic:spPr>
                </pic:pic>
              </a:graphicData>
            </a:graphic>
          </wp:inline>
        </w:drawing>
      </w:r>
    </w:p>
    <w:p w14:paraId="62137600" w14:textId="77777777" w:rsidR="00186F28" w:rsidRPr="00142DB5" w:rsidRDefault="00186F28" w:rsidP="001B63B5">
      <w:pPr>
        <w:spacing w:after="0"/>
        <w:rPr>
          <w:rFonts w:ascii="Times New Roman" w:hAnsi="Times New Roman" w:cs="Times New Roman"/>
          <w:sz w:val="24"/>
          <w:szCs w:val="24"/>
        </w:rPr>
      </w:pPr>
    </w:p>
    <w:p w14:paraId="6AA8A1FA" w14:textId="014508DA" w:rsidR="00274745"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14</w:t>
      </w:r>
    </w:p>
    <w:p w14:paraId="558CE4A5" w14:textId="77777777" w:rsidR="00274745" w:rsidRDefault="00274745" w:rsidP="001B63B5">
      <w:pPr>
        <w:spacing w:after="0"/>
        <w:rPr>
          <w:rFonts w:ascii="Times New Roman" w:hAnsi="Times New Roman" w:cs="Times New Roman"/>
          <w:b/>
          <w:sz w:val="24"/>
          <w:szCs w:val="24"/>
        </w:rPr>
      </w:pPr>
    </w:p>
    <w:p w14:paraId="1FA2BC30" w14:textId="613934BA"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411A3D47" w14:textId="77C758CE"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274745">
        <w:rPr>
          <w:rFonts w:ascii="Times New Roman" w:hAnsi="Times New Roman" w:cs="Times New Roman"/>
          <w:sz w:val="24"/>
          <w:szCs w:val="24"/>
        </w:rPr>
        <w:t xml:space="preserve"> q</w:t>
      </w:r>
      <w:r w:rsidRPr="00142DB5">
        <w:rPr>
          <w:rFonts w:ascii="Times New Roman" w:hAnsi="Times New Roman" w:cs="Times New Roman"/>
          <w:sz w:val="24"/>
          <w:szCs w:val="24"/>
        </w:rPr>
        <w:t xml:space="preserve">uartz </w:t>
      </w:r>
      <w:r w:rsidR="00274745">
        <w:rPr>
          <w:rFonts w:ascii="Times New Roman" w:hAnsi="Times New Roman" w:cs="Times New Roman"/>
          <w:sz w:val="24"/>
          <w:szCs w:val="24"/>
        </w:rPr>
        <w:t>t</w:t>
      </w:r>
      <w:r w:rsidRPr="00142DB5">
        <w:rPr>
          <w:rFonts w:ascii="Times New Roman" w:hAnsi="Times New Roman" w:cs="Times New Roman"/>
          <w:sz w:val="24"/>
          <w:szCs w:val="24"/>
        </w:rPr>
        <w:t xml:space="preserve">ube in aluminum foil and </w:t>
      </w:r>
      <w:r w:rsidR="00274745">
        <w:rPr>
          <w:rFonts w:ascii="Times New Roman" w:hAnsi="Times New Roman" w:cs="Times New Roman"/>
          <w:sz w:val="24"/>
          <w:szCs w:val="24"/>
        </w:rPr>
        <w:t>0</w:t>
      </w:r>
      <w:r w:rsidR="00CE175B" w:rsidRPr="00142DB5">
        <w:rPr>
          <w:rFonts w:ascii="Times New Roman" w:hAnsi="Times New Roman" w:cs="Times New Roman"/>
          <w:sz w:val="24"/>
          <w:szCs w:val="24"/>
        </w:rPr>
        <w:t>.</w:t>
      </w:r>
      <w:r w:rsidR="00274745">
        <w:rPr>
          <w:rFonts w:ascii="Times New Roman" w:hAnsi="Times New Roman" w:cs="Times New Roman"/>
          <w:sz w:val="24"/>
          <w:szCs w:val="24"/>
        </w:rPr>
        <w:t>0</w:t>
      </w:r>
      <w:r w:rsidR="00CE175B" w:rsidRPr="00142DB5">
        <w:rPr>
          <w:rFonts w:ascii="Times New Roman" w:hAnsi="Times New Roman" w:cs="Times New Roman"/>
          <w:sz w:val="24"/>
          <w:szCs w:val="24"/>
        </w:rPr>
        <w:t>625</w:t>
      </w:r>
      <w:r w:rsidR="00274745">
        <w:rPr>
          <w:rFonts w:ascii="Times New Roman" w:hAnsi="Times New Roman" w:cs="Times New Roman"/>
          <w:sz w:val="24"/>
          <w:szCs w:val="24"/>
        </w:rPr>
        <w:t>in</w:t>
      </w:r>
      <w:r w:rsidR="00CE175B" w:rsidRPr="00142DB5">
        <w:rPr>
          <w:rFonts w:ascii="Times New Roman" w:hAnsi="Times New Roman" w:cs="Times New Roman"/>
          <w:sz w:val="24"/>
          <w:szCs w:val="24"/>
        </w:rPr>
        <w:t xml:space="preserve"> </w:t>
      </w:r>
      <w:r w:rsidRPr="00142DB5">
        <w:rPr>
          <w:rFonts w:ascii="Times New Roman" w:hAnsi="Times New Roman" w:cs="Times New Roman"/>
          <w:sz w:val="24"/>
          <w:szCs w:val="24"/>
        </w:rPr>
        <w:t>Viton.</w:t>
      </w:r>
    </w:p>
    <w:p w14:paraId="26AD9D58" w14:textId="12B6DBB2"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Take a small piece of aluminum foil </w:t>
      </w:r>
      <w:r w:rsidR="00274745">
        <w:rPr>
          <w:rFonts w:ascii="Times New Roman" w:hAnsi="Times New Roman" w:cs="Times New Roman"/>
          <w:sz w:val="24"/>
          <w:szCs w:val="24"/>
        </w:rPr>
        <w:t xml:space="preserve">and </w:t>
      </w:r>
      <w:r w:rsidRPr="00142DB5">
        <w:rPr>
          <w:rFonts w:ascii="Times New Roman" w:hAnsi="Times New Roman" w:cs="Times New Roman"/>
          <w:sz w:val="24"/>
          <w:szCs w:val="24"/>
        </w:rPr>
        <w:t>completely wrap the quartz tube</w:t>
      </w:r>
      <w:r w:rsidR="00274745">
        <w:rPr>
          <w:rFonts w:ascii="Times New Roman" w:hAnsi="Times New Roman" w:cs="Times New Roman"/>
          <w:sz w:val="24"/>
          <w:szCs w:val="24"/>
        </w:rPr>
        <w:t>. Ensure the ends remain open.</w:t>
      </w:r>
      <w:r w:rsidR="00DD5846" w:rsidRPr="00142DB5">
        <w:rPr>
          <w:rFonts w:ascii="Times New Roman" w:hAnsi="Times New Roman" w:cs="Times New Roman"/>
          <w:sz w:val="24"/>
          <w:szCs w:val="24"/>
        </w:rPr>
        <w:t xml:space="preserve"> </w:t>
      </w:r>
    </w:p>
    <w:p w14:paraId="1C74F49A" w14:textId="77777777" w:rsidR="00274745" w:rsidRDefault="00274745" w:rsidP="00D74578">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W</w:t>
      </w:r>
      <w:r w:rsidR="000433E3" w:rsidRPr="00142DB5">
        <w:rPr>
          <w:rFonts w:ascii="Times New Roman" w:hAnsi="Times New Roman" w:cs="Times New Roman"/>
          <w:sz w:val="24"/>
          <w:szCs w:val="24"/>
        </w:rPr>
        <w:t xml:space="preserve">rap the </w:t>
      </w:r>
      <w:r>
        <w:rPr>
          <w:rFonts w:ascii="Times New Roman" w:hAnsi="Times New Roman" w:cs="Times New Roman"/>
          <w:sz w:val="24"/>
          <w:szCs w:val="24"/>
        </w:rPr>
        <w:t>V</w:t>
      </w:r>
      <w:r w:rsidR="000433E3" w:rsidRPr="00142DB5">
        <w:rPr>
          <w:rFonts w:ascii="Times New Roman" w:hAnsi="Times New Roman" w:cs="Times New Roman"/>
          <w:sz w:val="24"/>
          <w:szCs w:val="24"/>
        </w:rPr>
        <w:t>iton</w:t>
      </w:r>
      <w:r w:rsidR="00DD5846" w:rsidRPr="00142DB5">
        <w:rPr>
          <w:rFonts w:ascii="Times New Roman" w:hAnsi="Times New Roman" w:cs="Times New Roman"/>
          <w:sz w:val="24"/>
          <w:szCs w:val="24"/>
        </w:rPr>
        <w:t xml:space="preserve"> around the tube. The Viton should have </w:t>
      </w:r>
      <w:r>
        <w:rPr>
          <w:rFonts w:ascii="Times New Roman" w:hAnsi="Times New Roman" w:cs="Times New Roman"/>
          <w:sz w:val="24"/>
          <w:szCs w:val="24"/>
        </w:rPr>
        <w:t>a section</w:t>
      </w:r>
      <w:r w:rsidR="00DD5846" w:rsidRPr="00142DB5">
        <w:rPr>
          <w:rFonts w:ascii="Times New Roman" w:hAnsi="Times New Roman" w:cs="Times New Roman"/>
          <w:sz w:val="24"/>
          <w:szCs w:val="24"/>
        </w:rPr>
        <w:t xml:space="preserve"> precut</w:t>
      </w:r>
      <w:r>
        <w:rPr>
          <w:rFonts w:ascii="Times New Roman" w:hAnsi="Times New Roman" w:cs="Times New Roman"/>
          <w:sz w:val="24"/>
          <w:szCs w:val="24"/>
        </w:rPr>
        <w:t xml:space="preserve"> for the view window.</w:t>
      </w:r>
      <w:r w:rsidR="00DD5846" w:rsidRPr="00142DB5">
        <w:rPr>
          <w:rFonts w:ascii="Times New Roman" w:hAnsi="Times New Roman" w:cs="Times New Roman"/>
          <w:sz w:val="24"/>
          <w:szCs w:val="24"/>
        </w:rPr>
        <w:t xml:space="preserve"> </w:t>
      </w:r>
      <w:r>
        <w:rPr>
          <w:rFonts w:ascii="Times New Roman" w:hAnsi="Times New Roman" w:cs="Times New Roman"/>
          <w:sz w:val="24"/>
          <w:szCs w:val="24"/>
        </w:rPr>
        <w:t>Use</w:t>
      </w:r>
      <w:r w:rsidR="00DD5846" w:rsidRPr="00142DB5">
        <w:rPr>
          <w:rFonts w:ascii="Times New Roman" w:hAnsi="Times New Roman" w:cs="Times New Roman"/>
          <w:sz w:val="24"/>
          <w:szCs w:val="24"/>
        </w:rPr>
        <w:t xml:space="preserve"> electrical tape to hold the Viton together around the tube.</w:t>
      </w:r>
    </w:p>
    <w:p w14:paraId="6D79F68F" w14:textId="607259C2" w:rsidR="000433E3" w:rsidRPr="00142DB5" w:rsidRDefault="00274745" w:rsidP="00D74578">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Re</w:t>
      </w:r>
      <w:r w:rsidR="00DD5846" w:rsidRPr="00142DB5">
        <w:rPr>
          <w:rFonts w:ascii="Times New Roman" w:hAnsi="Times New Roman" w:cs="Times New Roman"/>
          <w:sz w:val="24"/>
          <w:szCs w:val="24"/>
        </w:rPr>
        <w:t>move t</w:t>
      </w:r>
      <w:r w:rsidR="00E536AF" w:rsidRPr="00142DB5">
        <w:rPr>
          <w:rFonts w:ascii="Times New Roman" w:hAnsi="Times New Roman" w:cs="Times New Roman"/>
          <w:sz w:val="24"/>
          <w:szCs w:val="24"/>
        </w:rPr>
        <w:t>he foil from the viewing window</w:t>
      </w:r>
      <w:r>
        <w:rPr>
          <w:rFonts w:ascii="Times New Roman" w:hAnsi="Times New Roman" w:cs="Times New Roman"/>
          <w:sz w:val="24"/>
          <w:szCs w:val="24"/>
        </w:rPr>
        <w:t>. Take extreme care to</w:t>
      </w:r>
      <w:r w:rsidR="00E536AF" w:rsidRPr="00142DB5">
        <w:rPr>
          <w:rFonts w:ascii="Times New Roman" w:hAnsi="Times New Roman" w:cs="Times New Roman"/>
          <w:sz w:val="24"/>
          <w:szCs w:val="24"/>
        </w:rPr>
        <w:t xml:space="preserve"> not scratch the quartz tube</w:t>
      </w:r>
      <w:r>
        <w:rPr>
          <w:rFonts w:ascii="Times New Roman" w:hAnsi="Times New Roman" w:cs="Times New Roman"/>
          <w:sz w:val="24"/>
          <w:szCs w:val="24"/>
        </w:rPr>
        <w:t xml:space="preserve"> while cutting foil from the window.</w:t>
      </w:r>
    </w:p>
    <w:p w14:paraId="7AF4B1A0" w14:textId="2BB4AE04" w:rsidR="00DD5846" w:rsidRPr="00142DB5" w:rsidRDefault="00EE6B2F"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849AD5" wp14:editId="5A0AEE29">
            <wp:extent cx="5314950"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mbly_052_Fig15.png"/>
                    <pic:cNvPicPr/>
                  </pic:nvPicPr>
                  <pic:blipFill rotWithShape="1">
                    <a:blip r:embed="rId32">
                      <a:extLst>
                        <a:ext uri="{28A0092B-C50C-407E-A947-70E740481C1C}">
                          <a14:useLocalDpi xmlns:a14="http://schemas.microsoft.com/office/drawing/2010/main" val="0"/>
                        </a:ext>
                      </a:extLst>
                    </a:blip>
                    <a:srcRect l="4968" r="5609" b="40598"/>
                    <a:stretch/>
                  </pic:blipFill>
                  <pic:spPr bwMode="auto">
                    <a:xfrm>
                      <a:off x="0" y="0"/>
                      <a:ext cx="5314950" cy="2647950"/>
                    </a:xfrm>
                    <a:prstGeom prst="rect">
                      <a:avLst/>
                    </a:prstGeom>
                    <a:ln>
                      <a:noFill/>
                    </a:ln>
                    <a:extLst>
                      <a:ext uri="{53640926-AAD7-44D8-BBD7-CCE9431645EC}">
                        <a14:shadowObscured xmlns:a14="http://schemas.microsoft.com/office/drawing/2010/main"/>
                      </a:ext>
                    </a:extLst>
                  </pic:spPr>
                </pic:pic>
              </a:graphicData>
            </a:graphic>
          </wp:inline>
        </w:drawing>
      </w:r>
    </w:p>
    <w:p w14:paraId="184F33B3" w14:textId="3BABEECF" w:rsidR="00DD5846"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15</w:t>
      </w:r>
    </w:p>
    <w:p w14:paraId="317F1526" w14:textId="77777777" w:rsidR="00DD5846" w:rsidRPr="0060476C" w:rsidRDefault="00DD5846" w:rsidP="001B63B5">
      <w:pPr>
        <w:spacing w:after="0"/>
        <w:rPr>
          <w:rFonts w:ascii="Times New Roman" w:hAnsi="Times New Roman" w:cs="Times New Roman"/>
          <w:sz w:val="24"/>
          <w:szCs w:val="24"/>
        </w:rPr>
      </w:pPr>
    </w:p>
    <w:p w14:paraId="07DB9503" w14:textId="2E547362" w:rsidR="00186F28" w:rsidRPr="00274745" w:rsidRDefault="006631ED" w:rsidP="00274745">
      <w:pPr>
        <w:spacing w:after="0"/>
        <w:rPr>
          <w:rFonts w:ascii="Times New Roman" w:hAnsi="Times New Roman" w:cs="Times New Roman"/>
          <w:b/>
          <w:sz w:val="24"/>
          <w:szCs w:val="24"/>
        </w:rPr>
      </w:pPr>
      <w:r w:rsidRPr="0060476C">
        <w:rPr>
          <w:rFonts w:ascii="Times New Roman" w:hAnsi="Times New Roman" w:cs="Times New Roman"/>
          <w:b/>
          <w:sz w:val="24"/>
          <w:szCs w:val="24"/>
        </w:rPr>
        <w:t>Step 9</w:t>
      </w:r>
    </w:p>
    <w:p w14:paraId="339943C7" w14:textId="43FDF7E3" w:rsidR="00186F28" w:rsidRDefault="00274745" w:rsidP="00274745">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Carefully i</w:t>
      </w:r>
      <w:r w:rsidR="00186F28" w:rsidRPr="00142DB5">
        <w:rPr>
          <w:rFonts w:ascii="Times New Roman" w:hAnsi="Times New Roman" w:cs="Times New Roman"/>
          <w:sz w:val="24"/>
          <w:szCs w:val="24"/>
        </w:rPr>
        <w:t>nsert the electrode assembly into the quart</w:t>
      </w:r>
      <w:r>
        <w:rPr>
          <w:rFonts w:ascii="Times New Roman" w:hAnsi="Times New Roman" w:cs="Times New Roman"/>
          <w:sz w:val="24"/>
          <w:szCs w:val="24"/>
        </w:rPr>
        <w:t>z</w:t>
      </w:r>
      <w:r w:rsidR="00186F28" w:rsidRPr="00142DB5">
        <w:rPr>
          <w:rFonts w:ascii="Times New Roman" w:hAnsi="Times New Roman" w:cs="Times New Roman"/>
          <w:sz w:val="24"/>
          <w:szCs w:val="24"/>
        </w:rPr>
        <w:t xml:space="preserve"> tube</w:t>
      </w:r>
      <w:r>
        <w:rPr>
          <w:rFonts w:ascii="Times New Roman" w:hAnsi="Times New Roman" w:cs="Times New Roman"/>
          <w:sz w:val="24"/>
          <w:szCs w:val="24"/>
        </w:rPr>
        <w:t>.</w:t>
      </w:r>
      <w:r w:rsidR="00186F28" w:rsidRPr="00142DB5">
        <w:rPr>
          <w:rFonts w:ascii="Times New Roman" w:hAnsi="Times New Roman" w:cs="Times New Roman"/>
          <w:sz w:val="24"/>
          <w:szCs w:val="24"/>
        </w:rPr>
        <w:t xml:space="preserve"> </w:t>
      </w:r>
      <w:r>
        <w:rPr>
          <w:rFonts w:ascii="Times New Roman" w:hAnsi="Times New Roman" w:cs="Times New Roman"/>
          <w:sz w:val="24"/>
          <w:szCs w:val="24"/>
        </w:rPr>
        <w:t>T</w:t>
      </w:r>
      <w:r w:rsidR="00186F28" w:rsidRPr="00142DB5">
        <w:rPr>
          <w:rFonts w:ascii="Times New Roman" w:hAnsi="Times New Roman" w:cs="Times New Roman"/>
          <w:sz w:val="24"/>
          <w:szCs w:val="24"/>
        </w:rPr>
        <w:t xml:space="preserve">he </w:t>
      </w:r>
      <w:r>
        <w:rPr>
          <w:rFonts w:ascii="Times New Roman" w:hAnsi="Times New Roman" w:cs="Times New Roman"/>
          <w:sz w:val="24"/>
          <w:szCs w:val="24"/>
        </w:rPr>
        <w:t xml:space="preserve">outer </w:t>
      </w:r>
      <w:r w:rsidR="00186F28" w:rsidRPr="00142DB5">
        <w:rPr>
          <w:rFonts w:ascii="Times New Roman" w:hAnsi="Times New Roman" w:cs="Times New Roman"/>
          <w:sz w:val="24"/>
          <w:szCs w:val="24"/>
        </w:rPr>
        <w:t xml:space="preserve">baffle </w:t>
      </w:r>
      <w:r>
        <w:rPr>
          <w:rFonts w:ascii="Times New Roman" w:hAnsi="Times New Roman" w:cs="Times New Roman"/>
          <w:sz w:val="24"/>
          <w:szCs w:val="24"/>
        </w:rPr>
        <w:t xml:space="preserve">must be </w:t>
      </w:r>
      <w:r w:rsidR="00186F28" w:rsidRPr="00142DB5">
        <w:rPr>
          <w:rFonts w:ascii="Times New Roman" w:hAnsi="Times New Roman" w:cs="Times New Roman"/>
          <w:sz w:val="24"/>
          <w:szCs w:val="24"/>
        </w:rPr>
        <w:t xml:space="preserve">flush with the end of the quartz tube. </w:t>
      </w:r>
      <w:r w:rsidR="00186F28" w:rsidRPr="00274745">
        <w:rPr>
          <w:rFonts w:ascii="Times New Roman" w:hAnsi="Times New Roman" w:cs="Times New Roman"/>
          <w:sz w:val="24"/>
          <w:szCs w:val="24"/>
        </w:rPr>
        <w:t xml:space="preserve">The outer baffle prongs should go on the outside of the quartz tube and on the inside of the Viton. </w:t>
      </w:r>
    </w:p>
    <w:p w14:paraId="011BA43F" w14:textId="659C7AFE" w:rsidR="00274745" w:rsidRPr="00274745" w:rsidRDefault="00274745" w:rsidP="00274745">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During assembly, take care to minimize damage to the foil wrap between the quartz and Viton.</w:t>
      </w:r>
    </w:p>
    <w:p w14:paraId="6094439E" w14:textId="6CBDCA4B" w:rsidR="00E524FE" w:rsidRPr="00142DB5" w:rsidRDefault="00E524FE" w:rsidP="00D74578">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 xml:space="preserve">The </w:t>
      </w:r>
      <w:r w:rsidR="00274745">
        <w:rPr>
          <w:rFonts w:ascii="Times New Roman" w:hAnsi="Times New Roman" w:cs="Times New Roman"/>
          <w:sz w:val="24"/>
          <w:szCs w:val="24"/>
        </w:rPr>
        <w:t xml:space="preserve">tips of the </w:t>
      </w:r>
      <w:r>
        <w:rPr>
          <w:rFonts w:ascii="Times New Roman" w:hAnsi="Times New Roman" w:cs="Times New Roman"/>
          <w:sz w:val="24"/>
          <w:szCs w:val="24"/>
        </w:rPr>
        <w:t xml:space="preserve">electrodes should be visible </w:t>
      </w:r>
      <w:r w:rsidR="00274745">
        <w:rPr>
          <w:rFonts w:ascii="Times New Roman" w:hAnsi="Times New Roman" w:cs="Times New Roman"/>
          <w:sz w:val="24"/>
          <w:szCs w:val="24"/>
        </w:rPr>
        <w:t>with</w:t>
      </w:r>
      <w:r>
        <w:rPr>
          <w:rFonts w:ascii="Times New Roman" w:hAnsi="Times New Roman" w:cs="Times New Roman"/>
          <w:sz w:val="24"/>
          <w:szCs w:val="24"/>
        </w:rPr>
        <w:t>in the viewing window</w:t>
      </w:r>
      <w:r w:rsidR="00274745">
        <w:rPr>
          <w:rFonts w:ascii="Times New Roman" w:hAnsi="Times New Roman" w:cs="Times New Roman"/>
          <w:sz w:val="24"/>
          <w:szCs w:val="24"/>
        </w:rPr>
        <w:t>.</w:t>
      </w:r>
    </w:p>
    <w:p w14:paraId="19CA09CE" w14:textId="6A8D3975" w:rsidR="00D74578" w:rsidRPr="00142DB5" w:rsidRDefault="00E524FE"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E225E1" wp14:editId="4FC0860B">
            <wp:extent cx="5572125" cy="1276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sembly_055_fig16.png"/>
                    <pic:cNvPicPr/>
                  </pic:nvPicPr>
                  <pic:blipFill rotWithShape="1">
                    <a:blip r:embed="rId33">
                      <a:extLst>
                        <a:ext uri="{28A0092B-C50C-407E-A947-70E740481C1C}">
                          <a14:useLocalDpi xmlns:a14="http://schemas.microsoft.com/office/drawing/2010/main" val="0"/>
                        </a:ext>
                      </a:extLst>
                    </a:blip>
                    <a:srcRect l="1282" r="4968" b="71368"/>
                    <a:stretch/>
                  </pic:blipFill>
                  <pic:spPr bwMode="auto">
                    <a:xfrm>
                      <a:off x="0" y="0"/>
                      <a:ext cx="5572125" cy="1276350"/>
                    </a:xfrm>
                    <a:prstGeom prst="rect">
                      <a:avLst/>
                    </a:prstGeom>
                    <a:ln>
                      <a:noFill/>
                    </a:ln>
                    <a:extLst>
                      <a:ext uri="{53640926-AAD7-44D8-BBD7-CCE9431645EC}">
                        <a14:shadowObscured xmlns:a14="http://schemas.microsoft.com/office/drawing/2010/main"/>
                      </a:ext>
                    </a:extLst>
                  </pic:spPr>
                </pic:pic>
              </a:graphicData>
            </a:graphic>
          </wp:inline>
        </w:drawing>
      </w:r>
    </w:p>
    <w:p w14:paraId="76E6D583" w14:textId="55ECA108" w:rsidR="00D74578"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16</w:t>
      </w:r>
    </w:p>
    <w:p w14:paraId="58C3672E" w14:textId="77777777" w:rsidR="00274745" w:rsidRPr="00142DB5" w:rsidRDefault="00274745"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2E3EA15" w14:textId="7D0EA4BE" w:rsidR="00D74578" w:rsidRPr="00BA495C" w:rsidRDefault="00D74578" w:rsidP="00BA495C">
      <w:pPr>
        <w:pStyle w:val="ListParagraph"/>
        <w:numPr>
          <w:ilvl w:val="0"/>
          <w:numId w:val="37"/>
        </w:numPr>
        <w:spacing w:after="0"/>
        <w:rPr>
          <w:rFonts w:ascii="Times New Roman" w:hAnsi="Times New Roman" w:cs="Times New Roman"/>
          <w:sz w:val="24"/>
          <w:szCs w:val="24"/>
        </w:rPr>
      </w:pPr>
      <w:r w:rsidRPr="00BA495C">
        <w:rPr>
          <w:rFonts w:ascii="Times New Roman" w:hAnsi="Times New Roman" w:cs="Times New Roman"/>
          <w:sz w:val="24"/>
          <w:szCs w:val="24"/>
        </w:rPr>
        <w:t>Cut a 6</w:t>
      </w:r>
      <w:r w:rsidR="00BA495C">
        <w:rPr>
          <w:rFonts w:ascii="Times New Roman" w:hAnsi="Times New Roman" w:cs="Times New Roman"/>
          <w:sz w:val="24"/>
          <w:szCs w:val="24"/>
        </w:rPr>
        <w:t xml:space="preserve"> </w:t>
      </w:r>
      <w:r w:rsidRPr="00BA495C">
        <w:rPr>
          <w:rFonts w:ascii="Times New Roman" w:hAnsi="Times New Roman" w:cs="Times New Roman"/>
          <w:sz w:val="24"/>
          <w:szCs w:val="24"/>
        </w:rPr>
        <w:t>-</w:t>
      </w:r>
      <w:r w:rsidR="00BA495C">
        <w:rPr>
          <w:rFonts w:ascii="Times New Roman" w:hAnsi="Times New Roman" w:cs="Times New Roman"/>
          <w:sz w:val="24"/>
          <w:szCs w:val="24"/>
        </w:rPr>
        <w:t xml:space="preserve"> </w:t>
      </w:r>
      <w:r w:rsidRPr="00BA495C">
        <w:rPr>
          <w:rFonts w:ascii="Times New Roman" w:hAnsi="Times New Roman" w:cs="Times New Roman"/>
          <w:sz w:val="24"/>
          <w:szCs w:val="24"/>
        </w:rPr>
        <w:t>7</w:t>
      </w:r>
      <w:r w:rsidR="00BA495C">
        <w:rPr>
          <w:rFonts w:ascii="Times New Roman" w:hAnsi="Times New Roman" w:cs="Times New Roman"/>
          <w:sz w:val="24"/>
          <w:szCs w:val="24"/>
        </w:rPr>
        <w:t xml:space="preserve"> inch</w:t>
      </w:r>
      <w:r w:rsidRPr="00BA495C">
        <w:rPr>
          <w:rFonts w:ascii="Times New Roman" w:hAnsi="Times New Roman" w:cs="Times New Roman"/>
          <w:sz w:val="24"/>
          <w:szCs w:val="24"/>
        </w:rPr>
        <w:t xml:space="preserve"> length of the wire mesh shielding.</w:t>
      </w:r>
    </w:p>
    <w:p w14:paraId="5C982475" w14:textId="430B32D6"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Spark Gap Assembly into the mesh shielding </w:t>
      </w:r>
      <w:r w:rsidR="00BA495C">
        <w:rPr>
          <w:rFonts w:ascii="Times New Roman" w:hAnsi="Times New Roman" w:cs="Times New Roman"/>
          <w:sz w:val="24"/>
          <w:szCs w:val="24"/>
        </w:rPr>
        <w:t>ensuring approximately</w:t>
      </w:r>
      <w:r w:rsidRPr="00142DB5">
        <w:rPr>
          <w:rFonts w:ascii="Times New Roman" w:hAnsi="Times New Roman" w:cs="Times New Roman"/>
          <w:sz w:val="24"/>
          <w:szCs w:val="24"/>
        </w:rPr>
        <w:t xml:space="preserve"> 1.5</w:t>
      </w:r>
      <w:r w:rsidR="00BA495C">
        <w:rPr>
          <w:rFonts w:ascii="Times New Roman" w:hAnsi="Times New Roman" w:cs="Times New Roman"/>
          <w:sz w:val="24"/>
          <w:szCs w:val="24"/>
        </w:rPr>
        <w:t xml:space="preserve"> inches of the mesh</w:t>
      </w:r>
      <w:r w:rsidRPr="00142DB5">
        <w:rPr>
          <w:rFonts w:ascii="Times New Roman" w:hAnsi="Times New Roman" w:cs="Times New Roman"/>
          <w:sz w:val="24"/>
          <w:szCs w:val="24"/>
        </w:rPr>
        <w:t xml:space="preserve"> hangs over</w:t>
      </w:r>
      <w:r w:rsidR="00BA495C">
        <w:rPr>
          <w:rFonts w:ascii="Times New Roman" w:hAnsi="Times New Roman" w:cs="Times New Roman"/>
          <w:sz w:val="24"/>
          <w:szCs w:val="24"/>
        </w:rPr>
        <w:t xml:space="preserve"> each </w:t>
      </w:r>
      <w:r w:rsidRPr="00142DB5">
        <w:rPr>
          <w:rFonts w:ascii="Times New Roman" w:hAnsi="Times New Roman" w:cs="Times New Roman"/>
          <w:sz w:val="24"/>
          <w:szCs w:val="24"/>
        </w:rPr>
        <w:t xml:space="preserve">end of the </w:t>
      </w:r>
      <w:r w:rsidR="00BA495C">
        <w:rPr>
          <w:rFonts w:ascii="Times New Roman" w:hAnsi="Times New Roman" w:cs="Times New Roman"/>
          <w:sz w:val="24"/>
          <w:szCs w:val="24"/>
        </w:rPr>
        <w:t>S</w:t>
      </w:r>
      <w:r w:rsidRPr="00142DB5">
        <w:rPr>
          <w:rFonts w:ascii="Times New Roman" w:hAnsi="Times New Roman" w:cs="Times New Roman"/>
          <w:sz w:val="24"/>
          <w:szCs w:val="24"/>
        </w:rPr>
        <w:t>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236DAAFD" w14:textId="1E31B369" w:rsidR="00D8417F" w:rsidRPr="00BA495C" w:rsidRDefault="00D8417F" w:rsidP="00BA495C">
      <w:pPr>
        <w:pStyle w:val="ListParagraph"/>
        <w:numPr>
          <w:ilvl w:val="0"/>
          <w:numId w:val="12"/>
        </w:numPr>
        <w:spacing w:after="0"/>
        <w:rPr>
          <w:rFonts w:ascii="Times New Roman" w:hAnsi="Times New Roman" w:cs="Times New Roman"/>
          <w:sz w:val="24"/>
          <w:szCs w:val="24"/>
        </w:rPr>
      </w:pPr>
      <w:r w:rsidRPr="00BA495C">
        <w:rPr>
          <w:rFonts w:ascii="Times New Roman" w:hAnsi="Times New Roman" w:cs="Times New Roman"/>
          <w:sz w:val="24"/>
          <w:szCs w:val="24"/>
        </w:rPr>
        <w:t xml:space="preserve">Place the Spark Gap </w:t>
      </w:r>
      <w:r w:rsidR="00BA495C">
        <w:rPr>
          <w:rFonts w:ascii="Times New Roman" w:hAnsi="Times New Roman" w:cs="Times New Roman"/>
          <w:sz w:val="24"/>
          <w:szCs w:val="24"/>
        </w:rPr>
        <w:t>previously</w:t>
      </w:r>
      <w:r w:rsidRPr="00BA495C">
        <w:rPr>
          <w:rFonts w:ascii="Times New Roman" w:hAnsi="Times New Roman" w:cs="Times New Roman"/>
          <w:sz w:val="24"/>
          <w:szCs w:val="24"/>
        </w:rPr>
        <w:t xml:space="preserve"> assembled and place it on the G10 Shielding assembly completed in Step 4.</w:t>
      </w:r>
    </w:p>
    <w:p w14:paraId="41457E68" w14:textId="42983851" w:rsidR="00D24C7A" w:rsidRPr="00142DB5" w:rsidRDefault="00BA495C" w:rsidP="00D24C7A">
      <w:pPr>
        <w:pStyle w:val="ListParagraph"/>
        <w:numPr>
          <w:ilvl w:val="0"/>
          <w:numId w:val="11"/>
        </w:numPr>
        <w:spacing w:after="0"/>
        <w:rPr>
          <w:rFonts w:ascii="Times New Roman" w:hAnsi="Times New Roman" w:cs="Times New Roman"/>
          <w:sz w:val="24"/>
          <w:szCs w:val="24"/>
        </w:rPr>
      </w:pPr>
      <w:r>
        <w:rPr>
          <w:rFonts w:ascii="Times New Roman" w:hAnsi="Times New Roman" w:cs="Times New Roman"/>
          <w:sz w:val="24"/>
          <w:szCs w:val="24"/>
        </w:rPr>
        <w:t>Ensure</w:t>
      </w:r>
      <w:r w:rsidR="00D24C7A" w:rsidRPr="00142DB5">
        <w:rPr>
          <w:rFonts w:ascii="Times New Roman" w:hAnsi="Times New Roman" w:cs="Times New Roman"/>
          <w:sz w:val="24"/>
          <w:szCs w:val="24"/>
        </w:rPr>
        <w:t xml:space="preserve"> the viewing window is facing the direction of the payload</w:t>
      </w:r>
      <w:r>
        <w:rPr>
          <w:rFonts w:ascii="Times New Roman" w:hAnsi="Times New Roman" w:cs="Times New Roman"/>
          <w:sz w:val="24"/>
          <w:szCs w:val="24"/>
        </w:rPr>
        <w:t xml:space="preserve"> (pointing towards the spectrometer)</w:t>
      </w:r>
      <w:r w:rsidR="00D24C7A" w:rsidRPr="00142DB5">
        <w:rPr>
          <w:rFonts w:ascii="Times New Roman" w:hAnsi="Times New Roman" w:cs="Times New Roman"/>
          <w:sz w:val="24"/>
          <w:szCs w:val="24"/>
        </w:rPr>
        <w:t xml:space="preserve"> and</w:t>
      </w:r>
      <w:r>
        <w:rPr>
          <w:rFonts w:ascii="Times New Roman" w:hAnsi="Times New Roman" w:cs="Times New Roman"/>
          <w:sz w:val="24"/>
          <w:szCs w:val="24"/>
        </w:rPr>
        <w:t xml:space="preserve"> is</w:t>
      </w:r>
      <w:r w:rsidR="00D24C7A" w:rsidRPr="00142DB5">
        <w:rPr>
          <w:rFonts w:ascii="Times New Roman" w:hAnsi="Times New Roman" w:cs="Times New Roman"/>
          <w:sz w:val="24"/>
          <w:szCs w:val="24"/>
        </w:rPr>
        <w:t xml:space="preserve"> parallel to the baseplate</w:t>
      </w:r>
      <w:r>
        <w:rPr>
          <w:rFonts w:ascii="Times New Roman" w:hAnsi="Times New Roman" w:cs="Times New Roman"/>
          <w:sz w:val="24"/>
          <w:szCs w:val="24"/>
        </w:rPr>
        <w:t>.</w:t>
      </w:r>
    </w:p>
    <w:p w14:paraId="220F3519" w14:textId="4B669C38"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w:t>
      </w:r>
      <w:r w:rsidR="00BA495C">
        <w:rPr>
          <w:rFonts w:ascii="Times New Roman" w:hAnsi="Times New Roman" w:cs="Times New Roman"/>
          <w:sz w:val="24"/>
          <w:szCs w:val="24"/>
        </w:rPr>
        <w:t>two</w:t>
      </w:r>
      <w:r w:rsidRPr="00142DB5">
        <w:rPr>
          <w:rFonts w:ascii="Times New Roman" w:hAnsi="Times New Roman" w:cs="Times New Roman"/>
          <w:sz w:val="24"/>
          <w:szCs w:val="24"/>
        </w:rPr>
        <w:t xml:space="preserve"> clamps over the Spark Gap. They should fit over the four screws sticking out of the shielding.</w:t>
      </w:r>
    </w:p>
    <w:p w14:paraId="71544E49" w14:textId="4C63EFCF" w:rsidR="00D24C7A" w:rsidRPr="00BA495C" w:rsidRDefault="00D8417F" w:rsidP="001B63B5">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w:t>
      </w:r>
      <w:r w:rsidR="00BA495C">
        <w:rPr>
          <w:rFonts w:ascii="Times New Roman" w:hAnsi="Times New Roman" w:cs="Times New Roman"/>
          <w:sz w:val="24"/>
          <w:szCs w:val="24"/>
        </w:rPr>
        <w:t>four</w:t>
      </w:r>
      <w:r w:rsidRPr="00142DB5">
        <w:rPr>
          <w:rFonts w:ascii="Times New Roman" w:hAnsi="Times New Roman" w:cs="Times New Roman"/>
          <w:sz w:val="24"/>
          <w:szCs w:val="24"/>
        </w:rPr>
        <w:t xml:space="preserve"> 91828A211 M3 hex nuts, install the clamps. </w:t>
      </w:r>
      <w:r w:rsidR="00BA495C">
        <w:rPr>
          <w:rFonts w:ascii="Times New Roman" w:hAnsi="Times New Roman" w:cs="Times New Roman"/>
          <w:sz w:val="24"/>
          <w:szCs w:val="24"/>
        </w:rPr>
        <w:t xml:space="preserve">The fitment of the clamps should be extremely snug, as the spark gap </w:t>
      </w:r>
      <w:r w:rsidR="00BA495C">
        <w:rPr>
          <w:rFonts w:ascii="Times New Roman" w:hAnsi="Times New Roman" w:cs="Times New Roman"/>
          <w:b/>
          <w:sz w:val="24"/>
          <w:szCs w:val="24"/>
        </w:rPr>
        <w:t xml:space="preserve">cannot </w:t>
      </w:r>
      <w:r w:rsidR="00BA495C">
        <w:rPr>
          <w:rFonts w:ascii="Times New Roman" w:hAnsi="Times New Roman" w:cs="Times New Roman"/>
          <w:sz w:val="24"/>
          <w:szCs w:val="24"/>
        </w:rPr>
        <w:t>move once installed.</w:t>
      </w:r>
      <w:r w:rsidR="00B4444F" w:rsidRPr="00142DB5">
        <w:rPr>
          <w:rFonts w:ascii="Times New Roman" w:hAnsi="Times New Roman" w:cs="Times New Roman"/>
          <w:sz w:val="24"/>
          <w:szCs w:val="24"/>
        </w:rPr>
        <w:t xml:space="preserve"> </w:t>
      </w:r>
    </w:p>
    <w:p w14:paraId="4A4C2AEC" w14:textId="7A640AF3" w:rsidR="00D8417F" w:rsidRPr="00142DB5" w:rsidRDefault="00BC342B"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05049C" wp14:editId="6EAA605D">
            <wp:extent cx="5943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ssembly_59_Fig17.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71788DB" w14:textId="417EF17A" w:rsidR="00D24C7A" w:rsidRPr="00BA495C" w:rsidRDefault="00BA495C" w:rsidP="00BA495C">
      <w:pPr>
        <w:spacing w:after="0"/>
        <w:jc w:val="center"/>
        <w:rPr>
          <w:rFonts w:ascii="Times New Roman" w:hAnsi="Times New Roman" w:cs="Times New Roman"/>
          <w:szCs w:val="24"/>
        </w:rPr>
      </w:pPr>
      <w:r>
        <w:rPr>
          <w:rFonts w:ascii="Times New Roman" w:hAnsi="Times New Roman" w:cs="Times New Roman"/>
          <w:i/>
          <w:szCs w:val="24"/>
        </w:rPr>
        <w:t xml:space="preserve">Figure 17: </w:t>
      </w:r>
      <w:r>
        <w:rPr>
          <w:rFonts w:ascii="Times New Roman" w:hAnsi="Times New Roman" w:cs="Times New Roman"/>
          <w:szCs w:val="24"/>
        </w:rPr>
        <w:t>The installed Spark Gap Device. Note: these images do not show the wires that were installed in the Spark Gap in previous steps.</w:t>
      </w: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p>
    <w:p w14:paraId="157D7AD7" w14:textId="30F3B809"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w:t>
      </w:r>
      <w:r w:rsidR="00BA495C">
        <w:rPr>
          <w:rFonts w:ascii="Times New Roman" w:hAnsi="Times New Roman" w:cs="Times New Roman"/>
          <w:sz w:val="24"/>
          <w:szCs w:val="24"/>
        </w:rPr>
        <w:t>,</w:t>
      </w:r>
      <w:r w:rsidRPr="00142DB5">
        <w:rPr>
          <w:rFonts w:ascii="Times New Roman" w:hAnsi="Times New Roman" w:cs="Times New Roman"/>
          <w:sz w:val="24"/>
          <w:szCs w:val="24"/>
        </w:rPr>
        <w:t xml:space="preserve">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FFE7737" w:rsidR="00541656"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the two leads from the spark gap to the two leads of the transformer</w:t>
      </w:r>
      <w:r w:rsidR="00BA495C">
        <w:rPr>
          <w:rFonts w:ascii="Times New Roman" w:hAnsi="Times New Roman" w:cs="Times New Roman"/>
          <w:sz w:val="24"/>
          <w:szCs w:val="24"/>
        </w:rPr>
        <w:t>,</w:t>
      </w:r>
      <w:r w:rsidRPr="00142DB5">
        <w:rPr>
          <w:rFonts w:ascii="Times New Roman" w:hAnsi="Times New Roman" w:cs="Times New Roman"/>
          <w:sz w:val="24"/>
          <w:szCs w:val="24"/>
        </w:rPr>
        <w:t xml:space="preserve"> </w:t>
      </w:r>
      <w:r w:rsidR="00BA495C">
        <w:rPr>
          <w:rFonts w:ascii="Times New Roman" w:hAnsi="Times New Roman" w:cs="Times New Roman"/>
          <w:sz w:val="24"/>
          <w:szCs w:val="24"/>
        </w:rPr>
        <w:t>taking care to attach the correct set of wires coming from the transformer.</w:t>
      </w:r>
    </w:p>
    <w:p w14:paraId="60306DA4" w14:textId="4EC50D31" w:rsidR="00BA495C" w:rsidRPr="00142DB5" w:rsidRDefault="00BA495C" w:rsidP="00B17264">
      <w:pPr>
        <w:pStyle w:val="ListParagraph"/>
        <w:numPr>
          <w:ilvl w:val="0"/>
          <w:numId w:val="19"/>
        </w:numPr>
        <w:spacing w:after="0"/>
        <w:rPr>
          <w:rFonts w:ascii="Times New Roman" w:hAnsi="Times New Roman" w:cs="Times New Roman"/>
          <w:sz w:val="24"/>
          <w:szCs w:val="24"/>
        </w:rPr>
      </w:pPr>
      <w:r>
        <w:rPr>
          <w:rFonts w:ascii="Times New Roman" w:hAnsi="Times New Roman" w:cs="Times New Roman"/>
          <w:sz w:val="24"/>
          <w:szCs w:val="24"/>
        </w:rPr>
        <w:t>Install shrink fit plastic over the solder joints once cool.</w:t>
      </w:r>
    </w:p>
    <w:p w14:paraId="2D54F5A8" w14:textId="46FA00D3"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Extend the wire mesh shielding to cove</w:t>
      </w:r>
      <w:r w:rsidR="00BA495C">
        <w:rPr>
          <w:rFonts w:ascii="Times New Roman" w:hAnsi="Times New Roman" w:cs="Times New Roman"/>
          <w:sz w:val="24"/>
          <w:szCs w:val="24"/>
        </w:rPr>
        <w:t>r</w:t>
      </w:r>
      <w:r w:rsidRPr="00142DB5">
        <w:rPr>
          <w:rFonts w:ascii="Times New Roman" w:hAnsi="Times New Roman" w:cs="Times New Roman"/>
          <w:sz w:val="24"/>
          <w:szCs w:val="24"/>
        </w:rPr>
        <w:t xml:space="preserve"> the wiring.</w:t>
      </w:r>
    </w:p>
    <w:p w14:paraId="1E4D2778" w14:textId="5D304276" w:rsidR="00752419" w:rsidRPr="00573A07" w:rsidRDefault="00295C6C" w:rsidP="00BA495C">
      <w:pPr>
        <w:jc w:val="center"/>
        <w:rPr>
          <w:rFonts w:ascii="Times New Roman" w:hAnsi="Times New Roman" w:cs="Times New Roman"/>
          <w:szCs w:val="24"/>
        </w:rPr>
      </w:pPr>
      <w:r w:rsidRPr="00BA495C">
        <w:rPr>
          <w:rFonts w:ascii="Times New Roman" w:hAnsi="Times New Roman" w:cs="Times New Roman"/>
          <w:i/>
          <w:noProof/>
          <w:sz w:val="24"/>
          <w:szCs w:val="24"/>
        </w:rPr>
        <w:lastRenderedPageBreak/>
        <w:drawing>
          <wp:anchor distT="0" distB="0" distL="114300" distR="114300" simplePos="0" relativeHeight="251707904" behindDoc="0" locked="0" layoutInCell="1" allowOverlap="1" wp14:anchorId="38988E69" wp14:editId="56EFEA51">
            <wp:simplePos x="0" y="0"/>
            <wp:positionH relativeFrom="margin">
              <wp:align>center</wp:align>
            </wp:positionH>
            <wp:positionV relativeFrom="paragraph">
              <wp:posOffset>0</wp:posOffset>
            </wp:positionV>
            <wp:extent cx="4762500" cy="37528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ssembly_062_Fig18.png"/>
                    <pic:cNvPicPr/>
                  </pic:nvPicPr>
                  <pic:blipFill rotWithShape="1">
                    <a:blip r:embed="rId35">
                      <a:extLst>
                        <a:ext uri="{28A0092B-C50C-407E-A947-70E740481C1C}">
                          <a14:useLocalDpi xmlns:a14="http://schemas.microsoft.com/office/drawing/2010/main" val="0"/>
                        </a:ext>
                      </a:extLst>
                    </a:blip>
                    <a:srcRect r="20630" b="16608"/>
                    <a:stretch/>
                  </pic:blipFill>
                  <pic:spPr bwMode="auto">
                    <a:xfrm>
                      <a:off x="0" y="0"/>
                      <a:ext cx="4762500" cy="3752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495C" w:rsidRPr="00BA495C">
        <w:rPr>
          <w:rFonts w:ascii="Times New Roman" w:hAnsi="Times New Roman" w:cs="Times New Roman"/>
          <w:i/>
          <w:szCs w:val="24"/>
        </w:rPr>
        <w:t>Figure 18</w:t>
      </w:r>
      <w:r w:rsidR="00573A07">
        <w:rPr>
          <w:rFonts w:ascii="Times New Roman" w:hAnsi="Times New Roman" w:cs="Times New Roman"/>
          <w:i/>
          <w:szCs w:val="24"/>
        </w:rPr>
        <w:t xml:space="preserve">: </w:t>
      </w:r>
      <w:r w:rsidR="00573A07">
        <w:rPr>
          <w:rFonts w:ascii="Times New Roman" w:hAnsi="Times New Roman" w:cs="Times New Roman"/>
          <w:szCs w:val="24"/>
        </w:rPr>
        <w:t>The completed assembly of the Spark Gap device and the Transformer.</w:t>
      </w:r>
    </w:p>
    <w:p w14:paraId="4369F040" w14:textId="776B9A36" w:rsidR="00BA495C" w:rsidRPr="00BA495C" w:rsidRDefault="00BA495C" w:rsidP="00BA495C">
      <w:pPr>
        <w:rPr>
          <w:rFonts w:ascii="Times New Roman" w:hAnsi="Times New Roman" w:cs="Times New Roman"/>
          <w:i/>
          <w:szCs w:val="24"/>
        </w:rPr>
      </w:pPr>
      <w:r>
        <w:rPr>
          <w:rFonts w:ascii="Times New Roman" w:hAnsi="Times New Roman" w:cs="Times New Roman"/>
          <w:i/>
          <w:szCs w:val="24"/>
        </w:rPr>
        <w:br w:type="page"/>
      </w:r>
    </w:p>
    <w:p w14:paraId="45AFBB20" w14:textId="6F411979" w:rsidR="00752419" w:rsidRPr="00142DB5" w:rsidRDefault="00752419" w:rsidP="00342B24">
      <w:pPr>
        <w:pStyle w:val="Heading1"/>
      </w:pPr>
      <w:bookmarkStart w:id="29" w:name="_Toc520808534"/>
      <w:bookmarkStart w:id="30" w:name="_Toc521063245"/>
      <w:r w:rsidRPr="00142DB5">
        <w:lastRenderedPageBreak/>
        <w:t xml:space="preserve">Part </w:t>
      </w:r>
      <w:r w:rsidR="00492BDE" w:rsidRPr="00142DB5">
        <w:t>VI</w:t>
      </w:r>
      <w:bookmarkEnd w:id="29"/>
      <w:bookmarkEnd w:id="30"/>
    </w:p>
    <w:p w14:paraId="01AAA58D" w14:textId="476D7BCE" w:rsidR="00752419" w:rsidRPr="00342B24" w:rsidRDefault="00752419" w:rsidP="00342B24">
      <w:pPr>
        <w:jc w:val="center"/>
        <w:rPr>
          <w:rFonts w:ascii="Times New Roman" w:hAnsi="Times New Roman" w:cs="Times New Roman"/>
          <w:b/>
        </w:rPr>
      </w:pPr>
      <w:bookmarkStart w:id="31" w:name="_Toc520808535"/>
      <w:r w:rsidRPr="00342B24">
        <w:rPr>
          <w:rFonts w:ascii="Times New Roman" w:hAnsi="Times New Roman" w:cs="Times New Roman"/>
          <w:b/>
          <w:sz w:val="32"/>
        </w:rPr>
        <w:t>Final Assembly</w:t>
      </w:r>
      <w:bookmarkEnd w:id="31"/>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048B9F27" w14:textId="0F9236F6" w:rsidR="00752419" w:rsidRDefault="00752419" w:rsidP="00752419">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four </w:t>
      </w:r>
      <w:r w:rsidR="00BA495C">
        <w:rPr>
          <w:rFonts w:ascii="Times New Roman" w:hAnsi="Times New Roman" w:cs="Times New Roman"/>
          <w:sz w:val="24"/>
          <w:szCs w:val="24"/>
        </w:rPr>
        <w:t>0</w:t>
      </w:r>
      <w:r w:rsidR="00BA495C" w:rsidRPr="00142DB5">
        <w:rPr>
          <w:rFonts w:ascii="Times New Roman" w:hAnsi="Times New Roman" w:cs="Times New Roman"/>
          <w:sz w:val="24"/>
          <w:szCs w:val="24"/>
        </w:rPr>
        <w:t>.25</w:t>
      </w:r>
      <w:r w:rsidR="00BA495C">
        <w:rPr>
          <w:rFonts w:ascii="Times New Roman" w:hAnsi="Times New Roman" w:cs="Times New Roman"/>
          <w:sz w:val="24"/>
          <w:szCs w:val="24"/>
        </w:rPr>
        <w:t>-inch</w:t>
      </w:r>
      <w:r w:rsidRPr="00142DB5">
        <w:rPr>
          <w:rFonts w:ascii="Times New Roman" w:hAnsi="Times New Roman" w:cs="Times New Roman"/>
          <w:sz w:val="24"/>
          <w:szCs w:val="24"/>
        </w:rPr>
        <w:t xml:space="preserve"> Delrin standoffs, four 92000A111 M2.5 20mm SS screws, four 92141A004 washers</w:t>
      </w:r>
      <w:r w:rsidR="00BA495C">
        <w:rPr>
          <w:rFonts w:ascii="Times New Roman" w:hAnsi="Times New Roman" w:cs="Times New Roman"/>
          <w:sz w:val="24"/>
          <w:szCs w:val="24"/>
        </w:rPr>
        <w:t>,</w:t>
      </w:r>
      <w:r w:rsidRPr="00142DB5">
        <w:rPr>
          <w:rFonts w:ascii="Times New Roman" w:hAnsi="Times New Roman" w:cs="Times New Roman"/>
          <w:sz w:val="24"/>
          <w:szCs w:val="24"/>
        </w:rPr>
        <w:t xml:space="preserve"> and four 91828A113 M2.5 hex nuts install the Raspberry Pi </w:t>
      </w:r>
      <w:r w:rsidR="00BA495C">
        <w:rPr>
          <w:rFonts w:ascii="Times New Roman" w:hAnsi="Times New Roman" w:cs="Times New Roman"/>
          <w:sz w:val="24"/>
          <w:szCs w:val="24"/>
        </w:rPr>
        <w:t xml:space="preserve">3 </w:t>
      </w:r>
      <w:r w:rsidRPr="00142DB5">
        <w:rPr>
          <w:rFonts w:ascii="Times New Roman" w:hAnsi="Times New Roman" w:cs="Times New Roman"/>
          <w:sz w:val="24"/>
          <w:szCs w:val="24"/>
        </w:rPr>
        <w:t>on the base plate</w:t>
      </w:r>
      <w:r w:rsidR="00BA495C">
        <w:rPr>
          <w:rFonts w:ascii="Times New Roman" w:hAnsi="Times New Roman" w:cs="Times New Roman"/>
          <w:sz w:val="24"/>
          <w:szCs w:val="24"/>
        </w:rPr>
        <w:t>. This must be installed</w:t>
      </w:r>
      <w:r w:rsidRPr="00142DB5">
        <w:rPr>
          <w:rFonts w:ascii="Times New Roman" w:hAnsi="Times New Roman" w:cs="Times New Roman"/>
          <w:sz w:val="24"/>
          <w:szCs w:val="24"/>
        </w:rPr>
        <w:t xml:space="preserve"> on the same side as the transformer.</w:t>
      </w:r>
    </w:p>
    <w:p w14:paraId="62637799" w14:textId="77777777" w:rsidR="005841EA" w:rsidRPr="005841EA" w:rsidRDefault="005841EA" w:rsidP="005841EA">
      <w:pPr>
        <w:spacing w:after="0"/>
        <w:ind w:left="360"/>
        <w:rPr>
          <w:rFonts w:ascii="Times New Roman" w:hAnsi="Times New Roman" w:cs="Times New Roman"/>
          <w:sz w:val="24"/>
          <w:szCs w:val="24"/>
        </w:rPr>
      </w:pPr>
    </w:p>
    <w:p w14:paraId="7B655143" w14:textId="09135A05" w:rsidR="00752419" w:rsidRDefault="00295C6C" w:rsidP="00295C6C">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712D76" wp14:editId="578B704A">
            <wp:extent cx="5705475" cy="4314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ssembly_066_Fig19.png"/>
                    <pic:cNvPicPr/>
                  </pic:nvPicPr>
                  <pic:blipFill rotWithShape="1">
                    <a:blip r:embed="rId36">
                      <a:extLst>
                        <a:ext uri="{28A0092B-C50C-407E-A947-70E740481C1C}">
                          <a14:useLocalDpi xmlns:a14="http://schemas.microsoft.com/office/drawing/2010/main" val="0"/>
                        </a:ext>
                      </a:extLst>
                    </a:blip>
                    <a:srcRect l="2404" r="1602" b="3205"/>
                    <a:stretch/>
                  </pic:blipFill>
                  <pic:spPr bwMode="auto">
                    <a:xfrm>
                      <a:off x="0" y="0"/>
                      <a:ext cx="5705475" cy="4314825"/>
                    </a:xfrm>
                    <a:prstGeom prst="rect">
                      <a:avLst/>
                    </a:prstGeom>
                    <a:ln>
                      <a:noFill/>
                    </a:ln>
                    <a:extLst>
                      <a:ext uri="{53640926-AAD7-44D8-BBD7-CCE9431645EC}">
                        <a14:shadowObscured xmlns:a14="http://schemas.microsoft.com/office/drawing/2010/main"/>
                      </a:ext>
                    </a:extLst>
                  </pic:spPr>
                </pic:pic>
              </a:graphicData>
            </a:graphic>
          </wp:inline>
        </w:drawing>
      </w:r>
    </w:p>
    <w:p w14:paraId="3F9B542A" w14:textId="77777777" w:rsidR="005841EA" w:rsidRPr="00142DB5" w:rsidRDefault="005841EA" w:rsidP="005841EA">
      <w:pPr>
        <w:spacing w:after="0"/>
        <w:jc w:val="center"/>
        <w:rPr>
          <w:rFonts w:ascii="Times New Roman" w:hAnsi="Times New Roman" w:cs="Times New Roman"/>
          <w:sz w:val="24"/>
          <w:szCs w:val="24"/>
        </w:rPr>
      </w:pPr>
    </w:p>
    <w:p w14:paraId="1684FB23" w14:textId="18D5A695" w:rsidR="005841EA" w:rsidRPr="00BA495C" w:rsidRDefault="00BA495C" w:rsidP="005841EA">
      <w:pPr>
        <w:spacing w:after="0"/>
        <w:jc w:val="center"/>
        <w:rPr>
          <w:rFonts w:ascii="Times New Roman" w:hAnsi="Times New Roman" w:cs="Times New Roman"/>
          <w:szCs w:val="24"/>
        </w:rPr>
      </w:pPr>
      <w:r>
        <w:rPr>
          <w:rFonts w:ascii="Times New Roman" w:hAnsi="Times New Roman" w:cs="Times New Roman"/>
          <w:i/>
          <w:szCs w:val="24"/>
        </w:rPr>
        <w:t xml:space="preserve">Figure 19: </w:t>
      </w:r>
      <w:r>
        <w:rPr>
          <w:rFonts w:ascii="Times New Roman" w:hAnsi="Times New Roman" w:cs="Times New Roman"/>
          <w:szCs w:val="24"/>
        </w:rPr>
        <w:t>Installing the Raspberry</w:t>
      </w:r>
      <w:r w:rsidR="00573A07">
        <w:rPr>
          <w:rFonts w:ascii="Times New Roman" w:hAnsi="Times New Roman" w:cs="Times New Roman"/>
          <w:szCs w:val="24"/>
        </w:rPr>
        <w:t xml:space="preserve"> Pi 3</w:t>
      </w:r>
    </w:p>
    <w:p w14:paraId="4BC8F6B2" w14:textId="77777777" w:rsidR="00BA495C" w:rsidRDefault="00BA495C" w:rsidP="005841EA">
      <w:pPr>
        <w:spacing w:after="0"/>
        <w:jc w:val="center"/>
        <w:rPr>
          <w:rFonts w:ascii="Times New Roman" w:hAnsi="Times New Roman" w:cs="Times New Roman"/>
          <w:sz w:val="24"/>
          <w:szCs w:val="24"/>
        </w:rPr>
      </w:pP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1614A229" w14:textId="2E014E4A" w:rsidR="00304773" w:rsidRPr="00142DB5" w:rsidRDefault="00304773"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the remaining </w:t>
      </w:r>
      <w:r w:rsidR="00573A07">
        <w:rPr>
          <w:rFonts w:ascii="Times New Roman" w:hAnsi="Times New Roman" w:cs="Times New Roman"/>
          <w:sz w:val="24"/>
          <w:szCs w:val="24"/>
        </w:rPr>
        <w:t>three</w:t>
      </w:r>
      <w:r w:rsidRPr="00142DB5">
        <w:rPr>
          <w:rFonts w:ascii="Times New Roman" w:hAnsi="Times New Roman" w:cs="Times New Roman"/>
          <w:sz w:val="24"/>
          <w:szCs w:val="24"/>
        </w:rPr>
        <w:t xml:space="preserve"> Delrin standoffs</w:t>
      </w:r>
      <w:r w:rsidR="00573A07">
        <w:rPr>
          <w:rFonts w:ascii="Times New Roman" w:hAnsi="Times New Roman" w:cs="Times New Roman"/>
          <w:sz w:val="24"/>
          <w:szCs w:val="24"/>
        </w:rPr>
        <w:t xml:space="preserve"> and </w:t>
      </w:r>
      <w:r w:rsidRPr="00142DB5">
        <w:rPr>
          <w:rFonts w:ascii="Times New Roman" w:hAnsi="Times New Roman" w:cs="Times New Roman"/>
          <w:sz w:val="24"/>
          <w:szCs w:val="24"/>
        </w:rPr>
        <w:t xml:space="preserve">three </w:t>
      </w:r>
      <w:r w:rsidR="00752D41" w:rsidRPr="00142DB5">
        <w:rPr>
          <w:rFonts w:ascii="Times New Roman" w:hAnsi="Times New Roman" w:cs="Times New Roman"/>
          <w:sz w:val="24"/>
          <w:szCs w:val="24"/>
        </w:rPr>
        <w:t>91771A085 2-56 7/8” SS screw</w:t>
      </w:r>
      <w:r w:rsidR="005272CB" w:rsidRPr="00142DB5">
        <w:rPr>
          <w:rFonts w:ascii="Times New Roman" w:hAnsi="Times New Roman" w:cs="Times New Roman"/>
          <w:sz w:val="24"/>
          <w:szCs w:val="24"/>
        </w:rPr>
        <w:t>s install the Ocean Optic Spectroscopy Instrument</w:t>
      </w:r>
      <w:r w:rsidR="00573A07">
        <w:rPr>
          <w:rFonts w:ascii="Times New Roman" w:hAnsi="Times New Roman" w:cs="Times New Roman"/>
          <w:sz w:val="24"/>
          <w:szCs w:val="24"/>
        </w:rPr>
        <w:t>. This must be installed</w:t>
      </w:r>
      <w:r w:rsidR="005272CB" w:rsidRPr="00142DB5">
        <w:rPr>
          <w:rFonts w:ascii="Times New Roman" w:hAnsi="Times New Roman" w:cs="Times New Roman"/>
          <w:sz w:val="24"/>
          <w:szCs w:val="24"/>
        </w:rPr>
        <w:t xml:space="preserve"> on the same side as the Spark Gap.  </w:t>
      </w:r>
    </w:p>
    <w:p w14:paraId="2C609D3B" w14:textId="4ADC2B14" w:rsidR="005272CB" w:rsidRPr="00573A07" w:rsidRDefault="005272CB" w:rsidP="005272CB">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viewing window of the Spark Gap </w:t>
      </w:r>
      <w:r w:rsidR="00573A07">
        <w:rPr>
          <w:rFonts w:ascii="Times New Roman" w:hAnsi="Times New Roman" w:cs="Times New Roman"/>
          <w:b/>
          <w:sz w:val="24"/>
          <w:szCs w:val="24"/>
        </w:rPr>
        <w:t>must</w:t>
      </w:r>
      <w:r w:rsidRPr="00142DB5">
        <w:rPr>
          <w:rFonts w:ascii="Times New Roman" w:hAnsi="Times New Roman" w:cs="Times New Roman"/>
          <w:sz w:val="24"/>
          <w:szCs w:val="24"/>
        </w:rPr>
        <w:t xml:space="preserve"> line up with the camera of the Ocean Optic</w:t>
      </w:r>
      <w:r w:rsidR="00573A07">
        <w:rPr>
          <w:rFonts w:ascii="Times New Roman" w:hAnsi="Times New Roman" w:cs="Times New Roman"/>
          <w:sz w:val="24"/>
          <w:szCs w:val="24"/>
        </w:rPr>
        <w:t xml:space="preserve">s </w:t>
      </w:r>
      <w:r w:rsidRPr="00142DB5">
        <w:rPr>
          <w:rFonts w:ascii="Times New Roman" w:hAnsi="Times New Roman" w:cs="Times New Roman"/>
          <w:sz w:val="24"/>
          <w:szCs w:val="24"/>
        </w:rPr>
        <w:t>Spectroscopy Instrument.</w:t>
      </w:r>
      <w:r w:rsidRPr="00573A07">
        <w:rPr>
          <w:rFonts w:ascii="Times New Roman" w:hAnsi="Times New Roman" w:cs="Times New Roman"/>
          <w:i/>
          <w:sz w:val="24"/>
          <w:szCs w:val="24"/>
        </w:rPr>
        <w:t xml:space="preserve"> </w:t>
      </w:r>
      <w:r w:rsidRPr="00573A07">
        <w:rPr>
          <w:rFonts w:ascii="Times New Roman" w:hAnsi="Times New Roman" w:cs="Times New Roman"/>
          <w:b/>
          <w:i/>
          <w:sz w:val="24"/>
          <w:szCs w:val="24"/>
        </w:rPr>
        <w:t xml:space="preserve">It is </w:t>
      </w:r>
      <w:r w:rsidR="00573A07">
        <w:rPr>
          <w:rFonts w:ascii="Times New Roman" w:hAnsi="Times New Roman" w:cs="Times New Roman"/>
          <w:b/>
          <w:i/>
          <w:sz w:val="24"/>
          <w:szCs w:val="24"/>
        </w:rPr>
        <w:t>crucial</w:t>
      </w:r>
      <w:r w:rsidRPr="00573A07">
        <w:rPr>
          <w:rFonts w:ascii="Times New Roman" w:hAnsi="Times New Roman" w:cs="Times New Roman"/>
          <w:b/>
          <w:i/>
          <w:sz w:val="24"/>
          <w:szCs w:val="24"/>
        </w:rPr>
        <w:t xml:space="preserve"> the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1D1043E0" w:rsidR="00304773" w:rsidRPr="00142DB5" w:rsidRDefault="008B0BB2" w:rsidP="008B0BB2">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0F739C" wp14:editId="2C57E8F3">
            <wp:extent cx="5715000" cy="4248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ssembly_070_Fig20.png"/>
                    <pic:cNvPicPr/>
                  </pic:nvPicPr>
                  <pic:blipFill rotWithShape="1">
                    <a:blip r:embed="rId37">
                      <a:extLst>
                        <a:ext uri="{28A0092B-C50C-407E-A947-70E740481C1C}">
                          <a14:useLocalDpi xmlns:a14="http://schemas.microsoft.com/office/drawing/2010/main" val="0"/>
                        </a:ext>
                      </a:extLst>
                    </a:blip>
                    <a:srcRect l="2244" t="3419" r="1602" b="1282"/>
                    <a:stretch/>
                  </pic:blipFill>
                  <pic:spPr bwMode="auto">
                    <a:xfrm>
                      <a:off x="0" y="0"/>
                      <a:ext cx="5715000" cy="4248150"/>
                    </a:xfrm>
                    <a:prstGeom prst="rect">
                      <a:avLst/>
                    </a:prstGeom>
                    <a:ln>
                      <a:noFill/>
                    </a:ln>
                    <a:extLst>
                      <a:ext uri="{53640926-AAD7-44D8-BBD7-CCE9431645EC}">
                        <a14:shadowObscured xmlns:a14="http://schemas.microsoft.com/office/drawing/2010/main"/>
                      </a:ext>
                    </a:extLst>
                  </pic:spPr>
                </pic:pic>
              </a:graphicData>
            </a:graphic>
          </wp:inline>
        </w:drawing>
      </w:r>
    </w:p>
    <w:p w14:paraId="3CD62B99" w14:textId="006D3743" w:rsidR="005841EA" w:rsidRPr="00573A07" w:rsidRDefault="00573A07" w:rsidP="00573A07">
      <w:pPr>
        <w:spacing w:after="0"/>
        <w:jc w:val="center"/>
        <w:rPr>
          <w:rFonts w:ascii="Times New Roman" w:hAnsi="Times New Roman" w:cs="Times New Roman"/>
          <w:szCs w:val="24"/>
        </w:rPr>
      </w:pPr>
      <w:r w:rsidRPr="00573A07">
        <w:rPr>
          <w:rFonts w:ascii="Times New Roman" w:hAnsi="Times New Roman" w:cs="Times New Roman"/>
          <w:i/>
          <w:szCs w:val="24"/>
        </w:rPr>
        <w:t>Figure 20</w:t>
      </w:r>
      <w:r>
        <w:rPr>
          <w:rFonts w:ascii="Times New Roman" w:hAnsi="Times New Roman" w:cs="Times New Roman"/>
          <w:i/>
          <w:szCs w:val="24"/>
        </w:rPr>
        <w:t>:</w:t>
      </w:r>
      <w:r>
        <w:rPr>
          <w:rFonts w:ascii="Times New Roman" w:hAnsi="Times New Roman" w:cs="Times New Roman"/>
          <w:b/>
          <w:i/>
          <w:szCs w:val="24"/>
        </w:rPr>
        <w:t xml:space="preserve"> </w:t>
      </w:r>
      <w:r>
        <w:rPr>
          <w:rFonts w:ascii="Times New Roman" w:hAnsi="Times New Roman" w:cs="Times New Roman"/>
          <w:szCs w:val="24"/>
        </w:rPr>
        <w:t>The installed Spectrometer and Raspberry Pi 3</w:t>
      </w:r>
    </w:p>
    <w:p w14:paraId="340F79AD" w14:textId="468F43B5" w:rsidR="00573A07" w:rsidRDefault="00573A07"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9BD89EE" w:rsidR="00BE47A5"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 xml:space="preserve">Connect </w:t>
      </w:r>
      <w:r w:rsidR="00573A07">
        <w:rPr>
          <w:rFonts w:ascii="Times New Roman" w:hAnsi="Times New Roman" w:cs="Times New Roman"/>
          <w:sz w:val="24"/>
          <w:szCs w:val="24"/>
        </w:rPr>
        <w:t xml:space="preserve">the proper </w:t>
      </w:r>
      <w:r w:rsidRPr="005841EA">
        <w:rPr>
          <w:rFonts w:ascii="Times New Roman" w:hAnsi="Times New Roman" w:cs="Times New Roman"/>
          <w:sz w:val="24"/>
          <w:szCs w:val="24"/>
        </w:rPr>
        <w:t>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r w:rsidR="00573A07">
        <w:rPr>
          <w:rFonts w:ascii="Times New Roman" w:hAnsi="Times New Roman" w:cs="Times New Roman"/>
          <w:sz w:val="24"/>
          <w:szCs w:val="24"/>
        </w:rPr>
        <w:t>. Take all possible caution to minimize cable lengths, as these cables will outgas under vacuum and may cause inaccurate measurements.</w:t>
      </w:r>
    </w:p>
    <w:p w14:paraId="6761372A" w14:textId="43551FB0" w:rsidR="00573A07" w:rsidRPr="005841EA" w:rsidRDefault="00573A07" w:rsidP="005841EA">
      <w:pPr>
        <w:pStyle w:val="ListParagraph"/>
        <w:numPr>
          <w:ilvl w:val="0"/>
          <w:numId w:val="34"/>
        </w:numPr>
        <w:spacing w:after="0"/>
        <w:rPr>
          <w:rFonts w:ascii="Times New Roman" w:hAnsi="Times New Roman" w:cs="Times New Roman"/>
          <w:sz w:val="24"/>
          <w:szCs w:val="24"/>
        </w:rPr>
      </w:pPr>
      <w:r>
        <w:rPr>
          <w:rFonts w:ascii="Times New Roman" w:hAnsi="Times New Roman" w:cs="Times New Roman"/>
          <w:sz w:val="24"/>
          <w:szCs w:val="24"/>
        </w:rPr>
        <w:t>The device is now fully assembled.</w:t>
      </w:r>
    </w:p>
    <w:p w14:paraId="32B6A48E" w14:textId="504F26F1" w:rsidR="00CE5AB3" w:rsidRPr="00142DB5" w:rsidRDefault="00CE5AB3" w:rsidP="008B0BB2">
      <w:pPr>
        <w:spacing w:after="0"/>
        <w:rPr>
          <w:rFonts w:ascii="Times New Roman" w:hAnsi="Times New Roman" w:cs="Times New Roman"/>
          <w:sz w:val="24"/>
          <w:szCs w:val="24"/>
        </w:rPr>
      </w:pPr>
    </w:p>
    <w:p w14:paraId="18B7C129" w14:textId="36E65C46" w:rsidR="008B0BB2" w:rsidRDefault="00573A07">
      <w:pPr>
        <w:rPr>
          <w:rFonts w:ascii="Times New Roman" w:eastAsiaTheme="majorEastAsia" w:hAnsi="Times New Roman" w:cstheme="majorBidi"/>
          <w:b/>
          <w:sz w:val="32"/>
          <w:szCs w:val="32"/>
        </w:rPr>
      </w:pPr>
      <w:bookmarkStart w:id="32" w:name="_Toc520808536"/>
      <w:r>
        <w:rPr>
          <w:noProof/>
        </w:rPr>
        <w:lastRenderedPageBreak/>
        <mc:AlternateContent>
          <mc:Choice Requires="wps">
            <w:drawing>
              <wp:anchor distT="45720" distB="45720" distL="114300" distR="114300" simplePos="0" relativeHeight="251710976" behindDoc="0" locked="0" layoutInCell="1" allowOverlap="1" wp14:anchorId="79597D7B" wp14:editId="3E6EC2BF">
                <wp:simplePos x="0" y="0"/>
                <wp:positionH relativeFrom="margin">
                  <wp:align>right</wp:align>
                </wp:positionH>
                <wp:positionV relativeFrom="paragraph">
                  <wp:posOffset>5067300</wp:posOffset>
                </wp:positionV>
                <wp:extent cx="5924550" cy="1404620"/>
                <wp:effectExtent l="0" t="0" r="0" b="381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noFill/>
                        <a:ln w="9525">
                          <a:noFill/>
                          <a:miter lim="800000"/>
                          <a:headEnd/>
                          <a:tailEnd/>
                        </a:ln>
                      </wps:spPr>
                      <wps:txbx>
                        <w:txbxContent>
                          <w:p w14:paraId="0AB2E92B" w14:textId="48239165" w:rsidR="0056042C" w:rsidRPr="00573A07" w:rsidRDefault="0056042C" w:rsidP="00573A07">
                            <w:pPr>
                              <w:jc w:val="center"/>
                              <w:rPr>
                                <w:rFonts w:ascii="Times New Roman" w:hAnsi="Times New Roman" w:cs="Times New Roman"/>
                              </w:rPr>
                            </w:pPr>
                            <w:r w:rsidRPr="00573A07">
                              <w:rPr>
                                <w:rFonts w:ascii="Times New Roman" w:hAnsi="Times New Roman" w:cs="Times New Roman"/>
                                <w:i/>
                              </w:rPr>
                              <w:t>Figure 21:</w:t>
                            </w:r>
                            <w:r w:rsidRPr="00573A07">
                              <w:rPr>
                                <w:rFonts w:ascii="Times New Roman" w:hAnsi="Times New Roman" w:cs="Times New Roman"/>
                              </w:rPr>
                              <w:t xml:space="preserve"> The fully assembled device. Ensure that the control cables are properly connected and fully seated in their respective ports.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597D7B" id="_x0000_s1027" type="#_x0000_t202" style="position:absolute;margin-left:415.3pt;margin-top:399pt;width:466.5pt;height:110.6pt;z-index:2517109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" filled="f" stroked="f">
                <v:textbox style="mso-fit-shape-to-text:t">
                  <w:txbxContent>
                    <w:p w14:paraId="0AB2E92B" w14:textId="48239165" w:rsidR="0056042C" w:rsidRPr="00573A07" w:rsidRDefault="0056042C" w:rsidP="00573A07">
                      <w:pPr>
                        <w:jc w:val="center"/>
                        <w:rPr>
                          <w:rFonts w:ascii="Times New Roman" w:hAnsi="Times New Roman" w:cs="Times New Roman"/>
                        </w:rPr>
                      </w:pPr>
                      <w:r w:rsidRPr="00573A07">
                        <w:rPr>
                          <w:rFonts w:ascii="Times New Roman" w:hAnsi="Times New Roman" w:cs="Times New Roman"/>
                          <w:i/>
                        </w:rPr>
                        <w:t>Figure 21:</w:t>
                      </w:r>
                      <w:r w:rsidRPr="00573A07">
                        <w:rPr>
                          <w:rFonts w:ascii="Times New Roman" w:hAnsi="Times New Roman" w:cs="Times New Roman"/>
                        </w:rPr>
                        <w:t xml:space="preserve"> The fully assembled device. Ensure that the control cables are properly connected and fully seated in their respective ports.</w:t>
                      </w:r>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708928" behindDoc="0" locked="0" layoutInCell="1" allowOverlap="1" wp14:anchorId="40BF265B" wp14:editId="29594CB7">
            <wp:simplePos x="0" y="0"/>
            <wp:positionH relativeFrom="margin">
              <wp:align>right</wp:align>
            </wp:positionH>
            <wp:positionV relativeFrom="paragraph">
              <wp:posOffset>1752600</wp:posOffset>
            </wp:positionV>
            <wp:extent cx="5943600" cy="30099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ssembly_073_Fig21.png"/>
                    <pic:cNvPicPr/>
                  </pic:nvPicPr>
                  <pic:blipFill rotWithShape="1">
                    <a:blip r:embed="rId38">
                      <a:extLst>
                        <a:ext uri="{28A0092B-C50C-407E-A947-70E740481C1C}">
                          <a14:useLocalDpi xmlns:a14="http://schemas.microsoft.com/office/drawing/2010/main" val="0"/>
                        </a:ext>
                      </a:extLst>
                    </a:blip>
                    <a:srcRect t="2351" b="30128"/>
                    <a:stretch/>
                  </pic:blipFill>
                  <pic:spPr bwMode="auto">
                    <a:xfrm>
                      <a:off x="0" y="0"/>
                      <a:ext cx="5943600" cy="300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0BB2">
        <w:br w:type="page"/>
      </w:r>
    </w:p>
    <w:p w14:paraId="3CA4103D" w14:textId="53DE783E" w:rsidR="00492BDE" w:rsidRPr="00142DB5" w:rsidRDefault="00492BDE" w:rsidP="00342B24">
      <w:pPr>
        <w:pStyle w:val="Heading1"/>
      </w:pPr>
      <w:bookmarkStart w:id="33" w:name="_Toc521063246"/>
      <w:r w:rsidRPr="00142DB5">
        <w:lastRenderedPageBreak/>
        <w:t>Part VII</w:t>
      </w:r>
      <w:bookmarkEnd w:id="32"/>
      <w:bookmarkEnd w:id="33"/>
    </w:p>
    <w:p w14:paraId="60EA49B1" w14:textId="3E14A1C4" w:rsidR="00134C8B" w:rsidRPr="00342B24" w:rsidRDefault="0083418C" w:rsidP="00342B24">
      <w:pPr>
        <w:jc w:val="center"/>
        <w:rPr>
          <w:rFonts w:ascii="Times New Roman" w:hAnsi="Times New Roman" w:cs="Times New Roman"/>
          <w:b/>
        </w:rPr>
      </w:pPr>
      <w:bookmarkStart w:id="34" w:name="_Toc520808537"/>
      <w:r w:rsidRPr="00342B24">
        <w:rPr>
          <w:rFonts w:ascii="Times New Roman" w:hAnsi="Times New Roman" w:cs="Times New Roman"/>
          <w:b/>
          <w:sz w:val="32"/>
        </w:rPr>
        <w:t>Technical</w:t>
      </w:r>
      <w:r w:rsidR="00492BDE" w:rsidRPr="00342B24">
        <w:rPr>
          <w:rFonts w:ascii="Times New Roman" w:hAnsi="Times New Roman" w:cs="Times New Roman"/>
          <w:b/>
          <w:sz w:val="32"/>
        </w:rPr>
        <w:t xml:space="preserve"> Drawings</w:t>
      </w:r>
      <w:bookmarkEnd w:id="34"/>
    </w:p>
    <w:p w14:paraId="4F572885" w14:textId="711459FD" w:rsidR="00CE5AB3" w:rsidRPr="0083418C" w:rsidRDefault="00CE5AB3">
      <w:pPr>
        <w:rPr>
          <w:rFonts w:ascii="Times New Roman" w:hAnsi="Times New Roman" w:cs="Times New Roman"/>
          <w:sz w:val="24"/>
          <w:szCs w:val="48"/>
        </w:rPr>
      </w:pPr>
    </w:p>
    <w:p w14:paraId="34CD2C3B" w14:textId="515427B1" w:rsidR="0083418C" w:rsidRDefault="0083418C" w:rsidP="0083418C">
      <w:pPr>
        <w:jc w:val="center"/>
        <w:rPr>
          <w:rFonts w:ascii="Times New Roman" w:hAnsi="Times New Roman" w:cs="Times New Roman"/>
          <w:sz w:val="24"/>
          <w:szCs w:val="48"/>
        </w:rPr>
      </w:pPr>
      <w:r>
        <w:rPr>
          <w:rFonts w:ascii="Times New Roman" w:hAnsi="Times New Roman" w:cs="Times New Roman"/>
          <w:sz w:val="24"/>
          <w:szCs w:val="48"/>
        </w:rPr>
        <w:t xml:space="preserve">Technical drawings that are necessary for the device are located in </w:t>
      </w:r>
      <w:r w:rsidRPr="0083418C">
        <w:rPr>
          <w:rFonts w:ascii="Times New Roman" w:hAnsi="Times New Roman" w:cs="Times New Roman"/>
          <w:b/>
          <w:sz w:val="24"/>
          <w:szCs w:val="48"/>
        </w:rPr>
        <w:t>Appendix A</w:t>
      </w:r>
      <w:r>
        <w:rPr>
          <w:rFonts w:ascii="Times New Roman" w:hAnsi="Times New Roman" w:cs="Times New Roman"/>
          <w:sz w:val="24"/>
          <w:szCs w:val="48"/>
        </w:rPr>
        <w:t>. A word of caution, however: Only drawings that were deemed necessary by the designers have been included. During the design process of the Spark Gap Device, the designers decided it would be beneficial to manufacturing times and simplicity of the device to 3D print various components.</w:t>
      </w:r>
    </w:p>
    <w:p w14:paraId="51EC3C10" w14:textId="5B612CB4" w:rsidR="0083418C" w:rsidRPr="0083418C" w:rsidRDefault="0083418C">
      <w:pPr>
        <w:rPr>
          <w:rFonts w:ascii="Times New Roman" w:hAnsi="Times New Roman" w:cs="Times New Roman"/>
          <w:sz w:val="24"/>
          <w:szCs w:val="48"/>
        </w:rPr>
      </w:pPr>
      <w:r>
        <w:rPr>
          <w:rFonts w:ascii="Times New Roman" w:hAnsi="Times New Roman" w:cs="Times New Roman"/>
          <w:sz w:val="24"/>
          <w:szCs w:val="48"/>
        </w:rPr>
        <w:br w:type="page"/>
      </w:r>
    </w:p>
    <w:p w14:paraId="770E34DC" w14:textId="219AEBDC" w:rsidR="000D45C8" w:rsidRPr="00142DB5" w:rsidRDefault="000D45C8" w:rsidP="00342B24">
      <w:pPr>
        <w:pStyle w:val="Heading1"/>
      </w:pPr>
      <w:bookmarkStart w:id="35" w:name="_Toc520808538"/>
      <w:bookmarkStart w:id="36" w:name="_Toc521063247"/>
      <w:r w:rsidRPr="00142DB5">
        <w:lastRenderedPageBreak/>
        <w:t>Part VIII</w:t>
      </w:r>
      <w:bookmarkEnd w:id="35"/>
      <w:bookmarkEnd w:id="36"/>
    </w:p>
    <w:p w14:paraId="770ED7C6" w14:textId="77777777" w:rsidR="000D45C8" w:rsidRPr="00342B24" w:rsidRDefault="000D45C8" w:rsidP="00342B24">
      <w:pPr>
        <w:jc w:val="center"/>
        <w:rPr>
          <w:rFonts w:ascii="Times New Roman" w:hAnsi="Times New Roman" w:cs="Times New Roman"/>
          <w:b/>
        </w:rPr>
      </w:pPr>
      <w:bookmarkStart w:id="37" w:name="_Toc520808539"/>
      <w:r w:rsidRPr="00342B24">
        <w:rPr>
          <w:rFonts w:ascii="Times New Roman" w:hAnsi="Times New Roman" w:cs="Times New Roman"/>
          <w:b/>
          <w:sz w:val="32"/>
        </w:rPr>
        <w:t>Setting Up the Raspberry Pi</w:t>
      </w:r>
      <w:bookmarkEnd w:id="37"/>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08FDA61E"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(Note: at the time of writing the software setup described below is NOT compatible with the Ocean Optics USB2000. To interface with an Ocean Optics USB2000 spectrometer use a standard </w:t>
      </w:r>
      <w:r w:rsidR="00D96745">
        <w:rPr>
          <w:rFonts w:ascii="Times New Roman" w:hAnsi="Times New Roman" w:cs="Times New Roman"/>
          <w:sz w:val="24"/>
          <w:szCs w:val="24"/>
        </w:rPr>
        <w:t>W</w:t>
      </w:r>
      <w:r w:rsidRPr="00142DB5">
        <w:rPr>
          <w:rFonts w:ascii="Times New Roman" w:hAnsi="Times New Roman" w:cs="Times New Roman"/>
          <w:sz w:val="24"/>
          <w:szCs w:val="24"/>
        </w:rPr>
        <w:t xml:space="preserve">indows </w:t>
      </w:r>
      <w:r w:rsidR="00D96745">
        <w:rPr>
          <w:rFonts w:ascii="Times New Roman" w:hAnsi="Times New Roman" w:cs="Times New Roman"/>
          <w:sz w:val="24"/>
          <w:szCs w:val="24"/>
        </w:rPr>
        <w:t xml:space="preserve">7 </w:t>
      </w:r>
      <w:r w:rsidRPr="00142DB5">
        <w:rPr>
          <w:rFonts w:ascii="Times New Roman" w:hAnsi="Times New Roman" w:cs="Times New Roman"/>
          <w:sz w:val="24"/>
          <w:szCs w:val="24"/>
        </w:rPr>
        <w:t xml:space="preserve">computer with the OceanView software). It assumes one already has a Raspberry Pi 3 or Raspberry Pi 3+ running Raspbian Stretch (both the Lite and Desktop variants are acceptable). A basic familiarity with Linux as well as an understanding of basic Linux console commands (specifically: $mv, $cp, $rm, $mkdir, &amp; $unzip) is necessary here. All referenced files are included in the same Github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$sudo apt-get install libusb-dev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/seabreeze-3.0.11/SeaBreeze/os-support/linux and copy it to the directory /lib/udev/rules.d</w:t>
      </w:r>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/home/pi/Documents/seabreeze-3.0.11/SeaBreeze/src/common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“demo-getSpectrumLoop.c” and “demo-integrationCalibration.c” in the directory /home/pi/Documents/seabreeze-3.0.11/SeaBreeze/sample-code/c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“Data_Files” and “codeTesting”</w:t>
      </w:r>
    </w:p>
    <w:p w14:paraId="79C754B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“sparkGapOff.py”, “sparkGapOn.py”, and “intCalibrationManager.py” in the directory /home/pi/Documents/codeTesting</w:t>
      </w:r>
    </w:p>
    <w:p w14:paraId="6F0A9CB7" w14:textId="678D47FF"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/home/pi/Documents/codeTesting directory, run the command</w:t>
      </w:r>
      <w:r w:rsidR="00D96745">
        <w:rPr>
          <w:rFonts w:ascii="Times New Roman" w:hAnsi="Times New Roman" w:cs="Times New Roman"/>
          <w:color w:val="000000"/>
          <w:sz w:val="24"/>
        </w:rPr>
        <w:t>s</w:t>
      </w:r>
      <w:r w:rsidRPr="00142DB5">
        <w:rPr>
          <w:rFonts w:ascii="Times New Roman" w:hAnsi="Times New Roman" w:cs="Times New Roman"/>
          <w:color w:val="000000"/>
          <w:sz w:val="24"/>
        </w:rPr>
        <w:t xml:space="preserve"> $sudo chmod +x sparkGapOff.py and $sudo chmod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/seabreeze-3.0.11/SeaBreeze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/seabreeze-3.0.11/SeaBreeze/lib locate the file “libseabreeze.so” and copy it to the directory /lib/arm-linux-gnueabihf</w:t>
      </w:r>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55448A0E"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Assuming the above instructions have been followed, two separate programs have been set up on the Raspberry Pi. The first is demo-getSpectrumLoop. When run, this program will infinitely request new back to back spectrums from the spectrometer, storing these spectrums in text files within the /home/pi/Documents/Data_Files directory. Each text file will be titled “SpecData_[number].txt”. For every other spectrum, the program will also toggle one of the </w:t>
      </w:r>
      <w:r w:rsidR="00D96745">
        <w:rPr>
          <w:rFonts w:ascii="Times New Roman" w:hAnsi="Times New Roman" w:cs="Times New Roman"/>
          <w:noProof/>
          <w:sz w:val="24"/>
          <w:szCs w:val="48"/>
        </w:rPr>
        <w:t>Raspberry Pi</w:t>
      </w:r>
      <w:r w:rsidRPr="00142DB5">
        <w:rPr>
          <w:rFonts w:ascii="Times New Roman" w:hAnsi="Times New Roman" w:cs="Times New Roman"/>
          <w:sz w:val="24"/>
          <w:szCs w:val="48"/>
        </w:rPr>
        <w:t xml:space="preserve">’s GPIO pins high to serve as a potential trigger to activate the spark gap or other </w:t>
      </w:r>
      <w:r w:rsidRPr="00142DB5">
        <w:rPr>
          <w:rFonts w:ascii="Times New Roman" w:hAnsi="Times New Roman" w:cs="Times New Roman"/>
          <w:sz w:val="24"/>
          <w:szCs w:val="48"/>
        </w:rPr>
        <w:lastRenderedPageBreak/>
        <w:t>light source should one desire. The default integration time is 3.5 seconds and the default trigger GPIO pin is 26, however both of these values can be changed by altering the program settings that can be found in the header of the file demo-getSpectrumLoop.c (note that after each edit, $make will need to be run in the directory /home/pi/Documents/seabreeze-3.0.11/SeaBreeze/sample-code/c). To run the program, simply use the command $./demo-getSpectrumLoop while in the /home/pi/Documents/seabreeze-3.0.11/SeaBreeze/sample-code/c directory.</w:t>
      </w:r>
    </w:p>
    <w:p w14:paraId="4767363F"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5D98E2BB" w14:textId="3D72CD2C"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The second program is demo-integrationCalibration. This program can be used to determine what the optimal integration time is for a given light source. When run, the program will run through a series of integration times from 5 seconds to .025 seconds, generating 10 spectrums for each time. The program will then repeat the process a second time to gather noise. This will generate 560 text files in the directory /home/pi/Documents/Data_Files. These text files can then be copied off of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to a windows machine (see the CalibrationFormatter section for more on using these files). To properly use this program, the spectrometer should be exposed to the light source in a steady manner, before beginning the program. The program should then be started and allowed to run for 17 minutes. After 17 minutes the light source should be turned off and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should be allowed to run for another ~17 minutes (or until the program completes). Once this is done, the files can be extracted. To run this program, simply use the command $python intCalibrationManager.py while in the directory /home/pi/Documents/codeTesting. It is worth noting that in addition to the 560 data files, every time this program is run it will also create a text file titled DataExists.txt. This file holds no data but rather serves to prevent accidentally overwriting the data. While this file </w:t>
      </w:r>
      <w:r w:rsidR="0060476C" w:rsidRPr="00142DB5">
        <w:rPr>
          <w:rFonts w:ascii="Times New Roman" w:hAnsi="Times New Roman" w:cs="Times New Roman"/>
          <w:sz w:val="24"/>
          <w:szCs w:val="48"/>
        </w:rPr>
        <w:t>exists,</w:t>
      </w:r>
      <w:r w:rsidRPr="00142DB5">
        <w:rPr>
          <w:rFonts w:ascii="Times New Roman" w:hAnsi="Times New Roman" w:cs="Times New Roman"/>
          <w:sz w:val="24"/>
          <w:szCs w:val="48"/>
        </w:rPr>
        <w:t xml:space="preserve"> a new test cannot be run. To run a new test, simply delete this file.</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057981AA" w14:textId="4D008803"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NOTE: If at any time a command run on</w:t>
      </w:r>
      <w:r w:rsidR="0060476C">
        <w:rPr>
          <w:rFonts w:ascii="Times New Roman" w:hAnsi="Times New Roman" w:cs="Times New Roman"/>
          <w:sz w:val="24"/>
          <w:szCs w:val="48"/>
        </w:rPr>
        <w:t xml:space="preserve"> one</w:t>
      </w:r>
      <w:r w:rsidRPr="00142DB5">
        <w:rPr>
          <w:rFonts w:ascii="Times New Roman" w:hAnsi="Times New Roman" w:cs="Times New Roman"/>
          <w:sz w:val="24"/>
          <w:szCs w:val="48"/>
        </w:rPr>
        <w:t xml:space="preserve"> or both of these programs fails, try appending “sudo” to the front of the command and running it again. For reasons not entirely clear, this is necessary on some </w:t>
      </w:r>
      <w:r w:rsidR="0060476C">
        <w:rPr>
          <w:rFonts w:ascii="Times New Roman" w:hAnsi="Times New Roman" w:cs="Times New Roman"/>
          <w:sz w:val="24"/>
          <w:szCs w:val="48"/>
        </w:rPr>
        <w:t>Raspberry 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r w:rsidRPr="00142DB5">
        <w:rPr>
          <w:rFonts w:ascii="Times New Roman" w:hAnsi="Times New Roman" w:cs="Times New Roman"/>
          <w:sz w:val="24"/>
          <w:szCs w:val="48"/>
        </w:rPr>
        <w:t xml:space="preserve"> but not others, even when they were supposedly set up identically.</w:t>
      </w:r>
    </w:p>
    <w:p w14:paraId="21700704"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61C9D707"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CalibrationFormatter</w:t>
      </w:r>
    </w:p>
    <w:p w14:paraId="174B18B0" w14:textId="378D26AD"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Included with this document is a program called CalibrationFormatter. This program can be placed in a folder with the 560 text files generated by demo-integrationCalibration and run to format the files (note that this must be done on a windows machine). Upon running CalibrationFormatter it will read each file and average both the lit and background readings of each integration time. The background average will then be subtracted from the lit average of each (to subtract out noise) and the resulting spectrums will all be saved to a single text file titled ExcelFormat. This file can then be imported into excel using “:” as a delimiter to generate columns showing the spectrometer’s </w:t>
      </w:r>
      <w:r w:rsidR="00D96745">
        <w:rPr>
          <w:rFonts w:ascii="Times New Roman" w:hAnsi="Times New Roman" w:cs="Times New Roman"/>
          <w:sz w:val="24"/>
          <w:szCs w:val="48"/>
        </w:rPr>
        <w:t xml:space="preserve">noise subtracted average </w:t>
      </w:r>
      <w:r w:rsidRPr="00142DB5">
        <w:rPr>
          <w:rFonts w:ascii="Times New Roman" w:hAnsi="Times New Roman" w:cs="Times New Roman"/>
          <w:sz w:val="24"/>
          <w:szCs w:val="48"/>
        </w:rPr>
        <w:t>output at each of the tested integration times. These can then be compared to determine the optimal integration time for the given light source.</w:t>
      </w:r>
    </w:p>
    <w:p w14:paraId="36FED60E" w14:textId="3ACF2C70" w:rsidR="000D45C8" w:rsidRDefault="000D45C8" w:rsidP="000D45C8">
      <w:pPr>
        <w:tabs>
          <w:tab w:val="left" w:pos="4548"/>
          <w:tab w:val="center" w:pos="4680"/>
        </w:tabs>
        <w:spacing w:after="0"/>
        <w:rPr>
          <w:rFonts w:ascii="Times New Roman" w:hAnsi="Times New Roman" w:cs="Times New Roman"/>
          <w:sz w:val="24"/>
          <w:szCs w:val="48"/>
        </w:rPr>
      </w:pPr>
    </w:p>
    <w:p w14:paraId="38E8922A" w14:textId="77777777" w:rsidR="00D96745" w:rsidRPr="00142DB5" w:rsidRDefault="00D96745" w:rsidP="000D45C8">
      <w:pPr>
        <w:tabs>
          <w:tab w:val="left" w:pos="4548"/>
          <w:tab w:val="center" w:pos="4680"/>
        </w:tabs>
        <w:spacing w:after="0"/>
        <w:rPr>
          <w:rFonts w:ascii="Times New Roman" w:hAnsi="Times New Roman" w:cs="Times New Roman"/>
          <w:sz w:val="24"/>
          <w:szCs w:val="48"/>
        </w:rPr>
      </w:pPr>
    </w:p>
    <w:p w14:paraId="6966A0D0" w14:textId="1624DD33"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lastRenderedPageBreak/>
        <w:t xml:space="preserve">Making Programs Run </w:t>
      </w:r>
      <w:r w:rsidR="0060476C" w:rsidRPr="00142DB5">
        <w:rPr>
          <w:rFonts w:ascii="Times New Roman" w:hAnsi="Times New Roman" w:cs="Times New Roman"/>
          <w:b/>
          <w:sz w:val="24"/>
          <w:szCs w:val="48"/>
        </w:rPr>
        <w:t>on</w:t>
      </w:r>
      <w:r w:rsidRPr="00142DB5">
        <w:rPr>
          <w:rFonts w:ascii="Times New Roman" w:hAnsi="Times New Roman" w:cs="Times New Roman"/>
          <w:b/>
          <w:sz w:val="24"/>
          <w:szCs w:val="48"/>
        </w:rPr>
        <w:t xml:space="preserve"> Boot</w:t>
      </w:r>
    </w:p>
    <w:p w14:paraId="21344194" w14:textId="67BB158A"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In seve</w:t>
      </w:r>
      <w:r w:rsidR="00D96745">
        <w:rPr>
          <w:rFonts w:ascii="Times New Roman" w:hAnsi="Times New Roman" w:cs="Times New Roman"/>
          <w:sz w:val="24"/>
          <w:szCs w:val="48"/>
        </w:rPr>
        <w:t xml:space="preserve">ral cases (especially when the Raspberry Pi </w:t>
      </w:r>
      <w:r w:rsidRPr="00142DB5">
        <w:rPr>
          <w:rFonts w:ascii="Times New Roman" w:hAnsi="Times New Roman" w:cs="Times New Roman"/>
          <w:sz w:val="24"/>
          <w:szCs w:val="48"/>
        </w:rPr>
        <w:t xml:space="preserve">is inside of a vacuum chamber and cannot be readily accessed) it may be beneficial to make a program run automatically as soon as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boots up. During the testing procedures laid out in section 10 the demo-integrationCalibration program was set to run automatically on boot so that once the appropriate pressure was reached,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could be powered and the test would begin automatically. This section will lay out how any program can be made to run automatically. It is worth noting that where program timing is involved, one should allow between 1 and 2 minutes for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to boot before the program will begin (this can vary based on what else is installed on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w:t>
      </w:r>
    </w:p>
    <w:p w14:paraId="6CC4817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9A77CA2" w14:textId="59DC28A1"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48"/>
        </w:rPr>
        <w:t xml:space="preserve">To begin, enter the command $sudo nano /etc/rc.local. This will open an editor where a text file </w:t>
      </w:r>
      <w:r w:rsidR="00D96745">
        <w:rPr>
          <w:rFonts w:ascii="Times New Roman" w:hAnsi="Times New Roman" w:cs="Times New Roman"/>
          <w:sz w:val="24"/>
          <w:szCs w:val="48"/>
        </w:rPr>
        <w:t xml:space="preserve">called rc.local </w:t>
      </w:r>
      <w:r w:rsidRPr="00142DB5">
        <w:rPr>
          <w:rFonts w:ascii="Times New Roman" w:hAnsi="Times New Roman" w:cs="Times New Roman"/>
          <w:sz w:val="24"/>
          <w:szCs w:val="48"/>
        </w:rPr>
        <w:t xml:space="preserve">can be edited. Used the arrow keys to move down to the final line of the file before “exit 0”. On a new line </w:t>
      </w:r>
      <w:r w:rsidR="00D96745">
        <w:rPr>
          <w:rFonts w:ascii="Times New Roman" w:hAnsi="Times New Roman" w:cs="Times New Roman"/>
          <w:sz w:val="24"/>
          <w:szCs w:val="48"/>
        </w:rPr>
        <w:t xml:space="preserve">immediately </w:t>
      </w:r>
      <w:r w:rsidRPr="00142DB5">
        <w:rPr>
          <w:rFonts w:ascii="Times New Roman" w:hAnsi="Times New Roman" w:cs="Times New Roman"/>
          <w:sz w:val="24"/>
          <w:szCs w:val="48"/>
        </w:rPr>
        <w:t xml:space="preserve">before the “exit 0”, enter </w:t>
      </w:r>
      <w:r w:rsidR="00D96745">
        <w:rPr>
          <w:rFonts w:ascii="Times New Roman" w:hAnsi="Times New Roman" w:cs="Times New Roman"/>
          <w:sz w:val="24"/>
          <w:szCs w:val="48"/>
        </w:rPr>
        <w:t xml:space="preserve">any of the commands </w:t>
      </w:r>
      <w:r w:rsidRPr="00142DB5">
        <w:rPr>
          <w:rFonts w:ascii="Times New Roman" w:hAnsi="Times New Roman" w:cs="Times New Roman"/>
          <w:sz w:val="24"/>
          <w:szCs w:val="48"/>
        </w:rPr>
        <w:t>described above to start the desired program</w:t>
      </w:r>
      <w:r w:rsidR="00D96745">
        <w:rPr>
          <w:rFonts w:ascii="Times New Roman" w:hAnsi="Times New Roman" w:cs="Times New Roman"/>
          <w:sz w:val="24"/>
          <w:szCs w:val="48"/>
        </w:rPr>
        <w:t>(s) (should there be multiple commands to run, put each command on a new line)</w:t>
      </w:r>
      <w:r w:rsidRPr="00142DB5">
        <w:rPr>
          <w:rFonts w:ascii="Times New Roman" w:hAnsi="Times New Roman" w:cs="Times New Roman"/>
          <w:sz w:val="24"/>
          <w:szCs w:val="48"/>
        </w:rPr>
        <w:t xml:space="preserve">. However, </w:t>
      </w:r>
      <w:r w:rsidR="00D96745">
        <w:rPr>
          <w:rFonts w:ascii="Times New Roman" w:hAnsi="Times New Roman" w:cs="Times New Roman"/>
          <w:sz w:val="24"/>
          <w:szCs w:val="48"/>
        </w:rPr>
        <w:t xml:space="preserve">in these commands </w:t>
      </w:r>
      <w:r w:rsidR="00C56507">
        <w:rPr>
          <w:rFonts w:ascii="Times New Roman" w:hAnsi="Times New Roman" w:cs="Times New Roman"/>
          <w:sz w:val="24"/>
          <w:szCs w:val="48"/>
        </w:rPr>
        <w:t>insert the complete filepath to the program’s location before the name of the program.</w:t>
      </w:r>
      <w:r w:rsidRPr="00142DB5">
        <w:rPr>
          <w:rFonts w:ascii="Times New Roman" w:hAnsi="Times New Roman" w:cs="Times New Roman"/>
          <w:sz w:val="24"/>
          <w:szCs w:val="48"/>
        </w:rPr>
        <w:t xml:space="preserve"> Following this, enter a space and a “&amp;”. As an example, to make demo-integrationCalibration run on startup this line should read “sudo python /home/pi/Documents/codeTesting/intCalibrationManager.py &amp;”. Once this is complete, the specified program will automatically run the next time the </w:t>
      </w:r>
      <w:r w:rsidR="00C56507">
        <w:rPr>
          <w:rFonts w:ascii="Times New Roman" w:hAnsi="Times New Roman" w:cs="Times New Roman"/>
          <w:sz w:val="24"/>
          <w:szCs w:val="48"/>
        </w:rPr>
        <w:t>Raspberry Pi</w:t>
      </w:r>
      <w:r w:rsidRPr="00142DB5">
        <w:rPr>
          <w:rFonts w:ascii="Times New Roman" w:hAnsi="Times New Roman" w:cs="Times New Roman"/>
          <w:sz w:val="24"/>
          <w:szCs w:val="48"/>
        </w:rPr>
        <w:t xml:space="preserve"> boots.</w:t>
      </w:r>
    </w:p>
    <w:p w14:paraId="4E854D01"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D6006E2" w14:textId="5DBA48BC" w:rsidR="00FE1DCF" w:rsidRPr="00142DB5" w:rsidRDefault="00FE1DCF" w:rsidP="00342B24">
      <w:pPr>
        <w:pStyle w:val="Heading1"/>
      </w:pPr>
      <w:bookmarkStart w:id="38" w:name="_Toc520808540"/>
      <w:bookmarkStart w:id="39" w:name="_Toc521063248"/>
      <w:r w:rsidRPr="00142DB5">
        <w:lastRenderedPageBreak/>
        <w:t xml:space="preserve">Part </w:t>
      </w:r>
      <w:r w:rsidR="000D45C8" w:rsidRPr="00142DB5">
        <w:t>IX</w:t>
      </w:r>
      <w:bookmarkEnd w:id="38"/>
      <w:bookmarkEnd w:id="39"/>
    </w:p>
    <w:p w14:paraId="75DA186C" w14:textId="38932387" w:rsidR="00492BDE" w:rsidRPr="00342B24" w:rsidRDefault="00BD7FB4" w:rsidP="00342B24">
      <w:pPr>
        <w:jc w:val="center"/>
        <w:rPr>
          <w:rFonts w:ascii="Times New Roman" w:hAnsi="Times New Roman" w:cs="Times New Roman"/>
          <w:b/>
        </w:rPr>
      </w:pPr>
      <w:bookmarkStart w:id="40" w:name="_Toc520808541"/>
      <w:r w:rsidRPr="00342B24">
        <w:rPr>
          <w:rFonts w:ascii="Times New Roman" w:hAnsi="Times New Roman" w:cs="Times New Roman"/>
          <w:b/>
          <w:sz w:val="32"/>
        </w:rPr>
        <w:t>Manufacturing</w:t>
      </w:r>
      <w:bookmarkEnd w:id="40"/>
    </w:p>
    <w:p w14:paraId="7FC6B21A" w14:textId="04AB9B44" w:rsidR="00DF7736" w:rsidRDefault="00DF7736" w:rsidP="00DF7736"/>
    <w:p w14:paraId="46703115" w14:textId="111EF136" w:rsidR="00DF7736" w:rsidRPr="00DF7736" w:rsidRDefault="00DF7736" w:rsidP="00DF7736">
      <w:pPr>
        <w:jc w:val="center"/>
        <w:rPr>
          <w:rFonts w:ascii="Times New Roman" w:hAnsi="Times New Roman" w:cs="Times New Roman"/>
        </w:rPr>
      </w:pPr>
      <w:r w:rsidRPr="00DF7736">
        <w:rPr>
          <w:rFonts w:ascii="Times New Roman" w:hAnsi="Times New Roman" w:cs="Times New Roman"/>
          <w:sz w:val="24"/>
        </w:rPr>
        <w:t>This section contains notes from the designers on how various components were manufactured, and the recommended way to manufacture this device in the future.</w:t>
      </w:r>
    </w:p>
    <w:tbl>
      <w:tblPr>
        <w:tblStyle w:val="TableGrid"/>
        <w:tblW w:w="0" w:type="auto"/>
        <w:jc w:val="center"/>
        <w:tblLook w:val="04A0" w:firstRow="1" w:lastRow="0" w:firstColumn="1" w:lastColumn="0" w:noHBand="0" w:noVBand="1"/>
      </w:tblPr>
      <w:tblGrid>
        <w:gridCol w:w="1435"/>
        <w:gridCol w:w="1890"/>
        <w:gridCol w:w="3780"/>
        <w:gridCol w:w="2245"/>
      </w:tblGrid>
      <w:tr w:rsidR="00607CC5" w:rsidRPr="00DF7736" w14:paraId="09267FD3" w14:textId="77777777" w:rsidTr="00DF7736">
        <w:trPr>
          <w:trHeight w:val="360"/>
          <w:jc w:val="center"/>
        </w:trPr>
        <w:tc>
          <w:tcPr>
            <w:tcW w:w="1435" w:type="dxa"/>
            <w:vAlign w:val="center"/>
          </w:tcPr>
          <w:p w14:paraId="4C9FAA53" w14:textId="74FD6831" w:rsidR="00607CC5" w:rsidRPr="00DF7736" w:rsidRDefault="00DF7736" w:rsidP="00DF7736">
            <w:pPr>
              <w:jc w:val="center"/>
              <w:rPr>
                <w:rFonts w:ascii="Times New Roman" w:hAnsi="Times New Roman" w:cs="Times New Roman"/>
                <w:b/>
              </w:rPr>
            </w:pPr>
            <w:r w:rsidRPr="00DF7736">
              <w:rPr>
                <w:rFonts w:ascii="Times New Roman" w:hAnsi="Times New Roman" w:cs="Times New Roman"/>
                <w:b/>
              </w:rPr>
              <w:t>Components</w:t>
            </w:r>
          </w:p>
        </w:tc>
        <w:tc>
          <w:tcPr>
            <w:tcW w:w="1890" w:type="dxa"/>
            <w:vAlign w:val="center"/>
          </w:tcPr>
          <w:p w14:paraId="2455FD4F"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Tools Used</w:t>
            </w:r>
          </w:p>
        </w:tc>
        <w:tc>
          <w:tcPr>
            <w:tcW w:w="3780" w:type="dxa"/>
            <w:vAlign w:val="center"/>
          </w:tcPr>
          <w:p w14:paraId="11E37A4C"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Method</w:t>
            </w:r>
          </w:p>
        </w:tc>
        <w:tc>
          <w:tcPr>
            <w:tcW w:w="2245" w:type="dxa"/>
            <w:vAlign w:val="center"/>
          </w:tcPr>
          <w:p w14:paraId="5ED76ABB"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Notes</w:t>
            </w:r>
          </w:p>
        </w:tc>
      </w:tr>
      <w:tr w:rsidR="00607CC5" w:rsidRPr="00DF7736" w14:paraId="1ED02AD1" w14:textId="77777777" w:rsidTr="00DF7736">
        <w:trPr>
          <w:trHeight w:val="360"/>
          <w:jc w:val="center"/>
        </w:trPr>
        <w:tc>
          <w:tcPr>
            <w:tcW w:w="1435" w:type="dxa"/>
            <w:vAlign w:val="center"/>
          </w:tcPr>
          <w:p w14:paraId="250266B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Electrode Holders</w:t>
            </w:r>
          </w:p>
        </w:tc>
        <w:tc>
          <w:tcPr>
            <w:tcW w:w="1890" w:type="dxa"/>
            <w:vAlign w:val="center"/>
          </w:tcPr>
          <w:p w14:paraId="27821213" w14:textId="2DBBD7AB" w:rsidR="005841EA" w:rsidRPr="00DF7736" w:rsidRDefault="005841EA" w:rsidP="00DF7736">
            <w:pPr>
              <w:jc w:val="center"/>
              <w:rPr>
                <w:rFonts w:ascii="Times New Roman" w:hAnsi="Times New Roman" w:cs="Times New Roman"/>
              </w:rPr>
            </w:pPr>
            <w:r w:rsidRPr="00DF7736">
              <w:rPr>
                <w:rFonts w:ascii="Times New Roman" w:hAnsi="Times New Roman" w:cs="Times New Roman"/>
              </w:rPr>
              <w:t>SLA Printer</w:t>
            </w:r>
          </w:p>
          <w:p w14:paraId="2C66FDE7" w14:textId="77777777" w:rsidR="00607CC5" w:rsidRPr="00DF7736" w:rsidRDefault="005841EA" w:rsidP="00DF7736">
            <w:pPr>
              <w:jc w:val="center"/>
              <w:rPr>
                <w:rFonts w:ascii="Times New Roman" w:hAnsi="Times New Roman" w:cs="Times New Roman"/>
              </w:rPr>
            </w:pPr>
            <w:r w:rsidRPr="00DF7736">
              <w:rPr>
                <w:rFonts w:ascii="Times New Roman" w:hAnsi="Times New Roman" w:cs="Times New Roman"/>
              </w:rPr>
              <w:t>Sandpaper</w:t>
            </w:r>
          </w:p>
          <w:p w14:paraId="682C5D7D" w14:textId="34F42B46" w:rsidR="005841EA" w:rsidRPr="00DF7736" w:rsidRDefault="002F558D" w:rsidP="00DF7736">
            <w:pPr>
              <w:jc w:val="center"/>
              <w:rPr>
                <w:rFonts w:ascii="Times New Roman" w:hAnsi="Times New Roman" w:cs="Times New Roman"/>
              </w:rPr>
            </w:pPr>
            <w:r w:rsidRPr="00DF7736">
              <w:rPr>
                <w:rFonts w:ascii="Times New Roman" w:hAnsi="Times New Roman" w:cs="Times New Roman"/>
              </w:rPr>
              <w:t>Swiss Files</w:t>
            </w:r>
          </w:p>
        </w:tc>
        <w:tc>
          <w:tcPr>
            <w:tcW w:w="3780" w:type="dxa"/>
            <w:vAlign w:val="center"/>
          </w:tcPr>
          <w:p w14:paraId="090B75C8" w14:textId="1A645439" w:rsidR="00607CC5" w:rsidRPr="00DF7736" w:rsidRDefault="005841EA" w:rsidP="00DF7736">
            <w:pPr>
              <w:jc w:val="center"/>
              <w:rPr>
                <w:rFonts w:ascii="Times New Roman" w:hAnsi="Times New Roman" w:cs="Times New Roman"/>
              </w:rPr>
            </w:pPr>
            <w:r w:rsidRPr="00DF7736">
              <w:rPr>
                <w:rFonts w:ascii="Times New Roman" w:hAnsi="Times New Roman" w:cs="Times New Roman"/>
              </w:rPr>
              <w:t>Precise sanding</w:t>
            </w:r>
            <w:r w:rsidR="002F558D" w:rsidRPr="00DF7736">
              <w:rPr>
                <w:rFonts w:ascii="Times New Roman" w:hAnsi="Times New Roman" w:cs="Times New Roman"/>
              </w:rPr>
              <w:t>/filing</w:t>
            </w:r>
            <w:r w:rsidRPr="00DF7736">
              <w:rPr>
                <w:rFonts w:ascii="Times New Roman" w:hAnsi="Times New Roman" w:cs="Times New Roman"/>
              </w:rPr>
              <w:t xml:space="preserve"> may be required</w:t>
            </w:r>
            <w:r w:rsidR="002F558D" w:rsidRPr="00DF7736">
              <w:rPr>
                <w:rFonts w:ascii="Times New Roman" w:hAnsi="Times New Roman" w:cs="Times New Roman"/>
              </w:rPr>
              <w:t xml:space="preserve"> to remove excess print resin and ensure good fit inside of quartz tube</w:t>
            </w:r>
          </w:p>
        </w:tc>
        <w:tc>
          <w:tcPr>
            <w:tcW w:w="2245" w:type="dxa"/>
            <w:vAlign w:val="center"/>
          </w:tcPr>
          <w:p w14:paraId="1828F482" w14:textId="77777777" w:rsidR="005841EA" w:rsidRPr="00DF7736" w:rsidRDefault="005841EA" w:rsidP="00DF7736">
            <w:pPr>
              <w:jc w:val="center"/>
              <w:rPr>
                <w:rFonts w:ascii="Times New Roman" w:hAnsi="Times New Roman" w:cs="Times New Roman"/>
              </w:rPr>
            </w:pPr>
          </w:p>
          <w:p w14:paraId="17B22651" w14:textId="4E7FCEAF"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Manufactured at UMBC</w:t>
            </w:r>
          </w:p>
          <w:p w14:paraId="635D1233" w14:textId="252AA97C" w:rsidR="005841EA" w:rsidRPr="00DF7736" w:rsidRDefault="005841EA" w:rsidP="00DF7736">
            <w:pPr>
              <w:jc w:val="center"/>
              <w:rPr>
                <w:rFonts w:ascii="Times New Roman" w:hAnsi="Times New Roman" w:cs="Times New Roman"/>
              </w:rPr>
            </w:pPr>
          </w:p>
          <w:p w14:paraId="2874AECB" w14:textId="76052902"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Due to quartz </w:t>
            </w:r>
            <w:r w:rsidR="005841EA" w:rsidRPr="00DF7736">
              <w:rPr>
                <w:rFonts w:ascii="Times New Roman" w:hAnsi="Times New Roman" w:cs="Times New Roman"/>
              </w:rPr>
              <w:t>tube tolerance</w:t>
            </w:r>
            <w:r w:rsidRPr="00DF7736">
              <w:rPr>
                <w:rFonts w:ascii="Times New Roman" w:hAnsi="Times New Roman" w:cs="Times New Roman"/>
              </w:rPr>
              <w:t xml:space="preserve">, baffles </w:t>
            </w:r>
            <w:r w:rsidR="005841EA" w:rsidRPr="00DF7736">
              <w:rPr>
                <w:rFonts w:ascii="Times New Roman" w:hAnsi="Times New Roman" w:cs="Times New Roman"/>
              </w:rPr>
              <w:t xml:space="preserve">may </w:t>
            </w:r>
            <w:r w:rsidRPr="00DF7736">
              <w:rPr>
                <w:rFonts w:ascii="Times New Roman" w:hAnsi="Times New Roman" w:cs="Times New Roman"/>
              </w:rPr>
              <w:t xml:space="preserve">need </w:t>
            </w:r>
            <w:r w:rsidR="005841EA" w:rsidRPr="00DF7736">
              <w:rPr>
                <w:rFonts w:ascii="Times New Roman" w:hAnsi="Times New Roman" w:cs="Times New Roman"/>
              </w:rPr>
              <w:t>sanding for good fi</w:t>
            </w:r>
            <w:r w:rsidR="002F558D" w:rsidRPr="00DF7736">
              <w:rPr>
                <w:rFonts w:ascii="Times New Roman" w:hAnsi="Times New Roman" w:cs="Times New Roman"/>
              </w:rPr>
              <w:t>t</w:t>
            </w:r>
          </w:p>
          <w:p w14:paraId="1F627285" w14:textId="77777777" w:rsidR="00607CC5" w:rsidRPr="00DF7736" w:rsidRDefault="00607CC5" w:rsidP="00DF7736">
            <w:pPr>
              <w:pStyle w:val="ListParagraph"/>
              <w:jc w:val="center"/>
              <w:rPr>
                <w:rFonts w:ascii="Times New Roman" w:hAnsi="Times New Roman" w:cs="Times New Roman"/>
              </w:rPr>
            </w:pPr>
          </w:p>
        </w:tc>
      </w:tr>
      <w:tr w:rsidR="00607CC5" w:rsidRPr="00DF7736" w14:paraId="2726EA0B" w14:textId="77777777" w:rsidTr="00DF7736">
        <w:trPr>
          <w:trHeight w:val="360"/>
          <w:jc w:val="center"/>
        </w:trPr>
        <w:tc>
          <w:tcPr>
            <w:tcW w:w="1435" w:type="dxa"/>
            <w:vAlign w:val="center"/>
          </w:tcPr>
          <w:p w14:paraId="330746E1" w14:textId="1C1EFF3A"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Standoffs (for </w:t>
            </w:r>
            <w:r w:rsidR="00DF7736" w:rsidRPr="00DF7736">
              <w:rPr>
                <w:rFonts w:ascii="Times New Roman" w:hAnsi="Times New Roman" w:cs="Times New Roman"/>
              </w:rPr>
              <w:t xml:space="preserve">Raspberry </w:t>
            </w:r>
            <w:r w:rsidRPr="00DF7736">
              <w:rPr>
                <w:rFonts w:ascii="Times New Roman" w:hAnsi="Times New Roman" w:cs="Times New Roman"/>
              </w:rPr>
              <w:t>Pi)</w:t>
            </w:r>
          </w:p>
        </w:tc>
        <w:tc>
          <w:tcPr>
            <w:tcW w:w="1890" w:type="dxa"/>
            <w:vAlign w:val="center"/>
          </w:tcPr>
          <w:p w14:paraId="3936ECFF"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Saw</w:t>
            </w:r>
          </w:p>
          <w:p w14:paraId="0B2EC284" w14:textId="7550787F" w:rsidR="00607CC5" w:rsidRDefault="00607CC5" w:rsidP="00DF7736">
            <w:pPr>
              <w:jc w:val="center"/>
              <w:rPr>
                <w:rFonts w:ascii="Times New Roman" w:hAnsi="Times New Roman" w:cs="Times New Roman"/>
              </w:rPr>
            </w:pPr>
            <w:r w:rsidRPr="00DF7736">
              <w:rPr>
                <w:rFonts w:ascii="Times New Roman" w:hAnsi="Times New Roman" w:cs="Times New Roman"/>
              </w:rPr>
              <w:t>Drill Press</w:t>
            </w:r>
          </w:p>
          <w:p w14:paraId="2B2B904E" w14:textId="71C632F0" w:rsidR="00DF7736" w:rsidRPr="00DF7736" w:rsidRDefault="00DF7736" w:rsidP="00DF7736">
            <w:pPr>
              <w:jc w:val="center"/>
              <w:rPr>
                <w:rFonts w:ascii="Times New Roman" w:hAnsi="Times New Roman" w:cs="Times New Roman"/>
              </w:rPr>
            </w:pPr>
            <w:r>
              <w:rPr>
                <w:rFonts w:ascii="Times New Roman" w:hAnsi="Times New Roman" w:cs="Times New Roman"/>
              </w:rPr>
              <w:t>Lathe</w:t>
            </w:r>
          </w:p>
          <w:p w14:paraId="1BE8E732" w14:textId="77777777" w:rsidR="00607CC5" w:rsidRPr="00DF7736" w:rsidRDefault="00607CC5" w:rsidP="00DF7736">
            <w:pPr>
              <w:ind w:left="360"/>
              <w:jc w:val="center"/>
              <w:rPr>
                <w:rFonts w:ascii="Times New Roman" w:hAnsi="Times New Roman" w:cs="Times New Roman"/>
              </w:rPr>
            </w:pPr>
          </w:p>
        </w:tc>
        <w:tc>
          <w:tcPr>
            <w:tcW w:w="3780" w:type="dxa"/>
            <w:vAlign w:val="center"/>
          </w:tcPr>
          <w:p w14:paraId="536B705A" w14:textId="77777777" w:rsidR="002F558D" w:rsidRPr="00DF7736" w:rsidRDefault="002F558D" w:rsidP="00DF7736">
            <w:pPr>
              <w:jc w:val="center"/>
              <w:rPr>
                <w:rFonts w:ascii="Times New Roman" w:hAnsi="Times New Roman" w:cs="Times New Roman"/>
              </w:rPr>
            </w:pPr>
          </w:p>
          <w:p w14:paraId="50FA2734" w14:textId="13197A09"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Use saw to cut </w:t>
            </w:r>
            <w:r w:rsidR="002F558D" w:rsidRPr="00DF7736">
              <w:rPr>
                <w:rFonts w:ascii="Times New Roman" w:hAnsi="Times New Roman" w:cs="Times New Roman"/>
              </w:rPr>
              <w:t xml:space="preserve">Delrin to </w:t>
            </w:r>
            <w:r w:rsidRPr="00DF7736">
              <w:rPr>
                <w:rFonts w:ascii="Times New Roman" w:hAnsi="Times New Roman" w:cs="Times New Roman"/>
              </w:rPr>
              <w:t>length</w:t>
            </w:r>
          </w:p>
          <w:p w14:paraId="27BEDF04" w14:textId="7F6AC091" w:rsidR="00607CC5" w:rsidRPr="00DF7736" w:rsidRDefault="00607CC5" w:rsidP="00DF7736">
            <w:pPr>
              <w:jc w:val="center"/>
              <w:rPr>
                <w:rFonts w:ascii="Times New Roman" w:hAnsi="Times New Roman" w:cs="Times New Roman"/>
              </w:rPr>
            </w:pPr>
            <w:r w:rsidRPr="00DF7736">
              <w:rPr>
                <w:rFonts w:ascii="Times New Roman" w:hAnsi="Times New Roman" w:cs="Times New Roman"/>
              </w:rPr>
              <w:t>Use drill press to cut hole for the screw</w:t>
            </w:r>
          </w:p>
          <w:p w14:paraId="3D6A7376" w14:textId="37DC4837" w:rsidR="002F558D" w:rsidRPr="00DF7736" w:rsidRDefault="002F558D" w:rsidP="00DF7736">
            <w:pPr>
              <w:jc w:val="center"/>
              <w:rPr>
                <w:rFonts w:ascii="Times New Roman" w:hAnsi="Times New Roman" w:cs="Times New Roman"/>
              </w:rPr>
            </w:pPr>
          </w:p>
          <w:p w14:paraId="18CB315C" w14:textId="70D9F9C9" w:rsidR="002F558D" w:rsidRPr="00DF7736" w:rsidRDefault="002F558D" w:rsidP="00DF7736">
            <w:pPr>
              <w:jc w:val="center"/>
              <w:rPr>
                <w:rFonts w:ascii="Times New Roman" w:hAnsi="Times New Roman" w:cs="Times New Roman"/>
              </w:rPr>
            </w:pPr>
            <w:r w:rsidRPr="00DF7736">
              <w:rPr>
                <w:rFonts w:ascii="Times New Roman" w:hAnsi="Times New Roman" w:cs="Times New Roman"/>
              </w:rPr>
              <w:t>Can also be turned on lathe</w:t>
            </w:r>
          </w:p>
          <w:p w14:paraId="607E7039" w14:textId="77777777" w:rsidR="00607CC5" w:rsidRPr="00DF7736" w:rsidRDefault="00607CC5" w:rsidP="00DF7736">
            <w:pPr>
              <w:pStyle w:val="ListParagraph"/>
              <w:jc w:val="center"/>
              <w:rPr>
                <w:rFonts w:ascii="Times New Roman" w:hAnsi="Times New Roman" w:cs="Times New Roman"/>
              </w:rPr>
            </w:pPr>
          </w:p>
        </w:tc>
        <w:tc>
          <w:tcPr>
            <w:tcW w:w="2245" w:type="dxa"/>
            <w:vAlign w:val="center"/>
          </w:tcPr>
          <w:p w14:paraId="6DA41764"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Delrin Piece ordered from McMaster</w:t>
            </w:r>
          </w:p>
          <w:p w14:paraId="4B224B9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Screw diameter = </w:t>
            </w:r>
            <w:r w:rsidRPr="00DF7736">
              <w:rPr>
                <w:rFonts w:ascii="Times New Roman" w:hAnsi="Times New Roman" w:cs="Times New Roman"/>
                <w:color w:val="333333"/>
                <w:sz w:val="21"/>
                <w:szCs w:val="21"/>
                <w:shd w:val="clear" w:color="auto" w:fill="FFFFFF"/>
              </w:rPr>
              <w:t>0.086"</w:t>
            </w:r>
          </w:p>
          <w:p w14:paraId="7DBBC2A3" w14:textId="77777777" w:rsidR="00607CC5" w:rsidRPr="00DF7736" w:rsidRDefault="00607CC5" w:rsidP="00DF7736">
            <w:pPr>
              <w:pStyle w:val="ListParagraph"/>
              <w:jc w:val="center"/>
              <w:rPr>
                <w:rFonts w:ascii="Times New Roman" w:hAnsi="Times New Roman" w:cs="Times New Roman"/>
              </w:rPr>
            </w:pPr>
          </w:p>
        </w:tc>
      </w:tr>
      <w:tr w:rsidR="00607CC5" w:rsidRPr="00DF7736" w14:paraId="17499B88" w14:textId="77777777" w:rsidTr="00DF7736">
        <w:trPr>
          <w:trHeight w:val="360"/>
          <w:jc w:val="center"/>
        </w:trPr>
        <w:tc>
          <w:tcPr>
            <w:tcW w:w="1435" w:type="dxa"/>
            <w:vAlign w:val="center"/>
          </w:tcPr>
          <w:p w14:paraId="1AED612B"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Base Plate</w:t>
            </w:r>
          </w:p>
        </w:tc>
        <w:tc>
          <w:tcPr>
            <w:tcW w:w="1890" w:type="dxa"/>
            <w:vAlign w:val="center"/>
          </w:tcPr>
          <w:p w14:paraId="1FB578CD"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Milling Machine</w:t>
            </w:r>
          </w:p>
        </w:tc>
        <w:tc>
          <w:tcPr>
            <w:tcW w:w="3780" w:type="dxa"/>
            <w:vAlign w:val="center"/>
          </w:tcPr>
          <w:p w14:paraId="0FE82392" w14:textId="1CF8645D"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Manual milling or CNC</w:t>
            </w:r>
            <w:r w:rsidR="002F558D" w:rsidRPr="00DF7736">
              <w:rPr>
                <w:rFonts w:ascii="Times New Roman" w:hAnsi="Times New Roman" w:cs="Times New Roman"/>
              </w:rPr>
              <w:t xml:space="preserve"> milling required</w:t>
            </w:r>
          </w:p>
        </w:tc>
        <w:tc>
          <w:tcPr>
            <w:tcW w:w="2245" w:type="dxa"/>
            <w:vAlign w:val="center"/>
          </w:tcPr>
          <w:p w14:paraId="57A95C5F" w14:textId="12DAA5FB" w:rsidR="00607CC5" w:rsidRPr="00DF7736" w:rsidRDefault="002F558D" w:rsidP="00DF7736">
            <w:pPr>
              <w:jc w:val="center"/>
              <w:rPr>
                <w:rFonts w:ascii="Times New Roman" w:hAnsi="Times New Roman" w:cs="Times New Roman"/>
              </w:rPr>
            </w:pPr>
            <w:r w:rsidRPr="00DF7736">
              <w:rPr>
                <w:rFonts w:ascii="Times New Roman" w:hAnsi="Times New Roman" w:cs="Times New Roman"/>
              </w:rPr>
              <w:t>CNC Milling recommended due to part complexity and tolerance requirements</w:t>
            </w:r>
          </w:p>
        </w:tc>
      </w:tr>
      <w:tr w:rsidR="00607CC5" w:rsidRPr="00DF7736" w14:paraId="4FCDF4C7" w14:textId="77777777" w:rsidTr="00DF7736">
        <w:trPr>
          <w:trHeight w:val="360"/>
          <w:jc w:val="center"/>
        </w:trPr>
        <w:tc>
          <w:tcPr>
            <w:tcW w:w="1435" w:type="dxa"/>
            <w:vAlign w:val="center"/>
          </w:tcPr>
          <w:p w14:paraId="7DE05CE9"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G10</w:t>
            </w:r>
          </w:p>
        </w:tc>
        <w:tc>
          <w:tcPr>
            <w:tcW w:w="1890" w:type="dxa"/>
            <w:vAlign w:val="center"/>
          </w:tcPr>
          <w:p w14:paraId="235952C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Laser Cutter</w:t>
            </w:r>
          </w:p>
        </w:tc>
        <w:tc>
          <w:tcPr>
            <w:tcW w:w="3780" w:type="dxa"/>
            <w:vAlign w:val="center"/>
          </w:tcPr>
          <w:p w14:paraId="34CA5B90"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Machine it or laser cut, depending on thickness</w:t>
            </w:r>
          </w:p>
        </w:tc>
        <w:tc>
          <w:tcPr>
            <w:tcW w:w="2245" w:type="dxa"/>
            <w:vAlign w:val="center"/>
          </w:tcPr>
          <w:p w14:paraId="52277C07"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Used 3 smaller laser cut sheets made by hand</w:t>
            </w:r>
          </w:p>
        </w:tc>
      </w:tr>
      <w:tr w:rsidR="00607CC5" w:rsidRPr="00DF7736" w14:paraId="2A69AEBD" w14:textId="77777777" w:rsidTr="00DF7736">
        <w:trPr>
          <w:trHeight w:val="360"/>
          <w:jc w:val="center"/>
        </w:trPr>
        <w:tc>
          <w:tcPr>
            <w:tcW w:w="1435" w:type="dxa"/>
            <w:vAlign w:val="center"/>
          </w:tcPr>
          <w:p w14:paraId="2B346723"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Viton for transformer</w:t>
            </w:r>
          </w:p>
        </w:tc>
        <w:tc>
          <w:tcPr>
            <w:tcW w:w="1890" w:type="dxa"/>
            <w:vAlign w:val="center"/>
          </w:tcPr>
          <w:p w14:paraId="14657253"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X-ACTO knife</w:t>
            </w:r>
          </w:p>
        </w:tc>
        <w:tc>
          <w:tcPr>
            <w:tcW w:w="3780" w:type="dxa"/>
            <w:vAlign w:val="center"/>
          </w:tcPr>
          <w:p w14:paraId="12DF8E01"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Cut with X-ACTO knife</w:t>
            </w:r>
          </w:p>
        </w:tc>
        <w:tc>
          <w:tcPr>
            <w:tcW w:w="2245" w:type="dxa"/>
            <w:vAlign w:val="center"/>
          </w:tcPr>
          <w:p w14:paraId="25578A84" w14:textId="34646C23" w:rsidR="00607CC5" w:rsidRPr="00DF7736" w:rsidRDefault="002F558D" w:rsidP="00DF7736">
            <w:pPr>
              <w:jc w:val="center"/>
              <w:rPr>
                <w:rFonts w:ascii="Times New Roman" w:hAnsi="Times New Roman" w:cs="Times New Roman"/>
              </w:rPr>
            </w:pPr>
            <w:r w:rsidRPr="00DF7736">
              <w:rPr>
                <w:rFonts w:ascii="Times New Roman" w:hAnsi="Times New Roman" w:cs="Times New Roman"/>
              </w:rPr>
              <w:t>Trim excess once installed</w:t>
            </w:r>
          </w:p>
        </w:tc>
      </w:tr>
      <w:tr w:rsidR="00607CC5" w:rsidRPr="00DF7736" w14:paraId="73C9DB3A" w14:textId="77777777" w:rsidTr="00DF7736">
        <w:trPr>
          <w:trHeight w:val="360"/>
          <w:jc w:val="center"/>
        </w:trPr>
        <w:tc>
          <w:tcPr>
            <w:tcW w:w="1435" w:type="dxa"/>
            <w:vAlign w:val="center"/>
          </w:tcPr>
          <w:p w14:paraId="336158C2"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Electrodes for Spark Gap</w:t>
            </w:r>
          </w:p>
        </w:tc>
        <w:tc>
          <w:tcPr>
            <w:tcW w:w="1890" w:type="dxa"/>
            <w:vAlign w:val="center"/>
          </w:tcPr>
          <w:p w14:paraId="3896EAFC"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Machined</w:t>
            </w:r>
          </w:p>
        </w:tc>
        <w:tc>
          <w:tcPr>
            <w:tcW w:w="3780" w:type="dxa"/>
            <w:vAlign w:val="center"/>
          </w:tcPr>
          <w:p w14:paraId="10C19D97" w14:textId="164FBEF5" w:rsidR="00607CC5" w:rsidRPr="00DF7736" w:rsidRDefault="005841EA" w:rsidP="00DF7736">
            <w:pPr>
              <w:jc w:val="center"/>
              <w:rPr>
                <w:rFonts w:ascii="Times New Roman" w:hAnsi="Times New Roman" w:cs="Times New Roman"/>
              </w:rPr>
            </w:pPr>
            <w:r w:rsidRPr="00DF7736">
              <w:rPr>
                <w:rFonts w:ascii="Times New Roman" w:hAnsi="Times New Roman" w:cs="Times New Roman"/>
              </w:rPr>
              <w:t>Turned from round stock on lathe</w:t>
            </w:r>
          </w:p>
        </w:tc>
        <w:tc>
          <w:tcPr>
            <w:tcW w:w="2245" w:type="dxa"/>
            <w:vAlign w:val="center"/>
          </w:tcPr>
          <w:p w14:paraId="6EC76DBD"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Manufactured at UMBC</w:t>
            </w:r>
          </w:p>
        </w:tc>
      </w:tr>
      <w:tr w:rsidR="00607CC5" w:rsidRPr="00DF7736" w14:paraId="430818D0" w14:textId="77777777" w:rsidTr="00DF7736">
        <w:trPr>
          <w:trHeight w:val="360"/>
          <w:jc w:val="center"/>
        </w:trPr>
        <w:tc>
          <w:tcPr>
            <w:tcW w:w="1435" w:type="dxa"/>
            <w:vAlign w:val="center"/>
          </w:tcPr>
          <w:p w14:paraId="21EC2BBF"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Wire Mesh</w:t>
            </w:r>
          </w:p>
        </w:tc>
        <w:tc>
          <w:tcPr>
            <w:tcW w:w="1890" w:type="dxa"/>
            <w:vAlign w:val="center"/>
          </w:tcPr>
          <w:p w14:paraId="7C56F29C" w14:textId="79A4FBFA" w:rsidR="00607CC5" w:rsidRPr="00DF7736" w:rsidRDefault="00607CC5" w:rsidP="00DF7736">
            <w:pPr>
              <w:jc w:val="center"/>
              <w:rPr>
                <w:rFonts w:ascii="Times New Roman" w:hAnsi="Times New Roman" w:cs="Times New Roman"/>
              </w:rPr>
            </w:pPr>
            <w:r w:rsidRPr="00DF7736">
              <w:rPr>
                <w:rFonts w:ascii="Times New Roman" w:hAnsi="Times New Roman" w:cs="Times New Roman"/>
              </w:rPr>
              <w:t>Tin snips</w:t>
            </w:r>
          </w:p>
        </w:tc>
        <w:tc>
          <w:tcPr>
            <w:tcW w:w="3780" w:type="dxa"/>
            <w:vAlign w:val="center"/>
          </w:tcPr>
          <w:p w14:paraId="2EA63BAA"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Compress to size of transformer to increase the diameter and decrease the length.</w:t>
            </w:r>
          </w:p>
          <w:p w14:paraId="3A4BBF4D" w14:textId="70567FC3"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(Do this before cutting for better </w:t>
            </w:r>
            <w:r w:rsidR="005841EA" w:rsidRPr="00DF7736">
              <w:rPr>
                <w:rFonts w:ascii="Times New Roman" w:hAnsi="Times New Roman" w:cs="Times New Roman"/>
              </w:rPr>
              <w:t>fit</w:t>
            </w:r>
            <w:r w:rsidRPr="00DF7736">
              <w:rPr>
                <w:rFonts w:ascii="Times New Roman" w:hAnsi="Times New Roman" w:cs="Times New Roman"/>
              </w:rPr>
              <w:t>)</w:t>
            </w:r>
          </w:p>
        </w:tc>
        <w:tc>
          <w:tcPr>
            <w:tcW w:w="2245" w:type="dxa"/>
            <w:vAlign w:val="center"/>
          </w:tcPr>
          <w:p w14:paraId="06F6BEF3" w14:textId="5F775DC8" w:rsidR="00607CC5" w:rsidRPr="00DF7736" w:rsidRDefault="00607CC5" w:rsidP="00DF7736">
            <w:pPr>
              <w:jc w:val="center"/>
              <w:rPr>
                <w:rFonts w:ascii="Times New Roman" w:hAnsi="Times New Roman" w:cs="Times New Roman"/>
              </w:rPr>
            </w:pPr>
            <w:r w:rsidRPr="00DF7736">
              <w:rPr>
                <w:rFonts w:ascii="Times New Roman" w:hAnsi="Times New Roman" w:cs="Times New Roman"/>
              </w:rPr>
              <w:t>Wear Gloves (</w:t>
            </w:r>
            <w:r w:rsidR="005841EA" w:rsidRPr="00DF7736">
              <w:rPr>
                <w:rFonts w:ascii="Times New Roman" w:hAnsi="Times New Roman" w:cs="Times New Roman"/>
              </w:rPr>
              <w:t>Safety Concern for metal splinters</w:t>
            </w:r>
            <w:r w:rsidRPr="00DF7736">
              <w:rPr>
                <w:rFonts w:ascii="Times New Roman" w:hAnsi="Times New Roman" w:cs="Times New Roman"/>
              </w:rPr>
              <w:t>)</w:t>
            </w:r>
          </w:p>
        </w:tc>
      </w:tr>
      <w:tr w:rsidR="00607CC5" w:rsidRPr="00DF7736" w14:paraId="57330C77" w14:textId="77777777" w:rsidTr="00DF7736">
        <w:trPr>
          <w:trHeight w:val="360"/>
          <w:jc w:val="center"/>
        </w:trPr>
        <w:tc>
          <w:tcPr>
            <w:tcW w:w="1435" w:type="dxa"/>
            <w:vAlign w:val="center"/>
          </w:tcPr>
          <w:p w14:paraId="28ACC7AB"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Clamps</w:t>
            </w:r>
          </w:p>
        </w:tc>
        <w:tc>
          <w:tcPr>
            <w:tcW w:w="1890" w:type="dxa"/>
            <w:vAlign w:val="center"/>
          </w:tcPr>
          <w:p w14:paraId="0774B860"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Vice</w:t>
            </w:r>
          </w:p>
          <w:p w14:paraId="23D1F8C5" w14:textId="4963A7D2" w:rsidR="00607CC5" w:rsidRPr="00DF7736" w:rsidRDefault="00607CC5" w:rsidP="00DF7736">
            <w:pPr>
              <w:jc w:val="center"/>
              <w:rPr>
                <w:rFonts w:ascii="Times New Roman" w:hAnsi="Times New Roman" w:cs="Times New Roman"/>
              </w:rPr>
            </w:pPr>
            <w:r w:rsidRPr="00DF7736">
              <w:rPr>
                <w:rFonts w:ascii="Times New Roman" w:hAnsi="Times New Roman" w:cs="Times New Roman"/>
              </w:rPr>
              <w:t>Drill Press</w:t>
            </w:r>
          </w:p>
          <w:p w14:paraId="49415264"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Hacksaw</w:t>
            </w:r>
          </w:p>
        </w:tc>
        <w:tc>
          <w:tcPr>
            <w:tcW w:w="3780" w:type="dxa"/>
            <w:vAlign w:val="center"/>
          </w:tcPr>
          <w:p w14:paraId="6A02A256" w14:textId="741036BF"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There are ridges on both ends of clamps. Take the vice and </w:t>
            </w:r>
            <w:r w:rsidR="005841EA" w:rsidRPr="00DF7736">
              <w:rPr>
                <w:rFonts w:ascii="Times New Roman" w:hAnsi="Times New Roman" w:cs="Times New Roman"/>
              </w:rPr>
              <w:t>tighten</w:t>
            </w:r>
            <w:r w:rsidRPr="00DF7736">
              <w:rPr>
                <w:rFonts w:ascii="Times New Roman" w:hAnsi="Times New Roman" w:cs="Times New Roman"/>
              </w:rPr>
              <w:t xml:space="preserve"> to make it flat. Once flat, position it on the </w:t>
            </w:r>
            <w:r w:rsidR="005841EA" w:rsidRPr="00DF7736">
              <w:rPr>
                <w:rFonts w:ascii="Times New Roman" w:hAnsi="Times New Roman" w:cs="Times New Roman"/>
              </w:rPr>
              <w:t>pre-</w:t>
            </w:r>
            <w:r w:rsidRPr="00DF7736">
              <w:rPr>
                <w:rFonts w:ascii="Times New Roman" w:hAnsi="Times New Roman" w:cs="Times New Roman"/>
              </w:rPr>
              <w:t xml:space="preserve">cut G10 and mark where the holes </w:t>
            </w:r>
            <w:r w:rsidR="005841EA" w:rsidRPr="00DF7736">
              <w:rPr>
                <w:rFonts w:ascii="Times New Roman" w:hAnsi="Times New Roman" w:cs="Times New Roman"/>
              </w:rPr>
              <w:t>should</w:t>
            </w:r>
            <w:r w:rsidRPr="00DF7736">
              <w:rPr>
                <w:rFonts w:ascii="Times New Roman" w:hAnsi="Times New Roman" w:cs="Times New Roman"/>
              </w:rPr>
              <w:t xml:space="preserve"> </w:t>
            </w:r>
            <w:r w:rsidR="005841EA" w:rsidRPr="00DF7736">
              <w:rPr>
                <w:rFonts w:ascii="Times New Roman" w:hAnsi="Times New Roman" w:cs="Times New Roman"/>
              </w:rPr>
              <w:t>be located</w:t>
            </w:r>
            <w:r w:rsidRPr="00DF7736">
              <w:rPr>
                <w:rFonts w:ascii="Times New Roman" w:hAnsi="Times New Roman" w:cs="Times New Roman"/>
              </w:rPr>
              <w:t xml:space="preserve"> on the G10. </w:t>
            </w:r>
            <w:r w:rsidR="005841EA" w:rsidRPr="00DF7736">
              <w:rPr>
                <w:rFonts w:ascii="Times New Roman" w:hAnsi="Times New Roman" w:cs="Times New Roman"/>
              </w:rPr>
              <w:t xml:space="preserve">Use </w:t>
            </w:r>
            <w:r w:rsidRPr="00DF7736">
              <w:rPr>
                <w:rFonts w:ascii="Times New Roman" w:hAnsi="Times New Roman" w:cs="Times New Roman"/>
              </w:rPr>
              <w:t xml:space="preserve">drill to cut </w:t>
            </w:r>
            <w:r w:rsidR="005841EA" w:rsidRPr="00DF7736">
              <w:rPr>
                <w:rFonts w:ascii="Times New Roman" w:hAnsi="Times New Roman" w:cs="Times New Roman"/>
              </w:rPr>
              <w:t>5/32-inch</w:t>
            </w:r>
            <w:r w:rsidRPr="00DF7736">
              <w:rPr>
                <w:rFonts w:ascii="Times New Roman" w:hAnsi="Times New Roman" w:cs="Times New Roman"/>
              </w:rPr>
              <w:t xml:space="preserve"> holes.</w:t>
            </w:r>
          </w:p>
        </w:tc>
        <w:tc>
          <w:tcPr>
            <w:tcW w:w="2245" w:type="dxa"/>
            <w:vAlign w:val="center"/>
          </w:tcPr>
          <w:p w14:paraId="021ABF8C" w14:textId="0155AAA3" w:rsidR="00607CC5" w:rsidRPr="00DF7736" w:rsidRDefault="00607CC5" w:rsidP="00DF7736">
            <w:pPr>
              <w:jc w:val="center"/>
              <w:rPr>
                <w:rFonts w:ascii="Times New Roman" w:hAnsi="Times New Roman" w:cs="Times New Roman"/>
              </w:rPr>
            </w:pPr>
            <w:r w:rsidRPr="00DF7736">
              <w:rPr>
                <w:rFonts w:ascii="Times New Roman" w:hAnsi="Times New Roman" w:cs="Times New Roman"/>
              </w:rPr>
              <w:t>Take a hacksaw and cut of the excess</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br w:type="page"/>
      </w:r>
    </w:p>
    <w:p w14:paraId="5745C2C7" w14:textId="65415468" w:rsidR="000D45C8" w:rsidRPr="00142DB5" w:rsidRDefault="000D45C8" w:rsidP="00342B24">
      <w:pPr>
        <w:pStyle w:val="Heading1"/>
      </w:pPr>
      <w:bookmarkStart w:id="41" w:name="_Toc520808542"/>
      <w:bookmarkStart w:id="42" w:name="_Toc521063249"/>
      <w:r w:rsidRPr="00142DB5">
        <w:lastRenderedPageBreak/>
        <w:t>Part X</w:t>
      </w:r>
      <w:bookmarkEnd w:id="41"/>
      <w:bookmarkEnd w:id="42"/>
    </w:p>
    <w:p w14:paraId="2A4E28D5" w14:textId="77777777" w:rsidR="000D45C8" w:rsidRPr="00342B24" w:rsidRDefault="000D45C8" w:rsidP="00342B24">
      <w:pPr>
        <w:jc w:val="center"/>
        <w:rPr>
          <w:rFonts w:ascii="Times New Roman" w:hAnsi="Times New Roman" w:cs="Times New Roman"/>
          <w:b/>
          <w:sz w:val="32"/>
        </w:rPr>
      </w:pPr>
      <w:bookmarkStart w:id="43" w:name="_Toc520808543"/>
      <w:r w:rsidRPr="00342B24">
        <w:rPr>
          <w:rFonts w:ascii="Times New Roman" w:hAnsi="Times New Roman" w:cs="Times New Roman"/>
          <w:b/>
          <w:sz w:val="32"/>
        </w:rPr>
        <w:t>Testing</w:t>
      </w:r>
      <w:bookmarkEnd w:id="43"/>
    </w:p>
    <w:p w14:paraId="1381335F" w14:textId="77777777" w:rsidR="000D45C8" w:rsidRPr="00142DB5" w:rsidRDefault="000D45C8" w:rsidP="000D45C8">
      <w:pPr>
        <w:tabs>
          <w:tab w:val="left" w:pos="4548"/>
          <w:tab w:val="center" w:pos="4680"/>
        </w:tabs>
        <w:spacing w:after="0"/>
        <w:jc w:val="center"/>
        <w:rPr>
          <w:rFonts w:ascii="Times New Roman" w:hAnsi="Times New Roman" w:cs="Times New Roman"/>
          <w:sz w:val="24"/>
          <w:szCs w:val="48"/>
        </w:rPr>
      </w:pPr>
    </w:p>
    <w:p w14:paraId="5E9C7BA2" w14:textId="6268CA06" w:rsidR="000D45C8" w:rsidRDefault="000D45C8" w:rsidP="002F558D">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Testing Conducted with the Flight Spectrometer during July of 2018</w:t>
      </w:r>
    </w:p>
    <w:p w14:paraId="691B42AF" w14:textId="77777777" w:rsidR="002F558D" w:rsidRPr="00142DB5" w:rsidRDefault="002F558D" w:rsidP="002F558D">
      <w:pPr>
        <w:tabs>
          <w:tab w:val="left" w:pos="4548"/>
          <w:tab w:val="center" w:pos="4680"/>
        </w:tabs>
        <w:spacing w:after="0"/>
        <w:rPr>
          <w:rFonts w:ascii="Times New Roman" w:hAnsi="Times New Roman" w:cs="Times New Roman"/>
          <w:b/>
          <w:sz w:val="24"/>
          <w:szCs w:val="48"/>
        </w:rPr>
      </w:pPr>
    </w:p>
    <w:p w14:paraId="343FD191" w14:textId="727563AF"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Once the </w:t>
      </w:r>
      <w:r w:rsidR="00DF7736">
        <w:rPr>
          <w:rFonts w:ascii="Times New Roman" w:hAnsi="Times New Roman" w:cs="Times New Roman"/>
          <w:sz w:val="24"/>
          <w:szCs w:val="48"/>
        </w:rPr>
        <w:t xml:space="preserve">laboratory model of the device </w:t>
      </w:r>
      <w:r w:rsidRPr="00142DB5">
        <w:rPr>
          <w:rFonts w:ascii="Times New Roman" w:hAnsi="Times New Roman" w:cs="Times New Roman"/>
          <w:sz w:val="24"/>
          <w:szCs w:val="48"/>
        </w:rPr>
        <w:t xml:space="preserve">was assembled, testing was conducted in vacuum chambers both at UMBC and UMD. Each test was conducted in the 5E-5 Torr region. </w:t>
      </w:r>
      <w:r w:rsidR="002369EA">
        <w:rPr>
          <w:rFonts w:ascii="Times New Roman" w:hAnsi="Times New Roman" w:cs="Times New Roman"/>
          <w:sz w:val="24"/>
          <w:szCs w:val="48"/>
        </w:rPr>
        <w:t>T</w:t>
      </w:r>
      <w:r w:rsidRPr="00142DB5">
        <w:rPr>
          <w:rFonts w:ascii="Times New Roman" w:hAnsi="Times New Roman" w:cs="Times New Roman"/>
          <w:sz w:val="24"/>
          <w:szCs w:val="48"/>
        </w:rPr>
        <w:t>est</w:t>
      </w:r>
      <w:r w:rsidR="002369EA">
        <w:rPr>
          <w:rFonts w:ascii="Times New Roman" w:hAnsi="Times New Roman" w:cs="Times New Roman"/>
          <w:sz w:val="24"/>
          <w:szCs w:val="48"/>
        </w:rPr>
        <w:t>ing</w:t>
      </w:r>
      <w:r w:rsidRPr="00142DB5">
        <w:rPr>
          <w:rFonts w:ascii="Times New Roman" w:hAnsi="Times New Roman" w:cs="Times New Roman"/>
          <w:sz w:val="24"/>
          <w:szCs w:val="48"/>
        </w:rPr>
        <w:t xml:space="preserve"> was conducted as follows: The </w:t>
      </w:r>
      <w:r w:rsidR="002F558D">
        <w:rPr>
          <w:rFonts w:ascii="Times New Roman" w:hAnsi="Times New Roman" w:cs="Times New Roman"/>
          <w:sz w:val="24"/>
          <w:szCs w:val="48"/>
        </w:rPr>
        <w:t>Raspberry P</w:t>
      </w:r>
      <w:r w:rsidRPr="00142DB5">
        <w:rPr>
          <w:rFonts w:ascii="Times New Roman" w:hAnsi="Times New Roman" w:cs="Times New Roman"/>
          <w:sz w:val="24"/>
          <w:szCs w:val="48"/>
        </w:rPr>
        <w:t>i was set up so that the demo-integrationCalibration program would run automatically on boot. The entire test rig was then inserted into the vacuum chamber. Exterior wires were run to the leads of the spark gap while an exterior micro-</w:t>
      </w:r>
      <w:r w:rsidR="002F558D">
        <w:rPr>
          <w:rFonts w:ascii="Times New Roman" w:hAnsi="Times New Roman" w:cs="Times New Roman"/>
          <w:sz w:val="24"/>
          <w:szCs w:val="48"/>
        </w:rPr>
        <w:t>USB</w:t>
      </w:r>
      <w:r w:rsidRPr="00142DB5">
        <w:rPr>
          <w:rFonts w:ascii="Times New Roman" w:hAnsi="Times New Roman" w:cs="Times New Roman"/>
          <w:sz w:val="24"/>
          <w:szCs w:val="48"/>
        </w:rPr>
        <w:t xml:space="preserve"> line was run to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’s power port. Both lines were unpowered </w:t>
      </w:r>
      <w:r w:rsidR="002F558D">
        <w:rPr>
          <w:rFonts w:ascii="Times New Roman" w:hAnsi="Times New Roman" w:cs="Times New Roman"/>
          <w:sz w:val="24"/>
          <w:szCs w:val="48"/>
        </w:rPr>
        <w:t>during this test</w:t>
      </w:r>
      <w:r w:rsidRPr="00142DB5">
        <w:rPr>
          <w:rFonts w:ascii="Times New Roman" w:hAnsi="Times New Roman" w:cs="Times New Roman"/>
          <w:sz w:val="24"/>
          <w:szCs w:val="48"/>
        </w:rPr>
        <w:t>. The vacuum chamber was</w:t>
      </w:r>
      <w:r w:rsidR="002F558D">
        <w:rPr>
          <w:rFonts w:ascii="Times New Roman" w:hAnsi="Times New Roman" w:cs="Times New Roman"/>
          <w:sz w:val="24"/>
          <w:szCs w:val="48"/>
        </w:rPr>
        <w:t xml:space="preserve"> then</w:t>
      </w:r>
      <w:r w:rsidRPr="00142DB5">
        <w:rPr>
          <w:rFonts w:ascii="Times New Roman" w:hAnsi="Times New Roman" w:cs="Times New Roman"/>
          <w:sz w:val="24"/>
          <w:szCs w:val="48"/>
        </w:rPr>
        <w:t xml:space="preserve"> sealed and pumped down. Once the </w:t>
      </w:r>
      <w:r w:rsidR="002F558D">
        <w:rPr>
          <w:rFonts w:ascii="Times New Roman" w:hAnsi="Times New Roman" w:cs="Times New Roman"/>
          <w:sz w:val="24"/>
          <w:szCs w:val="48"/>
        </w:rPr>
        <w:t>chamber ultimate pressure</w:t>
      </w:r>
      <w:r w:rsidRPr="00142DB5">
        <w:rPr>
          <w:rFonts w:ascii="Times New Roman" w:hAnsi="Times New Roman" w:cs="Times New Roman"/>
          <w:sz w:val="24"/>
          <w:szCs w:val="48"/>
        </w:rPr>
        <w:t xml:space="preserve"> reached ~5E-5 torr, 7.4V was provided to the spark gap</w:t>
      </w:r>
      <w:r w:rsidR="002F558D">
        <w:rPr>
          <w:rFonts w:ascii="Times New Roman" w:hAnsi="Times New Roman" w:cs="Times New Roman"/>
          <w:sz w:val="24"/>
          <w:szCs w:val="48"/>
        </w:rPr>
        <w:t>,</w:t>
      </w:r>
      <w:r w:rsidRPr="00142DB5">
        <w:rPr>
          <w:rFonts w:ascii="Times New Roman" w:hAnsi="Times New Roman" w:cs="Times New Roman"/>
          <w:sz w:val="24"/>
          <w:szCs w:val="48"/>
        </w:rPr>
        <w:t xml:space="preserve"> and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powered with 5V and 2.5A. From the moment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 xml:space="preserve">i </w:t>
      </w:r>
      <w:r w:rsidRPr="00142DB5">
        <w:rPr>
          <w:rFonts w:ascii="Times New Roman" w:hAnsi="Times New Roman" w:cs="Times New Roman"/>
          <w:sz w:val="24"/>
          <w:szCs w:val="48"/>
        </w:rPr>
        <w:t xml:space="preserve">was powered a </w:t>
      </w:r>
      <w:r w:rsidR="002F558D">
        <w:rPr>
          <w:rFonts w:ascii="Times New Roman" w:hAnsi="Times New Roman" w:cs="Times New Roman"/>
          <w:sz w:val="24"/>
          <w:szCs w:val="48"/>
        </w:rPr>
        <w:t>stopwatch was manually triggered</w:t>
      </w:r>
      <w:r w:rsidRPr="00142DB5">
        <w:rPr>
          <w:rFonts w:ascii="Times New Roman" w:hAnsi="Times New Roman" w:cs="Times New Roman"/>
          <w:sz w:val="24"/>
          <w:szCs w:val="48"/>
        </w:rPr>
        <w:t xml:space="preserve">. When 19 minutes had passed (17 minutes for the test + 2 minutes to allow for boot) the spark gap was depowered. After another 17 minutes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also depowered. With this done the test was complete and the chamber was repressurized. The test rig was then </w:t>
      </w:r>
      <w:r w:rsidR="00CE5AB3" w:rsidRPr="00142DB5">
        <w:rPr>
          <w:rFonts w:ascii="Times New Roman" w:hAnsi="Times New Roman" w:cs="Times New Roman"/>
          <w:sz w:val="24"/>
          <w:szCs w:val="48"/>
        </w:rPr>
        <w:t>removed,</w:t>
      </w:r>
      <w:r w:rsidRPr="00142DB5">
        <w:rPr>
          <w:rFonts w:ascii="Times New Roman" w:hAnsi="Times New Roman" w:cs="Times New Roman"/>
          <w:sz w:val="24"/>
          <w:szCs w:val="48"/>
        </w:rPr>
        <w:t xml:space="preserve"> and the data files were pulled from the </w:t>
      </w:r>
      <w:r w:rsidR="002369EA">
        <w:rPr>
          <w:rFonts w:ascii="Times New Roman" w:hAnsi="Times New Roman" w:cs="Times New Roman"/>
          <w:sz w:val="24"/>
          <w:szCs w:val="48"/>
        </w:rPr>
        <w:t>Raspberry Pi</w:t>
      </w:r>
      <w:r w:rsidRPr="00142DB5">
        <w:rPr>
          <w:rFonts w:ascii="Times New Roman" w:hAnsi="Times New Roman" w:cs="Times New Roman"/>
          <w:sz w:val="24"/>
          <w:szCs w:val="48"/>
        </w:rPr>
        <w:t xml:space="preserve"> via SSH.</w:t>
      </w:r>
    </w:p>
    <w:p w14:paraId="0F5767BE" w14:textId="77777777" w:rsidR="000D45C8" w:rsidRPr="00142DB5" w:rsidRDefault="000D45C8" w:rsidP="002F558D">
      <w:pPr>
        <w:tabs>
          <w:tab w:val="left" w:pos="4548"/>
          <w:tab w:val="center" w:pos="4680"/>
        </w:tabs>
        <w:spacing w:after="0"/>
        <w:rPr>
          <w:rFonts w:ascii="Times New Roman" w:hAnsi="Times New Roman" w:cs="Times New Roman"/>
          <w:sz w:val="24"/>
          <w:szCs w:val="48"/>
        </w:rPr>
      </w:pPr>
    </w:p>
    <w:p w14:paraId="2733A31D" w14:textId="23485A2A"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The above procedure was used during the first two tests with the </w:t>
      </w:r>
      <w:r w:rsidR="002369EA">
        <w:rPr>
          <w:rFonts w:ascii="Times New Roman" w:hAnsi="Times New Roman" w:cs="Times New Roman"/>
          <w:sz w:val="24"/>
          <w:szCs w:val="48"/>
        </w:rPr>
        <w:t>laboratory device</w:t>
      </w:r>
      <w:r w:rsidRPr="00142DB5">
        <w:rPr>
          <w:rFonts w:ascii="Times New Roman" w:hAnsi="Times New Roman" w:cs="Times New Roman"/>
          <w:sz w:val="24"/>
          <w:szCs w:val="48"/>
        </w:rPr>
        <w:t xml:space="preserve">. Future tests followed the same procedure with one variation. It was determined that constant power could potentially damage the transformer, thus future tests manually pulsed the power to the spark gap, with 6 seconds on and 6 seconds off. </w:t>
      </w:r>
      <w:r w:rsidR="00CE5AB3" w:rsidRPr="00142DB5">
        <w:rPr>
          <w:rFonts w:ascii="Times New Roman" w:hAnsi="Times New Roman" w:cs="Times New Roman"/>
          <w:sz w:val="24"/>
          <w:szCs w:val="48"/>
        </w:rPr>
        <w:t>Unfortunately,</w:t>
      </w:r>
      <w:r w:rsidRPr="00142DB5">
        <w:rPr>
          <w:rFonts w:ascii="Times New Roman" w:hAnsi="Times New Roman" w:cs="Times New Roman"/>
          <w:sz w:val="24"/>
          <w:szCs w:val="48"/>
        </w:rPr>
        <w:t xml:space="preserve"> this method renders the CalibrationFormatter program useless and the data must be formatted manually.</w:t>
      </w:r>
    </w:p>
    <w:p w14:paraId="72EBB32D" w14:textId="77777777" w:rsidR="000D45C8" w:rsidRDefault="000D45C8" w:rsidP="00FE1DCF">
      <w:pPr>
        <w:tabs>
          <w:tab w:val="left" w:pos="4548"/>
          <w:tab w:val="center" w:pos="4680"/>
        </w:tabs>
        <w:spacing w:after="0"/>
        <w:rPr>
          <w:rFonts w:ascii="Times New Roman" w:hAnsi="Times New Roman" w:cs="Times New Roman"/>
          <w:sz w:val="28"/>
          <w:szCs w:val="48"/>
        </w:rPr>
      </w:pPr>
    </w:p>
    <w:p w14:paraId="57A8E71B" w14:textId="05B6D526" w:rsidR="002C4B56" w:rsidRDefault="002C4B56">
      <w:pPr>
        <w:rPr>
          <w:rFonts w:ascii="Times New Roman" w:hAnsi="Times New Roman" w:cs="Times New Roman"/>
          <w:sz w:val="28"/>
          <w:szCs w:val="48"/>
        </w:rPr>
      </w:pPr>
      <w:r>
        <w:rPr>
          <w:rFonts w:ascii="Times New Roman" w:hAnsi="Times New Roman" w:cs="Times New Roman"/>
          <w:sz w:val="28"/>
          <w:szCs w:val="48"/>
        </w:rPr>
        <w:br w:type="page"/>
      </w:r>
    </w:p>
    <w:p w14:paraId="521BBA37" w14:textId="3C0A396C" w:rsidR="002C4B56" w:rsidRPr="00DF7736" w:rsidRDefault="00DF7736" w:rsidP="00342B24">
      <w:pPr>
        <w:pStyle w:val="Heading1"/>
        <w:rPr>
          <w:sz w:val="24"/>
        </w:rPr>
      </w:pPr>
      <w:bookmarkStart w:id="44" w:name="_Toc521063250"/>
      <w:r w:rsidRPr="00DF7736">
        <w:lastRenderedPageBreak/>
        <w:t>Citations</w:t>
      </w:r>
      <w:bookmarkEnd w:id="44"/>
    </w:p>
    <w:p w14:paraId="6AEB6B4D" w14:textId="4AA33A1C" w:rsidR="002369EA" w:rsidRDefault="002369EA" w:rsidP="002369EA">
      <w:pPr>
        <w:tabs>
          <w:tab w:val="left" w:pos="4548"/>
          <w:tab w:val="center" w:pos="4680"/>
        </w:tabs>
        <w:spacing w:after="0"/>
        <w:rPr>
          <w:rFonts w:ascii="Times New Roman" w:hAnsi="Times New Roman" w:cs="Times New Roman"/>
          <w:sz w:val="24"/>
          <w:szCs w:val="24"/>
        </w:rPr>
      </w:pPr>
    </w:p>
    <w:p w14:paraId="72F91B9C" w14:textId="18629E14" w:rsidR="002369EA" w:rsidRDefault="002369EA" w:rsidP="002369EA">
      <w:pPr>
        <w:tabs>
          <w:tab w:val="left" w:pos="4548"/>
          <w:tab w:val="center" w:pos="4680"/>
        </w:tabs>
        <w:spacing w:after="0"/>
        <w:ind w:left="720" w:hanging="720"/>
        <w:rPr>
          <w:rFonts w:ascii="Times New Roman" w:hAnsi="Times New Roman" w:cs="Times New Roman"/>
          <w:sz w:val="24"/>
          <w:szCs w:val="24"/>
        </w:rPr>
      </w:pPr>
      <w:r w:rsidRPr="002369EA">
        <w:rPr>
          <w:rFonts w:ascii="Times New Roman" w:hAnsi="Times New Roman" w:cs="Times New Roman"/>
          <w:sz w:val="24"/>
          <w:szCs w:val="24"/>
        </w:rPr>
        <w:t xml:space="preserve">DC 3.6V 6V To 400KV Boost Step Up Power Module High Voltage Generator For Rc Parts-in Parts &amp; Accessories from Toys &amp; Hobbies on Aliexpress.com | Alibaba Group. (n.d.). Retrieved from </w:t>
      </w:r>
      <w:hyperlink r:id="rId39" w:history="1">
        <w:r w:rsidRPr="00B40C5E">
          <w:rPr>
            <w:rStyle w:val="Hyperlink"/>
            <w:rFonts w:ascii="Times New Roman" w:hAnsi="Times New Roman" w:cs="Times New Roman"/>
            <w:sz w:val="24"/>
            <w:szCs w:val="24"/>
          </w:rPr>
          <w:t>https://www.aliexpress.com/item/DC-3-6V-6V-To-400KV-Boost-Step-Up-Power-Module-High-Voltage-Generator-For-Rc/32655019918.html</w:t>
        </w:r>
      </w:hyperlink>
    </w:p>
    <w:p w14:paraId="4994A342" w14:textId="1A572495" w:rsidR="002369EA" w:rsidRDefault="002369EA" w:rsidP="002369EA">
      <w:pPr>
        <w:tabs>
          <w:tab w:val="left" w:pos="4548"/>
          <w:tab w:val="center" w:pos="4680"/>
        </w:tabs>
        <w:spacing w:after="0"/>
        <w:ind w:left="720" w:hanging="720"/>
        <w:rPr>
          <w:rFonts w:ascii="Times New Roman" w:hAnsi="Times New Roman" w:cs="Times New Roman"/>
          <w:sz w:val="24"/>
          <w:szCs w:val="24"/>
        </w:rPr>
      </w:pPr>
    </w:p>
    <w:p w14:paraId="1C232E44" w14:textId="58BAFFB5" w:rsidR="002369EA" w:rsidRDefault="002369EA" w:rsidP="002369EA">
      <w:pPr>
        <w:tabs>
          <w:tab w:val="left" w:pos="4548"/>
          <w:tab w:val="center" w:pos="4680"/>
        </w:tabs>
        <w:spacing w:after="0"/>
        <w:ind w:left="720" w:hanging="720"/>
        <w:rPr>
          <w:rFonts w:ascii="Times New Roman" w:hAnsi="Times New Roman" w:cs="Times New Roman"/>
          <w:sz w:val="24"/>
          <w:szCs w:val="24"/>
        </w:rPr>
      </w:pPr>
      <w:r w:rsidRPr="002369EA">
        <w:rPr>
          <w:rFonts w:ascii="Times New Roman" w:hAnsi="Times New Roman" w:cs="Times New Roman"/>
          <w:sz w:val="24"/>
          <w:szCs w:val="24"/>
        </w:rPr>
        <w:t xml:space="preserve">Hi-Flex Unshielded. (n.d.). Retrieved from </w:t>
      </w:r>
      <w:hyperlink r:id="rId40" w:history="1">
        <w:r w:rsidRPr="00B40C5E">
          <w:rPr>
            <w:rStyle w:val="Hyperlink"/>
            <w:rFonts w:ascii="Times New Roman" w:hAnsi="Times New Roman" w:cs="Times New Roman"/>
            <w:sz w:val="24"/>
            <w:szCs w:val="24"/>
          </w:rPr>
          <w:t>https://www.digikey.com/catalog/en/partgroup/hi-flex-unshielded/30524</w:t>
        </w:r>
      </w:hyperlink>
    </w:p>
    <w:p w14:paraId="4E65D5BF" w14:textId="18F09ECE" w:rsidR="002369EA" w:rsidRDefault="002369EA" w:rsidP="002369EA">
      <w:pPr>
        <w:tabs>
          <w:tab w:val="left" w:pos="4548"/>
          <w:tab w:val="center" w:pos="4680"/>
        </w:tabs>
        <w:spacing w:after="0"/>
        <w:ind w:left="720" w:hanging="720"/>
        <w:rPr>
          <w:rFonts w:ascii="Times New Roman" w:hAnsi="Times New Roman" w:cs="Times New Roman"/>
          <w:sz w:val="24"/>
          <w:szCs w:val="24"/>
        </w:rPr>
      </w:pPr>
    </w:p>
    <w:p w14:paraId="6209111C" w14:textId="29B7CC89" w:rsidR="002369EA" w:rsidRDefault="002369EA">
      <w:pPr>
        <w:rPr>
          <w:rFonts w:ascii="Times New Roman" w:hAnsi="Times New Roman" w:cs="Times New Roman"/>
          <w:sz w:val="24"/>
          <w:szCs w:val="24"/>
        </w:rPr>
      </w:pPr>
      <w:r>
        <w:rPr>
          <w:rFonts w:ascii="Times New Roman" w:hAnsi="Times New Roman" w:cs="Times New Roman"/>
          <w:sz w:val="24"/>
          <w:szCs w:val="24"/>
        </w:rPr>
        <w:br w:type="page"/>
      </w:r>
    </w:p>
    <w:p w14:paraId="0B2E5DFE" w14:textId="6D8CD0B4" w:rsidR="002369EA" w:rsidRDefault="002369EA" w:rsidP="00342B24">
      <w:pPr>
        <w:pStyle w:val="Heading1"/>
      </w:pPr>
      <w:bookmarkStart w:id="45" w:name="_Toc521063251"/>
      <w:r>
        <w:lastRenderedPageBreak/>
        <w:t>Appendix A</w:t>
      </w:r>
      <w:bookmarkEnd w:id="45"/>
    </w:p>
    <w:p w14:paraId="4E2F6F71" w14:textId="0CD32B2E" w:rsidR="002369EA" w:rsidRDefault="002369EA" w:rsidP="002369EA">
      <w:pPr>
        <w:tabs>
          <w:tab w:val="left" w:pos="4548"/>
          <w:tab w:val="center" w:pos="4680"/>
        </w:tabs>
        <w:spacing w:after="0"/>
        <w:ind w:left="720" w:hanging="720"/>
        <w:jc w:val="center"/>
        <w:rPr>
          <w:rFonts w:ascii="Times New Roman" w:hAnsi="Times New Roman" w:cs="Times New Roman"/>
          <w:b/>
          <w:sz w:val="28"/>
          <w:szCs w:val="24"/>
        </w:rPr>
      </w:pPr>
    </w:p>
    <w:p w14:paraId="41FD772F" w14:textId="48F6936F" w:rsidR="00C5162F" w:rsidRPr="002369EA" w:rsidRDefault="002369EA" w:rsidP="00C5162F">
      <w:pPr>
        <w:tabs>
          <w:tab w:val="left" w:pos="4548"/>
          <w:tab w:val="center" w:pos="4680"/>
        </w:tabs>
        <w:spacing w:after="0"/>
        <w:ind w:left="720" w:hanging="720"/>
        <w:jc w:val="center"/>
        <w:rPr>
          <w:rFonts w:ascii="Times New Roman" w:hAnsi="Times New Roman" w:cs="Times New Roman"/>
          <w:szCs w:val="24"/>
        </w:rPr>
      </w:pPr>
      <w:r>
        <w:rPr>
          <w:rFonts w:ascii="Times New Roman" w:hAnsi="Times New Roman" w:cs="Times New Roman"/>
          <w:szCs w:val="24"/>
        </w:rPr>
        <w:t>Technical Drawings can be found on the following pages.</w:t>
      </w:r>
    </w:p>
    <w:sectPr w:rsidR="00C5162F" w:rsidRPr="002369EA" w:rsidSect="00123422">
      <w:headerReference w:type="default" r:id="rId41"/>
      <w:footerReference w:type="default" r:id="rId4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DPLXuser" w:date="2018-08-02T10:25:00Z" w:initials="D">
    <w:p w14:paraId="74EE1444" w14:textId="63315CD1" w:rsidR="0056042C" w:rsidRDefault="0056042C">
      <w:pPr>
        <w:pStyle w:val="CommentText"/>
      </w:pPr>
      <w:r>
        <w:rPr>
          <w:rStyle w:val="CommentReference"/>
        </w:rPr>
        <w:annotationRef/>
      </w:r>
      <w:r>
        <w:t>Maybe Some more Acronyms?</w:t>
      </w:r>
    </w:p>
  </w:comment>
  <w:comment w:id="7" w:author="Jackson Stefancik" w:date="2018-08-03T11:07:00Z" w:initials="JS">
    <w:p w14:paraId="05AA89D3" w14:textId="7CA9CBC6" w:rsidR="0056042C" w:rsidRDefault="0056042C">
      <w:pPr>
        <w:pStyle w:val="CommentText"/>
      </w:pPr>
      <w:r>
        <w:rPr>
          <w:rStyle w:val="CommentReference"/>
        </w:rPr>
        <w:annotationRef/>
      </w:r>
      <w:r>
        <w:t>We still have to correct the serial numbers on here to correspond to the offline drive that I have.</w:t>
      </w:r>
    </w:p>
  </w:comment>
  <w:comment w:id="8" w:author="DPLXuser" w:date="2018-08-06T10:08:00Z" w:initials="D">
    <w:p w14:paraId="784D43BB" w14:textId="55B00415" w:rsidR="0033598C" w:rsidRDefault="0033598C">
      <w:pPr>
        <w:pStyle w:val="CommentText"/>
      </w:pPr>
      <w:r>
        <w:rPr>
          <w:rStyle w:val="CommentReference"/>
        </w:rPr>
        <w:annotationRef/>
      </w:r>
      <w:r>
        <w:t>Where does this drive you speak of reside</w:t>
      </w:r>
    </w:p>
    <w:p w14:paraId="0C9BF26D" w14:textId="77777777" w:rsidR="0033598C" w:rsidRDefault="0033598C">
      <w:pPr>
        <w:pStyle w:val="CommentText"/>
      </w:pPr>
    </w:p>
  </w:comment>
  <w:comment w:id="9" w:author="DPLXuser" w:date="2018-08-02T10:25:00Z" w:initials="D">
    <w:p w14:paraId="77C2AF24" w14:textId="7CB677CC" w:rsidR="0056042C" w:rsidRDefault="0056042C">
      <w:pPr>
        <w:pStyle w:val="CommentText"/>
      </w:pPr>
      <w:r>
        <w:rPr>
          <w:rStyle w:val="CommentReference"/>
        </w:rPr>
        <w:annotationRef/>
      </w:r>
      <w:r>
        <w:t>Need to find suppliers for G10</w:t>
      </w:r>
    </w:p>
  </w:comment>
  <w:comment w:id="10" w:author="Jackson Stefancik" w:date="2018-08-03T11:08:00Z" w:initials="JS">
    <w:p w14:paraId="18FB55DB" w14:textId="7048C1BA" w:rsidR="0056042C" w:rsidRDefault="0056042C">
      <w:pPr>
        <w:pStyle w:val="CommentText"/>
      </w:pPr>
      <w:r>
        <w:rPr>
          <w:rStyle w:val="CommentReference"/>
        </w:rPr>
        <w:annotationRef/>
      </w:r>
      <w:r>
        <w:t>ePlastics</w:t>
      </w:r>
    </w:p>
    <w:p w14:paraId="34518DDA" w14:textId="77777777" w:rsidR="003939D9" w:rsidRDefault="003939D9">
      <w:pPr>
        <w:pStyle w:val="CommentText"/>
      </w:pPr>
    </w:p>
  </w:comment>
  <w:comment w:id="11" w:author="DPLXuser" w:date="2018-08-06T09:48:00Z" w:initials="D">
    <w:p w14:paraId="37BBB2A5" w14:textId="1E3FD865" w:rsidR="003939D9" w:rsidRDefault="003939D9">
      <w:pPr>
        <w:pStyle w:val="CommentText"/>
      </w:pPr>
      <w:r>
        <w:rPr>
          <w:rStyle w:val="CommentReference"/>
        </w:rPr>
        <w:annotationRef/>
      </w:r>
      <w:r w:rsidR="002D704D">
        <w:t>added</w:t>
      </w:r>
    </w:p>
    <w:p w14:paraId="6E2861E1" w14:textId="77777777" w:rsidR="002D704D" w:rsidRDefault="002D704D">
      <w:pPr>
        <w:pStyle w:val="CommentText"/>
      </w:pPr>
    </w:p>
  </w:comment>
  <w:comment w:id="15" w:author="DPLXuser" w:date="2018-08-02T10:25:00Z" w:initials="D">
    <w:p w14:paraId="7F1ED16E" w14:textId="55DDE8EA" w:rsidR="0056042C" w:rsidRDefault="0056042C">
      <w:pPr>
        <w:pStyle w:val="CommentText"/>
      </w:pPr>
      <w:r>
        <w:rPr>
          <w:rStyle w:val="CommentReference"/>
        </w:rPr>
        <w:annotationRef/>
      </w:r>
      <w:r>
        <w:rPr>
          <w:rStyle w:val="CommentReference"/>
        </w:rPr>
        <w:t>Update suppliers for G10</w:t>
      </w:r>
    </w:p>
  </w:comment>
  <w:comment w:id="16" w:author="Jackson Stefancik" w:date="2018-08-03T11:16:00Z" w:initials="JS">
    <w:p w14:paraId="6F5655BC" w14:textId="33B5CA72" w:rsidR="0056042C" w:rsidRDefault="0056042C">
      <w:pPr>
        <w:pStyle w:val="CommentText"/>
      </w:pPr>
      <w:r>
        <w:rPr>
          <w:rStyle w:val="CommentReference"/>
        </w:rPr>
        <w:annotationRef/>
      </w:r>
      <w:r>
        <w:t>ePlastics</w:t>
      </w:r>
    </w:p>
  </w:comment>
  <w:comment w:id="17" w:author="DPLXuser" w:date="2018-08-06T09:48:00Z" w:initials="D">
    <w:p w14:paraId="557A2432" w14:textId="45BE65BB" w:rsidR="003939D9" w:rsidRDefault="003939D9">
      <w:pPr>
        <w:pStyle w:val="CommentText"/>
      </w:pPr>
      <w:r>
        <w:rPr>
          <w:rStyle w:val="CommentReference"/>
        </w:rPr>
        <w:annotationRef/>
      </w:r>
      <w:r>
        <w:t>Added them</w:t>
      </w:r>
    </w:p>
    <w:p w14:paraId="1E8A968D" w14:textId="77777777" w:rsidR="003939D9" w:rsidRDefault="003939D9">
      <w:pPr>
        <w:pStyle w:val="CommentText"/>
      </w:pPr>
    </w:p>
  </w:comment>
  <w:comment w:id="21" w:author="Jackson Stefancik" w:date="2018-08-03T11:30:00Z" w:initials="JS">
    <w:p w14:paraId="1ED19FF6" w14:textId="77777777" w:rsidR="006A3059" w:rsidRDefault="006A3059" w:rsidP="006A3059">
      <w:pPr>
        <w:pStyle w:val="CommentText"/>
      </w:pPr>
      <w:r>
        <w:rPr>
          <w:rStyle w:val="CommentReference"/>
        </w:rPr>
        <w:annotationRef/>
      </w:r>
      <w:r>
        <w:t>Also superfluous.</w:t>
      </w:r>
    </w:p>
  </w:comment>
  <w:comment w:id="22" w:author="DPLXuser" w:date="2018-08-06T09:47:00Z" w:initials="D">
    <w:p w14:paraId="1463CD90" w14:textId="53D1D565" w:rsidR="003939D9" w:rsidRDefault="003939D9">
      <w:pPr>
        <w:pStyle w:val="CommentText"/>
      </w:pPr>
      <w:r>
        <w:rPr>
          <w:rStyle w:val="CommentReference"/>
        </w:rPr>
        <w:annotationRef/>
      </w:r>
    </w:p>
  </w:comment>
  <w:comment w:id="23" w:author="DPLXuser" w:date="2018-08-06T09:47:00Z" w:initials="D">
    <w:p w14:paraId="415BF74E" w14:textId="1945A749" w:rsidR="003939D9" w:rsidRDefault="003939D9">
      <w:pPr>
        <w:pStyle w:val="CommentText"/>
      </w:pPr>
      <w:r>
        <w:rPr>
          <w:rStyle w:val="CommentReference"/>
        </w:rPr>
        <w:annotationRef/>
      </w:r>
      <w:r>
        <w:t>Resolved</w:t>
      </w:r>
    </w:p>
    <w:p w14:paraId="202F6674" w14:textId="77777777" w:rsidR="003939D9" w:rsidRDefault="003939D9">
      <w:pPr>
        <w:pStyle w:val="CommentText"/>
      </w:pPr>
    </w:p>
  </w:comment>
  <w:comment w:id="27" w:author="Jackson Stefancik" w:date="2018-08-03T11:30:00Z" w:initials="JS">
    <w:p w14:paraId="1FAFFF3D" w14:textId="42553346" w:rsidR="0056042C" w:rsidRDefault="0056042C">
      <w:pPr>
        <w:pStyle w:val="CommentText"/>
      </w:pPr>
      <w:r>
        <w:rPr>
          <w:rStyle w:val="CommentReference"/>
        </w:rPr>
        <w:annotationRef/>
      </w:r>
      <w:r>
        <w:t>Also superfluous.</w:t>
      </w:r>
    </w:p>
  </w:comment>
  <w:comment w:id="28" w:author="DPLXuser" w:date="2018-08-06T09:46:00Z" w:initials="D">
    <w:p w14:paraId="4C3E7D90" w14:textId="77777777" w:rsidR="003939D9" w:rsidRDefault="003939D9">
      <w:pPr>
        <w:pStyle w:val="CommentText"/>
      </w:pPr>
      <w:r>
        <w:rPr>
          <w:rStyle w:val="CommentReference"/>
        </w:rPr>
        <w:annotationRef/>
      </w:r>
      <w:r>
        <w:t>Resolved</w:t>
      </w:r>
    </w:p>
    <w:p w14:paraId="71BB9D48" w14:textId="6D00A172" w:rsidR="003939D9" w:rsidRDefault="003939D9">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EE1444" w15:done="0"/>
  <w15:commentEx w15:paraId="05AA89D3" w15:done="0"/>
  <w15:commentEx w15:paraId="0C9BF26D" w15:paraIdParent="05AA89D3" w15:done="0"/>
  <w15:commentEx w15:paraId="77C2AF24" w15:done="0"/>
  <w15:commentEx w15:paraId="34518DDA" w15:paraIdParent="77C2AF24" w15:done="0"/>
  <w15:commentEx w15:paraId="6E2861E1" w15:paraIdParent="77C2AF24" w15:done="0"/>
  <w15:commentEx w15:paraId="7F1ED16E" w15:done="0"/>
  <w15:commentEx w15:paraId="6F5655BC" w15:paraIdParent="7F1ED16E" w15:done="0"/>
  <w15:commentEx w15:paraId="1E8A968D" w15:paraIdParent="7F1ED16E" w15:done="0"/>
  <w15:commentEx w15:paraId="1ED19FF6" w15:done="0"/>
  <w15:commentEx w15:paraId="1463CD90" w15:paraIdParent="1ED19FF6" w15:done="0"/>
  <w15:commentEx w15:paraId="202F6674" w15:paraIdParent="1ED19FF6" w15:done="0"/>
  <w15:commentEx w15:paraId="1FAFFF3D" w15:done="0"/>
  <w15:commentEx w15:paraId="71BB9D48" w15:paraIdParent="1FAFFF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EE1444" w16cid:durableId="1F0EB53C"/>
  <w16cid:commentId w16cid:paraId="05AA89D3" w16cid:durableId="1F0EB5E6"/>
  <w16cid:commentId w16cid:paraId="77C2AF24" w16cid:durableId="1F0EB53D"/>
  <w16cid:commentId w16cid:paraId="18FB55DB" w16cid:durableId="1F0EB624"/>
  <w16cid:commentId w16cid:paraId="7F1ED16E" w16cid:durableId="1F0EB53E"/>
  <w16cid:commentId w16cid:paraId="6F5655BC" w16cid:durableId="1F0EB806"/>
  <w16cid:commentId w16cid:paraId="3FD5D090" w16cid:durableId="1F0EBAFC"/>
  <w16cid:commentId w16cid:paraId="1FAFFF3D" w16cid:durableId="1F0EBB43"/>
  <w16cid:commentId w16cid:paraId="25D86D52" w16cid:durableId="1F0EBC5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7FFF06" w14:textId="77777777" w:rsidR="00775176" w:rsidRDefault="00775176" w:rsidP="00A01E4B">
      <w:pPr>
        <w:spacing w:after="0" w:line="240" w:lineRule="auto"/>
      </w:pPr>
      <w:r>
        <w:separator/>
      </w:r>
    </w:p>
  </w:endnote>
  <w:endnote w:type="continuationSeparator" w:id="0">
    <w:p w14:paraId="1707B0C9" w14:textId="77777777" w:rsidR="00775176" w:rsidRDefault="00775176"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D46E8B" w14:textId="16296B9D" w:rsidR="0056042C" w:rsidRPr="003203E7" w:rsidRDefault="0056042C" w:rsidP="003203E7">
    <w:pPr>
      <w:pStyle w:val="Footer"/>
      <w:ind w:left="-720"/>
      <w:rPr>
        <w:rFonts w:ascii="Times New Roman" w:hAnsi="Times New Roman" w:cs="Times New Roman"/>
      </w:rPr>
    </w:pPr>
    <w:r w:rsidRPr="003203E7">
      <w:rPr>
        <w:rFonts w:ascii="Times New Roman" w:hAnsi="Times New Roman" w:cs="Times New Roman"/>
        <w:noProof/>
        <w:color w:val="767171" w:themeColor="background2" w:themeShade="80"/>
      </w:rPr>
      <mc:AlternateContent>
        <mc:Choice Requires="wps">
          <w:drawing>
            <wp:anchor distT="0" distB="0" distL="114300" distR="114300" simplePos="0" relativeHeight="251647488" behindDoc="0" locked="0" layoutInCell="1" allowOverlap="1" wp14:anchorId="76840460" wp14:editId="638BCFAA">
              <wp:simplePos x="0" y="0"/>
              <wp:positionH relativeFrom="column">
                <wp:posOffset>5108575</wp:posOffset>
              </wp:positionH>
              <wp:positionV relativeFrom="paragraph">
                <wp:posOffset>-278765</wp:posOffset>
              </wp:positionV>
              <wp:extent cx="1534602" cy="747423"/>
              <wp:effectExtent l="0" t="0" r="8890" b="0"/>
              <wp:wrapNone/>
              <wp:docPr id="5" name="Oval 5"/>
              <wp:cNvGraphicFramePr/>
              <a:graphic xmlns:a="http://schemas.openxmlformats.org/drawingml/2006/main">
                <a:graphicData uri="http://schemas.microsoft.com/office/word/2010/wordprocessingShape">
                  <wps:wsp>
                    <wps:cNvSpPr/>
                    <wps:spPr>
                      <a:xfrm>
                        <a:off x="0" y="0"/>
                        <a:ext cx="1534602" cy="747423"/>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oval w14:anchorId="43042129" id="Oval 5" o:spid="_x0000_s1026" style="position:absolute;margin-left:402.25pt;margin-top:-21.95pt;width:120.85pt;height:58.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" fillcolor="white [3212]" stroked="f" strokeweight="1pt">
              <v:fill opacity="16448f"/>
              <v:stroke joinstyle="miter"/>
            </v:oval>
          </w:pict>
        </mc:Fallback>
      </mc:AlternateContent>
    </w:r>
    <w:r w:rsidRPr="003203E7">
      <w:rPr>
        <w:rFonts w:ascii="Times New Roman" w:hAnsi="Times New Roman" w:cs="Times New Roman"/>
        <w:noProof/>
        <w:color w:val="767171" w:themeColor="background2" w:themeShade="80"/>
      </w:rPr>
      <w:drawing>
        <wp:anchor distT="0" distB="0" distL="114300" distR="114300" simplePos="0" relativeHeight="251646463" behindDoc="0" locked="0" layoutInCell="1" allowOverlap="1" wp14:anchorId="530FD41A" wp14:editId="6B212797">
          <wp:simplePos x="0" y="0"/>
          <wp:positionH relativeFrom="page">
            <wp:posOffset>6120130</wp:posOffset>
          </wp:positionH>
          <wp:positionV relativeFrom="paragraph">
            <wp:posOffset>-302260</wp:posOffset>
          </wp:positionV>
          <wp:extent cx="1374140" cy="7721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414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03E7">
      <w:rPr>
        <w:rFonts w:ascii="Times New Roman" w:hAnsi="Times New Roman" w:cs="Times New Roman"/>
        <w:color w:val="767171" w:themeColor="background2" w:themeShade="80"/>
      </w:rPr>
      <w:t>ROCKSAT-XN SPARK – LAB MODEL</w:t>
    </w:r>
    <w:r w:rsidRPr="003203E7">
      <w:rPr>
        <w:rFonts w:ascii="Times New Roman" w:hAnsi="Times New Roman" w:cs="Times New Roman"/>
      </w:rPr>
      <w:tab/>
    </w:r>
    <w:r w:rsidRPr="003203E7">
      <w:rPr>
        <w:rFonts w:ascii="Times New Roman" w:hAnsi="Times New Roman" w:cs="Times New Roman"/>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629693" w14:textId="77777777" w:rsidR="00775176" w:rsidRDefault="00775176" w:rsidP="00A01E4B">
      <w:pPr>
        <w:spacing w:after="0" w:line="240" w:lineRule="auto"/>
      </w:pPr>
      <w:r>
        <w:separator/>
      </w:r>
    </w:p>
  </w:footnote>
  <w:footnote w:type="continuationSeparator" w:id="0">
    <w:p w14:paraId="2C04BD5F" w14:textId="77777777" w:rsidR="00775176" w:rsidRDefault="00775176" w:rsidP="00A01E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109639"/>
      <w:docPartObj>
        <w:docPartGallery w:val="Page Numbers (Top of Page)"/>
        <w:docPartUnique/>
      </w:docPartObj>
    </w:sdtPr>
    <w:sdtEndPr>
      <w:rPr>
        <w:rFonts w:ascii="Times New Roman" w:hAnsi="Times New Roman" w:cs="Times New Roman"/>
        <w:noProof/>
      </w:rPr>
    </w:sdtEndPr>
    <w:sdtContent>
      <w:p w14:paraId="07A8DF4B" w14:textId="5C54BD37" w:rsidR="0056042C" w:rsidRPr="00B32AF7" w:rsidRDefault="0056042C"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sidR="00470E78">
          <w:rPr>
            <w:rFonts w:ascii="Times New Roman" w:hAnsi="Times New Roman" w:cs="Times New Roman"/>
            <w:noProof/>
          </w:rPr>
          <w:t>3</w:t>
        </w:r>
        <w:r w:rsidRPr="00B32AF7">
          <w:rPr>
            <w:rFonts w:ascii="Times New Roman" w:hAnsi="Times New Roman" w:cs="Times New Roman"/>
            <w:noProof/>
          </w:rPr>
          <w:fldChar w:fldCharType="end"/>
        </w:r>
      </w:p>
    </w:sdtContent>
  </w:sdt>
  <w:p w14:paraId="318DE8CA" w14:textId="77777777" w:rsidR="0056042C" w:rsidRDefault="005604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84241"/>
    <w:multiLevelType w:val="hybridMultilevel"/>
    <w:tmpl w:val="F9CA7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82744"/>
    <w:multiLevelType w:val="hybridMultilevel"/>
    <w:tmpl w:val="897E0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76335"/>
    <w:multiLevelType w:val="hybridMultilevel"/>
    <w:tmpl w:val="FA74C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2383C"/>
    <w:multiLevelType w:val="hybridMultilevel"/>
    <w:tmpl w:val="193EA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E53817"/>
    <w:multiLevelType w:val="hybridMultilevel"/>
    <w:tmpl w:val="379A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8D59EE"/>
    <w:multiLevelType w:val="hybridMultilevel"/>
    <w:tmpl w:val="AC20B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FC34DA"/>
    <w:multiLevelType w:val="hybridMultilevel"/>
    <w:tmpl w:val="35BA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DA5F83"/>
    <w:multiLevelType w:val="hybridMultilevel"/>
    <w:tmpl w:val="F1A4A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B56B5B"/>
    <w:multiLevelType w:val="hybridMultilevel"/>
    <w:tmpl w:val="EE04C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4"/>
  </w:num>
  <w:num w:numId="3">
    <w:abstractNumId w:val="30"/>
  </w:num>
  <w:num w:numId="4">
    <w:abstractNumId w:val="31"/>
  </w:num>
  <w:num w:numId="5">
    <w:abstractNumId w:val="5"/>
  </w:num>
  <w:num w:numId="6">
    <w:abstractNumId w:val="33"/>
  </w:num>
  <w:num w:numId="7">
    <w:abstractNumId w:val="8"/>
  </w:num>
  <w:num w:numId="8">
    <w:abstractNumId w:val="16"/>
  </w:num>
  <w:num w:numId="9">
    <w:abstractNumId w:val="2"/>
  </w:num>
  <w:num w:numId="10">
    <w:abstractNumId w:val="10"/>
  </w:num>
  <w:num w:numId="11">
    <w:abstractNumId w:val="7"/>
  </w:num>
  <w:num w:numId="12">
    <w:abstractNumId w:val="15"/>
  </w:num>
  <w:num w:numId="13">
    <w:abstractNumId w:val="11"/>
  </w:num>
  <w:num w:numId="14">
    <w:abstractNumId w:val="21"/>
  </w:num>
  <w:num w:numId="15">
    <w:abstractNumId w:val="27"/>
  </w:num>
  <w:num w:numId="16">
    <w:abstractNumId w:val="14"/>
  </w:num>
  <w:num w:numId="17">
    <w:abstractNumId w:val="35"/>
  </w:num>
  <w:num w:numId="18">
    <w:abstractNumId w:val="29"/>
  </w:num>
  <w:num w:numId="19">
    <w:abstractNumId w:val="24"/>
  </w:num>
  <w:num w:numId="20">
    <w:abstractNumId w:val="28"/>
  </w:num>
  <w:num w:numId="21">
    <w:abstractNumId w:val="13"/>
  </w:num>
  <w:num w:numId="22">
    <w:abstractNumId w:val="3"/>
  </w:num>
  <w:num w:numId="23">
    <w:abstractNumId w:val="32"/>
  </w:num>
  <w:num w:numId="24">
    <w:abstractNumId w:val="37"/>
  </w:num>
  <w:num w:numId="25">
    <w:abstractNumId w:val="19"/>
  </w:num>
  <w:num w:numId="26">
    <w:abstractNumId w:val="26"/>
  </w:num>
  <w:num w:numId="27">
    <w:abstractNumId w:val="17"/>
  </w:num>
  <w:num w:numId="28">
    <w:abstractNumId w:val="23"/>
  </w:num>
  <w:num w:numId="29">
    <w:abstractNumId w:val="25"/>
  </w:num>
  <w:num w:numId="30">
    <w:abstractNumId w:val="34"/>
  </w:num>
  <w:num w:numId="31">
    <w:abstractNumId w:val="20"/>
  </w:num>
  <w:num w:numId="32">
    <w:abstractNumId w:val="0"/>
  </w:num>
  <w:num w:numId="33">
    <w:abstractNumId w:val="38"/>
  </w:num>
  <w:num w:numId="34">
    <w:abstractNumId w:val="36"/>
  </w:num>
  <w:num w:numId="35">
    <w:abstractNumId w:val="12"/>
  </w:num>
  <w:num w:numId="36">
    <w:abstractNumId w:val="18"/>
  </w:num>
  <w:num w:numId="37">
    <w:abstractNumId w:val="9"/>
  </w:num>
  <w:num w:numId="38">
    <w:abstractNumId w:val="6"/>
  </w:num>
  <w:num w:numId="39">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PLXuser">
    <w15:presenceInfo w15:providerId="None" w15:userId="DPLXuser"/>
  </w15:person>
  <w15:person w15:author="Jackson Stefancik">
    <w15:presenceInfo w15:providerId="None" w15:userId="Jackson Stefanc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590"/>
    <w:rsid w:val="00013BF6"/>
    <w:rsid w:val="000433E3"/>
    <w:rsid w:val="0004490C"/>
    <w:rsid w:val="00045BCA"/>
    <w:rsid w:val="000962BB"/>
    <w:rsid w:val="000B6FD5"/>
    <w:rsid w:val="000D45C8"/>
    <w:rsid w:val="00123422"/>
    <w:rsid w:val="00125845"/>
    <w:rsid w:val="00134C8B"/>
    <w:rsid w:val="00142DB5"/>
    <w:rsid w:val="00156E31"/>
    <w:rsid w:val="00185082"/>
    <w:rsid w:val="00186F28"/>
    <w:rsid w:val="001A2E51"/>
    <w:rsid w:val="001B1A17"/>
    <w:rsid w:val="001B63B5"/>
    <w:rsid w:val="001D1339"/>
    <w:rsid w:val="001E31D3"/>
    <w:rsid w:val="001F0918"/>
    <w:rsid w:val="00215B7D"/>
    <w:rsid w:val="002369EA"/>
    <w:rsid w:val="00274745"/>
    <w:rsid w:val="00295C6C"/>
    <w:rsid w:val="002B0AEA"/>
    <w:rsid w:val="002C0E83"/>
    <w:rsid w:val="002C4B56"/>
    <w:rsid w:val="002D6DF7"/>
    <w:rsid w:val="002D704D"/>
    <w:rsid w:val="002E7417"/>
    <w:rsid w:val="002F558D"/>
    <w:rsid w:val="00304773"/>
    <w:rsid w:val="003203E7"/>
    <w:rsid w:val="00326591"/>
    <w:rsid w:val="0033598C"/>
    <w:rsid w:val="00342B24"/>
    <w:rsid w:val="003647C9"/>
    <w:rsid w:val="003918DE"/>
    <w:rsid w:val="003939D9"/>
    <w:rsid w:val="003A35C6"/>
    <w:rsid w:val="003C71B9"/>
    <w:rsid w:val="003D437C"/>
    <w:rsid w:val="00407BA8"/>
    <w:rsid w:val="00470E78"/>
    <w:rsid w:val="00480B33"/>
    <w:rsid w:val="00486203"/>
    <w:rsid w:val="00492BDE"/>
    <w:rsid w:val="004B663B"/>
    <w:rsid w:val="004C5E02"/>
    <w:rsid w:val="004C6514"/>
    <w:rsid w:val="004F5552"/>
    <w:rsid w:val="0050770E"/>
    <w:rsid w:val="005272CB"/>
    <w:rsid w:val="005277D3"/>
    <w:rsid w:val="00531A10"/>
    <w:rsid w:val="00541656"/>
    <w:rsid w:val="0056042C"/>
    <w:rsid w:val="00573A07"/>
    <w:rsid w:val="005841EA"/>
    <w:rsid w:val="005D6238"/>
    <w:rsid w:val="005E6A33"/>
    <w:rsid w:val="005E7590"/>
    <w:rsid w:val="005E7DAD"/>
    <w:rsid w:val="0060476C"/>
    <w:rsid w:val="00607CC5"/>
    <w:rsid w:val="00610E74"/>
    <w:rsid w:val="00635E30"/>
    <w:rsid w:val="006410C6"/>
    <w:rsid w:val="006631ED"/>
    <w:rsid w:val="0068383E"/>
    <w:rsid w:val="00692B27"/>
    <w:rsid w:val="0069390A"/>
    <w:rsid w:val="006A3059"/>
    <w:rsid w:val="006C22AF"/>
    <w:rsid w:val="006D6B4C"/>
    <w:rsid w:val="006F206A"/>
    <w:rsid w:val="0072193B"/>
    <w:rsid w:val="00730337"/>
    <w:rsid w:val="00732281"/>
    <w:rsid w:val="00734F35"/>
    <w:rsid w:val="007432AC"/>
    <w:rsid w:val="007438CC"/>
    <w:rsid w:val="007455E5"/>
    <w:rsid w:val="00752419"/>
    <w:rsid w:val="00752D41"/>
    <w:rsid w:val="00775176"/>
    <w:rsid w:val="007A16DB"/>
    <w:rsid w:val="007C79D8"/>
    <w:rsid w:val="007D444E"/>
    <w:rsid w:val="00813D65"/>
    <w:rsid w:val="0083418C"/>
    <w:rsid w:val="00835E04"/>
    <w:rsid w:val="00835F85"/>
    <w:rsid w:val="00837DA8"/>
    <w:rsid w:val="0087119F"/>
    <w:rsid w:val="008A196D"/>
    <w:rsid w:val="008B0BB2"/>
    <w:rsid w:val="008B1286"/>
    <w:rsid w:val="008B66DE"/>
    <w:rsid w:val="008B7DF7"/>
    <w:rsid w:val="008C3077"/>
    <w:rsid w:val="008C69A3"/>
    <w:rsid w:val="008F03BE"/>
    <w:rsid w:val="008F1C50"/>
    <w:rsid w:val="008F6B05"/>
    <w:rsid w:val="0091310E"/>
    <w:rsid w:val="00955EF2"/>
    <w:rsid w:val="00981397"/>
    <w:rsid w:val="009E4302"/>
    <w:rsid w:val="00A01E4B"/>
    <w:rsid w:val="00A2473B"/>
    <w:rsid w:val="00A66661"/>
    <w:rsid w:val="00AC2834"/>
    <w:rsid w:val="00AE15F4"/>
    <w:rsid w:val="00AE2152"/>
    <w:rsid w:val="00AE3FEE"/>
    <w:rsid w:val="00B05C3D"/>
    <w:rsid w:val="00B14BD5"/>
    <w:rsid w:val="00B17264"/>
    <w:rsid w:val="00B32AF7"/>
    <w:rsid w:val="00B4444F"/>
    <w:rsid w:val="00B70963"/>
    <w:rsid w:val="00B86655"/>
    <w:rsid w:val="00BA1877"/>
    <w:rsid w:val="00BA495C"/>
    <w:rsid w:val="00BC342B"/>
    <w:rsid w:val="00BD7FB4"/>
    <w:rsid w:val="00BE47A5"/>
    <w:rsid w:val="00BE7126"/>
    <w:rsid w:val="00BF3452"/>
    <w:rsid w:val="00C27120"/>
    <w:rsid w:val="00C4716E"/>
    <w:rsid w:val="00C5162F"/>
    <w:rsid w:val="00C56507"/>
    <w:rsid w:val="00C9334B"/>
    <w:rsid w:val="00CE0767"/>
    <w:rsid w:val="00CE175B"/>
    <w:rsid w:val="00CE5AB3"/>
    <w:rsid w:val="00CE6FD4"/>
    <w:rsid w:val="00D177E9"/>
    <w:rsid w:val="00D17915"/>
    <w:rsid w:val="00D24C7A"/>
    <w:rsid w:val="00D66702"/>
    <w:rsid w:val="00D74578"/>
    <w:rsid w:val="00D81D7B"/>
    <w:rsid w:val="00D8417F"/>
    <w:rsid w:val="00D96745"/>
    <w:rsid w:val="00DA49C4"/>
    <w:rsid w:val="00DC2A11"/>
    <w:rsid w:val="00DD5846"/>
    <w:rsid w:val="00DF7736"/>
    <w:rsid w:val="00E10F22"/>
    <w:rsid w:val="00E13EFE"/>
    <w:rsid w:val="00E207D0"/>
    <w:rsid w:val="00E23EAB"/>
    <w:rsid w:val="00E329E5"/>
    <w:rsid w:val="00E46FB2"/>
    <w:rsid w:val="00E524FE"/>
    <w:rsid w:val="00E536AF"/>
    <w:rsid w:val="00E54A6A"/>
    <w:rsid w:val="00E66F26"/>
    <w:rsid w:val="00E95B12"/>
    <w:rsid w:val="00EE6B2F"/>
    <w:rsid w:val="00EE6F1E"/>
    <w:rsid w:val="00F10F27"/>
    <w:rsid w:val="00F227C3"/>
    <w:rsid w:val="00F43AA5"/>
    <w:rsid w:val="00F5440A"/>
    <w:rsid w:val="00F65955"/>
    <w:rsid w:val="00F7280C"/>
    <w:rsid w:val="00F74BEB"/>
    <w:rsid w:val="00F92023"/>
    <w:rsid w:val="00F95197"/>
    <w:rsid w:val="00FA3244"/>
    <w:rsid w:val="00FA4D0B"/>
    <w:rsid w:val="00FB366C"/>
    <w:rsid w:val="00FD0016"/>
    <w:rsid w:val="00FE1DCF"/>
    <w:rsid w:val="00FE5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15:docId w15:val="{2A84C244-9174-48CE-8B6E-876A77781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342B24"/>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342B2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C5162F"/>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2">
    <w:name w:val="Unresolved Mention2"/>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 w:type="paragraph" w:styleId="Caption">
    <w:name w:val="caption"/>
    <w:basedOn w:val="Normal"/>
    <w:next w:val="Normal"/>
    <w:uiPriority w:val="35"/>
    <w:unhideWhenUsed/>
    <w:qFormat/>
    <w:rsid w:val="001E31D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C4B56"/>
    <w:rPr>
      <w:sz w:val="16"/>
      <w:szCs w:val="16"/>
    </w:rPr>
  </w:style>
  <w:style w:type="paragraph" w:styleId="CommentText">
    <w:name w:val="annotation text"/>
    <w:basedOn w:val="Normal"/>
    <w:link w:val="CommentTextChar"/>
    <w:uiPriority w:val="99"/>
    <w:semiHidden/>
    <w:unhideWhenUsed/>
    <w:rsid w:val="002C4B56"/>
    <w:pPr>
      <w:spacing w:line="240" w:lineRule="auto"/>
    </w:pPr>
    <w:rPr>
      <w:sz w:val="20"/>
      <w:szCs w:val="20"/>
    </w:rPr>
  </w:style>
  <w:style w:type="character" w:customStyle="1" w:styleId="CommentTextChar">
    <w:name w:val="Comment Text Char"/>
    <w:basedOn w:val="DefaultParagraphFont"/>
    <w:link w:val="CommentText"/>
    <w:uiPriority w:val="99"/>
    <w:semiHidden/>
    <w:rsid w:val="002C4B56"/>
    <w:rPr>
      <w:sz w:val="20"/>
      <w:szCs w:val="20"/>
    </w:rPr>
  </w:style>
  <w:style w:type="paragraph" w:styleId="CommentSubject">
    <w:name w:val="annotation subject"/>
    <w:basedOn w:val="CommentText"/>
    <w:next w:val="CommentText"/>
    <w:link w:val="CommentSubjectChar"/>
    <w:uiPriority w:val="99"/>
    <w:semiHidden/>
    <w:unhideWhenUsed/>
    <w:rsid w:val="002C4B56"/>
    <w:rPr>
      <w:b/>
      <w:bCs/>
    </w:rPr>
  </w:style>
  <w:style w:type="character" w:customStyle="1" w:styleId="CommentSubjectChar">
    <w:name w:val="Comment Subject Char"/>
    <w:basedOn w:val="CommentTextChar"/>
    <w:link w:val="CommentSubject"/>
    <w:uiPriority w:val="99"/>
    <w:semiHidden/>
    <w:rsid w:val="002C4B56"/>
    <w:rPr>
      <w:b/>
      <w:bCs/>
      <w:sz w:val="20"/>
      <w:szCs w:val="20"/>
    </w:rPr>
  </w:style>
  <w:style w:type="character" w:customStyle="1" w:styleId="UnresolvedMention">
    <w:name w:val="Unresolved Mention"/>
    <w:basedOn w:val="DefaultParagraphFont"/>
    <w:uiPriority w:val="99"/>
    <w:semiHidden/>
    <w:unhideWhenUsed/>
    <w:rsid w:val="002369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cmaster.com/"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aliexpress.com/item/DC-3-6V-6V-To-400KV-Boost-Step-Up-Power-Module-High-Voltage-Generator-For-Rc/32655019918.html"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mscdirect.com/" TargetMode="External"/><Relationship Id="rId17" Type="http://schemas.openxmlformats.org/officeDocument/2006/relationships/hyperlink" Target="https://www.amazon.com/Viton-Fluoroelastomer-Sheet-Gasket-Black/dp/B0075ZN4RE/ref=sr_1_fkmr2_3?ie=UTF8&amp;qid=1533565842&amp;sr=8-3-fkmr2&amp;keywords=0625+viton+sheet"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hyperlink" Target="https://www.amazon.com/Voltage-Transformer-Temperature-Frequency-Generator/dp/B076V2DVR2/ref=sr_1_13?s=electronics&amp;srs=16566127011&amp;ie=UTF8&amp;qid=1533564403&amp;sr=1-13"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digikey.com/catalog/en/partgroup/hi-flex-unshielded/30524"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eplastics.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comments" Target="comments.xml"/><Relationship Id="rId19" Type="http://schemas.openxmlformats.org/officeDocument/2006/relationships/image" Target="media/image4.png"/><Relationship Id="rId31" Type="http://schemas.openxmlformats.org/officeDocument/2006/relationships/image" Target="media/image16.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reatglas.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DF211-94C8-49CE-91C1-4E1C3D55B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3904</Words>
  <Characters>22259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DPLXuser</dc:creator>
  <cp:keywords/>
  <dc:description/>
  <cp:lastModifiedBy>DPLXuser</cp:lastModifiedBy>
  <cp:revision>2</cp:revision>
  <cp:lastPrinted>2018-07-30T14:47:00Z</cp:lastPrinted>
  <dcterms:created xsi:type="dcterms:W3CDTF">2018-08-06T14:44:00Z</dcterms:created>
  <dcterms:modified xsi:type="dcterms:W3CDTF">2018-08-06T14:44:00Z</dcterms:modified>
</cp:coreProperties>
</file>