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76" w:lineRule="auto"/>
        <w:jc w:val="center"/>
        <w:rPr/>
      </w:pPr>
      <w:bookmarkStart w:colFirst="0" w:colLast="0" w:name="_gjdgxs" w:id="0"/>
      <w:bookmarkEnd w:id="0"/>
      <w:r w:rsidDel="00000000" w:rsidR="00000000" w:rsidRPr="00000000">
        <w:rPr>
          <w:rtl w:val="0"/>
        </w:rPr>
        <w:t xml:space="preserve">VES Transfer Specifications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2">
      <w:pPr>
        <w:pStyle w:val="Heading3"/>
        <w:widowControl w:val="0"/>
        <w:spacing w:line="276" w:lineRule="auto"/>
        <w:jc w:val="center"/>
        <w:rPr/>
      </w:pPr>
      <w:bookmarkStart w:colFirst="0" w:colLast="0" w:name="_30j0zll" w:id="1"/>
      <w:bookmarkEnd w:id="1"/>
      <w:r w:rsidDel="00000000" w:rsidR="00000000" w:rsidRPr="00000000">
        <w:rPr>
          <w:rtl w:val="0"/>
        </w:rPr>
        <w:t xml:space="preserve">Sample</w:t>
      </w:r>
    </w:p>
    <w:p w:rsidR="00000000" w:rsidDel="00000000" w:rsidP="00000000" w:rsidRDefault="00000000" w:rsidRPr="00000000" w14:paraId="00000003">
      <w:pPr>
        <w:widowControl w:val="0"/>
        <w:spacing w:line="276" w:lineRule="auto"/>
        <w:rPr/>
      </w:pPr>
      <w:r w:rsidDel="00000000" w:rsidR="00000000" w:rsidRPr="00000000">
        <w:rPr>
          <w:rtl w:val="0"/>
        </w:rPr>
      </w:r>
    </w:p>
    <w:tbl>
      <w:tblPr>
        <w:tblStyle w:val="Table1"/>
        <w:tblW w:w="9576.0" w:type="dxa"/>
        <w:jc w:val="left"/>
        <w:tblInd w:w="0.0" w:type="dxa"/>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04">
            <w:pPr>
              <w:pStyle w:val="Heading2"/>
              <w:widowControl w:val="0"/>
              <w:spacing w:after="0" w:before="0" w:line="276" w:lineRule="auto"/>
              <w:jc w:val="right"/>
              <w:rPr>
                <w:rFonts w:ascii="Trebuchet MS" w:cs="Trebuchet MS" w:eastAsia="Trebuchet MS" w:hAnsi="Trebuchet MS"/>
                <w:color w:val="3c78d8"/>
                <w:sz w:val="24"/>
                <w:szCs w:val="24"/>
              </w:rPr>
            </w:pPr>
            <w:bookmarkStart w:colFirst="0" w:colLast="0" w:name="_1fob9te" w:id="2"/>
            <w:bookmarkEnd w:id="2"/>
            <w:r w:rsidDel="00000000" w:rsidR="00000000" w:rsidRPr="00000000">
              <w:rPr>
                <w:b w:val="1"/>
                <w:color w:val="cc0000"/>
                <w:sz w:val="24"/>
                <w:szCs w:val="24"/>
                <w:rtl w:val="0"/>
              </w:rPr>
              <w:t xml:space="preserve">Project</w:t>
            </w:r>
            <w:r w:rsidDel="00000000" w:rsidR="00000000" w:rsidRPr="00000000">
              <w:rPr>
                <w:color w:val="cc0000"/>
                <w:sz w:val="24"/>
                <w:szCs w:val="24"/>
                <w:rtl w:val="0"/>
              </w:rPr>
              <w:t xml:space="preserve"> </w:t>
            </w:r>
            <w:r w:rsidDel="00000000" w:rsidR="00000000" w:rsidRPr="00000000">
              <w:rPr>
                <w:b w:val="1"/>
                <w:color w:val="cc0000"/>
                <w:sz w:val="24"/>
                <w:szCs w:val="24"/>
                <w:rtl w:val="0"/>
              </w:rPr>
              <w:t xml:space="preserve">Codename:</w:t>
            </w:r>
            <w:r w:rsidDel="00000000" w:rsidR="00000000" w:rsidRPr="00000000">
              <w:rPr>
                <w:rtl w:val="0"/>
              </w:rPr>
            </w:r>
          </w:p>
        </w:tc>
        <w:tc>
          <w:tcPr>
            <w:vAlign w:val="center"/>
          </w:tcPr>
          <w:p w:rsidR="00000000" w:rsidDel="00000000" w:rsidP="00000000" w:rsidRDefault="00000000" w:rsidRPr="00000000" w14:paraId="00000005">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SPK</w:t>
            </w:r>
          </w:p>
        </w:tc>
      </w:tr>
      <w:tr>
        <w:trPr>
          <w:trHeight w:val="460" w:hRule="atLeast"/>
        </w:trPr>
        <w:tc>
          <w:tcPr>
            <w:vAlign w:val="center"/>
          </w:tcPr>
          <w:p w:rsidR="00000000" w:rsidDel="00000000" w:rsidP="00000000" w:rsidRDefault="00000000" w:rsidRPr="00000000" w14:paraId="00000006">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3c78d8"/>
                <w:sz w:val="24"/>
                <w:szCs w:val="24"/>
                <w:rtl w:val="0"/>
              </w:rPr>
              <w:t xml:space="preserve">Project Logo:</w:t>
            </w:r>
            <w:r w:rsidDel="00000000" w:rsidR="00000000" w:rsidRPr="00000000">
              <w:rPr>
                <w:rFonts w:ascii="Trebuchet MS" w:cs="Trebuchet MS" w:eastAsia="Trebuchet MS" w:hAnsi="Trebuchet MS"/>
                <w:color w:val="3c78d8"/>
                <w:sz w:val="24"/>
                <w:szCs w:val="24"/>
                <w:rtl w:val="0"/>
              </w:rPr>
              <w:t xml:space="preserve">  </w:t>
            </w:r>
          </w:p>
        </w:tc>
        <w:tc>
          <w:tcPr>
            <w:vAlign w:val="center"/>
          </w:tcPr>
          <w:p w:rsidR="00000000" w:rsidDel="00000000" w:rsidP="00000000" w:rsidRDefault="00000000" w:rsidRPr="00000000" w14:paraId="00000007">
            <w:pPr>
              <w:pStyle w:val="Heading2"/>
              <w:widowControl w:val="0"/>
              <w:spacing w:after="0" w:before="0" w:line="276" w:lineRule="auto"/>
              <w:rPr>
                <w:rFonts w:ascii="Trebuchet MS" w:cs="Trebuchet MS" w:eastAsia="Trebuchet MS" w:hAnsi="Trebuchet MS"/>
                <w:color w:val="3c78d8"/>
                <w:sz w:val="24"/>
                <w:szCs w:val="24"/>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08">
            <w:pPr>
              <w:keepNext w:val="1"/>
              <w:keepLines w:val="1"/>
              <w:widowControl w:val="0"/>
              <w:spacing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c00000"/>
                <w:sz w:val="24"/>
                <w:szCs w:val="24"/>
                <w:rtl w:val="0"/>
              </w:rPr>
              <w:t xml:space="preserve">Document Version:</w:t>
            </w:r>
            <w:r w:rsidDel="00000000" w:rsidR="00000000" w:rsidRPr="00000000">
              <w:rPr>
                <w:rtl w:val="0"/>
              </w:rPr>
            </w:r>
          </w:p>
        </w:tc>
        <w:tc>
          <w:tcPr>
            <w:vAlign w:val="center"/>
          </w:tcPr>
          <w:p w:rsidR="00000000" w:rsidDel="00000000" w:rsidP="00000000" w:rsidRDefault="00000000" w:rsidRPr="00000000" w14:paraId="00000009">
            <w:pPr>
              <w:keepNext w:val="1"/>
              <w:keepLines w:val="1"/>
              <w:widowControl w:val="0"/>
              <w:spacing w:line="240" w:lineRule="auto"/>
              <w:rPr>
                <w:rFonts w:ascii="Trebuchet MS" w:cs="Trebuchet MS" w:eastAsia="Trebuchet MS" w:hAnsi="Trebuchet MS"/>
                <w:color w:val="3c78d8"/>
                <w:sz w:val="24"/>
                <w:szCs w:val="24"/>
              </w:rPr>
            </w:pPr>
            <w:r w:rsidDel="00000000" w:rsidR="00000000" w:rsidRPr="00000000">
              <w:rPr>
                <w:color w:val="000000"/>
                <w:sz w:val="24"/>
                <w:szCs w:val="24"/>
                <w:rtl w:val="0"/>
              </w:rPr>
              <w:t xml:space="preserve">01</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0A">
            <w:pPr>
              <w:keepNext w:val="1"/>
              <w:keepLines w:val="1"/>
              <w:widowControl w:val="0"/>
              <w:spacing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c00000"/>
                <w:sz w:val="24"/>
                <w:szCs w:val="24"/>
                <w:rtl w:val="0"/>
              </w:rPr>
              <w:t xml:space="preserve">Document Version Date: </w:t>
            </w:r>
            <w:r w:rsidDel="00000000" w:rsidR="00000000" w:rsidRPr="00000000">
              <w:rPr>
                <w:rtl w:val="0"/>
              </w:rPr>
            </w:r>
          </w:p>
        </w:tc>
        <w:tc>
          <w:tcPr>
            <w:vAlign w:val="center"/>
          </w:tcPr>
          <w:p w:rsidR="00000000" w:rsidDel="00000000" w:rsidP="00000000" w:rsidRDefault="00000000" w:rsidRPr="00000000" w14:paraId="0000000B">
            <w:pPr>
              <w:keepNext w:val="1"/>
              <w:keepLines w:val="1"/>
              <w:widowControl w:val="0"/>
              <w:spacing w:line="240" w:lineRule="auto"/>
              <w:rPr>
                <w:rFonts w:ascii="Trebuchet MS" w:cs="Trebuchet MS" w:eastAsia="Trebuchet MS" w:hAnsi="Trebuchet MS"/>
                <w:color w:val="3c78d8"/>
                <w:sz w:val="24"/>
                <w:szCs w:val="24"/>
              </w:rPr>
            </w:pPr>
            <w:r w:rsidDel="00000000" w:rsidR="00000000" w:rsidRPr="00000000">
              <w:rPr>
                <w:color w:val="000000"/>
                <w:sz w:val="24"/>
                <w:szCs w:val="24"/>
                <w:rtl w:val="0"/>
              </w:rPr>
              <w:t xml:space="preserve">2016-06-26</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0C">
            <w:pPr>
              <w:keepNext w:val="1"/>
              <w:keepLines w:val="1"/>
              <w:widowControl w:val="0"/>
              <w:spacing w:line="240" w:lineRule="auto"/>
              <w:jc w:val="right"/>
              <w:rPr>
                <w:rFonts w:ascii="Trebuchet MS" w:cs="Trebuchet MS" w:eastAsia="Trebuchet MS" w:hAnsi="Trebuchet MS"/>
                <w:color w:val="cc0000"/>
                <w:sz w:val="24"/>
                <w:szCs w:val="24"/>
              </w:rPr>
            </w:pPr>
            <w:r w:rsidDel="00000000" w:rsidR="00000000" w:rsidRPr="00000000">
              <w:rPr>
                <w:rFonts w:ascii="Trebuchet MS" w:cs="Trebuchet MS" w:eastAsia="Trebuchet MS" w:hAnsi="Trebuchet MS"/>
                <w:color w:val="cc0000"/>
                <w:sz w:val="24"/>
                <w:szCs w:val="24"/>
                <w:rtl w:val="0"/>
              </w:rPr>
              <w:t xml:space="preserve">Change Log: </w:t>
            </w:r>
          </w:p>
        </w:tc>
        <w:tc>
          <w:tcPr>
            <w:vAlign w:val="center"/>
          </w:tcPr>
          <w:p w:rsidR="00000000" w:rsidDel="00000000" w:rsidP="00000000" w:rsidRDefault="00000000" w:rsidRPr="00000000" w14:paraId="0000000D">
            <w:pPr>
              <w:keepNext w:val="1"/>
              <w:keepLines w:val="1"/>
              <w:widowControl w:val="0"/>
              <w:spacing w:line="240" w:lineRule="auto"/>
              <w:rPr>
                <w:color w:val="000000"/>
                <w:sz w:val="24"/>
                <w:szCs w:val="24"/>
              </w:rPr>
            </w:pPr>
            <w:r w:rsidDel="00000000" w:rsidR="00000000" w:rsidRPr="00000000">
              <w:rPr>
                <w:color w:val="000000"/>
                <w:sz w:val="24"/>
                <w:szCs w:val="24"/>
                <w:rtl w:val="0"/>
              </w:rPr>
              <w:t xml:space="preserve">Version 01. New content.</w:t>
            </w:r>
          </w:p>
        </w:tc>
      </w:tr>
      <w:tr>
        <w:trPr>
          <w:trHeight w:val="420" w:hRule="atLeast"/>
        </w:trPr>
        <w:tc>
          <w:tcPr>
            <w:vAlign w:val="center"/>
          </w:tcPr>
          <w:p w:rsidR="00000000" w:rsidDel="00000000" w:rsidP="00000000" w:rsidRDefault="00000000" w:rsidRPr="00000000" w14:paraId="0000000E">
            <w:pPr>
              <w:keepNext w:val="1"/>
              <w:keepLines w:val="1"/>
              <w:widowControl w:val="0"/>
              <w:spacing w:line="240" w:lineRule="auto"/>
              <w:jc w:val="right"/>
              <w:rPr>
                <w:rFonts w:ascii="Trebuchet MS" w:cs="Trebuchet MS" w:eastAsia="Trebuchet MS" w:hAnsi="Trebuchet MS"/>
                <w:color w:val="cc0000"/>
                <w:sz w:val="24"/>
                <w:szCs w:val="24"/>
              </w:rPr>
            </w:pPr>
            <w:r w:rsidDel="00000000" w:rsidR="00000000" w:rsidRPr="00000000">
              <w:rPr>
                <w:rFonts w:ascii="Trebuchet MS" w:cs="Trebuchet MS" w:eastAsia="Trebuchet MS" w:hAnsi="Trebuchet MS"/>
                <w:color w:val="cc0000"/>
                <w:sz w:val="24"/>
                <w:szCs w:val="24"/>
                <w:rtl w:val="0"/>
              </w:rPr>
              <w:t xml:space="preserve">Author: </w:t>
            </w:r>
          </w:p>
        </w:tc>
        <w:tc>
          <w:tcPr>
            <w:vAlign w:val="center"/>
          </w:tcPr>
          <w:p w:rsidR="00000000" w:rsidDel="00000000" w:rsidP="00000000" w:rsidRDefault="00000000" w:rsidRPr="00000000" w14:paraId="0000000F">
            <w:pPr>
              <w:keepNext w:val="1"/>
              <w:keepLines w:val="1"/>
              <w:widowControl w:val="0"/>
              <w:spacing w:line="240" w:lineRule="auto"/>
              <w:rPr>
                <w:rFonts w:ascii="Trebuchet MS" w:cs="Trebuchet MS" w:eastAsia="Trebuchet MS" w:hAnsi="Trebuchet MS"/>
                <w:b w:val="1"/>
                <w:color w:val="cc0000"/>
                <w:sz w:val="24"/>
                <w:szCs w:val="24"/>
              </w:rPr>
            </w:pPr>
            <w:r w:rsidDel="00000000" w:rsidR="00000000" w:rsidRPr="00000000">
              <w:rPr>
                <w:color w:val="000000"/>
                <w:sz w:val="24"/>
                <w:szCs w:val="24"/>
                <w:rtl w:val="0"/>
              </w:rPr>
              <w:t xml:space="preserve">Alice Smith:</w:t>
            </w:r>
            <w:r w:rsidDel="00000000" w:rsidR="00000000" w:rsidRPr="00000000">
              <w:rPr>
                <w:rFonts w:ascii="Trebuchet MS" w:cs="Trebuchet MS" w:eastAsia="Trebuchet MS" w:hAnsi="Trebuchet MS"/>
                <w:b w:val="1"/>
                <w:color w:val="cc0000"/>
                <w:sz w:val="24"/>
                <w:szCs w:val="24"/>
                <w:rtl w:val="0"/>
              </w:rPr>
              <w:t xml:space="preserve"> </w:t>
            </w:r>
            <w:r w:rsidDel="00000000" w:rsidR="00000000" w:rsidRPr="00000000">
              <w:rPr>
                <w:color w:val="cc0000"/>
                <w:sz w:val="24"/>
                <w:szCs w:val="24"/>
                <w:rtl w:val="0"/>
              </w:rPr>
              <w:t xml:space="preserve">asmith</w:t>
            </w:r>
            <w:hyperlink r:id="rId7">
              <w:r w:rsidDel="00000000" w:rsidR="00000000" w:rsidRPr="00000000">
                <w:rPr>
                  <w:color w:val="0563c1"/>
                  <w:sz w:val="24"/>
                  <w:szCs w:val="24"/>
                  <w:u w:val="single"/>
                  <w:rtl w:val="0"/>
                </w:rPr>
                <w:t xml:space="preserve">@example.com</w:t>
              </w:r>
            </w:hyperlink>
            <w:r w:rsidDel="00000000" w:rsidR="00000000" w:rsidRPr="00000000">
              <w:rPr>
                <w:rtl w:val="0"/>
              </w:rPr>
            </w:r>
          </w:p>
        </w:tc>
      </w:tr>
    </w:tbl>
    <w:p w:rsidR="00000000" w:rsidDel="00000000" w:rsidP="00000000" w:rsidRDefault="00000000" w:rsidRPr="00000000" w14:paraId="00000010">
      <w:pPr>
        <w:pStyle w:val="Heading1"/>
        <w:widowControl w:val="0"/>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pos="9350"/>
            </w:tabs>
            <w:spacing w:after="120" w:before="240" w:line="276" w:lineRule="auto"/>
            <w:rPr>
              <w:rFonts w:ascii="Calibri" w:cs="Calibri" w:eastAsia="Calibri" w:hAnsi="Calibri"/>
              <w:sz w:val="24"/>
              <w:szCs w:val="24"/>
            </w:rPr>
          </w:pPr>
          <w:bookmarkStart w:colFirst="0" w:colLast="0" w:name="_3znysh7" w:id="3"/>
          <w:bookmarkEnd w:id="3"/>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smallCaps w:val="1"/>
              <w:u w:val="single"/>
              <w:rtl w:val="0"/>
            </w:rPr>
            <w:t xml:space="preserve">Plates and Formats</w:t>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smallCaps w:val="1"/>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pos="9350"/>
            </w:tabs>
            <w:spacing w:after="120" w:before="240" w:line="276" w:lineRule="auto"/>
            <w:rPr>
              <w:rFonts w:ascii="Calibri" w:cs="Calibri" w:eastAsia="Calibri" w:hAnsi="Calibri"/>
              <w:sz w:val="24"/>
              <w:szCs w:val="24"/>
            </w:rPr>
          </w:pPr>
          <w:r w:rsidDel="00000000" w:rsidR="00000000" w:rsidRPr="00000000">
            <w:rPr>
              <w:rFonts w:ascii="Trebuchet MS" w:cs="Trebuchet MS" w:eastAsia="Trebuchet MS" w:hAnsi="Trebuchet MS"/>
              <w:b w:val="1"/>
              <w:smallCaps w:val="1"/>
              <w:u w:val="single"/>
              <w:rtl w:val="0"/>
            </w:rPr>
            <w:t xml:space="preserve">Color Management</w:t>
          </w:r>
          <w:r w:rsidDel="00000000" w:rsidR="00000000" w:rsidRPr="00000000">
            <w:rPr>
              <w:rFonts w:ascii="Calibri" w:cs="Calibri" w:eastAsia="Calibri" w:hAnsi="Calibri"/>
              <w:b w:val="1"/>
              <w:smallCaps w:val="1"/>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smallCaps w:val="1"/>
              <w:u w:val="singl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pos="9350"/>
            </w:tabs>
            <w:spacing w:after="120" w:before="240" w:line="276" w:lineRule="auto"/>
            <w:rPr>
              <w:rFonts w:ascii="Calibri" w:cs="Calibri" w:eastAsia="Calibri" w:hAnsi="Calibri"/>
              <w:sz w:val="24"/>
              <w:szCs w:val="24"/>
            </w:rPr>
          </w:pPr>
          <w:r w:rsidDel="00000000" w:rsidR="00000000" w:rsidRPr="00000000">
            <w:rPr>
              <w:rFonts w:ascii="Trebuchet MS" w:cs="Trebuchet MS" w:eastAsia="Trebuchet MS" w:hAnsi="Trebuchet MS"/>
              <w:b w:val="1"/>
              <w:smallCaps w:val="1"/>
              <w:u w:val="single"/>
              <w:rtl w:val="0"/>
            </w:rPr>
            <w:t xml:space="preserve">Editorial</w:t>
          </w:r>
          <w:r w:rsidDel="00000000" w:rsidR="00000000" w:rsidRPr="00000000">
            <w:rPr>
              <w:rFonts w:ascii="Calibri" w:cs="Calibri" w:eastAsia="Calibri" w:hAnsi="Calibri"/>
              <w:b w:val="1"/>
              <w:smallCaps w:val="1"/>
              <w:u w:val="singl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smallCaps w:val="1"/>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pos="9350"/>
            </w:tabs>
            <w:spacing w:after="120" w:before="240" w:line="276" w:lineRule="auto"/>
            <w:rPr>
              <w:rFonts w:ascii="Calibri" w:cs="Calibri" w:eastAsia="Calibri" w:hAnsi="Calibri"/>
              <w:sz w:val="24"/>
              <w:szCs w:val="24"/>
            </w:rPr>
          </w:pPr>
          <w:r w:rsidDel="00000000" w:rsidR="00000000" w:rsidRPr="00000000">
            <w:rPr>
              <w:rFonts w:ascii="Calibri" w:cs="Calibri" w:eastAsia="Calibri" w:hAnsi="Calibri"/>
              <w:b w:val="1"/>
              <w:smallCaps w:val="1"/>
              <w:u w:val="single"/>
              <w:rtl w:val="0"/>
            </w:rPr>
            <w:t xml:space="preserve">Deliverables</w:t>
            <w:tab/>
          </w:r>
          <w:hyperlink r:id="rId8">
            <w:r w:rsidDel="00000000" w:rsidR="00000000" w:rsidRPr="00000000">
              <w:rPr>
                <w:rFonts w:ascii="Calibri" w:cs="Calibri" w:eastAsia="Calibri" w:hAnsi="Calibri"/>
                <w:b w:val="1"/>
                <w:smallCaps w:val="1"/>
                <w:u w:val="single"/>
                <w:rtl w:val="0"/>
              </w:rPr>
              <w:t xml:space="preserve">6</w:t>
            </w:r>
          </w:hyperlink>
          <w:r w:rsidDel="00000000" w:rsidR="00000000" w:rsidRPr="00000000">
            <w:rPr>
              <w:rtl w:val="0"/>
            </w:rPr>
          </w:r>
        </w:p>
        <w:p w:rsidR="00000000" w:rsidDel="00000000" w:rsidP="00000000" w:rsidRDefault="00000000" w:rsidRPr="00000000" w14:paraId="00000015">
          <w:pPr>
            <w:widowControl w:val="0"/>
            <w:tabs>
              <w:tab w:val="right" w:pos="9350"/>
            </w:tabs>
            <w:spacing w:after="120" w:before="240" w:line="276" w:lineRule="auto"/>
            <w:rPr>
              <w:rFonts w:ascii="Calibri" w:cs="Calibri" w:eastAsia="Calibri" w:hAnsi="Calibri"/>
              <w:sz w:val="24"/>
              <w:szCs w:val="24"/>
            </w:rPr>
          </w:pPr>
          <w:r w:rsidDel="00000000" w:rsidR="00000000" w:rsidRPr="00000000">
            <w:rPr>
              <w:rFonts w:ascii="Trebuchet MS" w:cs="Trebuchet MS" w:eastAsia="Trebuchet MS" w:hAnsi="Trebuchet MS"/>
              <w:b w:val="1"/>
              <w:smallCaps w:val="1"/>
              <w:u w:val="single"/>
              <w:rtl w:val="0"/>
            </w:rPr>
            <w:t xml:space="preserve">Data transfer and deliveries</w:t>
          </w:r>
          <w:r w:rsidDel="00000000" w:rsidR="00000000" w:rsidRPr="00000000">
            <w:rPr>
              <w:rFonts w:ascii="Calibri" w:cs="Calibri" w:eastAsia="Calibri" w:hAnsi="Calibri"/>
              <w:b w:val="1"/>
              <w:smallCaps w:val="1"/>
              <w:u w:val="single"/>
              <w:rtl w:val="0"/>
            </w:rPr>
            <w:tab/>
          </w:r>
          <w:hyperlink r:id="rId9">
            <w:r w:rsidDel="00000000" w:rsidR="00000000" w:rsidRPr="00000000">
              <w:rPr>
                <w:rFonts w:ascii="Calibri" w:cs="Calibri" w:eastAsia="Calibri" w:hAnsi="Calibri"/>
                <w:b w:val="1"/>
                <w:smallCaps w:val="1"/>
                <w:u w:val="single"/>
                <w:rtl w:val="0"/>
              </w:rPr>
              <w:t xml:space="preserve">9</w:t>
            </w:r>
          </w:hyperlink>
          <w:r w:rsidDel="00000000" w:rsidR="00000000" w:rsidRPr="00000000">
            <w:rPr>
              <w:rtl w:val="0"/>
            </w:rPr>
          </w:r>
        </w:p>
        <w:p w:rsidR="00000000" w:rsidDel="00000000" w:rsidP="00000000" w:rsidRDefault="00000000" w:rsidRPr="00000000" w14:paraId="00000016">
          <w:pPr>
            <w:widowControl w:val="0"/>
            <w:tabs>
              <w:tab w:val="right" w:pos="9350"/>
            </w:tabs>
            <w:spacing w:after="120" w:before="240" w:line="276" w:lineRule="auto"/>
            <w:rPr>
              <w:rFonts w:ascii="Calibri" w:cs="Calibri" w:eastAsia="Calibri" w:hAnsi="Calibri"/>
              <w:sz w:val="24"/>
              <w:szCs w:val="24"/>
            </w:rPr>
          </w:pPr>
          <w:r w:rsidDel="00000000" w:rsidR="00000000" w:rsidRPr="00000000">
            <w:rPr>
              <w:rFonts w:ascii="Trebuchet MS" w:cs="Trebuchet MS" w:eastAsia="Trebuchet MS" w:hAnsi="Trebuchet MS"/>
              <w:b w:val="1"/>
              <w:smallCaps w:val="1"/>
              <w:u w:val="single"/>
              <w:rtl w:val="0"/>
            </w:rPr>
            <w:t xml:space="preserve">Additional Notes</w:t>
          </w:r>
          <w:r w:rsidDel="00000000" w:rsidR="00000000" w:rsidRPr="00000000">
            <w:rPr>
              <w:rFonts w:ascii="Calibri" w:cs="Calibri" w:eastAsia="Calibri" w:hAnsi="Calibri"/>
              <w:b w:val="1"/>
              <w:smallCaps w:val="1"/>
              <w:u w:val="singl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smallCaps w:val="1"/>
              <w:u w:val="singl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widowControl w:val="0"/>
        <w:spacing w:line="276" w:lineRule="auto"/>
        <w:rPr/>
      </w:pPr>
      <w:r w:rsidDel="00000000" w:rsidR="00000000" w:rsidRPr="00000000">
        <w:rPr>
          <w:rtl w:val="0"/>
        </w:rPr>
      </w:r>
    </w:p>
    <w:p w:rsidR="00000000" w:rsidDel="00000000" w:rsidP="00000000" w:rsidRDefault="00000000" w:rsidRPr="00000000" w14:paraId="00000018">
      <w:pPr>
        <w:pStyle w:val="Heading1"/>
        <w:widowControl w:val="0"/>
        <w:spacing w:line="276" w:lineRule="auto"/>
        <w:rPr/>
      </w:pPr>
      <w:bookmarkStart w:colFirst="0" w:colLast="0" w:name="_6ni07kgfaw1h"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widowControl w:val="0"/>
        <w:spacing w:line="276" w:lineRule="auto"/>
        <w:rPr/>
      </w:pPr>
      <w:bookmarkStart w:colFirst="0" w:colLast="0" w:name="_2et92p0" w:id="5"/>
      <w:bookmarkEnd w:id="5"/>
      <w:r w:rsidDel="00000000" w:rsidR="00000000" w:rsidRPr="00000000">
        <w:rPr>
          <w:rtl w:val="0"/>
        </w:rPr>
        <w:t xml:space="preserve">Plates and Formats</w:t>
      </w:r>
    </w:p>
    <w:p w:rsidR="00000000" w:rsidDel="00000000" w:rsidP="00000000" w:rsidRDefault="00000000" w:rsidRPr="00000000" w14:paraId="0000001A">
      <w:pPr>
        <w:widowControl w:val="0"/>
        <w:spacing w:line="276" w:lineRule="auto"/>
        <w:jc w:val="both"/>
        <w:rPr>
          <w:b w:val="1"/>
          <w:color w:val="cc0000"/>
        </w:rPr>
      </w:pPr>
      <w:r w:rsidDel="00000000" w:rsidR="00000000" w:rsidRPr="00000000">
        <w:rPr>
          <w:b w:val="1"/>
          <w:color w:val="cc0000"/>
          <w:rtl w:val="0"/>
        </w:rPr>
        <w:t xml:space="preserve">Plates Naming:</w:t>
      </w:r>
    </w:p>
    <w:p w:rsidR="00000000" w:rsidDel="00000000" w:rsidP="00000000" w:rsidRDefault="00000000" w:rsidRPr="00000000" w14:paraId="0000001B">
      <w:pPr>
        <w:widowControl w:val="0"/>
        <w:spacing w:line="276" w:lineRule="auto"/>
        <w:jc w:val="both"/>
        <w:rPr/>
      </w:pPr>
      <w:r w:rsidDel="00000000" w:rsidR="00000000" w:rsidRPr="00000000">
        <w:rPr>
          <w:rtl w:val="0"/>
        </w:rPr>
        <w:t xml:space="preserve">&lt;SEQ&gt;_&lt;SHOT4#&gt;_&lt;TYPE&gt;_&lt;VER2#&gt;.&lt;FRAME4#&gt;.&lt;extension&gt;</w:t>
      </w:r>
    </w:p>
    <w:p w:rsidR="00000000" w:rsidDel="00000000" w:rsidP="00000000" w:rsidRDefault="00000000" w:rsidRPr="00000000" w14:paraId="0000001C">
      <w:pPr>
        <w:widowControl w:val="0"/>
        <w:spacing w:line="276" w:lineRule="auto"/>
        <w:jc w:val="both"/>
        <w:rPr/>
      </w:pPr>
      <w:r w:rsidDel="00000000" w:rsidR="00000000" w:rsidRPr="00000000">
        <w:rPr>
          <w:rtl w:val="0"/>
        </w:rPr>
        <w:t xml:space="preserve">E.g. ab_0010_MP01.#.exr</w:t>
      </w:r>
    </w:p>
    <w:p w:rsidR="00000000" w:rsidDel="00000000" w:rsidP="00000000" w:rsidRDefault="00000000" w:rsidRPr="00000000" w14:paraId="0000001D">
      <w:pPr>
        <w:widowControl w:val="0"/>
        <w:spacing w:line="276" w:lineRule="auto"/>
        <w:jc w:val="both"/>
        <w:rPr/>
      </w:pPr>
      <w:r w:rsidDel="00000000" w:rsidR="00000000" w:rsidRPr="00000000">
        <w:rPr>
          <w:rtl w:val="0"/>
        </w:rPr>
        <w:t xml:space="preserve">where TYPE is one of the following:</w:t>
      </w:r>
    </w:p>
    <w:p w:rsidR="00000000" w:rsidDel="00000000" w:rsidP="00000000" w:rsidRDefault="00000000" w:rsidRPr="00000000" w14:paraId="0000001E">
      <w:pPr>
        <w:widowControl w:val="0"/>
        <w:spacing w:line="276" w:lineRule="auto"/>
        <w:jc w:val="both"/>
        <w:rPr/>
      </w:pPr>
      <w:r w:rsidDel="00000000" w:rsidR="00000000" w:rsidRPr="00000000">
        <w:rPr>
          <w:rtl w:val="0"/>
        </w:rPr>
        <w:t xml:space="preserve">MP: Main Plate when only one element is required to produce the final VFX work</w:t>
      </w:r>
    </w:p>
    <w:p w:rsidR="00000000" w:rsidDel="00000000" w:rsidP="00000000" w:rsidRDefault="00000000" w:rsidRPr="00000000" w14:paraId="0000001F">
      <w:pPr>
        <w:widowControl w:val="0"/>
        <w:spacing w:line="276" w:lineRule="auto"/>
        <w:jc w:val="both"/>
        <w:rPr/>
      </w:pPr>
      <w:r w:rsidDel="00000000" w:rsidR="00000000" w:rsidRPr="00000000">
        <w:rPr>
          <w:rtl w:val="0"/>
        </w:rPr>
        <w:t xml:space="preserve">BG: BackGround plate for VFX work requiring multiple elements</w:t>
      </w:r>
    </w:p>
    <w:p w:rsidR="00000000" w:rsidDel="00000000" w:rsidP="00000000" w:rsidRDefault="00000000" w:rsidRPr="00000000" w14:paraId="00000020">
      <w:pPr>
        <w:widowControl w:val="0"/>
        <w:spacing w:line="276" w:lineRule="auto"/>
        <w:jc w:val="both"/>
        <w:rPr/>
      </w:pPr>
      <w:r w:rsidDel="00000000" w:rsidR="00000000" w:rsidRPr="00000000">
        <w:rPr>
          <w:rtl w:val="0"/>
        </w:rPr>
        <w:t xml:space="preserve">FG: ForeGround plate for VFX work requiring multiple elements</w:t>
      </w:r>
    </w:p>
    <w:p w:rsidR="00000000" w:rsidDel="00000000" w:rsidP="00000000" w:rsidRDefault="00000000" w:rsidRPr="00000000" w14:paraId="00000021">
      <w:pPr>
        <w:widowControl w:val="0"/>
        <w:spacing w:line="276" w:lineRule="auto"/>
        <w:jc w:val="both"/>
        <w:rPr/>
      </w:pPr>
      <w:r w:rsidDel="00000000" w:rsidR="00000000" w:rsidRPr="00000000">
        <w:rPr>
          <w:rtl w:val="0"/>
        </w:rPr>
        <w:t xml:space="preserve">EL: ELement plate for VFX work requiring multiple elements</w:t>
      </w:r>
    </w:p>
    <w:p w:rsidR="00000000" w:rsidDel="00000000" w:rsidP="00000000" w:rsidRDefault="00000000" w:rsidRPr="00000000" w14:paraId="00000022">
      <w:pPr>
        <w:widowControl w:val="0"/>
        <w:spacing w:line="276" w:lineRule="auto"/>
        <w:jc w:val="both"/>
        <w:rPr/>
      </w:pPr>
      <w:r w:rsidDel="00000000" w:rsidR="00000000" w:rsidRPr="00000000">
        <w:rPr>
          <w:rtl w:val="0"/>
        </w:rPr>
        <w:t xml:space="preserve">CP: Clean Plate to be used for cleanup work</w:t>
      </w:r>
    </w:p>
    <w:p w:rsidR="00000000" w:rsidDel="00000000" w:rsidP="00000000" w:rsidRDefault="00000000" w:rsidRPr="00000000" w14:paraId="00000023">
      <w:pPr>
        <w:widowControl w:val="0"/>
        <w:spacing w:line="276" w:lineRule="auto"/>
        <w:jc w:val="both"/>
        <w:rPr/>
      </w:pPr>
      <w:r w:rsidDel="00000000" w:rsidR="00000000" w:rsidRPr="00000000">
        <w:rPr>
          <w:rtl w:val="0"/>
        </w:rPr>
        <w:t xml:space="preserve">RP: Reference Plate such as lighting reference</w:t>
      </w:r>
    </w:p>
    <w:p w:rsidR="00000000" w:rsidDel="00000000" w:rsidP="00000000" w:rsidRDefault="00000000" w:rsidRPr="00000000" w14:paraId="00000024">
      <w:pPr>
        <w:widowControl w:val="0"/>
        <w:spacing w:line="276" w:lineRule="auto"/>
        <w:jc w:val="both"/>
        <w:rPr/>
      </w:pPr>
      <w:r w:rsidDel="00000000" w:rsidR="00000000" w:rsidRPr="00000000">
        <w:rPr>
          <w:rtl w:val="0"/>
        </w:rPr>
      </w:r>
    </w:p>
    <w:p w:rsidR="00000000" w:rsidDel="00000000" w:rsidP="00000000" w:rsidRDefault="00000000" w:rsidRPr="00000000" w14:paraId="00000025">
      <w:pPr>
        <w:widowControl w:val="0"/>
        <w:spacing w:line="276" w:lineRule="auto"/>
        <w:jc w:val="both"/>
        <w:rPr>
          <w:i w:val="1"/>
        </w:rPr>
      </w:pPr>
      <w:r w:rsidDel="00000000" w:rsidR="00000000" w:rsidRPr="00000000">
        <w:rPr>
          <w:b w:val="1"/>
          <w:rtl w:val="0"/>
        </w:rPr>
        <w:t xml:space="preserve">Formats:</w:t>
      </w:r>
      <w:r w:rsidDel="00000000" w:rsidR="00000000" w:rsidRPr="00000000">
        <w:rPr>
          <w:rtl w:val="0"/>
        </w:rPr>
      </w:r>
    </w:p>
    <w:tbl>
      <w:tblPr>
        <w:tblStyle w:val="Table2"/>
        <w:tblW w:w="9576.0" w:type="dxa"/>
        <w:jc w:val="left"/>
        <w:tblInd w:w="0.0" w:type="dxa"/>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A0"/>
      </w:tblPr>
      <w:tblGrid>
        <w:gridCol w:w="2943"/>
        <w:gridCol w:w="6633"/>
        <w:tblGridChange w:id="0">
          <w:tblGrid>
            <w:gridCol w:w="2943"/>
            <w:gridCol w:w="6633"/>
          </w:tblGrid>
        </w:tblGridChange>
      </w:tblGrid>
      <w:tr>
        <w:trPr>
          <w:trHeight w:val="580" w:hRule="atLeast"/>
        </w:trPr>
        <w:tc>
          <w:tcPr>
            <w:vAlign w:val="center"/>
          </w:tcPr>
          <w:p w:rsidR="00000000" w:rsidDel="00000000" w:rsidP="00000000" w:rsidRDefault="00000000" w:rsidRPr="00000000" w14:paraId="00000026">
            <w:pPr>
              <w:keepNext w:val="1"/>
              <w:keepLines w:val="1"/>
              <w:widowControl w:val="0"/>
              <w:spacing w:line="240" w:lineRule="auto"/>
              <w:jc w:val="right"/>
              <w:rPr>
                <w:rFonts w:ascii="Trebuchet MS" w:cs="Trebuchet MS" w:eastAsia="Trebuchet MS" w:hAnsi="Trebuchet MS"/>
                <w:color w:val="3c78d8"/>
                <w:sz w:val="24"/>
                <w:szCs w:val="24"/>
              </w:rPr>
            </w:pPr>
            <w:r w:rsidDel="00000000" w:rsidR="00000000" w:rsidRPr="00000000">
              <w:rPr>
                <w:color w:val="cc0000"/>
                <w:sz w:val="24"/>
                <w:szCs w:val="24"/>
                <w:rtl w:val="0"/>
              </w:rPr>
              <w:t xml:space="preserve">Plate format Name: </w:t>
            </w:r>
            <w:r w:rsidDel="00000000" w:rsidR="00000000" w:rsidRPr="00000000">
              <w:rPr>
                <w:rtl w:val="0"/>
              </w:rPr>
            </w:r>
          </w:p>
        </w:tc>
        <w:tc>
          <w:tcPr>
            <w:vAlign w:val="center"/>
          </w:tcPr>
          <w:p w:rsidR="00000000" w:rsidDel="00000000" w:rsidP="00000000" w:rsidRDefault="00000000" w:rsidRPr="00000000" w14:paraId="00000027">
            <w:pPr>
              <w:pStyle w:val="Heading2"/>
              <w:widowControl w:val="0"/>
              <w:spacing w:after="0" w:before="0" w:line="240" w:lineRule="auto"/>
              <w:rPr>
                <w:color w:val="000000"/>
                <w:sz w:val="24"/>
                <w:szCs w:val="24"/>
              </w:rPr>
            </w:pPr>
            <w:r w:rsidDel="00000000" w:rsidR="00000000" w:rsidRPr="00000000">
              <w:rPr>
                <w:color w:val="000000"/>
                <w:sz w:val="24"/>
                <w:szCs w:val="24"/>
                <w:rtl w:val="0"/>
              </w:rPr>
              <w:t xml:space="preserve">Alexa Studio 4:3 Anamorphic - ANA</w:t>
            </w:r>
          </w:p>
        </w:tc>
      </w:tr>
      <w:tr>
        <w:trPr>
          <w:trHeight w:val="460" w:hRule="atLeast"/>
        </w:trPr>
        <w:tc>
          <w:tcPr>
            <w:vAlign w:val="center"/>
          </w:tcPr>
          <w:p w:rsidR="00000000" w:rsidDel="00000000" w:rsidP="00000000" w:rsidRDefault="00000000" w:rsidRPr="00000000" w14:paraId="00000028">
            <w:pPr>
              <w:keepNext w:val="1"/>
              <w:keepLines w:val="1"/>
              <w:widowControl w:val="0"/>
              <w:spacing w:line="240" w:lineRule="auto"/>
              <w:jc w:val="right"/>
              <w:rPr>
                <w:rFonts w:ascii="Trebuchet MS" w:cs="Trebuchet MS" w:eastAsia="Trebuchet MS" w:hAnsi="Trebuchet MS"/>
                <w:color w:val="c00000"/>
                <w:sz w:val="24"/>
                <w:szCs w:val="24"/>
              </w:rPr>
            </w:pPr>
            <w:bookmarkStart w:colFirst="0" w:colLast="0" w:name="_tyjcwt" w:id="6"/>
            <w:bookmarkEnd w:id="6"/>
            <w:r w:rsidDel="00000000" w:rsidR="00000000" w:rsidRPr="00000000">
              <w:rPr>
                <w:rFonts w:ascii="Trebuchet MS" w:cs="Trebuchet MS" w:eastAsia="Trebuchet MS" w:hAnsi="Trebuchet MS"/>
                <w:color w:val="c00000"/>
                <w:sz w:val="24"/>
                <w:szCs w:val="24"/>
                <w:rtl w:val="0"/>
              </w:rPr>
              <w:t xml:space="preserve">Camera Model: </w:t>
            </w:r>
          </w:p>
        </w:tc>
        <w:tc>
          <w:tcPr>
            <w:vAlign w:val="center"/>
          </w:tcPr>
          <w:p w:rsidR="00000000" w:rsidDel="00000000" w:rsidP="00000000" w:rsidRDefault="00000000" w:rsidRPr="00000000" w14:paraId="00000029">
            <w:pPr>
              <w:keepNext w:val="1"/>
              <w:keepLines w:val="1"/>
              <w:widowControl w:val="0"/>
              <w:spacing w:line="240" w:lineRule="auto"/>
              <w:rPr>
                <w:rFonts w:ascii="Trebuchet MS" w:cs="Trebuchet MS" w:eastAsia="Trebuchet MS" w:hAnsi="Trebuchet MS"/>
                <w:color w:val="3c78d8"/>
                <w:sz w:val="24"/>
                <w:szCs w:val="24"/>
              </w:rPr>
            </w:pPr>
            <w:r w:rsidDel="00000000" w:rsidR="00000000" w:rsidRPr="00000000">
              <w:rPr>
                <w:color w:val="000000"/>
                <w:sz w:val="24"/>
                <w:szCs w:val="24"/>
                <w:rtl w:val="0"/>
              </w:rPr>
              <w:t xml:space="preserve">Alexa Studio</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2A">
            <w:pPr>
              <w:keepNext w:val="1"/>
              <w:keepLines w:val="1"/>
              <w:widowControl w:val="0"/>
              <w:spacing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Capture Resolution:</w:t>
            </w:r>
          </w:p>
        </w:tc>
        <w:tc>
          <w:tcPr>
            <w:vAlign w:val="center"/>
          </w:tcPr>
          <w:p w:rsidR="00000000" w:rsidDel="00000000" w:rsidP="00000000" w:rsidRDefault="00000000" w:rsidRPr="00000000" w14:paraId="0000002B">
            <w:pPr>
              <w:keepNext w:val="1"/>
              <w:keepLines w:val="1"/>
              <w:widowControl w:val="0"/>
              <w:spacing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2880x2160 ar 2.0</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2C">
            <w:pPr>
              <w:keepNext w:val="1"/>
              <w:keepLines w:val="1"/>
              <w:widowControl w:val="0"/>
              <w:spacing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Capture Crop: </w:t>
            </w:r>
          </w:p>
        </w:tc>
        <w:tc>
          <w:tcPr>
            <w:vAlign w:val="center"/>
          </w:tcPr>
          <w:p w:rsidR="00000000" w:rsidDel="00000000" w:rsidP="00000000" w:rsidRDefault="00000000" w:rsidRPr="00000000" w14:paraId="0000002D">
            <w:pPr>
              <w:keepNext w:val="1"/>
              <w:keepLines w:val="1"/>
              <w:widowControl w:val="0"/>
              <w:spacing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0, 0, 2880, 2160</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2E">
            <w:pPr>
              <w:keepNext w:val="1"/>
              <w:keepLines w:val="1"/>
              <w:widowControl w:val="0"/>
              <w:spacing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Resolution: </w:t>
            </w:r>
          </w:p>
        </w:tc>
        <w:tc>
          <w:tcPr>
            <w:vAlign w:val="center"/>
          </w:tcPr>
          <w:p w:rsidR="00000000" w:rsidDel="00000000" w:rsidP="00000000" w:rsidRDefault="00000000" w:rsidRPr="00000000" w14:paraId="0000002F">
            <w:pPr>
              <w:keepNext w:val="1"/>
              <w:keepLines w:val="1"/>
              <w:widowControl w:val="0"/>
              <w:spacing w:line="240" w:lineRule="auto"/>
              <w:rPr>
                <w:color w:val="000000"/>
                <w:sz w:val="24"/>
                <w:szCs w:val="24"/>
              </w:rPr>
            </w:pPr>
            <w:r w:rsidDel="00000000" w:rsidR="00000000" w:rsidRPr="00000000">
              <w:rPr>
                <w:color w:val="000000"/>
                <w:sz w:val="24"/>
                <w:szCs w:val="24"/>
                <w:rtl w:val="0"/>
              </w:rPr>
              <w:t xml:space="preserve">2880x2160  ar 2.0</w:t>
            </w:r>
          </w:p>
        </w:tc>
      </w:tr>
      <w:tr>
        <w:trPr>
          <w:trHeight w:val="440" w:hRule="atLeast"/>
        </w:trPr>
        <w:tc>
          <w:tcPr>
            <w:vAlign w:val="center"/>
          </w:tcPr>
          <w:p w:rsidR="00000000" w:rsidDel="00000000" w:rsidP="00000000" w:rsidRDefault="00000000" w:rsidRPr="00000000" w14:paraId="00000030">
            <w:pPr>
              <w:keepNext w:val="1"/>
              <w:keepLines w:val="1"/>
              <w:widowControl w:val="0"/>
              <w:spacing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File Format: </w:t>
            </w:r>
          </w:p>
        </w:tc>
        <w:tc>
          <w:tcPr>
            <w:vAlign w:val="center"/>
          </w:tcPr>
          <w:p w:rsidR="00000000" w:rsidDel="00000000" w:rsidP="00000000" w:rsidRDefault="00000000" w:rsidRPr="00000000" w14:paraId="00000031">
            <w:pPr>
              <w:keepNext w:val="1"/>
              <w:keepLines w:val="1"/>
              <w:widowControl w:val="0"/>
              <w:spacing w:line="240" w:lineRule="auto"/>
              <w:rPr>
                <w:rFonts w:ascii="Trebuchet MS" w:cs="Trebuchet MS" w:eastAsia="Trebuchet MS" w:hAnsi="Trebuchet MS"/>
                <w:b w:val="1"/>
                <w:color w:val="cc0000"/>
                <w:sz w:val="24"/>
                <w:szCs w:val="24"/>
              </w:rPr>
            </w:pPr>
            <w:r w:rsidDel="00000000" w:rsidR="00000000" w:rsidRPr="00000000">
              <w:rPr>
                <w:color w:val="000000"/>
                <w:sz w:val="24"/>
                <w:szCs w:val="24"/>
                <w:rtl w:val="0"/>
              </w:rPr>
              <w:t xml:space="preserve">Linear exr</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32">
            <w:pPr>
              <w:keepNext w:val="1"/>
              <w:keepLines w:val="1"/>
              <w:widowControl w:val="0"/>
              <w:spacing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Reformat/ Crop: </w:t>
            </w:r>
          </w:p>
        </w:tc>
        <w:tc>
          <w:tcPr>
            <w:vAlign w:val="center"/>
          </w:tcPr>
          <w:p w:rsidR="00000000" w:rsidDel="00000000" w:rsidP="00000000" w:rsidRDefault="00000000" w:rsidRPr="00000000" w14:paraId="00000033">
            <w:pPr>
              <w:keepNext w:val="1"/>
              <w:keepLines w:val="1"/>
              <w:widowControl w:val="0"/>
              <w:spacing w:line="240" w:lineRule="auto"/>
              <w:rPr>
                <w:color w:val="000000"/>
                <w:sz w:val="24"/>
                <w:szCs w:val="24"/>
              </w:rPr>
            </w:pPr>
            <w:r w:rsidDel="00000000" w:rsidR="00000000" w:rsidRPr="00000000">
              <w:rPr>
                <w:color w:val="000000"/>
                <w:sz w:val="24"/>
                <w:szCs w:val="24"/>
                <w:rtl w:val="0"/>
              </w:rPr>
              <w:t xml:space="preserve">Reformat to 2408x1806 ar 2.0 +</w:t>
            </w:r>
          </w:p>
          <w:p w:rsidR="00000000" w:rsidDel="00000000" w:rsidP="00000000" w:rsidRDefault="00000000" w:rsidRPr="00000000" w14:paraId="00000034">
            <w:pPr>
              <w:keepNext w:val="1"/>
              <w:keepLines w:val="1"/>
              <w:widowControl w:val="0"/>
              <w:spacing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Crop: 125,0,2283,0</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35">
            <w:pPr>
              <w:keepNext w:val="1"/>
              <w:keepLines w:val="1"/>
              <w:widowControl w:val="0"/>
              <w:spacing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Resolution: </w:t>
            </w:r>
          </w:p>
        </w:tc>
        <w:tc>
          <w:tcPr>
            <w:vAlign w:val="center"/>
          </w:tcPr>
          <w:p w:rsidR="00000000" w:rsidDel="00000000" w:rsidP="00000000" w:rsidRDefault="00000000" w:rsidRPr="00000000" w14:paraId="00000036">
            <w:pPr>
              <w:keepNext w:val="1"/>
              <w:keepLines w:val="1"/>
              <w:widowControl w:val="0"/>
              <w:spacing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2158x1806 ar 2.0</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37">
            <w:pPr>
              <w:keepNext w:val="1"/>
              <w:keepLines w:val="1"/>
              <w:widowControl w:val="0"/>
              <w:spacing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Picture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38">
            <w:pPr>
              <w:keepNext w:val="1"/>
              <w:keepLines w:val="1"/>
              <w:widowControl w:val="0"/>
              <w:spacing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0, 0, 2158, 1806 of Working Resolution</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39">
            <w:pPr>
              <w:keepNext w:val="1"/>
              <w:keepLines w:val="1"/>
              <w:widowControl w:val="0"/>
              <w:spacing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Projection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3A">
            <w:pPr>
              <w:keepNext w:val="1"/>
              <w:keepLines w:val="1"/>
              <w:widowControl w:val="0"/>
              <w:spacing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55, 45, 2103, 1761 of Working Resolution</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3B">
            <w:pPr>
              <w:keepNext w:val="1"/>
              <w:keepLines w:val="1"/>
              <w:widowControl w:val="0"/>
              <w:spacing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Resizing Filter: </w:t>
            </w:r>
          </w:p>
        </w:tc>
        <w:tc>
          <w:tcPr>
            <w:vAlign w:val="center"/>
          </w:tcPr>
          <w:p w:rsidR="00000000" w:rsidDel="00000000" w:rsidP="00000000" w:rsidRDefault="00000000" w:rsidRPr="00000000" w14:paraId="0000003C">
            <w:pPr>
              <w:keepNext w:val="1"/>
              <w:keepLines w:val="1"/>
              <w:widowControl w:val="0"/>
              <w:spacing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Nuke’s Simon filter applied in Log</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3D">
            <w:pPr>
              <w:keepNext w:val="1"/>
              <w:keepLines w:val="1"/>
              <w:widowControl w:val="0"/>
              <w:spacing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Plate processing script: </w:t>
            </w:r>
          </w:p>
        </w:tc>
        <w:tc>
          <w:tcPr>
            <w:vAlign w:val="center"/>
          </w:tcPr>
          <w:p w:rsidR="00000000" w:rsidDel="00000000" w:rsidP="00000000" w:rsidRDefault="00000000" w:rsidRPr="00000000" w14:paraId="0000003E">
            <w:pPr>
              <w:keepNext w:val="1"/>
              <w:keepLines w:val="1"/>
              <w:widowControl w:val="0"/>
              <w:spacing w:line="240" w:lineRule="auto"/>
              <w:rPr>
                <w:color w:val="000000"/>
                <w:sz w:val="24"/>
                <w:szCs w:val="24"/>
              </w:rPr>
            </w:pPr>
            <w:r w:rsidDel="00000000" w:rsidR="00000000" w:rsidRPr="00000000">
              <w:rPr>
                <w:color w:val="000000"/>
                <w:sz w:val="24"/>
                <w:szCs w:val="24"/>
                <w:rtl w:val="0"/>
              </w:rPr>
              <w:t xml:space="preserve">A Nuke script will be provided showing these operations. Procedurally, it is a .8361111 scale followed by a 125 pixel left and right crop. For final delivery, this is followed by a pad of 233 pixel pad top and bottom. The 2.5% stereoscopic pad is shown in green. </w:t>
            </w:r>
          </w:p>
        </w:tc>
      </w:tr>
      <w:tr>
        <w:trPr>
          <w:trHeight w:val="4100" w:hRule="atLeast"/>
        </w:trPr>
        <w:tc>
          <w:tcPr>
            <w:vAlign w:val="center"/>
          </w:tcPr>
          <w:p w:rsidR="00000000" w:rsidDel="00000000" w:rsidP="00000000" w:rsidRDefault="00000000" w:rsidRPr="00000000" w14:paraId="0000003F">
            <w:pPr>
              <w:keepNext w:val="1"/>
              <w:keepLines w:val="1"/>
              <w:widowControl w:val="0"/>
              <w:spacing w:line="240" w:lineRule="auto"/>
              <w:jc w:val="right"/>
              <w:rPr>
                <w:rFonts w:ascii="Times New Roman" w:cs="Times New Roman" w:eastAsia="Times New Roman" w:hAnsi="Times New Roman"/>
                <w:color w:val="000000"/>
                <w:sz w:val="24"/>
                <w:szCs w:val="24"/>
              </w:rPr>
            </w:pPr>
            <w:r w:rsidDel="00000000" w:rsidR="00000000" w:rsidRPr="00000000">
              <w:rPr>
                <w:rFonts w:ascii="Trebuchet MS" w:cs="Trebuchet MS" w:eastAsia="Trebuchet MS" w:hAnsi="Trebuchet MS"/>
                <w:color w:val="3c78d8"/>
                <w:sz w:val="24"/>
                <w:szCs w:val="24"/>
                <w:rtl w:val="0"/>
              </w:rPr>
              <w:t xml:space="preserve">Image Processing Charts/Diagrams:</w:t>
            </w:r>
            <w:r w:rsidDel="00000000" w:rsidR="00000000" w:rsidRPr="00000000">
              <w:rPr>
                <w:rtl w:val="0"/>
              </w:rPr>
            </w:r>
          </w:p>
        </w:tc>
        <w:tc>
          <w:tcPr>
            <w:vAlign w:val="center"/>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Pr>
              <w:drawing>
                <wp:inline distB="0" distT="0" distL="0" distR="0">
                  <wp:extent cx="2290763" cy="1728298"/>
                  <wp:effectExtent b="0" l="0" r="0" t="0"/>
                  <wp:docPr descr="VES/spk_ana.jpg" id="4" name="image6.jpg"/>
                  <a:graphic>
                    <a:graphicData uri="http://schemas.openxmlformats.org/drawingml/2006/picture">
                      <pic:pic>
                        <pic:nvPicPr>
                          <pic:cNvPr descr="VES/spk_ana.jpg" id="0" name="image6.jpg"/>
                          <pic:cNvPicPr preferRelativeResize="0"/>
                        </pic:nvPicPr>
                        <pic:blipFill>
                          <a:blip r:embed="rId10"/>
                          <a:srcRect b="0" l="0" r="0" t="0"/>
                          <a:stretch>
                            <a:fillRect/>
                          </a:stretch>
                        </pic:blipFill>
                        <pic:spPr>
                          <a:xfrm>
                            <a:off x="0" y="0"/>
                            <a:ext cx="2290763" cy="1728298"/>
                          </a:xfrm>
                          <a:prstGeom prst="rect"/>
                          <a:ln/>
                        </pic:spPr>
                      </pic:pic>
                    </a:graphicData>
                  </a:graphic>
                </wp:inline>
              </w:drawing>
            </w:r>
            <w:r w:rsidDel="00000000" w:rsidR="00000000" w:rsidRPr="00000000">
              <w:rPr>
                <w:sz w:val="24"/>
                <w:szCs w:val="24"/>
              </w:rPr>
              <w:drawing>
                <wp:inline distB="0" distT="0" distL="0" distR="0">
                  <wp:extent cx="2252663" cy="2142777"/>
                  <wp:effectExtent b="0" l="0" r="0" t="0"/>
                  <wp:docPr descr="VES/spk_ana2.jpg" id="7" name="image5.jpg"/>
                  <a:graphic>
                    <a:graphicData uri="http://schemas.openxmlformats.org/drawingml/2006/picture">
                      <pic:pic>
                        <pic:nvPicPr>
                          <pic:cNvPr descr="VES/spk_ana2.jpg" id="0" name="image5.jpg"/>
                          <pic:cNvPicPr preferRelativeResize="0"/>
                        </pic:nvPicPr>
                        <pic:blipFill>
                          <a:blip r:embed="rId11"/>
                          <a:srcRect b="0" l="0" r="0" t="0"/>
                          <a:stretch>
                            <a:fillRect/>
                          </a:stretch>
                        </pic:blipFill>
                        <pic:spPr>
                          <a:xfrm>
                            <a:off x="0" y="0"/>
                            <a:ext cx="2252663" cy="214277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42">
            <w:pPr>
              <w:keepNext w:val="1"/>
              <w:keepLines w:val="1"/>
              <w:widowControl w:val="0"/>
              <w:spacing w:line="240" w:lineRule="auto"/>
              <w:jc w:val="right"/>
              <w:rPr>
                <w:rFonts w:ascii="Trebuchet MS" w:cs="Trebuchet MS" w:eastAsia="Trebuchet MS" w:hAnsi="Trebuchet MS"/>
                <w:color w:val="000000"/>
                <w:sz w:val="24"/>
                <w:szCs w:val="24"/>
              </w:rPr>
            </w:pPr>
            <w:r w:rsidDel="00000000" w:rsidR="00000000" w:rsidRPr="00000000">
              <w:rPr>
                <w:rFonts w:ascii="Trebuchet MS" w:cs="Trebuchet MS" w:eastAsia="Trebuchet MS" w:hAnsi="Trebuchet MS"/>
                <w:color w:val="3c78d8"/>
                <w:sz w:val="24"/>
                <w:szCs w:val="24"/>
                <w:rtl w:val="0"/>
              </w:rPr>
              <w:t xml:space="preserve">Additional info</w:t>
            </w:r>
            <w:r w:rsidDel="00000000" w:rsidR="00000000" w:rsidRPr="00000000">
              <w:rPr>
                <w:rFonts w:ascii="Trebuchet MS" w:cs="Trebuchet MS" w:eastAsia="Trebuchet MS" w:hAnsi="Trebuchet MS"/>
                <w:color w:val="000000"/>
                <w:sz w:val="24"/>
                <w:szCs w:val="24"/>
                <w:rtl w:val="0"/>
              </w:rPr>
              <w:t xml:space="preserve">:</w:t>
            </w:r>
          </w:p>
        </w:tc>
        <w:tc>
          <w:tcPr>
            <w:vAlign w:val="center"/>
          </w:tcPr>
          <w:p w:rsidR="00000000" w:rsidDel="00000000" w:rsidP="00000000" w:rsidRDefault="00000000" w:rsidRPr="00000000" w14:paraId="00000043">
            <w:pPr>
              <w:widowControl w:val="0"/>
              <w:spacing w:after="240" w:line="240" w:lineRule="auto"/>
              <w:rPr>
                <w:color w:val="000000"/>
                <w:sz w:val="24"/>
                <w:szCs w:val="24"/>
              </w:rPr>
            </w:pPr>
            <w:r w:rsidDel="00000000" w:rsidR="00000000" w:rsidRPr="00000000">
              <w:rPr>
                <w:color w:val="000000"/>
                <w:sz w:val="24"/>
                <w:szCs w:val="24"/>
                <w:rtl w:val="0"/>
              </w:rPr>
              <w:t xml:space="preserve">Lab will debayer the source footage and deliver 3k 2880x2160 (1.33) 16 bit half float Linear .exrs to vendors using Lab’s Super3K debayer algorithm. </w:t>
            </w:r>
          </w:p>
          <w:p w:rsidR="00000000" w:rsidDel="00000000" w:rsidP="00000000" w:rsidRDefault="00000000" w:rsidRPr="00000000" w14:paraId="00000044">
            <w:pPr>
              <w:widowControl w:val="0"/>
              <w:spacing w:after="240" w:line="240" w:lineRule="auto"/>
              <w:rPr>
                <w:color w:val="000000"/>
                <w:sz w:val="24"/>
                <w:szCs w:val="24"/>
              </w:rPr>
            </w:pPr>
            <w:r w:rsidDel="00000000" w:rsidR="00000000" w:rsidRPr="00000000">
              <w:rPr>
                <w:color w:val="000000"/>
                <w:sz w:val="24"/>
                <w:szCs w:val="24"/>
                <w:rtl w:val="0"/>
              </w:rPr>
              <w:t xml:space="preserve">In addition the 1.33 native aspect ratio of the Alexa sensor provides additional pixels left and right for repositioning and animation. </w:t>
            </w:r>
          </w:p>
          <w:p w:rsidR="00000000" w:rsidDel="00000000" w:rsidP="00000000" w:rsidRDefault="00000000" w:rsidRPr="00000000" w14:paraId="00000045">
            <w:pPr>
              <w:widowControl w:val="0"/>
              <w:spacing w:after="240" w:line="240" w:lineRule="auto"/>
              <w:rPr>
                <w:sz w:val="24"/>
                <w:szCs w:val="24"/>
              </w:rPr>
            </w:pPr>
            <w:r w:rsidDel="00000000" w:rsidR="00000000" w:rsidRPr="00000000">
              <w:rPr>
                <w:color w:val="000000"/>
                <w:sz w:val="24"/>
                <w:szCs w:val="24"/>
                <w:rtl w:val="0"/>
              </w:rPr>
              <w:t xml:space="preserve">The Alexa footage has been composed with an approx. 2.5% vertical pad top and bottom and an approx. 2.5% horizontal pad left and right. This is to allow for high-quality image stabilization, camera shake, element repositioning, and stereo conversion to be applied without requiring the footage to be scaled.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46">
            <w:pPr>
              <w:pStyle w:val="Heading2"/>
              <w:widowControl w:val="0"/>
              <w:spacing w:before="240" w:line="276" w:lineRule="auto"/>
              <w:jc w:val="right"/>
              <w:rPr>
                <w:rFonts w:ascii="Trebuchet MS" w:cs="Trebuchet MS" w:eastAsia="Trebuchet MS" w:hAnsi="Trebuchet MS"/>
                <w:color w:val="c00000"/>
                <w:sz w:val="24"/>
                <w:szCs w:val="24"/>
              </w:rPr>
            </w:pPr>
            <w:bookmarkStart w:colFirst="0" w:colLast="0" w:name="_hgsf3kae4j7k" w:id="7"/>
            <w:bookmarkEnd w:id="7"/>
            <w:r w:rsidDel="00000000" w:rsidR="00000000" w:rsidRPr="00000000">
              <w:rPr>
                <w:b w:val="1"/>
                <w:color w:val="cc0000"/>
                <w:sz w:val="24"/>
                <w:szCs w:val="24"/>
                <w:rtl w:val="0"/>
              </w:rPr>
              <w:t xml:space="preserve">Stereo:</w:t>
            </w:r>
            <w:r w:rsidDel="00000000" w:rsidR="00000000" w:rsidRPr="00000000">
              <w:rPr>
                <w:rtl w:val="0"/>
              </w:rPr>
            </w:r>
          </w:p>
        </w:tc>
        <w:tc>
          <w:tcPr>
            <w:vAlign w:val="center"/>
          </w:tcPr>
          <w:p w:rsidR="00000000" w:rsidDel="00000000" w:rsidP="00000000" w:rsidRDefault="00000000" w:rsidRPr="00000000" w14:paraId="00000047">
            <w:pPr>
              <w:widowControl w:val="0"/>
              <w:spacing w:after="120" w:before="240" w:line="240" w:lineRule="auto"/>
              <w:rPr>
                <w:color w:val="000000"/>
                <w:sz w:val="24"/>
                <w:szCs w:val="24"/>
              </w:rPr>
            </w:pPr>
            <w:r w:rsidDel="00000000" w:rsidR="00000000" w:rsidRPr="00000000">
              <w:rPr>
                <w:color w:val="000000"/>
                <w:sz w:val="24"/>
                <w:szCs w:val="24"/>
                <w:rtl w:val="0"/>
              </w:rPr>
              <w:t xml:space="preserve">No</w:t>
            </w:r>
          </w:p>
        </w:tc>
      </w:tr>
      <w:tr>
        <w:trPr>
          <w:trHeight w:val="440" w:hRule="atLeast"/>
        </w:trPr>
        <w:tc>
          <w:tcPr>
            <w:vAlign w:val="center"/>
          </w:tcPr>
          <w:p w:rsidR="00000000" w:rsidDel="00000000" w:rsidP="00000000" w:rsidRDefault="00000000" w:rsidRPr="00000000" w14:paraId="00000048">
            <w:pPr>
              <w:pStyle w:val="Heading2"/>
              <w:widowControl w:val="0"/>
              <w:spacing w:before="240" w:line="276" w:lineRule="auto"/>
              <w:jc w:val="right"/>
              <w:rPr>
                <w:rFonts w:ascii="Trebuchet MS" w:cs="Trebuchet MS" w:eastAsia="Trebuchet MS" w:hAnsi="Trebuchet MS"/>
                <w:color w:val="c00000"/>
                <w:sz w:val="24"/>
                <w:szCs w:val="24"/>
              </w:rPr>
            </w:pPr>
            <w:bookmarkStart w:colFirst="0" w:colLast="0" w:name="_xibeot5ujqal" w:id="8"/>
            <w:bookmarkEnd w:id="8"/>
            <w:r w:rsidDel="00000000" w:rsidR="00000000" w:rsidRPr="00000000">
              <w:rPr>
                <w:b w:val="1"/>
                <w:color w:val="cc0000"/>
                <w:sz w:val="24"/>
                <w:szCs w:val="24"/>
                <w:rtl w:val="0"/>
              </w:rPr>
              <w:t xml:space="preserve">Color Space:</w:t>
            </w:r>
            <w:r w:rsidDel="00000000" w:rsidR="00000000" w:rsidRPr="00000000">
              <w:rPr>
                <w:rtl w:val="0"/>
              </w:rPr>
            </w:r>
          </w:p>
        </w:tc>
        <w:tc>
          <w:tcPr>
            <w:vAlign w:val="center"/>
          </w:tcPr>
          <w:p w:rsidR="00000000" w:rsidDel="00000000" w:rsidP="00000000" w:rsidRDefault="00000000" w:rsidRPr="00000000" w14:paraId="00000049">
            <w:pPr>
              <w:widowControl w:val="0"/>
              <w:spacing w:after="120" w:before="240" w:line="240" w:lineRule="auto"/>
              <w:rPr>
                <w:color w:val="000000"/>
                <w:sz w:val="24"/>
                <w:szCs w:val="24"/>
              </w:rPr>
            </w:pPr>
            <w:r w:rsidDel="00000000" w:rsidR="00000000" w:rsidRPr="00000000">
              <w:rPr>
                <w:color w:val="000000"/>
                <w:sz w:val="24"/>
                <w:szCs w:val="24"/>
                <w:rtl w:val="0"/>
              </w:rPr>
              <w:t xml:space="preserve">‘ACES - ACES2065-1’</w:t>
            </w:r>
          </w:p>
        </w:tc>
      </w:tr>
    </w:tbl>
    <w:p w:rsidR="00000000" w:rsidDel="00000000" w:rsidP="00000000" w:rsidRDefault="00000000" w:rsidRPr="00000000" w14:paraId="0000004A">
      <w:pPr>
        <w:widowControl w:val="0"/>
        <w:spacing w:line="276" w:lineRule="auto"/>
        <w:rPr/>
      </w:pPr>
      <w:bookmarkStart w:colFirst="0" w:colLast="0" w:name="_3dy6vkm" w:id="9"/>
      <w:bookmarkEnd w:id="9"/>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br w:type="page"/>
      </w:r>
      <w:r w:rsidDel="00000000" w:rsidR="00000000" w:rsidRPr="00000000">
        <w:rPr>
          <w:rtl w:val="0"/>
        </w:rPr>
      </w:r>
    </w:p>
    <w:tbl>
      <w:tblPr>
        <w:tblStyle w:val="Table3"/>
        <w:tblW w:w="9576.0" w:type="dxa"/>
        <w:jc w:val="left"/>
        <w:tblInd w:w="0.0" w:type="dxa"/>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4C">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color w:val="cc0000"/>
                <w:sz w:val="24"/>
                <w:szCs w:val="24"/>
                <w:rtl w:val="0"/>
              </w:rPr>
              <w:t xml:space="preserve">Plate format Name: </w:t>
            </w:r>
            <w:r w:rsidDel="00000000" w:rsidR="00000000" w:rsidRPr="00000000">
              <w:rPr>
                <w:rtl w:val="0"/>
              </w:rPr>
            </w:r>
          </w:p>
        </w:tc>
        <w:tc>
          <w:tcPr/>
          <w:p w:rsidR="00000000" w:rsidDel="00000000" w:rsidP="00000000" w:rsidRDefault="00000000" w:rsidRPr="00000000" w14:paraId="0000004D">
            <w:pPr>
              <w:pStyle w:val="Heading2"/>
              <w:widowControl w:val="0"/>
              <w:spacing w:before="120" w:line="276" w:lineRule="auto"/>
              <w:rPr>
                <w:color w:val="000000"/>
                <w:sz w:val="24"/>
                <w:szCs w:val="24"/>
              </w:rPr>
            </w:pPr>
            <w:r w:rsidDel="00000000" w:rsidR="00000000" w:rsidRPr="00000000">
              <w:rPr>
                <w:color w:val="000000"/>
                <w:sz w:val="24"/>
                <w:szCs w:val="24"/>
                <w:rtl w:val="0"/>
              </w:rPr>
              <w:t xml:space="preserve">ALEXA XT OpenGate spherical – OG</w:t>
            </w:r>
          </w:p>
        </w:tc>
      </w:tr>
      <w:tr>
        <w:trPr>
          <w:trHeight w:val="460" w:hRule="atLeast"/>
        </w:trPr>
        <w:tc>
          <w:tcPr>
            <w:vAlign w:val="center"/>
          </w:tcPr>
          <w:p w:rsidR="00000000" w:rsidDel="00000000" w:rsidP="00000000" w:rsidRDefault="00000000" w:rsidRPr="00000000" w14:paraId="0000004E">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Camera Model: </w:t>
            </w:r>
          </w:p>
        </w:tc>
        <w:tc>
          <w:tcPr/>
          <w:p w:rsidR="00000000" w:rsidDel="00000000" w:rsidP="00000000" w:rsidRDefault="00000000" w:rsidRPr="00000000" w14:paraId="0000004F">
            <w:pPr>
              <w:keepNext w:val="1"/>
              <w:keepLines w:val="1"/>
              <w:widowControl w:val="0"/>
              <w:spacing w:after="120" w:before="120" w:line="240" w:lineRule="auto"/>
              <w:rPr>
                <w:rFonts w:ascii="Trebuchet MS" w:cs="Trebuchet MS" w:eastAsia="Trebuchet MS" w:hAnsi="Trebuchet MS"/>
                <w:color w:val="3c78d8"/>
                <w:sz w:val="24"/>
                <w:szCs w:val="24"/>
              </w:rPr>
            </w:pPr>
            <w:r w:rsidDel="00000000" w:rsidR="00000000" w:rsidRPr="00000000">
              <w:rPr>
                <w:color w:val="000000"/>
                <w:sz w:val="24"/>
                <w:szCs w:val="24"/>
                <w:rtl w:val="0"/>
              </w:rPr>
              <w:t xml:space="preserve">Alexa XT</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50">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Capture Resolution:</w:t>
            </w:r>
          </w:p>
        </w:tc>
        <w:tc>
          <w:tcPr/>
          <w:p w:rsidR="00000000" w:rsidDel="00000000" w:rsidP="00000000" w:rsidRDefault="00000000" w:rsidRPr="00000000" w14:paraId="00000051">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3414x2198 ar 1.0</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52">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Capture Crop: </w:t>
            </w:r>
          </w:p>
        </w:tc>
        <w:tc>
          <w:tcPr/>
          <w:p w:rsidR="00000000" w:rsidDel="00000000" w:rsidP="00000000" w:rsidRDefault="00000000" w:rsidRPr="00000000" w14:paraId="00000053">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0, 0, 3414, 2198</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54">
            <w:pPr>
              <w:keepNext w:val="1"/>
              <w:keepLines w:val="1"/>
              <w:widowControl w:val="0"/>
              <w:spacing w:after="120" w:before="12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Resolution: </w:t>
            </w:r>
          </w:p>
        </w:tc>
        <w:tc>
          <w:tcPr/>
          <w:p w:rsidR="00000000" w:rsidDel="00000000" w:rsidP="00000000" w:rsidRDefault="00000000" w:rsidRPr="00000000" w14:paraId="00000055">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3414x2198 ar 1.0</w:t>
            </w:r>
          </w:p>
        </w:tc>
      </w:tr>
      <w:tr>
        <w:trPr>
          <w:trHeight w:val="440" w:hRule="atLeast"/>
        </w:trPr>
        <w:tc>
          <w:tcPr>
            <w:vAlign w:val="center"/>
          </w:tcPr>
          <w:p w:rsidR="00000000" w:rsidDel="00000000" w:rsidP="00000000" w:rsidRDefault="00000000" w:rsidRPr="00000000" w14:paraId="00000056">
            <w:pPr>
              <w:keepNext w:val="1"/>
              <w:keepLines w:val="1"/>
              <w:widowControl w:val="0"/>
              <w:spacing w:after="120" w:before="12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File Format: </w:t>
            </w:r>
          </w:p>
        </w:tc>
        <w:tc>
          <w:tcPr/>
          <w:p w:rsidR="00000000" w:rsidDel="00000000" w:rsidP="00000000" w:rsidRDefault="00000000" w:rsidRPr="00000000" w14:paraId="00000057">
            <w:pPr>
              <w:keepNext w:val="1"/>
              <w:keepLines w:val="1"/>
              <w:widowControl w:val="0"/>
              <w:spacing w:after="120" w:before="120" w:line="240" w:lineRule="auto"/>
              <w:rPr>
                <w:rFonts w:ascii="Trebuchet MS" w:cs="Trebuchet MS" w:eastAsia="Trebuchet MS" w:hAnsi="Trebuchet MS"/>
                <w:b w:val="1"/>
                <w:color w:val="cc0000"/>
                <w:sz w:val="24"/>
                <w:szCs w:val="24"/>
              </w:rPr>
            </w:pPr>
            <w:r w:rsidDel="00000000" w:rsidR="00000000" w:rsidRPr="00000000">
              <w:rPr>
                <w:color w:val="000000"/>
                <w:sz w:val="24"/>
                <w:szCs w:val="24"/>
                <w:rtl w:val="0"/>
              </w:rPr>
              <w:t xml:space="preserve">Linear exr</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58">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Reformat/ Crop: </w:t>
            </w:r>
          </w:p>
        </w:tc>
        <w:tc>
          <w:tcPr/>
          <w:p w:rsidR="00000000" w:rsidDel="00000000" w:rsidP="00000000" w:rsidRDefault="00000000" w:rsidRPr="00000000" w14:paraId="00000059">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Crop: 0, 385, 3414, 1813 +</w:t>
            </w:r>
          </w:p>
          <w:p w:rsidR="00000000" w:rsidDel="00000000" w:rsidP="00000000" w:rsidRDefault="00000000" w:rsidRPr="00000000" w14:paraId="0000005A">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Reformat to 2158x1806 ar 2.0</w:t>
            </w:r>
          </w:p>
        </w:tc>
      </w:tr>
      <w:tr>
        <w:trPr>
          <w:trHeight w:val="400" w:hRule="atLeast"/>
        </w:trPr>
        <w:tc>
          <w:tcPr>
            <w:vAlign w:val="center"/>
          </w:tcPr>
          <w:p w:rsidR="00000000" w:rsidDel="00000000" w:rsidP="00000000" w:rsidRDefault="00000000" w:rsidRPr="00000000" w14:paraId="0000005B">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Resolution: </w:t>
            </w:r>
          </w:p>
        </w:tc>
        <w:tc>
          <w:tcPr/>
          <w:p w:rsidR="00000000" w:rsidDel="00000000" w:rsidP="00000000" w:rsidRDefault="00000000" w:rsidRPr="00000000" w14:paraId="0000005C">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2158x1806 ar 2.0</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5D">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Picture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p w:rsidR="00000000" w:rsidDel="00000000" w:rsidP="00000000" w:rsidRDefault="00000000" w:rsidRPr="00000000" w14:paraId="0000005E">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0, 0, 2158, 1806 of Working Resolution</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5F">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Projection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p w:rsidR="00000000" w:rsidDel="00000000" w:rsidP="00000000" w:rsidRDefault="00000000" w:rsidRPr="00000000" w14:paraId="00000060">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55, 45, 2103, 1761 of Working Resolution</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61">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Resizing Filter: </w:t>
            </w:r>
          </w:p>
        </w:tc>
        <w:tc>
          <w:tcPr/>
          <w:p w:rsidR="00000000" w:rsidDel="00000000" w:rsidP="00000000" w:rsidRDefault="00000000" w:rsidRPr="00000000" w14:paraId="00000062">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Nuke’s Simon filter applied in Log</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63">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Plate processing script: </w:t>
            </w:r>
          </w:p>
        </w:tc>
        <w:tc>
          <w:tcPr/>
          <w:p w:rsidR="00000000" w:rsidDel="00000000" w:rsidP="00000000" w:rsidRDefault="00000000" w:rsidRPr="00000000" w14:paraId="00000064">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A Nuke script will be provided showing these operations. Procedurally, it is a 384 pixel top and bottom crop followed by a non-proportional scale x = 0.6321031, y= 1.26470588. Followed by a pad of 233 pixels top and bottom. Vendors should use the Simon scaling kernel. The 2.5% stereoscopic pad is shown in green. </w:t>
            </w:r>
          </w:p>
        </w:tc>
      </w:tr>
      <w:tr>
        <w:trPr>
          <w:trHeight w:val="4100" w:hRule="atLeast"/>
        </w:trPr>
        <w:tc>
          <w:tcPr>
            <w:vAlign w:val="center"/>
          </w:tcPr>
          <w:p w:rsidR="00000000" w:rsidDel="00000000" w:rsidP="00000000" w:rsidRDefault="00000000" w:rsidRPr="00000000" w14:paraId="00000065">
            <w:pPr>
              <w:keepNext w:val="1"/>
              <w:keepLines w:val="1"/>
              <w:widowControl w:val="0"/>
              <w:spacing w:after="120" w:before="120" w:line="240" w:lineRule="auto"/>
              <w:jc w:val="right"/>
              <w:rPr>
                <w:rFonts w:ascii="Times New Roman" w:cs="Times New Roman" w:eastAsia="Times New Roman" w:hAnsi="Times New Roman"/>
                <w:color w:val="000000"/>
                <w:sz w:val="24"/>
                <w:szCs w:val="24"/>
              </w:rPr>
            </w:pPr>
            <w:r w:rsidDel="00000000" w:rsidR="00000000" w:rsidRPr="00000000">
              <w:rPr>
                <w:rFonts w:ascii="Trebuchet MS" w:cs="Trebuchet MS" w:eastAsia="Trebuchet MS" w:hAnsi="Trebuchet MS"/>
                <w:color w:val="3c78d8"/>
                <w:sz w:val="24"/>
                <w:szCs w:val="24"/>
                <w:rtl w:val="0"/>
              </w:rPr>
              <w:t xml:space="preserve">Image Processing Charts/Diagrams:</w:t>
            </w:r>
            <w:r w:rsidDel="00000000" w:rsidR="00000000" w:rsidRPr="00000000">
              <w:rPr>
                <w:rtl w:val="0"/>
              </w:rPr>
            </w:r>
          </w:p>
        </w:tc>
        <w:tc>
          <w:tcPr/>
          <w:p w:rsidR="00000000" w:rsidDel="00000000" w:rsidP="00000000" w:rsidRDefault="00000000" w:rsidRPr="00000000" w14:paraId="00000066">
            <w:pPr>
              <w:widowControl w:val="0"/>
              <w:spacing w:after="120" w:before="120" w:line="240" w:lineRule="auto"/>
              <w:rPr>
                <w:sz w:val="24"/>
                <w:szCs w:val="24"/>
              </w:rPr>
            </w:pPr>
            <w:r w:rsidDel="00000000" w:rsidR="00000000" w:rsidRPr="00000000">
              <w:rPr>
                <w:sz w:val="24"/>
                <w:szCs w:val="24"/>
              </w:rPr>
              <w:drawing>
                <wp:inline distB="0" distT="0" distL="0" distR="0">
                  <wp:extent cx="1926582" cy="1304971"/>
                  <wp:effectExtent b="0" l="0" r="0" t="0"/>
                  <wp:docPr descr="VES/spk_og.jpg" id="10" name="image10.jpg"/>
                  <a:graphic>
                    <a:graphicData uri="http://schemas.openxmlformats.org/drawingml/2006/picture">
                      <pic:pic>
                        <pic:nvPicPr>
                          <pic:cNvPr descr="VES/spk_og.jpg" id="0" name="image10.jpg"/>
                          <pic:cNvPicPr preferRelativeResize="0"/>
                        </pic:nvPicPr>
                        <pic:blipFill>
                          <a:blip r:embed="rId12"/>
                          <a:srcRect b="0" l="0" r="0" t="0"/>
                          <a:stretch>
                            <a:fillRect/>
                          </a:stretch>
                        </pic:blipFill>
                        <pic:spPr>
                          <a:xfrm>
                            <a:off x="0" y="0"/>
                            <a:ext cx="1926582" cy="1304971"/>
                          </a:xfrm>
                          <a:prstGeom prst="rect"/>
                          <a:ln/>
                        </pic:spPr>
                      </pic:pic>
                    </a:graphicData>
                  </a:graphic>
                </wp:inline>
              </w:drawing>
            </w:r>
            <w:r w:rsidDel="00000000" w:rsidR="00000000" w:rsidRPr="00000000">
              <w:rPr>
                <w:sz w:val="24"/>
                <w:szCs w:val="24"/>
              </w:rPr>
              <w:drawing>
                <wp:inline distB="0" distT="0" distL="0" distR="0">
                  <wp:extent cx="2079567" cy="1284176"/>
                  <wp:effectExtent b="0" l="0" r="0" t="0"/>
                  <wp:docPr descr="VES/spk_og2.jpg" id="3" name="image1.jpg"/>
                  <a:graphic>
                    <a:graphicData uri="http://schemas.openxmlformats.org/drawingml/2006/picture">
                      <pic:pic>
                        <pic:nvPicPr>
                          <pic:cNvPr descr="VES/spk_og2.jpg" id="0" name="image1.jpg"/>
                          <pic:cNvPicPr preferRelativeResize="0"/>
                        </pic:nvPicPr>
                        <pic:blipFill>
                          <a:blip r:embed="rId13"/>
                          <a:srcRect b="0" l="0" r="0" t="0"/>
                          <a:stretch>
                            <a:fillRect/>
                          </a:stretch>
                        </pic:blipFill>
                        <pic:spPr>
                          <a:xfrm>
                            <a:off x="0" y="0"/>
                            <a:ext cx="2079567" cy="1284176"/>
                          </a:xfrm>
                          <a:prstGeom prst="rect"/>
                          <a:ln/>
                        </pic:spPr>
                      </pic:pic>
                    </a:graphicData>
                  </a:graphic>
                </wp:inline>
              </w:drawing>
            </w:r>
            <w:r w:rsidDel="00000000" w:rsidR="00000000" w:rsidRPr="00000000">
              <w:rPr>
                <w:rtl w:val="0"/>
              </w:rPr>
            </w:r>
          </w:p>
        </w:tc>
      </w:tr>
      <w:tr>
        <w:trPr>
          <w:trHeight w:val="440" w:hRule="atLeast"/>
        </w:trPr>
        <w:tc>
          <w:tcPr>
            <w:vAlign w:val="center"/>
          </w:tcPr>
          <w:p w:rsidR="00000000" w:rsidDel="00000000" w:rsidP="00000000" w:rsidRDefault="00000000" w:rsidRPr="00000000" w14:paraId="00000067">
            <w:pPr>
              <w:keepNext w:val="1"/>
              <w:keepLines w:val="1"/>
              <w:widowControl w:val="0"/>
              <w:spacing w:after="120" w:before="120" w:line="240" w:lineRule="auto"/>
              <w:jc w:val="right"/>
              <w:rPr>
                <w:rFonts w:ascii="Trebuchet MS" w:cs="Trebuchet MS" w:eastAsia="Trebuchet MS" w:hAnsi="Trebuchet MS"/>
                <w:color w:val="000000"/>
                <w:sz w:val="24"/>
                <w:szCs w:val="24"/>
              </w:rPr>
            </w:pPr>
            <w:r w:rsidDel="00000000" w:rsidR="00000000" w:rsidRPr="00000000">
              <w:rPr>
                <w:rFonts w:ascii="Trebuchet MS" w:cs="Trebuchet MS" w:eastAsia="Trebuchet MS" w:hAnsi="Trebuchet MS"/>
                <w:color w:val="3c78d8"/>
                <w:sz w:val="24"/>
                <w:szCs w:val="24"/>
                <w:rtl w:val="0"/>
              </w:rPr>
              <w:t xml:space="preserve">Additional info</w:t>
            </w:r>
            <w:r w:rsidDel="00000000" w:rsidR="00000000" w:rsidRPr="00000000">
              <w:rPr>
                <w:rFonts w:ascii="Trebuchet MS" w:cs="Trebuchet MS" w:eastAsia="Trebuchet MS" w:hAnsi="Trebuchet MS"/>
                <w:color w:val="000000"/>
                <w:sz w:val="24"/>
                <w:szCs w:val="24"/>
                <w:rtl w:val="0"/>
              </w:rPr>
              <w:t xml:space="preserve">:</w:t>
            </w:r>
          </w:p>
        </w:tc>
        <w:tc>
          <w:tcPr/>
          <w:p w:rsidR="00000000" w:rsidDel="00000000" w:rsidP="00000000" w:rsidRDefault="00000000" w:rsidRPr="00000000" w14:paraId="00000068">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Lab will debayer the source footage and deliver 3k </w:t>
            </w:r>
            <w:r w:rsidDel="00000000" w:rsidR="00000000" w:rsidRPr="00000000">
              <w:rPr>
                <w:b w:val="1"/>
                <w:color w:val="000000"/>
                <w:sz w:val="24"/>
                <w:szCs w:val="24"/>
                <w:rtl w:val="0"/>
              </w:rPr>
              <w:t xml:space="preserve">3414 x 2198 </w:t>
            </w:r>
            <w:r w:rsidDel="00000000" w:rsidR="00000000" w:rsidRPr="00000000">
              <w:rPr>
                <w:color w:val="000000"/>
                <w:sz w:val="24"/>
                <w:szCs w:val="24"/>
                <w:rtl w:val="0"/>
              </w:rPr>
              <w:t xml:space="preserve">(1.33) 16 bit half float Linear .exrs to vendors using Lab’s Super3K debayer algorithm. This is the </w:t>
            </w:r>
            <w:r w:rsidDel="00000000" w:rsidR="00000000" w:rsidRPr="00000000">
              <w:rPr>
                <w:b w:val="1"/>
                <w:color w:val="000000"/>
                <w:sz w:val="24"/>
                <w:szCs w:val="24"/>
                <w:rtl w:val="0"/>
              </w:rPr>
              <w:t xml:space="preserve">OG VFX Vendor Scan Format</w:t>
            </w:r>
            <w:r w:rsidDel="00000000" w:rsidR="00000000" w:rsidRPr="00000000">
              <w:rPr>
                <w:color w:val="000000"/>
                <w:sz w:val="24"/>
                <w:szCs w:val="24"/>
                <w:rtl w:val="0"/>
              </w:rPr>
              <w:t xml:space="preserve">. </w:t>
            </w:r>
          </w:p>
          <w:p w:rsidR="00000000" w:rsidDel="00000000" w:rsidP="00000000" w:rsidRDefault="00000000" w:rsidRPr="00000000" w14:paraId="00000069">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The Alexa footage has been composed with an approx. 2.5% vertical pad top and bottom and an approx. 2.5% horizontal pad left and right. </w:t>
            </w:r>
          </w:p>
        </w:tc>
      </w:tr>
      <w:tr>
        <w:trPr>
          <w:trHeight w:val="440" w:hRule="atLeast"/>
        </w:trPr>
        <w:tc>
          <w:tcPr>
            <w:vAlign w:val="center"/>
          </w:tcPr>
          <w:p w:rsidR="00000000" w:rsidDel="00000000" w:rsidP="00000000" w:rsidRDefault="00000000" w:rsidRPr="00000000" w14:paraId="0000006A">
            <w:pPr>
              <w:pStyle w:val="Heading2"/>
              <w:widowControl w:val="0"/>
              <w:spacing w:before="240" w:line="276" w:lineRule="auto"/>
              <w:jc w:val="right"/>
              <w:rPr>
                <w:rFonts w:ascii="Trebuchet MS" w:cs="Trebuchet MS" w:eastAsia="Trebuchet MS" w:hAnsi="Trebuchet MS"/>
                <w:color w:val="c00000"/>
                <w:sz w:val="24"/>
                <w:szCs w:val="24"/>
              </w:rPr>
            </w:pPr>
            <w:bookmarkStart w:colFirst="0" w:colLast="0" w:name="_730s1gsn5fx" w:id="10"/>
            <w:bookmarkEnd w:id="10"/>
            <w:r w:rsidDel="00000000" w:rsidR="00000000" w:rsidRPr="00000000">
              <w:rPr>
                <w:b w:val="1"/>
                <w:color w:val="cc0000"/>
                <w:sz w:val="24"/>
                <w:szCs w:val="24"/>
                <w:rtl w:val="0"/>
              </w:rPr>
              <w:t xml:space="preserve">Color Space:</w:t>
            </w:r>
            <w:r w:rsidDel="00000000" w:rsidR="00000000" w:rsidRPr="00000000">
              <w:rPr>
                <w:rtl w:val="0"/>
              </w:rPr>
            </w:r>
          </w:p>
        </w:tc>
        <w:tc>
          <w:tcPr>
            <w:vAlign w:val="center"/>
          </w:tcPr>
          <w:p w:rsidR="00000000" w:rsidDel="00000000" w:rsidP="00000000" w:rsidRDefault="00000000" w:rsidRPr="00000000" w14:paraId="0000006B">
            <w:pPr>
              <w:widowControl w:val="0"/>
              <w:spacing w:after="120" w:before="240" w:line="240" w:lineRule="auto"/>
              <w:rPr>
                <w:color w:val="000000"/>
                <w:sz w:val="24"/>
                <w:szCs w:val="24"/>
              </w:rPr>
            </w:pPr>
            <w:r w:rsidDel="00000000" w:rsidR="00000000" w:rsidRPr="00000000">
              <w:rPr>
                <w:color w:val="000000"/>
                <w:sz w:val="24"/>
                <w:szCs w:val="24"/>
                <w:rtl w:val="0"/>
              </w:rPr>
              <w:t xml:space="preserve">‘ACES - ACES2065-1’</w:t>
            </w:r>
          </w:p>
        </w:tc>
      </w:tr>
    </w:tbl>
    <w:p w:rsidR="00000000" w:rsidDel="00000000" w:rsidP="00000000" w:rsidRDefault="00000000" w:rsidRPr="00000000" w14:paraId="0000006C">
      <w:pPr>
        <w:widowControl w:val="0"/>
        <w:spacing w:line="276" w:lineRule="auto"/>
        <w:rPr>
          <w:rFonts w:ascii="Trebuchet MS" w:cs="Trebuchet MS" w:eastAsia="Trebuchet MS" w:hAnsi="Trebuchet MS"/>
          <w:sz w:val="44"/>
          <w:szCs w:val="44"/>
        </w:rPr>
      </w:pPr>
      <w:bookmarkStart w:colFirst="0" w:colLast="0" w:name="_1t3h5sf" w:id="11"/>
      <w:bookmarkEnd w:id="11"/>
      <w:r w:rsidDel="00000000" w:rsidR="00000000" w:rsidRPr="00000000">
        <w:rPr>
          <w:rtl w:val="0"/>
        </w:rPr>
      </w:r>
    </w:p>
    <w:p w:rsidR="00000000" w:rsidDel="00000000" w:rsidP="00000000" w:rsidRDefault="00000000" w:rsidRPr="00000000" w14:paraId="0000006D">
      <w:pPr>
        <w:widowControl w:val="0"/>
        <w:spacing w:line="276" w:lineRule="auto"/>
        <w:rPr>
          <w:rFonts w:ascii="Trebuchet MS" w:cs="Trebuchet MS" w:eastAsia="Trebuchet MS" w:hAnsi="Trebuchet MS"/>
          <w:sz w:val="44"/>
          <w:szCs w:val="44"/>
        </w:rPr>
      </w:pPr>
      <w:r w:rsidDel="00000000" w:rsidR="00000000" w:rsidRPr="00000000">
        <w:br w:type="page"/>
      </w:r>
      <w:r w:rsidDel="00000000" w:rsidR="00000000" w:rsidRPr="00000000">
        <w:rPr>
          <w:rtl w:val="0"/>
        </w:rPr>
      </w:r>
    </w:p>
    <w:tbl>
      <w:tblPr>
        <w:tblStyle w:val="Table4"/>
        <w:tblW w:w="9576.0" w:type="dxa"/>
        <w:jc w:val="left"/>
        <w:tblInd w:w="0.0" w:type="dxa"/>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6E">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color w:val="cc0000"/>
                <w:sz w:val="24"/>
                <w:szCs w:val="24"/>
                <w:rtl w:val="0"/>
              </w:rPr>
              <w:t xml:space="preserve">Plate format Name: </w:t>
            </w:r>
            <w:r w:rsidDel="00000000" w:rsidR="00000000" w:rsidRPr="00000000">
              <w:rPr>
                <w:rtl w:val="0"/>
              </w:rPr>
            </w:r>
          </w:p>
        </w:tc>
        <w:tc>
          <w:tcPr/>
          <w:p w:rsidR="00000000" w:rsidDel="00000000" w:rsidP="00000000" w:rsidRDefault="00000000" w:rsidRPr="00000000" w14:paraId="0000006F">
            <w:pPr>
              <w:pStyle w:val="Heading2"/>
              <w:widowControl w:val="0"/>
              <w:spacing w:before="120" w:line="276" w:lineRule="auto"/>
              <w:rPr>
                <w:color w:val="000000"/>
                <w:sz w:val="24"/>
                <w:szCs w:val="24"/>
              </w:rPr>
            </w:pPr>
            <w:r w:rsidDel="00000000" w:rsidR="00000000" w:rsidRPr="00000000">
              <w:rPr>
                <w:color w:val="000000"/>
                <w:sz w:val="24"/>
                <w:szCs w:val="24"/>
                <w:rtl w:val="0"/>
              </w:rPr>
              <w:t xml:space="preserve">ARRI 65 spherical spherical – ARRI 65 </w:t>
            </w:r>
          </w:p>
        </w:tc>
      </w:tr>
      <w:tr>
        <w:trPr>
          <w:trHeight w:val="460" w:hRule="atLeast"/>
        </w:trPr>
        <w:tc>
          <w:tcPr>
            <w:vAlign w:val="center"/>
          </w:tcPr>
          <w:p w:rsidR="00000000" w:rsidDel="00000000" w:rsidP="00000000" w:rsidRDefault="00000000" w:rsidRPr="00000000" w14:paraId="00000070">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Camera Model: </w:t>
            </w:r>
          </w:p>
        </w:tc>
        <w:tc>
          <w:tcPr/>
          <w:p w:rsidR="00000000" w:rsidDel="00000000" w:rsidP="00000000" w:rsidRDefault="00000000" w:rsidRPr="00000000" w14:paraId="00000071">
            <w:pPr>
              <w:keepNext w:val="1"/>
              <w:keepLines w:val="1"/>
              <w:widowControl w:val="0"/>
              <w:spacing w:after="120" w:before="120" w:line="240" w:lineRule="auto"/>
              <w:rPr>
                <w:rFonts w:ascii="Trebuchet MS" w:cs="Trebuchet MS" w:eastAsia="Trebuchet MS" w:hAnsi="Trebuchet MS"/>
                <w:color w:val="3c78d8"/>
                <w:sz w:val="24"/>
                <w:szCs w:val="24"/>
              </w:rPr>
            </w:pPr>
            <w:r w:rsidDel="00000000" w:rsidR="00000000" w:rsidRPr="00000000">
              <w:rPr>
                <w:color w:val="000000"/>
                <w:sz w:val="24"/>
                <w:szCs w:val="24"/>
                <w:rtl w:val="0"/>
              </w:rPr>
              <w:t xml:space="preserve">Alexa 65</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72">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Capture Resolution:</w:t>
            </w:r>
          </w:p>
        </w:tc>
        <w:tc>
          <w:tcPr/>
          <w:p w:rsidR="00000000" w:rsidDel="00000000" w:rsidP="00000000" w:rsidRDefault="00000000" w:rsidRPr="00000000" w14:paraId="00000073">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6560x3100 ar 1.0</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74">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Capture Crop: </w:t>
            </w:r>
          </w:p>
        </w:tc>
        <w:tc>
          <w:tcPr/>
          <w:p w:rsidR="00000000" w:rsidDel="00000000" w:rsidP="00000000" w:rsidRDefault="00000000" w:rsidRPr="00000000" w14:paraId="00000075">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0, 0, 6560, 3100</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76">
            <w:pPr>
              <w:keepNext w:val="1"/>
              <w:keepLines w:val="1"/>
              <w:widowControl w:val="0"/>
              <w:spacing w:after="120" w:before="12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Resolution: </w:t>
            </w:r>
          </w:p>
        </w:tc>
        <w:tc>
          <w:tcPr/>
          <w:p w:rsidR="00000000" w:rsidDel="00000000" w:rsidP="00000000" w:rsidRDefault="00000000" w:rsidRPr="00000000" w14:paraId="00000077">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2404x2272 ar 1.0</w:t>
            </w:r>
          </w:p>
        </w:tc>
      </w:tr>
      <w:tr>
        <w:trPr>
          <w:trHeight w:val="440" w:hRule="atLeast"/>
        </w:trPr>
        <w:tc>
          <w:tcPr>
            <w:vAlign w:val="center"/>
          </w:tcPr>
          <w:p w:rsidR="00000000" w:rsidDel="00000000" w:rsidP="00000000" w:rsidRDefault="00000000" w:rsidRPr="00000000" w14:paraId="00000078">
            <w:pPr>
              <w:keepNext w:val="1"/>
              <w:keepLines w:val="1"/>
              <w:widowControl w:val="0"/>
              <w:spacing w:after="120" w:before="12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File Format: </w:t>
            </w:r>
          </w:p>
        </w:tc>
        <w:tc>
          <w:tcPr/>
          <w:p w:rsidR="00000000" w:rsidDel="00000000" w:rsidP="00000000" w:rsidRDefault="00000000" w:rsidRPr="00000000" w14:paraId="00000079">
            <w:pPr>
              <w:keepNext w:val="1"/>
              <w:keepLines w:val="1"/>
              <w:widowControl w:val="0"/>
              <w:spacing w:after="120" w:before="120" w:line="240" w:lineRule="auto"/>
              <w:rPr>
                <w:rFonts w:ascii="Trebuchet MS" w:cs="Trebuchet MS" w:eastAsia="Trebuchet MS" w:hAnsi="Trebuchet MS"/>
                <w:b w:val="1"/>
                <w:color w:val="cc0000"/>
                <w:sz w:val="24"/>
                <w:szCs w:val="24"/>
              </w:rPr>
            </w:pPr>
            <w:r w:rsidDel="00000000" w:rsidR="00000000" w:rsidRPr="00000000">
              <w:rPr>
                <w:color w:val="000000"/>
                <w:sz w:val="24"/>
                <w:szCs w:val="24"/>
                <w:rtl w:val="0"/>
              </w:rPr>
              <w:t xml:space="preserve">Linear exr</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7A">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Reformat/ Crop: </w:t>
            </w:r>
          </w:p>
        </w:tc>
        <w:tc>
          <w:tcPr/>
          <w:p w:rsidR="00000000" w:rsidDel="00000000" w:rsidP="00000000" w:rsidRDefault="00000000" w:rsidRPr="00000000" w14:paraId="0000007B">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Crop: 123, 0, 2281, 2272</w:t>
            </w:r>
          </w:p>
        </w:tc>
      </w:tr>
      <w:tr>
        <w:trPr>
          <w:trHeight w:val="400" w:hRule="atLeast"/>
        </w:trPr>
        <w:tc>
          <w:tcPr>
            <w:vAlign w:val="center"/>
          </w:tcPr>
          <w:p w:rsidR="00000000" w:rsidDel="00000000" w:rsidP="00000000" w:rsidRDefault="00000000" w:rsidRPr="00000000" w14:paraId="0000007C">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Resolution: </w:t>
            </w:r>
          </w:p>
        </w:tc>
        <w:tc>
          <w:tcPr/>
          <w:p w:rsidR="00000000" w:rsidDel="00000000" w:rsidP="00000000" w:rsidRDefault="00000000" w:rsidRPr="00000000" w14:paraId="0000007D">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2158x2272 ar 2.0</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7E">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Picture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p w:rsidR="00000000" w:rsidDel="00000000" w:rsidP="00000000" w:rsidRDefault="00000000" w:rsidRPr="00000000" w14:paraId="0000007F">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0, 0, 2158, 2272 of Working Resolution</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0">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Projection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p w:rsidR="00000000" w:rsidDel="00000000" w:rsidP="00000000" w:rsidRDefault="00000000" w:rsidRPr="00000000" w14:paraId="00000081">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55, 278, 2103, 1994 of Working Resolution</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82">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Resizing Filter: </w:t>
            </w:r>
          </w:p>
        </w:tc>
        <w:tc>
          <w:tcPr/>
          <w:p w:rsidR="00000000" w:rsidDel="00000000" w:rsidP="00000000" w:rsidRDefault="00000000" w:rsidRPr="00000000" w14:paraId="00000083">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Nuke’s Simon filter applied in Log</w:t>
            </w:r>
            <w:r w:rsidDel="00000000" w:rsidR="00000000" w:rsidRPr="00000000">
              <w:rPr>
                <w:rtl w:val="0"/>
              </w:rPr>
            </w:r>
          </w:p>
        </w:tc>
      </w:tr>
      <w:tr>
        <w:trPr>
          <w:trHeight w:val="3540" w:hRule="atLeast"/>
        </w:trPr>
        <w:tc>
          <w:tcPr>
            <w:vAlign w:val="center"/>
          </w:tcPr>
          <w:p w:rsidR="00000000" w:rsidDel="00000000" w:rsidP="00000000" w:rsidRDefault="00000000" w:rsidRPr="00000000" w14:paraId="00000084">
            <w:pPr>
              <w:keepNext w:val="1"/>
              <w:keepLines w:val="1"/>
              <w:widowControl w:val="0"/>
              <w:spacing w:after="120" w:before="120" w:line="240" w:lineRule="auto"/>
              <w:jc w:val="right"/>
              <w:rPr>
                <w:rFonts w:ascii="Times New Roman" w:cs="Times New Roman" w:eastAsia="Times New Roman" w:hAnsi="Times New Roman"/>
                <w:color w:val="000000"/>
                <w:sz w:val="24"/>
                <w:szCs w:val="24"/>
              </w:rPr>
            </w:pPr>
            <w:r w:rsidDel="00000000" w:rsidR="00000000" w:rsidRPr="00000000">
              <w:rPr>
                <w:rFonts w:ascii="Trebuchet MS" w:cs="Trebuchet MS" w:eastAsia="Trebuchet MS" w:hAnsi="Trebuchet MS"/>
                <w:color w:val="3c78d8"/>
                <w:sz w:val="24"/>
                <w:szCs w:val="24"/>
                <w:rtl w:val="0"/>
              </w:rPr>
              <w:t xml:space="preserve">Image Processing Charts/Diagrams:</w:t>
            </w:r>
            <w:r w:rsidDel="00000000" w:rsidR="00000000" w:rsidRPr="00000000">
              <w:rPr>
                <w:rtl w:val="0"/>
              </w:rPr>
            </w:r>
          </w:p>
        </w:tc>
        <w:tc>
          <w:tcPr/>
          <w:p w:rsidR="00000000" w:rsidDel="00000000" w:rsidP="00000000" w:rsidRDefault="00000000" w:rsidRPr="00000000" w14:paraId="00000085">
            <w:pPr>
              <w:widowControl w:val="0"/>
              <w:spacing w:after="120" w:before="120" w:line="240" w:lineRule="auto"/>
              <w:rPr>
                <w:sz w:val="24"/>
                <w:szCs w:val="24"/>
              </w:rPr>
            </w:pPr>
            <w:r w:rsidDel="00000000" w:rsidR="00000000" w:rsidRPr="00000000">
              <w:rPr>
                <w:sz w:val="24"/>
                <w:szCs w:val="24"/>
              </w:rPr>
              <w:drawing>
                <wp:inline distB="0" distT="0" distL="0" distR="0">
                  <wp:extent cx="2039364" cy="2138363"/>
                  <wp:effectExtent b="0" l="0" r="0" t="0"/>
                  <wp:docPr descr="VES/spk_arri65.jpg" id="8" name="image7.jpg"/>
                  <a:graphic>
                    <a:graphicData uri="http://schemas.openxmlformats.org/drawingml/2006/picture">
                      <pic:pic>
                        <pic:nvPicPr>
                          <pic:cNvPr descr="VES/spk_arri65.jpg" id="0" name="image7.jpg"/>
                          <pic:cNvPicPr preferRelativeResize="0"/>
                        </pic:nvPicPr>
                        <pic:blipFill>
                          <a:blip r:embed="rId14"/>
                          <a:srcRect b="0" l="0" r="0" t="0"/>
                          <a:stretch>
                            <a:fillRect/>
                          </a:stretch>
                        </pic:blipFill>
                        <pic:spPr>
                          <a:xfrm>
                            <a:off x="0" y="0"/>
                            <a:ext cx="2039364" cy="2138363"/>
                          </a:xfrm>
                          <a:prstGeom prst="rect"/>
                          <a:ln/>
                        </pic:spPr>
                      </pic:pic>
                    </a:graphicData>
                  </a:graphic>
                </wp:inline>
              </w:drawing>
            </w:r>
            <w:r w:rsidDel="00000000" w:rsidR="00000000" w:rsidRPr="00000000">
              <w:rPr>
                <w:rtl w:val="0"/>
              </w:rPr>
            </w:r>
          </w:p>
        </w:tc>
      </w:tr>
      <w:tr>
        <w:trPr>
          <w:trHeight w:val="440" w:hRule="atLeast"/>
        </w:trPr>
        <w:tc>
          <w:tcPr>
            <w:vAlign w:val="center"/>
          </w:tcPr>
          <w:p w:rsidR="00000000" w:rsidDel="00000000" w:rsidP="00000000" w:rsidRDefault="00000000" w:rsidRPr="00000000" w14:paraId="00000086">
            <w:pPr>
              <w:keepNext w:val="1"/>
              <w:keepLines w:val="1"/>
              <w:widowControl w:val="0"/>
              <w:spacing w:after="120" w:before="120" w:line="240" w:lineRule="auto"/>
              <w:jc w:val="right"/>
              <w:rPr>
                <w:rFonts w:ascii="Trebuchet MS" w:cs="Trebuchet MS" w:eastAsia="Trebuchet MS" w:hAnsi="Trebuchet MS"/>
                <w:color w:val="000000"/>
                <w:sz w:val="24"/>
                <w:szCs w:val="24"/>
              </w:rPr>
            </w:pPr>
            <w:r w:rsidDel="00000000" w:rsidR="00000000" w:rsidRPr="00000000">
              <w:rPr>
                <w:rFonts w:ascii="Trebuchet MS" w:cs="Trebuchet MS" w:eastAsia="Trebuchet MS" w:hAnsi="Trebuchet MS"/>
                <w:color w:val="3c78d8"/>
                <w:sz w:val="24"/>
                <w:szCs w:val="24"/>
                <w:rtl w:val="0"/>
              </w:rPr>
              <w:t xml:space="preserve">Additional info</w:t>
            </w:r>
            <w:r w:rsidDel="00000000" w:rsidR="00000000" w:rsidRPr="00000000">
              <w:rPr>
                <w:rFonts w:ascii="Trebuchet MS" w:cs="Trebuchet MS" w:eastAsia="Trebuchet MS" w:hAnsi="Trebuchet MS"/>
                <w:color w:val="000000"/>
                <w:sz w:val="24"/>
                <w:szCs w:val="24"/>
                <w:rtl w:val="0"/>
              </w:rPr>
              <w:t xml:space="preserve">:</w:t>
            </w:r>
          </w:p>
        </w:tc>
        <w:tc>
          <w:tcPr/>
          <w:p w:rsidR="00000000" w:rsidDel="00000000" w:rsidP="00000000" w:rsidRDefault="00000000" w:rsidRPr="00000000" w14:paraId="00000087">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In order to conserve disc space as well as preserve the anamorphic work flow, Lab will resize, squeeze and debayer the native source from 6k </w:t>
            </w:r>
            <w:r w:rsidDel="00000000" w:rsidR="00000000" w:rsidRPr="00000000">
              <w:rPr>
                <w:b w:val="1"/>
                <w:color w:val="000000"/>
                <w:sz w:val="24"/>
                <w:szCs w:val="24"/>
                <w:rtl w:val="0"/>
              </w:rPr>
              <w:t xml:space="preserve">6560 x 3100 </w:t>
            </w:r>
            <w:r w:rsidDel="00000000" w:rsidR="00000000" w:rsidRPr="00000000">
              <w:rPr>
                <w:color w:val="000000"/>
                <w:sz w:val="24"/>
                <w:szCs w:val="24"/>
                <w:rtl w:val="0"/>
              </w:rPr>
              <w:t xml:space="preserve">(2.11) to </w:t>
            </w:r>
            <w:r w:rsidDel="00000000" w:rsidR="00000000" w:rsidRPr="00000000">
              <w:rPr>
                <w:b w:val="1"/>
                <w:color w:val="000000"/>
                <w:sz w:val="24"/>
                <w:szCs w:val="24"/>
                <w:rtl w:val="0"/>
              </w:rPr>
              <w:t xml:space="preserve">2404 x 2272</w:t>
            </w:r>
            <w:r w:rsidDel="00000000" w:rsidR="00000000" w:rsidRPr="00000000">
              <w:rPr>
                <w:color w:val="000000"/>
                <w:sz w:val="24"/>
                <w:szCs w:val="24"/>
                <w:rtl w:val="0"/>
              </w:rPr>
              <w:t xml:space="preserve">(1.055) 16 bit half float linear .exrs to be delivered to the vendors. This is the </w:t>
            </w:r>
            <w:r w:rsidDel="00000000" w:rsidR="00000000" w:rsidRPr="00000000">
              <w:rPr>
                <w:b w:val="1"/>
                <w:color w:val="000000"/>
                <w:sz w:val="24"/>
                <w:szCs w:val="24"/>
                <w:rtl w:val="0"/>
              </w:rPr>
              <w:t xml:space="preserve">ARRI 65 VFX Vendor Scan Format</w:t>
            </w:r>
            <w:r w:rsidDel="00000000" w:rsidR="00000000" w:rsidRPr="00000000">
              <w:rPr>
                <w:color w:val="000000"/>
                <w:sz w:val="24"/>
                <w:szCs w:val="24"/>
                <w:rtl w:val="0"/>
              </w:rPr>
              <w:t xml:space="preserve">. 6k raw files to be delivered upon request, when needed. </w:t>
            </w:r>
          </w:p>
          <w:p w:rsidR="00000000" w:rsidDel="00000000" w:rsidP="00000000" w:rsidRDefault="00000000" w:rsidRPr="00000000" w14:paraId="00000088">
            <w:pPr>
              <w:keepNext w:val="1"/>
              <w:keepLines w:val="1"/>
              <w:widowControl w:val="0"/>
              <w:spacing w:after="120" w:before="120" w:line="240" w:lineRule="auto"/>
              <w:rPr>
                <w:sz w:val="24"/>
                <w:szCs w:val="24"/>
              </w:rPr>
            </w:pPr>
            <w:r w:rsidDel="00000000" w:rsidR="00000000" w:rsidRPr="00000000">
              <w:rPr>
                <w:color w:val="000000"/>
                <w:sz w:val="24"/>
                <w:szCs w:val="24"/>
                <w:rtl w:val="0"/>
              </w:rPr>
              <w:t xml:space="preserve">The Alexa footage has been composed with an approx. 2.5% vertical pad top and bottom and an approx. 2.5% horizontal pad left and right.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89">
            <w:pPr>
              <w:pStyle w:val="Heading2"/>
              <w:widowControl w:val="0"/>
              <w:spacing w:before="240" w:line="276" w:lineRule="auto"/>
              <w:jc w:val="right"/>
              <w:rPr>
                <w:rFonts w:ascii="Trebuchet MS" w:cs="Trebuchet MS" w:eastAsia="Trebuchet MS" w:hAnsi="Trebuchet MS"/>
                <w:color w:val="c00000"/>
                <w:sz w:val="24"/>
                <w:szCs w:val="24"/>
              </w:rPr>
            </w:pPr>
            <w:bookmarkStart w:colFirst="0" w:colLast="0" w:name="_7v82wzl7q0h1" w:id="12"/>
            <w:bookmarkEnd w:id="12"/>
            <w:r w:rsidDel="00000000" w:rsidR="00000000" w:rsidRPr="00000000">
              <w:rPr>
                <w:b w:val="1"/>
                <w:color w:val="cc0000"/>
                <w:sz w:val="24"/>
                <w:szCs w:val="24"/>
                <w:rtl w:val="0"/>
              </w:rPr>
              <w:t xml:space="preserve">Color Space:</w:t>
            </w:r>
            <w:r w:rsidDel="00000000" w:rsidR="00000000" w:rsidRPr="00000000">
              <w:rPr>
                <w:rtl w:val="0"/>
              </w:rPr>
            </w:r>
          </w:p>
        </w:tc>
        <w:tc>
          <w:tcPr>
            <w:vAlign w:val="center"/>
          </w:tcPr>
          <w:p w:rsidR="00000000" w:rsidDel="00000000" w:rsidP="00000000" w:rsidRDefault="00000000" w:rsidRPr="00000000" w14:paraId="0000008A">
            <w:pPr>
              <w:widowControl w:val="0"/>
              <w:spacing w:after="120" w:before="240" w:line="240" w:lineRule="auto"/>
              <w:rPr>
                <w:color w:val="000000"/>
                <w:sz w:val="24"/>
                <w:szCs w:val="24"/>
              </w:rPr>
            </w:pPr>
            <w:r w:rsidDel="00000000" w:rsidR="00000000" w:rsidRPr="00000000">
              <w:rPr>
                <w:color w:val="000000"/>
                <w:sz w:val="24"/>
                <w:szCs w:val="24"/>
                <w:rtl w:val="0"/>
              </w:rPr>
              <w:t xml:space="preserve">‘ACES - ACES2065-1’</w:t>
            </w:r>
          </w:p>
        </w:tc>
      </w:tr>
    </w:tbl>
    <w:p w:rsidR="00000000" w:rsidDel="00000000" w:rsidP="00000000" w:rsidRDefault="00000000" w:rsidRPr="00000000" w14:paraId="0000008B">
      <w:pPr>
        <w:widowControl w:val="0"/>
        <w:spacing w:line="276" w:lineRule="auto"/>
        <w:rPr>
          <w:rFonts w:ascii="Trebuchet MS" w:cs="Trebuchet MS" w:eastAsia="Trebuchet MS" w:hAnsi="Trebuchet MS"/>
          <w:sz w:val="44"/>
          <w:szCs w:val="44"/>
        </w:rPr>
      </w:pPr>
      <w:r w:rsidDel="00000000" w:rsidR="00000000" w:rsidRPr="00000000">
        <w:br w:type="page"/>
      </w:r>
      <w:r w:rsidDel="00000000" w:rsidR="00000000" w:rsidRPr="00000000">
        <w:rPr>
          <w:rtl w:val="0"/>
        </w:rPr>
      </w:r>
    </w:p>
    <w:tbl>
      <w:tblPr>
        <w:tblStyle w:val="Table5"/>
        <w:tblW w:w="9576.0" w:type="dxa"/>
        <w:jc w:val="left"/>
        <w:tblInd w:w="0.0" w:type="dxa"/>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8C">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color w:val="cc0000"/>
                <w:sz w:val="24"/>
                <w:szCs w:val="24"/>
                <w:rtl w:val="0"/>
              </w:rPr>
              <w:t xml:space="preserve">Plate format Name: </w:t>
            </w:r>
            <w:r w:rsidDel="00000000" w:rsidR="00000000" w:rsidRPr="00000000">
              <w:rPr>
                <w:rtl w:val="0"/>
              </w:rPr>
            </w:r>
          </w:p>
        </w:tc>
        <w:tc>
          <w:tcPr/>
          <w:p w:rsidR="00000000" w:rsidDel="00000000" w:rsidP="00000000" w:rsidRDefault="00000000" w:rsidRPr="00000000" w14:paraId="0000008D">
            <w:pPr>
              <w:pStyle w:val="Heading2"/>
              <w:widowControl w:val="0"/>
              <w:spacing w:before="120" w:line="276" w:lineRule="auto"/>
              <w:rPr>
                <w:color w:val="000000"/>
                <w:sz w:val="24"/>
                <w:szCs w:val="24"/>
              </w:rPr>
            </w:pPr>
            <w:r w:rsidDel="00000000" w:rsidR="00000000" w:rsidRPr="00000000">
              <w:rPr>
                <w:color w:val="000000"/>
                <w:sz w:val="24"/>
                <w:szCs w:val="24"/>
                <w:rtl w:val="0"/>
              </w:rPr>
              <w:t xml:space="preserve">Red Epic anamorphic</w:t>
            </w:r>
            <w:r w:rsidDel="00000000" w:rsidR="00000000" w:rsidRPr="00000000">
              <w:rPr>
                <w:rFonts w:ascii="MS Mincho" w:cs="MS Mincho" w:eastAsia="MS Mincho" w:hAnsi="MS Mincho"/>
                <w:color w:val="000000"/>
                <w:sz w:val="24"/>
                <w:szCs w:val="24"/>
                <w:rtl w:val="0"/>
              </w:rPr>
              <w:t xml:space="preserve"> </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8E">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Camera Model: </w:t>
            </w:r>
          </w:p>
        </w:tc>
        <w:tc>
          <w:tcPr>
            <w:vAlign w:val="center"/>
          </w:tcPr>
          <w:p w:rsidR="00000000" w:rsidDel="00000000" w:rsidP="00000000" w:rsidRDefault="00000000" w:rsidRPr="00000000" w14:paraId="0000008F">
            <w:pPr>
              <w:keepNext w:val="1"/>
              <w:keepLines w:val="1"/>
              <w:widowControl w:val="0"/>
              <w:spacing w:after="120" w:before="120" w:line="240" w:lineRule="auto"/>
              <w:rPr>
                <w:rFonts w:ascii="Trebuchet MS" w:cs="Trebuchet MS" w:eastAsia="Trebuchet MS" w:hAnsi="Trebuchet MS"/>
                <w:color w:val="3c78d8"/>
                <w:sz w:val="24"/>
                <w:szCs w:val="24"/>
              </w:rPr>
            </w:pPr>
            <w:r w:rsidDel="00000000" w:rsidR="00000000" w:rsidRPr="00000000">
              <w:rPr>
                <w:color w:val="000000"/>
                <w:sz w:val="24"/>
                <w:szCs w:val="24"/>
                <w:rtl w:val="0"/>
              </w:rPr>
              <w:t xml:space="preserve">Red Epic</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90">
            <w:pPr>
              <w:keepNext w:val="1"/>
              <w:keepLines w:val="1"/>
              <w:widowControl w:val="0"/>
              <w:spacing w:after="120" w:before="12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Resolution: </w:t>
            </w:r>
          </w:p>
        </w:tc>
        <w:tc>
          <w:tcPr>
            <w:vAlign w:val="center"/>
          </w:tcPr>
          <w:p w:rsidR="00000000" w:rsidDel="00000000" w:rsidP="00000000" w:rsidRDefault="00000000" w:rsidRPr="00000000" w14:paraId="00000091">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3792x3160 ar 2.0</w:t>
            </w:r>
          </w:p>
        </w:tc>
      </w:tr>
      <w:tr>
        <w:trPr>
          <w:trHeight w:val="440" w:hRule="atLeast"/>
        </w:trPr>
        <w:tc>
          <w:tcPr>
            <w:vAlign w:val="center"/>
          </w:tcPr>
          <w:p w:rsidR="00000000" w:rsidDel="00000000" w:rsidP="00000000" w:rsidRDefault="00000000" w:rsidRPr="00000000" w14:paraId="00000092">
            <w:pPr>
              <w:keepNext w:val="1"/>
              <w:keepLines w:val="1"/>
              <w:widowControl w:val="0"/>
              <w:spacing w:after="120" w:before="12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File Format: </w:t>
            </w:r>
          </w:p>
        </w:tc>
        <w:tc>
          <w:tcPr>
            <w:vAlign w:val="center"/>
          </w:tcPr>
          <w:p w:rsidR="00000000" w:rsidDel="00000000" w:rsidP="00000000" w:rsidRDefault="00000000" w:rsidRPr="00000000" w14:paraId="00000093">
            <w:pPr>
              <w:keepNext w:val="1"/>
              <w:keepLines w:val="1"/>
              <w:widowControl w:val="0"/>
              <w:spacing w:after="120" w:before="120" w:line="240" w:lineRule="auto"/>
              <w:rPr>
                <w:rFonts w:ascii="Trebuchet MS" w:cs="Trebuchet MS" w:eastAsia="Trebuchet MS" w:hAnsi="Trebuchet MS"/>
                <w:b w:val="1"/>
                <w:color w:val="cc0000"/>
                <w:sz w:val="24"/>
                <w:szCs w:val="24"/>
              </w:rPr>
            </w:pPr>
            <w:r w:rsidDel="00000000" w:rsidR="00000000" w:rsidRPr="00000000">
              <w:rPr>
                <w:color w:val="000000"/>
                <w:sz w:val="24"/>
                <w:szCs w:val="24"/>
                <w:rtl w:val="0"/>
              </w:rPr>
              <w:t xml:space="preserve">Linear exr</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94">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Reformat/ Crop: </w:t>
            </w:r>
          </w:p>
        </w:tc>
        <w:tc>
          <w:tcPr>
            <w:vAlign w:val="center"/>
          </w:tcPr>
          <w:p w:rsidR="00000000" w:rsidDel="00000000" w:rsidP="00000000" w:rsidRDefault="00000000" w:rsidRPr="00000000" w14:paraId="00000095">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Reformat to 2168x1806 ar 2.0 +</w:t>
            </w:r>
          </w:p>
          <w:p w:rsidR="00000000" w:rsidDel="00000000" w:rsidP="00000000" w:rsidRDefault="00000000" w:rsidRPr="00000000" w14:paraId="00000096">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Crop: 5, 0, 2163, 1806</w:t>
            </w:r>
          </w:p>
        </w:tc>
      </w:tr>
      <w:tr>
        <w:trPr>
          <w:trHeight w:val="400" w:hRule="atLeast"/>
        </w:trPr>
        <w:tc>
          <w:tcPr>
            <w:vAlign w:val="center"/>
          </w:tcPr>
          <w:p w:rsidR="00000000" w:rsidDel="00000000" w:rsidP="00000000" w:rsidRDefault="00000000" w:rsidRPr="00000000" w14:paraId="00000097">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Resolution: </w:t>
            </w:r>
          </w:p>
        </w:tc>
        <w:tc>
          <w:tcPr>
            <w:vAlign w:val="center"/>
          </w:tcPr>
          <w:p w:rsidR="00000000" w:rsidDel="00000000" w:rsidP="00000000" w:rsidRDefault="00000000" w:rsidRPr="00000000" w14:paraId="00000098">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2158x1806 ar 2.0</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99">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Safe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9A">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0, 0, 2158, 1806 of Working Resolution</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9B">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Projection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9C">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55, 45, 2103, 1761 of Working Resolution</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9D">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Resizing Filter: </w:t>
            </w:r>
          </w:p>
        </w:tc>
        <w:tc>
          <w:tcPr>
            <w:vAlign w:val="center"/>
          </w:tcPr>
          <w:p w:rsidR="00000000" w:rsidDel="00000000" w:rsidP="00000000" w:rsidRDefault="00000000" w:rsidRPr="00000000" w14:paraId="0000009E">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Nuke’s Simon filter applied in Log</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9F">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Additional info: </w:t>
            </w:r>
          </w:p>
        </w:tc>
        <w:tc>
          <w:tcPr>
            <w:vAlign w:val="center"/>
          </w:tcPr>
          <w:p w:rsidR="00000000" w:rsidDel="00000000" w:rsidP="00000000" w:rsidRDefault="00000000" w:rsidRPr="00000000" w14:paraId="000000A0">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Lab will debayer the source footage and deliver 3k </w:t>
            </w:r>
            <w:r w:rsidDel="00000000" w:rsidR="00000000" w:rsidRPr="00000000">
              <w:rPr>
                <w:b w:val="1"/>
                <w:color w:val="000000"/>
                <w:sz w:val="24"/>
                <w:szCs w:val="24"/>
                <w:rtl w:val="0"/>
              </w:rPr>
              <w:t xml:space="preserve">3792x3160 </w:t>
            </w:r>
            <w:r w:rsidDel="00000000" w:rsidR="00000000" w:rsidRPr="00000000">
              <w:rPr>
                <w:color w:val="000000"/>
                <w:sz w:val="24"/>
                <w:szCs w:val="24"/>
                <w:rtl w:val="0"/>
              </w:rPr>
              <w:t xml:space="preserve">(1.2) 16 bit Linear half float exrs to vendors. </w:t>
            </w:r>
          </w:p>
          <w:p w:rsidR="00000000" w:rsidDel="00000000" w:rsidP="00000000" w:rsidRDefault="00000000" w:rsidRPr="00000000" w14:paraId="000000A1">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We are delivering an image as close to camera raw as possible. This will allow vendors the freedom to access the original high resolution plates. </w:t>
            </w:r>
          </w:p>
          <w:p w:rsidR="00000000" w:rsidDel="00000000" w:rsidP="00000000" w:rsidRDefault="00000000" w:rsidRPr="00000000" w14:paraId="000000A2">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The Epic footage has been composed with an approx. 2.5% vertical pad top and bottom and an approx. 2.5% horizontal pad left and right. This is to allow for high-quality image stabilization, camera shake, element repositioning, and stereo conversion to be applied without requiring the footage to be scaled.  </w:t>
            </w:r>
          </w:p>
        </w:tc>
      </w:tr>
      <w:tr>
        <w:trPr>
          <w:trHeight w:val="400" w:hRule="atLeast"/>
        </w:trPr>
        <w:tc>
          <w:tcPr>
            <w:vAlign w:val="center"/>
          </w:tcPr>
          <w:p w:rsidR="00000000" w:rsidDel="00000000" w:rsidP="00000000" w:rsidRDefault="00000000" w:rsidRPr="00000000" w14:paraId="000000A3">
            <w:pPr>
              <w:pStyle w:val="Heading2"/>
              <w:widowControl w:val="0"/>
              <w:spacing w:before="240" w:line="276" w:lineRule="auto"/>
              <w:jc w:val="right"/>
              <w:rPr>
                <w:rFonts w:ascii="Trebuchet MS" w:cs="Trebuchet MS" w:eastAsia="Trebuchet MS" w:hAnsi="Trebuchet MS"/>
                <w:color w:val="c00000"/>
                <w:sz w:val="24"/>
                <w:szCs w:val="24"/>
              </w:rPr>
            </w:pPr>
            <w:bookmarkStart w:colFirst="0" w:colLast="0" w:name="_6yq1hti07ps5" w:id="13"/>
            <w:bookmarkEnd w:id="13"/>
            <w:r w:rsidDel="00000000" w:rsidR="00000000" w:rsidRPr="00000000">
              <w:rPr>
                <w:b w:val="1"/>
                <w:color w:val="cc0000"/>
                <w:sz w:val="24"/>
                <w:szCs w:val="24"/>
                <w:rtl w:val="0"/>
              </w:rPr>
              <w:t xml:space="preserve">Color Space:</w:t>
            </w:r>
            <w:r w:rsidDel="00000000" w:rsidR="00000000" w:rsidRPr="00000000">
              <w:rPr>
                <w:rtl w:val="0"/>
              </w:rPr>
            </w:r>
          </w:p>
        </w:tc>
        <w:tc>
          <w:tcPr>
            <w:vAlign w:val="center"/>
          </w:tcPr>
          <w:p w:rsidR="00000000" w:rsidDel="00000000" w:rsidP="00000000" w:rsidRDefault="00000000" w:rsidRPr="00000000" w14:paraId="000000A4">
            <w:pPr>
              <w:widowControl w:val="0"/>
              <w:spacing w:after="120" w:before="240" w:line="240" w:lineRule="auto"/>
              <w:rPr>
                <w:color w:val="000000"/>
                <w:sz w:val="24"/>
                <w:szCs w:val="24"/>
              </w:rPr>
            </w:pPr>
            <w:r w:rsidDel="00000000" w:rsidR="00000000" w:rsidRPr="00000000">
              <w:rPr>
                <w:color w:val="000000"/>
                <w:sz w:val="24"/>
                <w:szCs w:val="24"/>
                <w:rtl w:val="0"/>
              </w:rPr>
              <w:t xml:space="preserve">‘ACES - ACES2065-1’</w:t>
            </w:r>
          </w:p>
        </w:tc>
      </w:tr>
    </w:tbl>
    <w:p w:rsidR="00000000" w:rsidDel="00000000" w:rsidP="00000000" w:rsidRDefault="00000000" w:rsidRPr="00000000" w14:paraId="000000A5">
      <w:pPr>
        <w:widowControl w:val="0"/>
        <w:spacing w:line="276" w:lineRule="auto"/>
        <w:rPr>
          <w:rFonts w:ascii="Trebuchet MS" w:cs="Trebuchet MS" w:eastAsia="Trebuchet MS" w:hAnsi="Trebuchet MS"/>
          <w:sz w:val="44"/>
          <w:szCs w:val="44"/>
        </w:rPr>
      </w:pPr>
      <w:r w:rsidDel="00000000" w:rsidR="00000000" w:rsidRPr="00000000">
        <w:rPr>
          <w:rtl w:val="0"/>
        </w:rPr>
      </w:r>
    </w:p>
    <w:p w:rsidR="00000000" w:rsidDel="00000000" w:rsidP="00000000" w:rsidRDefault="00000000" w:rsidRPr="00000000" w14:paraId="000000A6">
      <w:pPr>
        <w:widowControl w:val="0"/>
        <w:spacing w:line="276" w:lineRule="auto"/>
        <w:rPr>
          <w:rFonts w:ascii="Trebuchet MS" w:cs="Trebuchet MS" w:eastAsia="Trebuchet MS" w:hAnsi="Trebuchet MS"/>
          <w:sz w:val="44"/>
          <w:szCs w:val="44"/>
        </w:rPr>
      </w:pPr>
      <w:r w:rsidDel="00000000" w:rsidR="00000000" w:rsidRPr="00000000">
        <w:br w:type="page"/>
      </w:r>
      <w:r w:rsidDel="00000000" w:rsidR="00000000" w:rsidRPr="00000000">
        <w:rPr>
          <w:rtl w:val="0"/>
        </w:rPr>
      </w:r>
    </w:p>
    <w:tbl>
      <w:tblPr>
        <w:tblStyle w:val="Table6"/>
        <w:tblW w:w="9576.0" w:type="dxa"/>
        <w:jc w:val="left"/>
        <w:tblInd w:w="0.0" w:type="dxa"/>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A7">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color w:val="cc0000"/>
                <w:sz w:val="24"/>
                <w:szCs w:val="24"/>
                <w:rtl w:val="0"/>
              </w:rPr>
              <w:t xml:space="preserve">Plate format Name: </w:t>
            </w:r>
            <w:r w:rsidDel="00000000" w:rsidR="00000000" w:rsidRPr="00000000">
              <w:rPr>
                <w:rtl w:val="0"/>
              </w:rPr>
            </w:r>
          </w:p>
        </w:tc>
        <w:tc>
          <w:tcPr>
            <w:vAlign w:val="center"/>
          </w:tcPr>
          <w:p w:rsidR="00000000" w:rsidDel="00000000" w:rsidP="00000000" w:rsidRDefault="00000000" w:rsidRPr="00000000" w14:paraId="000000A8">
            <w:pPr>
              <w:pStyle w:val="Heading2"/>
              <w:widowControl w:val="0"/>
              <w:spacing w:before="120" w:line="276"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Red Epic spherical</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A9">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Camera Model: </w:t>
            </w:r>
          </w:p>
        </w:tc>
        <w:tc>
          <w:tcPr>
            <w:vAlign w:val="center"/>
          </w:tcPr>
          <w:p w:rsidR="00000000" w:rsidDel="00000000" w:rsidP="00000000" w:rsidRDefault="00000000" w:rsidRPr="00000000" w14:paraId="000000AA">
            <w:pPr>
              <w:keepNext w:val="1"/>
              <w:keepLines w:val="1"/>
              <w:widowControl w:val="0"/>
              <w:spacing w:after="120" w:before="120" w:line="240" w:lineRule="auto"/>
              <w:rPr>
                <w:rFonts w:ascii="Trebuchet MS" w:cs="Trebuchet MS" w:eastAsia="Trebuchet MS" w:hAnsi="Trebuchet MS"/>
                <w:color w:val="3c78d8"/>
                <w:sz w:val="24"/>
                <w:szCs w:val="24"/>
              </w:rPr>
            </w:pPr>
            <w:r w:rsidDel="00000000" w:rsidR="00000000" w:rsidRPr="00000000">
              <w:rPr>
                <w:color w:val="000000"/>
                <w:sz w:val="24"/>
                <w:szCs w:val="24"/>
                <w:rtl w:val="0"/>
              </w:rPr>
              <w:t xml:space="preserve">Red Epic</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AB">
            <w:pPr>
              <w:keepNext w:val="1"/>
              <w:keepLines w:val="1"/>
              <w:widowControl w:val="0"/>
              <w:spacing w:after="120" w:before="12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Resolution: </w:t>
            </w:r>
          </w:p>
        </w:tc>
        <w:tc>
          <w:tcPr>
            <w:vAlign w:val="center"/>
          </w:tcPr>
          <w:p w:rsidR="00000000" w:rsidDel="00000000" w:rsidP="00000000" w:rsidRDefault="00000000" w:rsidRPr="00000000" w14:paraId="000000AC">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6144x2570 ar 1.0</w:t>
            </w:r>
          </w:p>
        </w:tc>
      </w:tr>
      <w:tr>
        <w:trPr>
          <w:trHeight w:val="440" w:hRule="atLeast"/>
        </w:trPr>
        <w:tc>
          <w:tcPr>
            <w:vAlign w:val="center"/>
          </w:tcPr>
          <w:p w:rsidR="00000000" w:rsidDel="00000000" w:rsidP="00000000" w:rsidRDefault="00000000" w:rsidRPr="00000000" w14:paraId="000000AD">
            <w:pPr>
              <w:keepNext w:val="1"/>
              <w:keepLines w:val="1"/>
              <w:widowControl w:val="0"/>
              <w:spacing w:after="120" w:before="120" w:line="240" w:lineRule="auto"/>
              <w:jc w:val="right"/>
              <w:rPr>
                <w:rFonts w:ascii="Trebuchet MS" w:cs="Trebuchet MS" w:eastAsia="Trebuchet MS" w:hAnsi="Trebuchet MS"/>
                <w:color w:val="c00000"/>
                <w:sz w:val="24"/>
                <w:szCs w:val="24"/>
              </w:rPr>
            </w:pPr>
            <w:r w:rsidDel="00000000" w:rsidR="00000000" w:rsidRPr="00000000">
              <w:rPr>
                <w:rFonts w:ascii="Trebuchet MS" w:cs="Trebuchet MS" w:eastAsia="Trebuchet MS" w:hAnsi="Trebuchet MS"/>
                <w:color w:val="c00000"/>
                <w:sz w:val="24"/>
                <w:szCs w:val="24"/>
                <w:rtl w:val="0"/>
              </w:rPr>
              <w:t xml:space="preserve">Plate File Format: </w:t>
            </w:r>
          </w:p>
        </w:tc>
        <w:tc>
          <w:tcPr>
            <w:vAlign w:val="center"/>
          </w:tcPr>
          <w:p w:rsidR="00000000" w:rsidDel="00000000" w:rsidP="00000000" w:rsidRDefault="00000000" w:rsidRPr="00000000" w14:paraId="000000AE">
            <w:pPr>
              <w:keepNext w:val="1"/>
              <w:keepLines w:val="1"/>
              <w:widowControl w:val="0"/>
              <w:spacing w:after="120" w:before="120" w:line="240" w:lineRule="auto"/>
              <w:rPr>
                <w:rFonts w:ascii="Trebuchet MS" w:cs="Trebuchet MS" w:eastAsia="Trebuchet MS" w:hAnsi="Trebuchet MS"/>
                <w:b w:val="1"/>
                <w:color w:val="cc0000"/>
                <w:sz w:val="24"/>
                <w:szCs w:val="24"/>
              </w:rPr>
            </w:pPr>
            <w:r w:rsidDel="00000000" w:rsidR="00000000" w:rsidRPr="00000000">
              <w:rPr>
                <w:color w:val="000000"/>
                <w:sz w:val="24"/>
                <w:szCs w:val="24"/>
                <w:rtl w:val="0"/>
              </w:rPr>
              <w:t xml:space="preserve">Linear exr</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AF">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Reformat/ Crop: </w:t>
            </w:r>
          </w:p>
        </w:tc>
        <w:tc>
          <w:tcPr>
            <w:vAlign w:val="center"/>
          </w:tcPr>
          <w:p w:rsidR="00000000" w:rsidDel="00000000" w:rsidP="00000000" w:rsidRDefault="00000000" w:rsidRPr="00000000" w14:paraId="000000B0">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Reformat to 2158x1806 ar 2.0</w:t>
            </w:r>
          </w:p>
        </w:tc>
      </w:tr>
      <w:tr>
        <w:trPr>
          <w:trHeight w:val="400" w:hRule="atLeast"/>
        </w:trPr>
        <w:tc>
          <w:tcPr>
            <w:vAlign w:val="center"/>
          </w:tcPr>
          <w:p w:rsidR="00000000" w:rsidDel="00000000" w:rsidP="00000000" w:rsidRDefault="00000000" w:rsidRPr="00000000" w14:paraId="000000B1">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Resolution: </w:t>
            </w:r>
          </w:p>
        </w:tc>
        <w:tc>
          <w:tcPr>
            <w:vAlign w:val="center"/>
          </w:tcPr>
          <w:p w:rsidR="00000000" w:rsidDel="00000000" w:rsidP="00000000" w:rsidRDefault="00000000" w:rsidRPr="00000000" w14:paraId="000000B2">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2158x1806 ar 2.0</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B3">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Working Picture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B4">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0, 0, 2158, 1806 of Working Resolution</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B5">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Projection area:</w:t>
            </w:r>
            <w:r w:rsidDel="00000000" w:rsidR="00000000" w:rsidRPr="00000000">
              <w:rPr>
                <w:rFonts w:ascii="Trebuchet MS" w:cs="Trebuchet MS" w:eastAsia="Trebuchet MS" w:hAnsi="Trebuchet M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B6">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55, 45, 2103, 1761 of Working Resolution</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B7">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Resizing Filter: </w:t>
            </w:r>
          </w:p>
        </w:tc>
        <w:tc>
          <w:tcPr>
            <w:vAlign w:val="center"/>
          </w:tcPr>
          <w:p w:rsidR="00000000" w:rsidDel="00000000" w:rsidP="00000000" w:rsidRDefault="00000000" w:rsidRPr="00000000" w14:paraId="000000B8">
            <w:pPr>
              <w:keepNext w:val="1"/>
              <w:keepLines w:val="1"/>
              <w:widowControl w:val="0"/>
              <w:spacing w:after="120" w:before="120" w:line="240" w:lineRule="auto"/>
              <w:rPr>
                <w:rFonts w:ascii="Trebuchet MS" w:cs="Trebuchet MS" w:eastAsia="Trebuchet MS" w:hAnsi="Trebuchet MS"/>
                <w:b w:val="1"/>
                <w:color w:val="3c78d8"/>
                <w:sz w:val="24"/>
                <w:szCs w:val="24"/>
              </w:rPr>
            </w:pPr>
            <w:r w:rsidDel="00000000" w:rsidR="00000000" w:rsidRPr="00000000">
              <w:rPr>
                <w:color w:val="000000"/>
                <w:sz w:val="24"/>
                <w:szCs w:val="24"/>
                <w:rtl w:val="0"/>
              </w:rPr>
              <w:t xml:space="preserve">Nuke’s Simon filter applied in Log</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B9">
            <w:pPr>
              <w:keepNext w:val="1"/>
              <w:keepLines w:val="1"/>
              <w:widowControl w:val="0"/>
              <w:spacing w:after="120" w:before="120" w:line="240"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color w:val="3c78d8"/>
                <w:sz w:val="24"/>
                <w:szCs w:val="24"/>
                <w:rtl w:val="0"/>
              </w:rPr>
              <w:t xml:space="preserve">Additional info: </w:t>
            </w:r>
          </w:p>
        </w:tc>
        <w:tc>
          <w:tcPr>
            <w:vAlign w:val="center"/>
          </w:tcPr>
          <w:p w:rsidR="00000000" w:rsidDel="00000000" w:rsidP="00000000" w:rsidRDefault="00000000" w:rsidRPr="00000000" w14:paraId="000000BA">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Lab will debayer the source footage and deliver 6k </w:t>
            </w:r>
            <w:r w:rsidDel="00000000" w:rsidR="00000000" w:rsidRPr="00000000">
              <w:rPr>
                <w:b w:val="1"/>
                <w:color w:val="000000"/>
                <w:sz w:val="24"/>
                <w:szCs w:val="24"/>
                <w:rtl w:val="0"/>
              </w:rPr>
              <w:t xml:space="preserve">6144x3160 </w:t>
            </w:r>
            <w:r w:rsidDel="00000000" w:rsidR="00000000" w:rsidRPr="00000000">
              <w:rPr>
                <w:color w:val="000000"/>
                <w:sz w:val="24"/>
                <w:szCs w:val="24"/>
                <w:rtl w:val="0"/>
              </w:rPr>
              <w:t xml:space="preserve">(1.9443) 16 bit Linear half float exrs to vendors. </w:t>
            </w:r>
          </w:p>
          <w:p w:rsidR="00000000" w:rsidDel="00000000" w:rsidP="00000000" w:rsidRDefault="00000000" w:rsidRPr="00000000" w14:paraId="000000BB">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We are delivering an image as close to camera raw as possible. This will allow vendors the freedom to access the original high resolution plates. In addition the 1.9443 native aspect ratio of the Epic images provide additional pixels for repositioning and animation. </w:t>
            </w:r>
          </w:p>
          <w:p w:rsidR="00000000" w:rsidDel="00000000" w:rsidP="00000000" w:rsidRDefault="00000000" w:rsidRPr="00000000" w14:paraId="000000BC">
            <w:pPr>
              <w:keepNext w:val="1"/>
              <w:keepLines w:val="1"/>
              <w:widowControl w:val="0"/>
              <w:spacing w:after="120" w:before="120" w:line="240" w:lineRule="auto"/>
              <w:rPr>
                <w:color w:val="000000"/>
                <w:sz w:val="24"/>
                <w:szCs w:val="24"/>
              </w:rPr>
            </w:pPr>
            <w:r w:rsidDel="00000000" w:rsidR="00000000" w:rsidRPr="00000000">
              <w:rPr>
                <w:color w:val="000000"/>
                <w:sz w:val="24"/>
                <w:szCs w:val="24"/>
                <w:rtl w:val="0"/>
              </w:rPr>
              <w:t xml:space="preserve">The Epic footage has been composed with an approx. 2.5% vertical pad top and bottom and an approx. 2.5% horizontal pad left and right. This is to allow for high-quality image stabilization, camera shake, element repositioning, and stereo conversion to be applied without requiring the footage to be scaled. </w:t>
            </w:r>
          </w:p>
        </w:tc>
      </w:tr>
      <w:tr>
        <w:trPr>
          <w:trHeight w:val="500" w:hRule="atLeast"/>
        </w:trPr>
        <w:tc>
          <w:tcPr>
            <w:vAlign w:val="center"/>
          </w:tcPr>
          <w:p w:rsidR="00000000" w:rsidDel="00000000" w:rsidP="00000000" w:rsidRDefault="00000000" w:rsidRPr="00000000" w14:paraId="000000BD">
            <w:pPr>
              <w:pStyle w:val="Heading2"/>
              <w:widowControl w:val="0"/>
              <w:spacing w:before="240" w:line="276" w:lineRule="auto"/>
              <w:jc w:val="right"/>
              <w:rPr>
                <w:rFonts w:ascii="Trebuchet MS" w:cs="Trebuchet MS" w:eastAsia="Trebuchet MS" w:hAnsi="Trebuchet MS"/>
                <w:color w:val="c00000"/>
                <w:sz w:val="24"/>
                <w:szCs w:val="24"/>
              </w:rPr>
            </w:pPr>
            <w:bookmarkStart w:colFirst="0" w:colLast="0" w:name="_obk3t8bm0b90" w:id="14"/>
            <w:bookmarkEnd w:id="14"/>
            <w:r w:rsidDel="00000000" w:rsidR="00000000" w:rsidRPr="00000000">
              <w:rPr>
                <w:b w:val="1"/>
                <w:color w:val="cc0000"/>
                <w:sz w:val="24"/>
                <w:szCs w:val="24"/>
                <w:rtl w:val="0"/>
              </w:rPr>
              <w:t xml:space="preserve">Color Space:</w:t>
            </w:r>
            <w:r w:rsidDel="00000000" w:rsidR="00000000" w:rsidRPr="00000000">
              <w:rPr>
                <w:rtl w:val="0"/>
              </w:rPr>
            </w:r>
          </w:p>
        </w:tc>
        <w:tc>
          <w:tcPr>
            <w:vAlign w:val="center"/>
          </w:tcPr>
          <w:p w:rsidR="00000000" w:rsidDel="00000000" w:rsidP="00000000" w:rsidRDefault="00000000" w:rsidRPr="00000000" w14:paraId="000000BE">
            <w:pPr>
              <w:widowControl w:val="0"/>
              <w:spacing w:after="120" w:before="240" w:line="240" w:lineRule="auto"/>
              <w:rPr>
                <w:color w:val="000000"/>
                <w:sz w:val="24"/>
                <w:szCs w:val="24"/>
              </w:rPr>
            </w:pPr>
            <w:r w:rsidDel="00000000" w:rsidR="00000000" w:rsidRPr="00000000">
              <w:rPr>
                <w:color w:val="000000"/>
                <w:sz w:val="24"/>
                <w:szCs w:val="24"/>
                <w:rtl w:val="0"/>
              </w:rPr>
              <w:t xml:space="preserve">‘ACES - ACES2065-1’</w:t>
            </w:r>
          </w:p>
        </w:tc>
      </w:tr>
    </w:tbl>
    <w:p w:rsidR="00000000" w:rsidDel="00000000" w:rsidP="00000000" w:rsidRDefault="00000000" w:rsidRPr="00000000" w14:paraId="000000BF">
      <w:pPr>
        <w:widowControl w:val="0"/>
        <w:spacing w:line="276" w:lineRule="auto"/>
        <w:rPr>
          <w:rFonts w:ascii="Trebuchet MS" w:cs="Trebuchet MS" w:eastAsia="Trebuchet MS" w:hAnsi="Trebuchet MS"/>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widowControl w:val="0"/>
        <w:spacing w:after="0" w:before="200" w:line="276" w:lineRule="auto"/>
        <w:rPr/>
      </w:pPr>
      <w:r w:rsidDel="00000000" w:rsidR="00000000" w:rsidRPr="00000000">
        <w:rPr>
          <w:rFonts w:ascii="Trebuchet MS" w:cs="Trebuchet MS" w:eastAsia="Trebuchet MS" w:hAnsi="Trebuchet MS"/>
          <w:sz w:val="44"/>
          <w:szCs w:val="44"/>
          <w:rtl w:val="0"/>
        </w:rPr>
        <w:t xml:space="preserve">Color Management</w:t>
      </w:r>
      <w:r w:rsidDel="00000000" w:rsidR="00000000" w:rsidRPr="00000000">
        <w:rPr>
          <w:rtl w:val="0"/>
        </w:rPr>
      </w:r>
    </w:p>
    <w:p w:rsidR="00000000" w:rsidDel="00000000" w:rsidP="00000000" w:rsidRDefault="00000000" w:rsidRPr="00000000" w14:paraId="000000C1">
      <w:pPr>
        <w:widowControl w:val="0"/>
        <w:spacing w:line="276" w:lineRule="auto"/>
        <w:rPr/>
      </w:pPr>
      <w:r w:rsidDel="00000000" w:rsidR="00000000" w:rsidRPr="00000000">
        <w:rPr>
          <w:rtl w:val="0"/>
        </w:rPr>
      </w:r>
    </w:p>
    <w:p w:rsidR="00000000" w:rsidDel="00000000" w:rsidP="00000000" w:rsidRDefault="00000000" w:rsidRPr="00000000" w14:paraId="000000C2">
      <w:pPr>
        <w:widowControl w:val="0"/>
        <w:spacing w:line="276" w:lineRule="auto"/>
        <w:rPr/>
      </w:pPr>
      <w:r w:rsidDel="00000000" w:rsidR="00000000" w:rsidRPr="00000000">
        <w:rPr>
          <w:b w:val="1"/>
          <w:color w:val="cc0000"/>
          <w:rtl w:val="0"/>
        </w:rPr>
        <w:t xml:space="preserve">Color Management Contact: </w:t>
      </w:r>
      <w:r w:rsidDel="00000000" w:rsidR="00000000" w:rsidRPr="00000000">
        <w:rPr>
          <w:rtl w:val="0"/>
        </w:rPr>
        <w:t xml:space="preserve">Alice Munsell &lt;amunsell@example.com&gt;</w:t>
      </w:r>
    </w:p>
    <w:p w:rsidR="00000000" w:rsidDel="00000000" w:rsidP="00000000" w:rsidRDefault="00000000" w:rsidRPr="00000000" w14:paraId="000000C3">
      <w:pPr>
        <w:widowControl w:val="0"/>
        <w:spacing w:line="276" w:lineRule="auto"/>
        <w:rPr/>
      </w:pPr>
      <w:r w:rsidDel="00000000" w:rsidR="00000000" w:rsidRPr="00000000">
        <w:rPr>
          <w:rtl w:val="0"/>
        </w:rPr>
      </w:r>
    </w:p>
    <w:p w:rsidR="00000000" w:rsidDel="00000000" w:rsidP="00000000" w:rsidRDefault="00000000" w:rsidRPr="00000000" w14:paraId="000000C4">
      <w:pPr>
        <w:widowControl w:val="0"/>
        <w:spacing w:after="240" w:line="276" w:lineRule="auto"/>
        <w:rPr>
          <w:sz w:val="24"/>
          <w:szCs w:val="24"/>
        </w:rPr>
      </w:pPr>
      <w:r w:rsidDel="00000000" w:rsidR="00000000" w:rsidRPr="00000000">
        <w:rPr>
          <w:sz w:val="24"/>
          <w:szCs w:val="24"/>
          <w:rtl w:val="0"/>
        </w:rPr>
        <w:t xml:space="preserve">Production will be pre-grading imagery. </w:t>
      </w:r>
    </w:p>
    <w:p w:rsidR="00000000" w:rsidDel="00000000" w:rsidP="00000000" w:rsidRDefault="00000000" w:rsidRPr="00000000" w14:paraId="000000C5">
      <w:pPr>
        <w:widowControl w:val="0"/>
        <w:spacing w:after="240" w:line="276" w:lineRule="auto"/>
        <w:rPr>
          <w:sz w:val="24"/>
          <w:szCs w:val="24"/>
        </w:rPr>
      </w:pPr>
      <w:r w:rsidDel="00000000" w:rsidR="00000000" w:rsidRPr="00000000">
        <w:rPr>
          <w:sz w:val="24"/>
          <w:szCs w:val="24"/>
          <w:rtl w:val="0"/>
        </w:rPr>
        <w:t xml:space="preserve">Raw Frames, Baked-in Color Reference Frames, and CDL values will be delivered to the vendor. We are asking the Vendor to bake in the CDL for exr deliveries. The vendor should not bake in the Display LUT. The reference frames can be used to verify that the CDL’s are being applied correctly. The CDL should be applied at the end of the image pipeline to allow for potential color changes. </w:t>
      </w:r>
    </w:p>
    <w:p w:rsidR="00000000" w:rsidDel="00000000" w:rsidP="00000000" w:rsidRDefault="00000000" w:rsidRPr="00000000" w14:paraId="000000C6">
      <w:pPr>
        <w:widowControl w:val="0"/>
        <w:spacing w:line="276" w:lineRule="auto"/>
        <w:rPr/>
      </w:pPr>
      <w:r w:rsidDel="00000000" w:rsidR="00000000" w:rsidRPr="00000000">
        <w:rPr>
          <w:b w:val="1"/>
          <w:color w:val="cc0000"/>
          <w:rtl w:val="0"/>
        </w:rPr>
        <w:t xml:space="preserve">Color States:</w:t>
      </w:r>
      <w:r w:rsidDel="00000000" w:rsidR="00000000" w:rsidRPr="00000000">
        <w:rPr>
          <w:rtl w:val="0"/>
        </w:rPr>
      </w:r>
    </w:p>
    <w:p w:rsidR="00000000" w:rsidDel="00000000" w:rsidP="00000000" w:rsidRDefault="00000000" w:rsidRPr="00000000" w14:paraId="000000C7">
      <w:pPr>
        <w:widowControl w:val="0"/>
        <w:spacing w:line="276" w:lineRule="auto"/>
        <w:rPr>
          <w:b w:val="1"/>
        </w:rPr>
      </w:pPr>
      <w:r w:rsidDel="00000000" w:rsidR="00000000" w:rsidRPr="00000000">
        <w:rPr>
          <w:rtl w:val="0"/>
        </w:rPr>
      </w:r>
    </w:p>
    <w:tbl>
      <w:tblPr>
        <w:tblStyle w:val="Table7"/>
        <w:tblW w:w="9585.0" w:type="dxa"/>
        <w:jc w:val="left"/>
        <w:tblInd w:w="0.0" w:type="dxa"/>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A0"/>
      </w:tblPr>
      <w:tblGrid>
        <w:gridCol w:w="1800"/>
        <w:gridCol w:w="7785"/>
        <w:tblGridChange w:id="0">
          <w:tblGrid>
            <w:gridCol w:w="1800"/>
            <w:gridCol w:w="7785"/>
          </w:tblGrid>
        </w:tblGridChange>
      </w:tblGrid>
      <w:tr>
        <w:trPr>
          <w:trHeight w:val="540" w:hRule="atLeast"/>
        </w:trPr>
        <w:tc>
          <w:tcPr>
            <w:vAlign w:val="center"/>
          </w:tcPr>
          <w:p w:rsidR="00000000" w:rsidDel="00000000" w:rsidP="00000000" w:rsidRDefault="00000000" w:rsidRPr="00000000" w14:paraId="000000C8">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b w:val="1"/>
                <w:color w:val="cc0000"/>
                <w:sz w:val="24"/>
                <w:szCs w:val="24"/>
                <w:rtl w:val="0"/>
              </w:rPr>
              <w:t xml:space="preserve">Color State Name:</w:t>
            </w:r>
            <w:r w:rsidDel="00000000" w:rsidR="00000000" w:rsidRPr="00000000">
              <w:rPr>
                <w:rtl w:val="0"/>
              </w:rPr>
            </w:r>
          </w:p>
        </w:tc>
        <w:tc>
          <w:tcPr>
            <w:vAlign w:val="center"/>
          </w:tcPr>
          <w:p w:rsidR="00000000" w:rsidDel="00000000" w:rsidP="00000000" w:rsidRDefault="00000000" w:rsidRPr="00000000" w14:paraId="000000C9">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Display Color State</w:t>
            </w:r>
          </w:p>
        </w:tc>
      </w:tr>
      <w:tr>
        <w:trPr>
          <w:trHeight w:val="460" w:hRule="atLeast"/>
        </w:trPr>
        <w:tc>
          <w:tcPr>
            <w:vAlign w:val="center"/>
          </w:tcPr>
          <w:p w:rsidR="00000000" w:rsidDel="00000000" w:rsidP="00000000" w:rsidRDefault="00000000" w:rsidRPr="00000000" w14:paraId="000000CA">
            <w:pPr>
              <w:pStyle w:val="Heading2"/>
              <w:widowControl w:val="0"/>
              <w:spacing w:after="0" w:before="0" w:line="276" w:lineRule="auto"/>
              <w:jc w:val="right"/>
              <w:rPr>
                <w:color w:val="000000"/>
                <w:sz w:val="24"/>
                <w:szCs w:val="24"/>
              </w:rPr>
            </w:pPr>
            <w:r w:rsidDel="00000000" w:rsidR="00000000" w:rsidRPr="00000000">
              <w:rPr>
                <w:rFonts w:ascii="Trebuchet MS" w:cs="Trebuchet MS" w:eastAsia="Trebuchet MS" w:hAnsi="Trebuchet MS"/>
                <w:b w:val="1"/>
                <w:color w:val="3c78d8"/>
                <w:sz w:val="24"/>
                <w:szCs w:val="24"/>
                <w:rtl w:val="0"/>
              </w:rPr>
              <w:t xml:space="preserve">Color State Description: </w:t>
            </w:r>
            <w:r w:rsidDel="00000000" w:rsidR="00000000" w:rsidRPr="00000000">
              <w:rPr>
                <w:rtl w:val="0"/>
              </w:rPr>
            </w:r>
          </w:p>
        </w:tc>
        <w:tc>
          <w:tcPr>
            <w:vAlign w:val="center"/>
          </w:tcPr>
          <w:p w:rsidR="00000000" w:rsidDel="00000000" w:rsidP="00000000" w:rsidRDefault="00000000" w:rsidRPr="00000000" w14:paraId="000000CB">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This is the Color State for data ready to be displayed on a display device such as a monitor or projector</w:t>
            </w:r>
          </w:p>
        </w:tc>
      </w:tr>
      <w:tr>
        <w:trPr>
          <w:trHeight w:val="2100" w:hRule="atLeast"/>
        </w:trPr>
        <w:tc>
          <w:tcPr>
            <w:vAlign w:val="center"/>
          </w:tcPr>
          <w:p w:rsidR="00000000" w:rsidDel="00000000" w:rsidP="00000000" w:rsidRDefault="00000000" w:rsidRPr="00000000" w14:paraId="000000CC">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3c78d8"/>
                <w:sz w:val="24"/>
                <w:szCs w:val="24"/>
                <w:rtl w:val="0"/>
              </w:rPr>
              <w:t xml:space="preserve">Color State Data:</w:t>
            </w:r>
            <w:r w:rsidDel="00000000" w:rsidR="00000000" w:rsidRPr="00000000">
              <w:rPr>
                <w:rFonts w:ascii="Trebuchet MS" w:cs="Trebuchet MS" w:eastAsia="Trebuchet MS" w:hAnsi="Trebuchet MS"/>
                <w:color w:val="3c78d8"/>
                <w:sz w:val="24"/>
                <w:szCs w:val="24"/>
                <w:rtl w:val="0"/>
              </w:rPr>
              <w:t xml:space="preserve"> </w:t>
            </w:r>
          </w:p>
        </w:tc>
        <w:tc>
          <w:tcPr>
            <w:vAlign w:val="center"/>
          </w:tcPr>
          <w:p w:rsidR="00000000" w:rsidDel="00000000" w:rsidP="00000000" w:rsidRDefault="00000000" w:rsidRPr="00000000" w14:paraId="000000CD">
            <w:pPr>
              <w:pStyle w:val="Heading2"/>
              <w:widowControl w:val="0"/>
              <w:numPr>
                <w:ilvl w:val="0"/>
                <w:numId w:val="2"/>
              </w:numPr>
              <w:spacing w:after="0" w:before="0" w:line="276" w:lineRule="auto"/>
              <w:ind w:left="720" w:hanging="357"/>
              <w:rPr>
                <w:color w:val="7b7b7b"/>
                <w:sz w:val="24"/>
                <w:szCs w:val="24"/>
              </w:rPr>
            </w:pPr>
            <w:r w:rsidDel="00000000" w:rsidR="00000000" w:rsidRPr="00000000">
              <w:rPr>
                <w:color w:val="000000"/>
                <w:sz w:val="24"/>
                <w:szCs w:val="24"/>
                <w:rtl w:val="0"/>
              </w:rPr>
              <w:t xml:space="preserve">Shot CDL values - provided for each shot at turnover with name: sequence_shot.cc</w:t>
            </w:r>
          </w:p>
          <w:p w:rsidR="00000000" w:rsidDel="00000000" w:rsidP="00000000" w:rsidRDefault="00000000" w:rsidRPr="00000000" w14:paraId="000000CE">
            <w:pPr>
              <w:pStyle w:val="Heading2"/>
              <w:widowControl w:val="0"/>
              <w:numPr>
                <w:ilvl w:val="0"/>
                <w:numId w:val="2"/>
              </w:numPr>
              <w:spacing w:after="0" w:before="0" w:line="276" w:lineRule="auto"/>
              <w:ind w:left="720" w:hanging="357"/>
              <w:rPr>
                <w:color w:val="7b7b7b"/>
                <w:sz w:val="24"/>
                <w:szCs w:val="24"/>
              </w:rPr>
            </w:pPr>
            <w:r w:rsidDel="00000000" w:rsidR="00000000" w:rsidRPr="00000000">
              <w:rPr>
                <w:color w:val="000000"/>
                <w:sz w:val="24"/>
                <w:szCs w:val="24"/>
                <w:rtl w:val="0"/>
              </w:rPr>
              <w:t xml:space="preserve">Viewing LUT </w:t>
            </w:r>
          </w:p>
          <w:p w:rsidR="00000000" w:rsidDel="00000000" w:rsidP="00000000" w:rsidRDefault="00000000" w:rsidRPr="00000000" w14:paraId="000000CF">
            <w:pPr>
              <w:pStyle w:val="Heading2"/>
              <w:widowControl w:val="0"/>
              <w:numPr>
                <w:ilvl w:val="1"/>
                <w:numId w:val="2"/>
              </w:numPr>
              <w:spacing w:after="0" w:before="0" w:line="276" w:lineRule="auto"/>
              <w:ind w:left="1440" w:hanging="357"/>
              <w:rPr>
                <w:color w:val="7b7b7b"/>
                <w:sz w:val="24"/>
                <w:szCs w:val="24"/>
              </w:rPr>
            </w:pPr>
            <w:r w:rsidDel="00000000" w:rsidR="00000000" w:rsidRPr="00000000">
              <w:rPr>
                <w:color w:val="000000"/>
                <w:sz w:val="24"/>
                <w:szCs w:val="24"/>
                <w:rtl w:val="0"/>
              </w:rPr>
              <w:t xml:space="preserve">For Rec. 709 calibrated monitors use: Title_92502_Tech_Client_LogC_FF_Rec709_24g_33xNuke.3dl </w:t>
            </w:r>
          </w:p>
          <w:p w:rsidR="00000000" w:rsidDel="00000000" w:rsidP="00000000" w:rsidRDefault="00000000" w:rsidRPr="00000000" w14:paraId="000000D0">
            <w:pPr>
              <w:pStyle w:val="Heading2"/>
              <w:widowControl w:val="0"/>
              <w:numPr>
                <w:ilvl w:val="1"/>
                <w:numId w:val="2"/>
              </w:numPr>
              <w:spacing w:after="0" w:before="0" w:line="276" w:lineRule="auto"/>
              <w:ind w:left="1440" w:hanging="357"/>
              <w:rPr>
                <w:color w:val="7b7b7b"/>
                <w:sz w:val="24"/>
                <w:szCs w:val="24"/>
              </w:rPr>
            </w:pPr>
            <w:r w:rsidDel="00000000" w:rsidR="00000000" w:rsidRPr="00000000">
              <w:rPr>
                <w:color w:val="000000"/>
                <w:sz w:val="24"/>
                <w:szCs w:val="24"/>
                <w:rtl w:val="0"/>
              </w:rPr>
              <w:t xml:space="preserve">For sRGB calibrated monitors use: Title_92504_Tech_Client_LogC_FF_sRGB_22g_33xNuke.3dl </w:t>
            </w:r>
          </w:p>
          <w:p w:rsidR="00000000" w:rsidDel="00000000" w:rsidP="00000000" w:rsidRDefault="00000000" w:rsidRPr="00000000" w14:paraId="000000D1">
            <w:pPr>
              <w:pStyle w:val="Heading2"/>
              <w:widowControl w:val="0"/>
              <w:numPr>
                <w:ilvl w:val="1"/>
                <w:numId w:val="2"/>
              </w:numPr>
              <w:spacing w:after="0" w:before="0" w:line="276" w:lineRule="auto"/>
              <w:ind w:left="1440" w:hanging="357"/>
              <w:rPr>
                <w:color w:val="7b7b7b"/>
                <w:sz w:val="24"/>
                <w:szCs w:val="24"/>
              </w:rPr>
            </w:pPr>
            <w:r w:rsidDel="00000000" w:rsidR="00000000" w:rsidRPr="00000000">
              <w:rPr>
                <w:color w:val="000000"/>
                <w:sz w:val="24"/>
                <w:szCs w:val="24"/>
                <w:rtl w:val="0"/>
              </w:rPr>
              <w:t xml:space="preserve">For P3 calibrated monitors use: Title_92507_Tech_Client_LogC_FF_D65P3_14fl_26g_17xDLP.LUT-CLUT </w:t>
            </w:r>
          </w:p>
          <w:p w:rsidR="00000000" w:rsidDel="00000000" w:rsidP="00000000" w:rsidRDefault="00000000" w:rsidRPr="00000000" w14:paraId="000000D2">
            <w:pPr>
              <w:pStyle w:val="Heading2"/>
              <w:widowControl w:val="0"/>
              <w:numPr>
                <w:ilvl w:val="1"/>
                <w:numId w:val="2"/>
              </w:numPr>
              <w:spacing w:after="0" w:before="0" w:line="276" w:lineRule="auto"/>
              <w:ind w:left="1440" w:hanging="357"/>
              <w:rPr>
                <w:color w:val="7b7b7b"/>
                <w:sz w:val="24"/>
                <w:szCs w:val="24"/>
              </w:rPr>
            </w:pPr>
            <w:r w:rsidDel="00000000" w:rsidR="00000000" w:rsidRPr="00000000">
              <w:rPr>
                <w:color w:val="000000"/>
                <w:sz w:val="24"/>
                <w:szCs w:val="24"/>
                <w:rtl w:val="0"/>
              </w:rPr>
              <w:t xml:space="preserve">For the AVID use: Title_92505_Tech_Client_LogC_FL_sRGB_22g_33xNuke.3dl </w:t>
            </w:r>
          </w:p>
        </w:tc>
      </w:tr>
      <w:tr>
        <w:tc>
          <w:tcPr>
            <w:vAlign w:val="center"/>
          </w:tcPr>
          <w:p w:rsidR="00000000" w:rsidDel="00000000" w:rsidP="00000000" w:rsidRDefault="00000000" w:rsidRPr="00000000" w14:paraId="000000D3">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3c78d8"/>
                <w:sz w:val="24"/>
                <w:szCs w:val="24"/>
                <w:rtl w:val="0"/>
              </w:rPr>
              <w:t xml:space="preserve">Color State Transform:</w:t>
            </w:r>
            <w:r w:rsidDel="00000000" w:rsidR="00000000" w:rsidRPr="00000000">
              <w:rPr>
                <w:rFonts w:ascii="Trebuchet MS" w:cs="Trebuchet MS" w:eastAsia="Trebuchet MS" w:hAnsi="Trebuchet MS"/>
                <w:color w:val="3c78d8"/>
                <w:sz w:val="24"/>
                <w:szCs w:val="24"/>
                <w:rtl w:val="0"/>
              </w:rPr>
              <w:t xml:space="preserve">  </w:t>
            </w:r>
          </w:p>
        </w:tc>
        <w:tc>
          <w:tcPr>
            <w:vAlign w:val="center"/>
          </w:tcPr>
          <w:p w:rsidR="00000000" w:rsidDel="00000000" w:rsidP="00000000" w:rsidRDefault="00000000" w:rsidRPr="00000000" w14:paraId="000000D4">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Source Color State data + </w:t>
            </w:r>
          </w:p>
          <w:p w:rsidR="00000000" w:rsidDel="00000000" w:rsidP="00000000" w:rsidRDefault="00000000" w:rsidRPr="00000000" w14:paraId="000000D5">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Lin2Log (using AlexaV3LogC curve) +</w:t>
            </w:r>
          </w:p>
          <w:p w:rsidR="00000000" w:rsidDel="00000000" w:rsidP="00000000" w:rsidRDefault="00000000" w:rsidRPr="00000000" w14:paraId="000000D6">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Shot CC grade +</w:t>
            </w:r>
          </w:p>
          <w:p w:rsidR="00000000" w:rsidDel="00000000" w:rsidP="00000000" w:rsidRDefault="00000000" w:rsidRPr="00000000" w14:paraId="000000D7">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Viewing LUT (for Rec709 or P3 display)</w:t>
            </w:r>
          </w:p>
        </w:tc>
      </w:tr>
    </w:tbl>
    <w:p w:rsidR="00000000" w:rsidDel="00000000" w:rsidP="00000000" w:rsidRDefault="00000000" w:rsidRPr="00000000" w14:paraId="000000D8">
      <w:pPr>
        <w:widowControl w:val="0"/>
        <w:spacing w:line="276" w:lineRule="auto"/>
        <w:rPr/>
      </w:pPr>
      <w:r w:rsidDel="00000000" w:rsidR="00000000" w:rsidRPr="00000000">
        <w:rPr>
          <w:rtl w:val="0"/>
        </w:rPr>
      </w:r>
    </w:p>
    <w:tbl>
      <w:tblPr>
        <w:tblStyle w:val="Table8"/>
        <w:tblW w:w="9576.0" w:type="dxa"/>
        <w:jc w:val="left"/>
        <w:tblInd w:w="0.0" w:type="dxa"/>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D9">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b w:val="1"/>
                <w:color w:val="cc0000"/>
                <w:sz w:val="24"/>
                <w:szCs w:val="24"/>
                <w:rtl w:val="0"/>
              </w:rPr>
              <w:t xml:space="preserve">Color State Name:</w:t>
            </w:r>
            <w:r w:rsidDel="00000000" w:rsidR="00000000" w:rsidRPr="00000000">
              <w:rPr>
                <w:rtl w:val="0"/>
              </w:rPr>
            </w:r>
          </w:p>
        </w:tc>
        <w:tc>
          <w:tcPr>
            <w:vAlign w:val="center"/>
          </w:tcPr>
          <w:p w:rsidR="00000000" w:rsidDel="00000000" w:rsidP="00000000" w:rsidRDefault="00000000" w:rsidRPr="00000000" w14:paraId="000000DA">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Editorial Grade State</w:t>
            </w:r>
          </w:p>
        </w:tc>
      </w:tr>
      <w:tr>
        <w:trPr>
          <w:trHeight w:val="460" w:hRule="atLeast"/>
        </w:trPr>
        <w:tc>
          <w:tcPr>
            <w:vAlign w:val="center"/>
          </w:tcPr>
          <w:p w:rsidR="00000000" w:rsidDel="00000000" w:rsidP="00000000" w:rsidRDefault="00000000" w:rsidRPr="00000000" w14:paraId="000000DB">
            <w:pPr>
              <w:pStyle w:val="Heading2"/>
              <w:widowControl w:val="0"/>
              <w:spacing w:after="0" w:before="0" w:line="276" w:lineRule="auto"/>
              <w:jc w:val="right"/>
              <w:rPr>
                <w:color w:val="000000"/>
                <w:sz w:val="24"/>
                <w:szCs w:val="24"/>
              </w:rPr>
            </w:pPr>
            <w:r w:rsidDel="00000000" w:rsidR="00000000" w:rsidRPr="00000000">
              <w:rPr>
                <w:rFonts w:ascii="Trebuchet MS" w:cs="Trebuchet MS" w:eastAsia="Trebuchet MS" w:hAnsi="Trebuchet MS"/>
                <w:b w:val="1"/>
                <w:color w:val="3c78d8"/>
                <w:sz w:val="24"/>
                <w:szCs w:val="24"/>
                <w:rtl w:val="0"/>
              </w:rPr>
              <w:t xml:space="preserve">Color State Description:</w:t>
            </w:r>
            <w:r w:rsidDel="00000000" w:rsidR="00000000" w:rsidRPr="00000000">
              <w:rPr>
                <w:rFonts w:ascii="Trebuchet MS" w:cs="Trebuchet MS" w:eastAsia="Trebuchet MS" w:hAnsi="Trebuchet MS"/>
                <w:color w:val="3c78d8"/>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DC">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This is the grading to be baked into editorial submissions</w:t>
            </w:r>
          </w:p>
        </w:tc>
      </w:tr>
      <w:tr>
        <w:trPr>
          <w:trHeight w:val="2100" w:hRule="atLeast"/>
        </w:trPr>
        <w:tc>
          <w:tcPr>
            <w:vAlign w:val="center"/>
          </w:tcPr>
          <w:p w:rsidR="00000000" w:rsidDel="00000000" w:rsidP="00000000" w:rsidRDefault="00000000" w:rsidRPr="00000000" w14:paraId="000000DD">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3c78d8"/>
                <w:sz w:val="24"/>
                <w:szCs w:val="24"/>
                <w:rtl w:val="0"/>
              </w:rPr>
              <w:t xml:space="preserve">Color State Data:</w:t>
            </w:r>
            <w:r w:rsidDel="00000000" w:rsidR="00000000" w:rsidRPr="00000000">
              <w:rPr>
                <w:rFonts w:ascii="Trebuchet MS" w:cs="Trebuchet MS" w:eastAsia="Trebuchet MS" w:hAnsi="Trebuchet MS"/>
                <w:color w:val="3c78d8"/>
                <w:sz w:val="24"/>
                <w:szCs w:val="24"/>
                <w:rtl w:val="0"/>
              </w:rPr>
              <w:t xml:space="preserve"> </w:t>
            </w:r>
          </w:p>
        </w:tc>
        <w:tc>
          <w:tcPr>
            <w:vAlign w:val="center"/>
          </w:tcPr>
          <w:p w:rsidR="00000000" w:rsidDel="00000000" w:rsidP="00000000" w:rsidRDefault="00000000" w:rsidRPr="00000000" w14:paraId="000000DE">
            <w:pPr>
              <w:widowControl w:val="0"/>
              <w:numPr>
                <w:ilvl w:val="0"/>
                <w:numId w:val="1"/>
              </w:numPr>
              <w:spacing w:line="276" w:lineRule="auto"/>
              <w:ind w:left="360"/>
              <w:rPr>
                <w:color w:val="7b7b7b"/>
                <w:sz w:val="24"/>
                <w:szCs w:val="24"/>
              </w:rPr>
            </w:pPr>
            <w:r w:rsidDel="00000000" w:rsidR="00000000" w:rsidRPr="00000000">
              <w:rPr>
                <w:color w:val="000000"/>
                <w:sz w:val="24"/>
                <w:szCs w:val="24"/>
                <w:rtl w:val="0"/>
              </w:rPr>
              <w:t xml:space="preserve">Editorial Grade:</w:t>
            </w:r>
          </w:p>
          <w:p w:rsidR="00000000" w:rsidDel="00000000" w:rsidP="00000000" w:rsidRDefault="00000000" w:rsidRPr="00000000" w14:paraId="000000DF">
            <w:pPr>
              <w:widowControl w:val="0"/>
              <w:numPr>
                <w:ilvl w:val="1"/>
                <w:numId w:val="1"/>
              </w:numPr>
              <w:spacing w:line="276" w:lineRule="auto"/>
              <w:ind w:left="1080" w:hanging="360"/>
              <w:rPr>
                <w:color w:val="7b7b7b"/>
                <w:sz w:val="24"/>
                <w:szCs w:val="24"/>
              </w:rPr>
            </w:pPr>
            <w:r w:rsidDel="00000000" w:rsidR="00000000" w:rsidRPr="00000000">
              <w:rPr>
                <w:color w:val="000000"/>
                <w:sz w:val="24"/>
                <w:szCs w:val="24"/>
                <w:rtl w:val="0"/>
              </w:rPr>
              <w:t xml:space="preserve">to be generated by the VFX vendor based on matching editorial reference</w:t>
            </w:r>
          </w:p>
          <w:p w:rsidR="00000000" w:rsidDel="00000000" w:rsidP="00000000" w:rsidRDefault="00000000" w:rsidRPr="00000000" w14:paraId="000000E0">
            <w:pPr>
              <w:widowControl w:val="0"/>
              <w:numPr>
                <w:ilvl w:val="0"/>
                <w:numId w:val="1"/>
              </w:numPr>
              <w:spacing w:line="276" w:lineRule="auto"/>
              <w:ind w:left="360"/>
              <w:rPr>
                <w:color w:val="7b7b7b"/>
                <w:sz w:val="24"/>
                <w:szCs w:val="24"/>
              </w:rPr>
            </w:pPr>
            <w:r w:rsidDel="00000000" w:rsidR="00000000" w:rsidRPr="00000000">
              <w:rPr>
                <w:color w:val="000000"/>
                <w:sz w:val="24"/>
                <w:szCs w:val="24"/>
                <w:rtl w:val="0"/>
              </w:rPr>
              <w:t xml:space="preserve">Viewing LUT:</w:t>
            </w:r>
          </w:p>
          <w:p w:rsidR="00000000" w:rsidDel="00000000" w:rsidP="00000000" w:rsidRDefault="00000000" w:rsidRPr="00000000" w14:paraId="000000E1">
            <w:pPr>
              <w:widowControl w:val="0"/>
              <w:numPr>
                <w:ilvl w:val="1"/>
                <w:numId w:val="1"/>
              </w:numPr>
              <w:spacing w:line="276" w:lineRule="auto"/>
              <w:ind w:left="1080" w:hanging="360"/>
              <w:rPr>
                <w:color w:val="7b7b7b"/>
                <w:sz w:val="24"/>
                <w:szCs w:val="24"/>
              </w:rPr>
            </w:pPr>
            <w:r w:rsidDel="00000000" w:rsidR="00000000" w:rsidRPr="00000000">
              <w:rPr>
                <w:color w:val="000000"/>
                <w:sz w:val="24"/>
                <w:szCs w:val="24"/>
                <w:rtl w:val="0"/>
              </w:rPr>
              <w:t xml:space="preserve">SHOW_display_rec709.3dl</w:t>
            </w:r>
          </w:p>
        </w:tc>
      </w:tr>
      <w:tr>
        <w:tc>
          <w:tcPr>
            <w:vAlign w:val="center"/>
          </w:tcPr>
          <w:p w:rsidR="00000000" w:rsidDel="00000000" w:rsidP="00000000" w:rsidRDefault="00000000" w:rsidRPr="00000000" w14:paraId="000000E2">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rFonts w:ascii="Trebuchet MS" w:cs="Trebuchet MS" w:eastAsia="Trebuchet MS" w:hAnsi="Trebuchet MS"/>
                <w:b w:val="1"/>
                <w:color w:val="3c78d8"/>
                <w:sz w:val="24"/>
                <w:szCs w:val="24"/>
                <w:rtl w:val="0"/>
              </w:rPr>
              <w:t xml:space="preserve">Color State Transform:</w:t>
            </w:r>
            <w:r w:rsidDel="00000000" w:rsidR="00000000" w:rsidRPr="00000000">
              <w:rPr>
                <w:rFonts w:ascii="Trebuchet MS" w:cs="Trebuchet MS" w:eastAsia="Trebuchet MS" w:hAnsi="Trebuchet MS"/>
                <w:color w:val="3c78d8"/>
                <w:sz w:val="24"/>
                <w:szCs w:val="24"/>
                <w:rtl w:val="0"/>
              </w:rPr>
              <w:t xml:space="preserve">  </w:t>
            </w:r>
          </w:p>
        </w:tc>
        <w:tc>
          <w:tcPr>
            <w:vAlign w:val="center"/>
          </w:tcPr>
          <w:p w:rsidR="00000000" w:rsidDel="00000000" w:rsidP="00000000" w:rsidRDefault="00000000" w:rsidRPr="00000000" w14:paraId="000000E3">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Source Color State data + </w:t>
            </w:r>
          </w:p>
          <w:p w:rsidR="00000000" w:rsidDel="00000000" w:rsidP="00000000" w:rsidRDefault="00000000" w:rsidRPr="00000000" w14:paraId="000000E4">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Lin2Log (using AlexaV3LogC curve) +</w:t>
            </w:r>
          </w:p>
          <w:p w:rsidR="00000000" w:rsidDel="00000000" w:rsidP="00000000" w:rsidRDefault="00000000" w:rsidRPr="00000000" w14:paraId="000000E5">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Editorial Grade +</w:t>
            </w:r>
          </w:p>
          <w:p w:rsidR="00000000" w:rsidDel="00000000" w:rsidP="00000000" w:rsidRDefault="00000000" w:rsidRPr="00000000" w14:paraId="000000E6">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Viewing LUT (for Rec709)</w:t>
            </w:r>
          </w:p>
        </w:tc>
      </w:tr>
    </w:tbl>
    <w:p w:rsidR="00000000" w:rsidDel="00000000" w:rsidP="00000000" w:rsidRDefault="00000000" w:rsidRPr="00000000" w14:paraId="000000E7">
      <w:pPr>
        <w:widowControl w:val="0"/>
        <w:spacing w:line="276" w:lineRule="auto"/>
        <w:rPr>
          <w:rFonts w:ascii="Trebuchet MS" w:cs="Trebuchet MS" w:eastAsia="Trebuchet MS" w:hAnsi="Trebuchet MS"/>
          <w:sz w:val="44"/>
          <w:szCs w:val="44"/>
        </w:rPr>
      </w:pPr>
      <w:bookmarkStart w:colFirst="0" w:colLast="0" w:name="_xh6wavlvxm94" w:id="15"/>
      <w:bookmarkEnd w:id="15"/>
      <w:r w:rsidDel="00000000" w:rsidR="00000000" w:rsidRPr="00000000">
        <w:rPr>
          <w:rtl w:val="0"/>
        </w:rPr>
      </w:r>
    </w:p>
    <w:p w:rsidR="00000000" w:rsidDel="00000000" w:rsidP="00000000" w:rsidRDefault="00000000" w:rsidRPr="00000000" w14:paraId="000000E8">
      <w:pPr>
        <w:widowControl w:val="0"/>
        <w:spacing w:line="276" w:lineRule="auto"/>
        <w:rPr>
          <w:rFonts w:ascii="Trebuchet MS" w:cs="Trebuchet MS" w:eastAsia="Trebuchet MS" w:hAnsi="Trebuchet MS"/>
          <w:sz w:val="44"/>
          <w:szCs w:val="44"/>
        </w:rPr>
      </w:pPr>
      <w:bookmarkStart w:colFirst="0" w:colLast="0" w:name="_osz6uqz0c3gs" w:id="16"/>
      <w:bookmarkEnd w:id="16"/>
      <w:r w:rsidDel="00000000" w:rsidR="00000000" w:rsidRPr="00000000">
        <w:br w:type="page"/>
      </w:r>
      <w:r w:rsidDel="00000000" w:rsidR="00000000" w:rsidRPr="00000000">
        <w:rPr>
          <w:rtl w:val="0"/>
        </w:rPr>
      </w:r>
    </w:p>
    <w:p w:rsidR="00000000" w:rsidDel="00000000" w:rsidP="00000000" w:rsidRDefault="00000000" w:rsidRPr="00000000" w14:paraId="000000E9">
      <w:pPr>
        <w:widowControl w:val="0"/>
        <w:spacing w:line="276" w:lineRule="auto"/>
        <w:rPr/>
      </w:pPr>
      <w:bookmarkStart w:colFirst="0" w:colLast="0" w:name="_4d34og8" w:id="17"/>
      <w:bookmarkEnd w:id="17"/>
      <w:r w:rsidDel="00000000" w:rsidR="00000000" w:rsidRPr="00000000">
        <w:rPr>
          <w:rFonts w:ascii="Trebuchet MS" w:cs="Trebuchet MS" w:eastAsia="Trebuchet MS" w:hAnsi="Trebuchet MS"/>
          <w:sz w:val="44"/>
          <w:szCs w:val="44"/>
          <w:rtl w:val="0"/>
        </w:rPr>
        <w:t xml:space="preserve">Editorial</w:t>
      </w:r>
      <w:r w:rsidDel="00000000" w:rsidR="00000000" w:rsidRPr="00000000">
        <w:rPr>
          <w:rtl w:val="0"/>
        </w:rPr>
      </w:r>
    </w:p>
    <w:p w:rsidR="00000000" w:rsidDel="00000000" w:rsidP="00000000" w:rsidRDefault="00000000" w:rsidRPr="00000000" w14:paraId="000000EA">
      <w:pPr>
        <w:widowControl w:val="0"/>
        <w:spacing w:line="276" w:lineRule="auto"/>
        <w:rPr/>
      </w:pPr>
      <w:r w:rsidDel="00000000" w:rsidR="00000000" w:rsidRPr="00000000">
        <w:rPr>
          <w:sz w:val="20"/>
          <w:szCs w:val="20"/>
          <w:rtl w:val="0"/>
        </w:rPr>
        <w:t xml:space="preserve">All VFX plates turned over to vendors will start with frame 1001. </w:t>
      </w:r>
      <w:r w:rsidDel="00000000" w:rsidR="00000000" w:rsidRPr="00000000">
        <w:rPr>
          <w:rtl w:val="0"/>
        </w:rPr>
      </w:r>
    </w:p>
    <w:p w:rsidR="00000000" w:rsidDel="00000000" w:rsidP="00000000" w:rsidRDefault="00000000" w:rsidRPr="00000000" w14:paraId="000000EB">
      <w:pPr>
        <w:widowControl w:val="0"/>
        <w:spacing w:line="276" w:lineRule="auto"/>
        <w:rPr/>
      </w:pPr>
      <w:r w:rsidDel="00000000" w:rsidR="00000000" w:rsidRPr="00000000">
        <w:rPr>
          <w:rtl w:val="0"/>
        </w:rPr>
      </w:r>
    </w:p>
    <w:p w:rsidR="00000000" w:rsidDel="00000000" w:rsidP="00000000" w:rsidRDefault="00000000" w:rsidRPr="00000000" w14:paraId="000000EC">
      <w:pPr>
        <w:widowControl w:val="0"/>
        <w:spacing w:line="276" w:lineRule="auto"/>
        <w:rPr/>
      </w:pPr>
      <w:r w:rsidDel="00000000" w:rsidR="00000000" w:rsidRPr="00000000">
        <w:rPr>
          <w:rFonts w:ascii="Trebuchet MS" w:cs="Trebuchet MS" w:eastAsia="Trebuchet MS" w:hAnsi="Trebuchet MS"/>
          <w:b w:val="1"/>
          <w:color w:val="38761d"/>
          <w:rtl w:val="0"/>
        </w:rPr>
        <w:t xml:space="preserve">Delivery Handles:</w:t>
      </w:r>
      <w:r w:rsidDel="00000000" w:rsidR="00000000" w:rsidRPr="00000000">
        <w:rPr>
          <w:rtl w:val="0"/>
        </w:rPr>
        <w:t xml:space="preserve"> 32</w:t>
      </w:r>
    </w:p>
    <w:p w:rsidR="00000000" w:rsidDel="00000000" w:rsidP="00000000" w:rsidRDefault="00000000" w:rsidRPr="00000000" w14:paraId="000000ED">
      <w:pPr>
        <w:widowControl w:val="0"/>
        <w:spacing w:line="276" w:lineRule="auto"/>
        <w:rPr/>
      </w:pPr>
      <w:r w:rsidDel="00000000" w:rsidR="00000000" w:rsidRPr="00000000">
        <w:rPr>
          <w:rtl w:val="0"/>
        </w:rPr>
        <w:t xml:space="preserve">All plates will be delivered with 32 frame handles head and tail.</w:t>
      </w:r>
    </w:p>
    <w:p w:rsidR="00000000" w:rsidDel="00000000" w:rsidP="00000000" w:rsidRDefault="00000000" w:rsidRPr="00000000" w14:paraId="000000EE">
      <w:pPr>
        <w:widowControl w:val="0"/>
        <w:spacing w:line="276" w:lineRule="auto"/>
        <w:rPr/>
      </w:pPr>
      <w:r w:rsidDel="00000000" w:rsidR="00000000" w:rsidRPr="00000000">
        <w:rPr>
          <w:rtl w:val="0"/>
        </w:rPr>
      </w:r>
    </w:p>
    <w:p w:rsidR="00000000" w:rsidDel="00000000" w:rsidP="00000000" w:rsidRDefault="00000000" w:rsidRPr="00000000" w14:paraId="000000EF">
      <w:pPr>
        <w:widowControl w:val="0"/>
        <w:spacing w:line="276" w:lineRule="auto"/>
        <w:rPr/>
      </w:pPr>
      <w:r w:rsidDel="00000000" w:rsidR="00000000" w:rsidRPr="00000000">
        <w:rPr>
          <w:b w:val="1"/>
          <w:color w:val="cc0000"/>
          <w:rtl w:val="0"/>
        </w:rPr>
        <w:t xml:space="preserve">Work Handles:</w:t>
      </w:r>
      <w:r w:rsidDel="00000000" w:rsidR="00000000" w:rsidRPr="00000000">
        <w:rPr>
          <w:rtl w:val="0"/>
        </w:rPr>
        <w:t xml:space="preserve"> 8</w:t>
      </w:r>
    </w:p>
    <w:p w:rsidR="00000000" w:rsidDel="00000000" w:rsidP="00000000" w:rsidRDefault="00000000" w:rsidRPr="00000000" w14:paraId="000000F0">
      <w:pPr>
        <w:widowControl w:val="0"/>
        <w:spacing w:line="276" w:lineRule="auto"/>
        <w:rPr/>
      </w:pPr>
      <w:r w:rsidDel="00000000" w:rsidR="00000000" w:rsidRPr="00000000">
        <w:rPr>
          <w:rtl w:val="0"/>
        </w:rPr>
        <w:t xml:space="preserve">All final composites should be delivered with 8 frame head handles and 8 frame tail handles – unless otherwise specified by production. </w:t>
      </w:r>
    </w:p>
    <w:p w:rsidR="00000000" w:rsidDel="00000000" w:rsidP="00000000" w:rsidRDefault="00000000" w:rsidRPr="00000000" w14:paraId="000000F1">
      <w:pPr>
        <w:widowControl w:val="0"/>
        <w:spacing w:line="276" w:lineRule="auto"/>
        <w:rPr/>
      </w:pPr>
      <w:r w:rsidDel="00000000" w:rsidR="00000000" w:rsidRPr="00000000">
        <w:rPr>
          <w:rtl w:val="0"/>
        </w:rPr>
      </w:r>
    </w:p>
    <w:p w:rsidR="00000000" w:rsidDel="00000000" w:rsidP="00000000" w:rsidRDefault="00000000" w:rsidRPr="00000000" w14:paraId="000000F2">
      <w:pPr>
        <w:widowControl w:val="0"/>
        <w:spacing w:line="276" w:lineRule="auto"/>
        <w:rPr/>
      </w:pPr>
      <w:r w:rsidDel="00000000" w:rsidR="00000000" w:rsidRPr="00000000">
        <w:rPr>
          <w:rtl w:val="0"/>
        </w:rPr>
        <w:t xml:space="preserve">The first frame delivered should be a slate frame, numbered at frame 1000. </w:t>
      </w:r>
    </w:p>
    <w:p w:rsidR="00000000" w:rsidDel="00000000" w:rsidP="00000000" w:rsidRDefault="00000000" w:rsidRPr="00000000" w14:paraId="000000F3">
      <w:pPr>
        <w:widowControl w:val="0"/>
        <w:spacing w:line="276" w:lineRule="auto"/>
        <w:rPr>
          <w:rFonts w:ascii="MS Mincho" w:cs="MS Mincho" w:eastAsia="MS Mincho" w:hAnsi="MS Mincho"/>
        </w:rPr>
      </w:pPr>
      <w:r w:rsidDel="00000000" w:rsidR="00000000" w:rsidRPr="00000000">
        <w:rPr>
          <w:rtl w:val="0"/>
        </w:rPr>
        <w:t xml:space="preserve">The first frame of the picture should be frame 1001.</w:t>
      </w:r>
      <w:r w:rsidDel="00000000" w:rsidR="00000000" w:rsidRPr="00000000">
        <w:rPr>
          <w:rFonts w:ascii="MS Mincho" w:cs="MS Mincho" w:eastAsia="MS Mincho" w:hAnsi="MS Mincho"/>
          <w:rtl w:val="0"/>
        </w:rPr>
        <w:t xml:space="preserve"> </w:t>
      </w:r>
    </w:p>
    <w:p w:rsidR="00000000" w:rsidDel="00000000" w:rsidP="00000000" w:rsidRDefault="00000000" w:rsidRPr="00000000" w14:paraId="000000F4">
      <w:pPr>
        <w:widowControl w:val="0"/>
        <w:spacing w:line="276" w:lineRule="auto"/>
        <w:rPr/>
      </w:pPr>
      <w:r w:rsidDel="00000000" w:rsidR="00000000" w:rsidRPr="00000000">
        <w:rPr>
          <w:rtl w:val="0"/>
        </w:rPr>
        <w:t xml:space="preserve">The first frame of the cut will start at frame 1009 – unless the counts change. </w:t>
      </w:r>
    </w:p>
    <w:p w:rsidR="00000000" w:rsidDel="00000000" w:rsidP="00000000" w:rsidRDefault="00000000" w:rsidRPr="00000000" w14:paraId="000000F5">
      <w:pPr>
        <w:widowControl w:val="0"/>
        <w:spacing w:line="276" w:lineRule="auto"/>
        <w:rPr/>
      </w:pPr>
      <w:r w:rsidDel="00000000" w:rsidR="00000000" w:rsidRPr="00000000">
        <w:rPr/>
        <w:drawing>
          <wp:inline distB="0" distT="0" distL="0" distR="0">
            <wp:extent cx="5943600" cy="723900"/>
            <wp:effectExtent b="0" l="0" r="0" t="0"/>
            <wp:docPr id="2"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widowControl w:val="0"/>
        <w:spacing w:line="276" w:lineRule="auto"/>
        <w:rPr>
          <w:b w:val="1"/>
        </w:rPr>
      </w:pPr>
      <w:r w:rsidDel="00000000" w:rsidR="00000000" w:rsidRPr="00000000">
        <w:rPr>
          <w:rtl w:val="0"/>
        </w:rPr>
      </w:r>
    </w:p>
    <w:p w:rsidR="00000000" w:rsidDel="00000000" w:rsidP="00000000" w:rsidRDefault="00000000" w:rsidRPr="00000000" w14:paraId="000000F7">
      <w:pPr>
        <w:widowControl w:val="0"/>
        <w:spacing w:line="276" w:lineRule="auto"/>
        <w:rPr/>
      </w:pPr>
      <w:r w:rsidDel="00000000" w:rsidR="00000000" w:rsidRPr="00000000">
        <w:rPr>
          <w:b w:val="1"/>
          <w:rtl w:val="0"/>
        </w:rPr>
        <w:t xml:space="preserve">**** PLEASE NOTE: NEVER RE-NUMBER ORIGINAL SCAN FRAME NUMBERS***** </w:t>
      </w:r>
      <w:r w:rsidDel="00000000" w:rsidR="00000000" w:rsidRPr="00000000">
        <w:rPr>
          <w:rtl w:val="0"/>
        </w:rPr>
      </w:r>
    </w:p>
    <w:p w:rsidR="00000000" w:rsidDel="00000000" w:rsidP="00000000" w:rsidRDefault="00000000" w:rsidRPr="00000000" w14:paraId="000000F8">
      <w:pPr>
        <w:widowControl w:val="0"/>
        <w:spacing w:line="276" w:lineRule="auto"/>
        <w:rPr/>
      </w:pPr>
      <w:r w:rsidDel="00000000" w:rsidR="00000000" w:rsidRPr="00000000">
        <w:rPr>
          <w:rtl w:val="0"/>
        </w:rPr>
      </w:r>
    </w:p>
    <w:p w:rsidR="00000000" w:rsidDel="00000000" w:rsidP="00000000" w:rsidRDefault="00000000" w:rsidRPr="00000000" w14:paraId="000000F9">
      <w:pPr>
        <w:widowControl w:val="0"/>
        <w:spacing w:line="276" w:lineRule="auto"/>
        <w:rPr/>
      </w:pPr>
      <w:r w:rsidDel="00000000" w:rsidR="00000000" w:rsidRPr="00000000">
        <w:rPr>
          <w:rtl w:val="0"/>
        </w:rPr>
        <w:t xml:space="preserve">If the counts change for any reason, please maintain the original comp frame numbers from the original counts. In other words, scan frame 33 may be the first frame of the cut but it should always be comp frame 1009. This naming should be maintained for the duration of the shot. If multiple scans are used, it should be the main plate that remains consistent. </w:t>
      </w:r>
    </w:p>
    <w:p w:rsidR="00000000" w:rsidDel="00000000" w:rsidP="00000000" w:rsidRDefault="00000000" w:rsidRPr="00000000" w14:paraId="000000FA">
      <w:pPr>
        <w:widowControl w:val="0"/>
        <w:spacing w:line="276" w:lineRule="auto"/>
        <w:rPr/>
      </w:pPr>
      <w:r w:rsidDel="00000000" w:rsidR="00000000" w:rsidRPr="00000000">
        <w:rPr>
          <w:rtl w:val="0"/>
        </w:rPr>
      </w:r>
    </w:p>
    <w:p w:rsidR="00000000" w:rsidDel="00000000" w:rsidP="00000000" w:rsidRDefault="00000000" w:rsidRPr="00000000" w14:paraId="000000FB">
      <w:pPr>
        <w:widowControl w:val="0"/>
        <w:spacing w:line="276" w:lineRule="auto"/>
        <w:rPr/>
      </w:pPr>
      <w:r w:rsidDel="00000000" w:rsidR="00000000" w:rsidRPr="00000000">
        <w:rPr>
          <w:rtl w:val="0"/>
        </w:rPr>
        <w:t xml:space="preserve">COUNT CHANGE EXAMPLE: </w:t>
      </w:r>
    </w:p>
    <w:p w:rsidR="00000000" w:rsidDel="00000000" w:rsidP="00000000" w:rsidRDefault="00000000" w:rsidRPr="00000000" w14:paraId="000000FC">
      <w:pPr>
        <w:widowControl w:val="0"/>
        <w:spacing w:line="276" w:lineRule="auto"/>
        <w:rPr/>
      </w:pPr>
      <w:r w:rsidDel="00000000" w:rsidR="00000000" w:rsidRPr="00000000">
        <w:rPr>
          <w:rtl w:val="0"/>
        </w:rPr>
      </w:r>
    </w:p>
    <w:p w:rsidR="00000000" w:rsidDel="00000000" w:rsidP="00000000" w:rsidRDefault="00000000" w:rsidRPr="00000000" w14:paraId="000000FD">
      <w:pPr>
        <w:widowControl w:val="0"/>
        <w:spacing w:line="276" w:lineRule="auto"/>
        <w:rPr/>
      </w:pPr>
      <w:r w:rsidDel="00000000" w:rsidR="00000000" w:rsidRPr="00000000">
        <w:rPr>
          <w:rtl w:val="0"/>
        </w:rPr>
        <w:t xml:space="preserve">If the counts change and 20 additional frames are added to the head of the shot, the first frame of the comp delivered should be frame 0981 (1001-20=981), with the slate frame at frame 0980. The NEW frame length would be 0981-XXXX. </w:t>
      </w:r>
    </w:p>
    <w:p w:rsidR="00000000" w:rsidDel="00000000" w:rsidP="00000000" w:rsidRDefault="00000000" w:rsidRPr="00000000" w14:paraId="000000FE">
      <w:pPr>
        <w:widowControl w:val="0"/>
        <w:spacing w:line="276" w:lineRule="auto"/>
        <w:rPr/>
      </w:pPr>
      <w:r w:rsidDel="00000000" w:rsidR="00000000" w:rsidRPr="00000000">
        <w:rPr>
          <w:rtl w:val="0"/>
        </w:rPr>
      </w:r>
    </w:p>
    <w:p w:rsidR="00000000" w:rsidDel="00000000" w:rsidP="00000000" w:rsidRDefault="00000000" w:rsidRPr="00000000" w14:paraId="000000FF">
      <w:pPr>
        <w:widowControl w:val="0"/>
        <w:spacing w:line="276" w:lineRule="auto"/>
        <w:rPr/>
      </w:pPr>
      <w:r w:rsidDel="00000000" w:rsidR="00000000" w:rsidRPr="00000000">
        <w:rPr>
          <w:rtl w:val="0"/>
        </w:rPr>
        <w:t xml:space="preserve">If the counts are shortened, and 20 less frames are needed at the head, the first frame of the comp delivered should be frame 1021 (1001+20), with the slate frame at frame 1020. The NEW frame length would be 1021-XXXX. </w:t>
      </w:r>
    </w:p>
    <w:p w:rsidR="00000000" w:rsidDel="00000000" w:rsidP="00000000" w:rsidRDefault="00000000" w:rsidRPr="00000000" w14:paraId="00000100">
      <w:pPr>
        <w:widowControl w:val="0"/>
        <w:spacing w:line="276" w:lineRule="auto"/>
        <w:rPr/>
      </w:pPr>
      <w:r w:rsidDel="00000000" w:rsidR="00000000" w:rsidRPr="00000000">
        <w:rPr>
          <w:rtl w:val="0"/>
        </w:rPr>
      </w:r>
    </w:p>
    <w:p w:rsidR="00000000" w:rsidDel="00000000" w:rsidP="00000000" w:rsidRDefault="00000000" w:rsidRPr="00000000" w14:paraId="00000101">
      <w:pPr>
        <w:widowControl w:val="0"/>
        <w:spacing w:line="276" w:lineRule="auto"/>
        <w:rPr/>
      </w:pPr>
      <w:r w:rsidDel="00000000" w:rsidR="00000000" w:rsidRPr="00000000">
        <w:rPr>
          <w:rtl w:val="0"/>
        </w:rPr>
        <w:t xml:space="preserve">If the cut shifts 5 frames earlier and the counts get adjusted, they would reflect this: </w:t>
      </w:r>
    </w:p>
    <w:p w:rsidR="00000000" w:rsidDel="00000000" w:rsidP="00000000" w:rsidRDefault="00000000" w:rsidRPr="00000000" w14:paraId="00000102">
      <w:pPr>
        <w:widowControl w:val="0"/>
        <w:spacing w:line="276" w:lineRule="auto"/>
        <w:rPr/>
      </w:pPr>
      <w:r w:rsidDel="00000000" w:rsidR="00000000" w:rsidRPr="00000000">
        <w:rPr/>
        <w:drawing>
          <wp:inline distB="0" distT="0" distL="0" distR="0">
            <wp:extent cx="1041400" cy="127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041400" cy="127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5943600" cy="7239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723900"/>
                    </a:xfrm>
                    <a:prstGeom prst="rect"/>
                    <a:ln/>
                  </pic:spPr>
                </pic:pic>
              </a:graphicData>
            </a:graphic>
          </wp:inline>
        </w:drawing>
      </w:r>
      <w:r w:rsidDel="00000000" w:rsidR="00000000" w:rsidRPr="00000000">
        <w:rPr>
          <w:rtl w:val="0"/>
        </w:rPr>
        <w:t xml:space="preserve"> </w:t>
      </w:r>
      <w:r w:rsidDel="00000000" w:rsidR="00000000" w:rsidRPr="00000000">
        <w:rPr>
          <w:sz w:val="44"/>
          <w:szCs w:val="44"/>
          <w:rtl w:val="0"/>
        </w:rPr>
        <w:t xml:space="preserve">Deliverables</w:t>
      </w:r>
      <w:r w:rsidDel="00000000" w:rsidR="00000000" w:rsidRPr="00000000">
        <w:rPr>
          <w:rtl w:val="0"/>
        </w:rPr>
      </w:r>
    </w:p>
    <w:p w:rsidR="00000000" w:rsidDel="00000000" w:rsidP="00000000" w:rsidRDefault="00000000" w:rsidRPr="00000000" w14:paraId="00000103">
      <w:pPr>
        <w:widowControl w:val="0"/>
        <w:spacing w:line="276" w:lineRule="auto"/>
        <w:rPr/>
      </w:pPr>
      <w:r w:rsidDel="00000000" w:rsidR="00000000" w:rsidRPr="00000000">
        <w:rPr>
          <w:rtl w:val="0"/>
        </w:rPr>
        <w:t xml:space="preserve">This section provides a list of deliverables to be produced by the VFX vendor for ‘in progress’ and final deliveries. Each deliverables is identified by a Deliverable Name and this section defines all the properties that do not depend on the particular plate format. </w:t>
      </w:r>
    </w:p>
    <w:p w:rsidR="00000000" w:rsidDel="00000000" w:rsidP="00000000" w:rsidRDefault="00000000" w:rsidRPr="00000000" w14:paraId="00000104">
      <w:pPr>
        <w:widowControl w:val="0"/>
        <w:spacing w:line="276" w:lineRule="auto"/>
        <w:rPr/>
      </w:pPr>
      <w:r w:rsidDel="00000000" w:rsidR="00000000" w:rsidRPr="00000000">
        <w:rPr>
          <w:rtl w:val="0"/>
        </w:rPr>
        <w:t xml:space="preserve">Any resizing or crop factors specific to a particular camera type will be defined in the following section.</w:t>
      </w:r>
    </w:p>
    <w:p w:rsidR="00000000" w:rsidDel="00000000" w:rsidP="00000000" w:rsidRDefault="00000000" w:rsidRPr="00000000" w14:paraId="00000105">
      <w:pPr>
        <w:widowControl w:val="0"/>
        <w:spacing w:line="276" w:lineRule="auto"/>
        <w:rPr/>
      </w:pPr>
      <w:r w:rsidDel="00000000" w:rsidR="00000000" w:rsidRPr="00000000">
        <w:rPr>
          <w:rtl w:val="0"/>
        </w:rPr>
        <w:t xml:space="preserve">All submissions must have a unique version number (relative to the shot). Do not reset version </w:t>
      </w:r>
    </w:p>
    <w:p w:rsidR="00000000" w:rsidDel="00000000" w:rsidP="00000000" w:rsidRDefault="00000000" w:rsidRPr="00000000" w14:paraId="00000106">
      <w:pPr>
        <w:widowControl w:val="0"/>
        <w:spacing w:line="276" w:lineRule="auto"/>
        <w:rPr>
          <w:rFonts w:ascii="Trebuchet MS" w:cs="Trebuchet MS" w:eastAsia="Trebuchet MS" w:hAnsi="Trebuchet MS"/>
          <w:b w:val="1"/>
          <w:color w:val="c00000"/>
          <w:sz w:val="16"/>
          <w:szCs w:val="16"/>
        </w:rPr>
      </w:pPr>
      <w:r w:rsidDel="00000000" w:rsidR="00000000" w:rsidRPr="00000000">
        <w:rPr>
          <w:rtl w:val="0"/>
        </w:rPr>
        <w:t xml:space="preserve">numbers when shots move between internal disciplines. </w:t>
      </w:r>
      <w:r w:rsidDel="00000000" w:rsidR="00000000" w:rsidRPr="00000000">
        <w:br w:type="page"/>
      </w:r>
      <w:r w:rsidDel="00000000" w:rsidR="00000000" w:rsidRPr="00000000">
        <w:rPr>
          <w:rtl w:val="0"/>
        </w:rPr>
      </w:r>
    </w:p>
    <w:tbl>
      <w:tblPr>
        <w:tblStyle w:val="Table9"/>
        <w:tblW w:w="9576.0" w:type="dxa"/>
        <w:jc w:val="left"/>
        <w:tblInd w:w="0.0" w:type="dxa"/>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A0"/>
      </w:tblPr>
      <w:tblGrid>
        <w:gridCol w:w="2943"/>
        <w:gridCol w:w="6633"/>
        <w:tblGridChange w:id="0">
          <w:tblGrid>
            <w:gridCol w:w="2943"/>
            <w:gridCol w:w="6633"/>
          </w:tblGrid>
        </w:tblGridChange>
      </w:tblGrid>
      <w:tr>
        <w:trPr>
          <w:trHeight w:val="20" w:hRule="atLeast"/>
        </w:trPr>
        <w:tc>
          <w:tcPr>
            <w:vAlign w:val="center"/>
          </w:tcPr>
          <w:p w:rsidR="00000000" w:rsidDel="00000000" w:rsidP="00000000" w:rsidRDefault="00000000" w:rsidRPr="00000000" w14:paraId="00000107">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b w:val="1"/>
                <w:color w:val="cc0000"/>
                <w:sz w:val="24"/>
                <w:szCs w:val="24"/>
                <w:rtl w:val="0"/>
              </w:rPr>
              <w:t xml:space="preserve">Deliverable Name:</w:t>
            </w:r>
            <w:r w:rsidDel="00000000" w:rsidR="00000000" w:rsidRPr="00000000">
              <w:rPr>
                <w:rtl w:val="0"/>
              </w:rPr>
            </w:r>
          </w:p>
        </w:tc>
        <w:tc>
          <w:tcPr>
            <w:vAlign w:val="center"/>
          </w:tcPr>
          <w:p w:rsidR="00000000" w:rsidDel="00000000" w:rsidP="00000000" w:rsidRDefault="00000000" w:rsidRPr="00000000" w14:paraId="00000108">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Final Delivery</w:t>
            </w:r>
          </w:p>
        </w:tc>
      </w:tr>
      <w:tr>
        <w:trPr>
          <w:trHeight w:val="20" w:hRule="atLeast"/>
        </w:trPr>
        <w:tc>
          <w:tcPr>
            <w:vAlign w:val="center"/>
          </w:tcPr>
          <w:p w:rsidR="00000000" w:rsidDel="00000000" w:rsidP="00000000" w:rsidRDefault="00000000" w:rsidRPr="00000000" w14:paraId="00000109">
            <w:pPr>
              <w:pStyle w:val="Heading2"/>
              <w:widowControl w:val="0"/>
              <w:spacing w:after="0" w:before="0" w:line="276" w:lineRule="auto"/>
              <w:jc w:val="right"/>
              <w:rPr>
                <w:rFonts w:ascii="Trebuchet MS" w:cs="Trebuchet MS" w:eastAsia="Trebuchet MS" w:hAnsi="Trebuchet MS"/>
                <w:color w:val="000000"/>
                <w:sz w:val="24"/>
                <w:szCs w:val="24"/>
              </w:rPr>
            </w:pPr>
            <w:r w:rsidDel="00000000" w:rsidR="00000000" w:rsidRPr="00000000">
              <w:rPr>
                <w:rFonts w:ascii="Trebuchet MS" w:cs="Trebuchet MS" w:eastAsia="Trebuchet MS" w:hAnsi="Trebuchet MS"/>
                <w:b w:val="1"/>
                <w:color w:val="3c78d8"/>
                <w:sz w:val="24"/>
                <w:szCs w:val="24"/>
                <w:rtl w:val="0"/>
              </w:rPr>
              <w:t xml:space="preserve">Description: </w:t>
            </w:r>
            <w:r w:rsidDel="00000000" w:rsidR="00000000" w:rsidRPr="00000000">
              <w:rPr>
                <w:rtl w:val="0"/>
              </w:rPr>
            </w:r>
          </w:p>
        </w:tc>
        <w:tc>
          <w:tcPr>
            <w:vAlign w:val="center"/>
          </w:tcPr>
          <w:p w:rsidR="00000000" w:rsidDel="00000000" w:rsidP="00000000" w:rsidRDefault="00000000" w:rsidRPr="00000000" w14:paraId="0000010A">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This is the deliverable for full resolution final delivery.</w:t>
            </w:r>
          </w:p>
        </w:tc>
      </w:tr>
      <w:tr>
        <w:trPr>
          <w:trHeight w:val="20" w:hRule="atLeast"/>
        </w:trPr>
        <w:tc>
          <w:tcPr>
            <w:vAlign w:val="center"/>
          </w:tcPr>
          <w:p w:rsidR="00000000" w:rsidDel="00000000" w:rsidP="00000000" w:rsidRDefault="00000000" w:rsidRPr="00000000" w14:paraId="0000010B">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b w:val="1"/>
                <w:color w:val="cc0000"/>
                <w:sz w:val="24"/>
                <w:szCs w:val="24"/>
                <w:rtl w:val="0"/>
              </w:rPr>
              <w:t xml:space="preserve">File Format:</w:t>
            </w:r>
            <w:r w:rsidDel="00000000" w:rsidR="00000000" w:rsidRPr="00000000">
              <w:rPr>
                <w:rFonts w:ascii="Trebuchet MS" w:cs="Trebuchet MS" w:eastAsia="Trebuchet MS" w:hAnsi="Trebuchet MS"/>
                <w:color w:val="3c78d8"/>
                <w:sz w:val="24"/>
                <w:szCs w:val="24"/>
                <w:rtl w:val="0"/>
              </w:rPr>
              <w:t xml:space="preserve"> </w:t>
            </w:r>
          </w:p>
        </w:tc>
        <w:tc>
          <w:tcPr>
            <w:vAlign w:val="center"/>
          </w:tcPr>
          <w:p w:rsidR="00000000" w:rsidDel="00000000" w:rsidP="00000000" w:rsidRDefault="00000000" w:rsidRPr="00000000" w14:paraId="0000010C">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exr (OpenEXR)</w:t>
            </w:r>
          </w:p>
        </w:tc>
      </w:tr>
      <w:tr>
        <w:trPr>
          <w:trHeight w:val="20" w:hRule="atLeast"/>
        </w:trPr>
        <w:tc>
          <w:tcPr>
            <w:vAlign w:val="center"/>
          </w:tcPr>
          <w:p w:rsidR="00000000" w:rsidDel="00000000" w:rsidP="00000000" w:rsidRDefault="00000000" w:rsidRPr="00000000" w14:paraId="0000010D">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b w:val="1"/>
                <w:color w:val="cc0000"/>
                <w:sz w:val="24"/>
                <w:szCs w:val="24"/>
                <w:rtl w:val="0"/>
              </w:rPr>
              <w:t xml:space="preserve">File Format configuration</w:t>
            </w:r>
            <w:r w:rsidDel="00000000" w:rsidR="00000000" w:rsidRPr="00000000">
              <w:rPr>
                <w:rFonts w:ascii="Trebuchet MS" w:cs="Trebuchet MS" w:eastAsia="Trebuchet MS" w:hAnsi="Trebuchet MS"/>
                <w:color w:val="cc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E">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zip1 compression, rgb channels.</w:t>
            </w:r>
          </w:p>
        </w:tc>
      </w:tr>
      <w:tr>
        <w:trPr>
          <w:trHeight w:val="2040" w:hRule="atLeast"/>
        </w:trPr>
        <w:tc>
          <w:tcPr>
            <w:vAlign w:val="center"/>
          </w:tcPr>
          <w:p w:rsidR="00000000" w:rsidDel="00000000" w:rsidP="00000000" w:rsidRDefault="00000000" w:rsidRPr="00000000" w14:paraId="0000010F">
            <w:pPr>
              <w:widowControl w:val="0"/>
              <w:spacing w:line="240" w:lineRule="auto"/>
              <w:ind w:left="360" w:firstLine="0"/>
              <w:jc w:val="right"/>
              <w:rPr>
                <w:rFonts w:ascii="Trebuchet MS" w:cs="Trebuchet MS" w:eastAsia="Trebuchet MS" w:hAnsi="Trebuchet MS"/>
                <w:sz w:val="24"/>
                <w:szCs w:val="24"/>
              </w:rPr>
            </w:pPr>
            <w:r w:rsidDel="00000000" w:rsidR="00000000" w:rsidRPr="00000000">
              <w:rPr>
                <w:rFonts w:ascii="Trebuchet MS" w:cs="Trebuchet MS" w:eastAsia="Trebuchet MS" w:hAnsi="Trebuchet MS"/>
                <w:color w:val="38761d"/>
                <w:sz w:val="24"/>
                <w:szCs w:val="24"/>
                <w:rtl w:val="0"/>
              </w:rPr>
              <w:t xml:space="preserve">Delivery Naming Convention:</w:t>
            </w:r>
            <w:r w:rsidDel="00000000" w:rsidR="00000000" w:rsidRPr="00000000">
              <w:rPr>
                <w:rtl w:val="0"/>
              </w:rPr>
            </w:r>
          </w:p>
        </w:tc>
        <w:tc>
          <w:tcPr>
            <w:vAlign w:val="center"/>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&lt;SEQ&gt;&lt;SHOT4#&gt;_&lt;VER3#&gt;.&lt;FRAME4#&gt;.exr</w:t>
            </w:r>
          </w:p>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SEQ: The sequence is a 3-letter ID code</w:t>
            </w:r>
          </w:p>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SHOT: The shot number is 4-padded</w:t>
            </w:r>
          </w:p>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VER: 3-padded version number which is always an up version from the last delivery, regardless of discipline.</w:t>
            </w:r>
          </w:p>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FRAME: 4 padded frame number</w:t>
            </w:r>
          </w:p>
        </w:tc>
      </w:tr>
      <w:tr>
        <w:trPr>
          <w:trHeight w:val="140" w:hRule="atLeast"/>
        </w:trPr>
        <w:tc>
          <w:tcPr>
            <w:vAlign w:val="center"/>
          </w:tcPr>
          <w:p w:rsidR="00000000" w:rsidDel="00000000" w:rsidP="00000000" w:rsidRDefault="00000000" w:rsidRPr="00000000" w14:paraId="00000115">
            <w:pPr>
              <w:widowControl w:val="0"/>
              <w:spacing w:line="240" w:lineRule="auto"/>
              <w:ind w:left="360" w:firstLine="0"/>
              <w:jc w:val="right"/>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Required:</w:t>
            </w:r>
          </w:p>
        </w:tc>
        <w:tc>
          <w:tcPr>
            <w:vAlign w:val="center"/>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Yes</w:t>
            </w:r>
          </w:p>
        </w:tc>
      </w:tr>
      <w:tr>
        <w:trPr>
          <w:trHeight w:val="2920" w:hRule="atLeast"/>
        </w:trPr>
        <w:tc>
          <w:tcPr>
            <w:vAlign w:val="center"/>
          </w:tcPr>
          <w:p w:rsidR="00000000" w:rsidDel="00000000" w:rsidP="00000000" w:rsidRDefault="00000000" w:rsidRPr="00000000" w14:paraId="00000117">
            <w:pPr>
              <w:widowControl w:val="0"/>
              <w:spacing w:line="240" w:lineRule="auto"/>
              <w:ind w:left="360" w:firstLine="0"/>
              <w:jc w:val="right"/>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Fields:</w:t>
            </w:r>
          </w:p>
        </w:tc>
        <w:tc>
          <w:tcPr>
            <w:vAlign w:val="center"/>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Filename - VFX shot Name and Version</w:t>
            </w:r>
          </w:p>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Vendor – Vendor Name</w:t>
            </w:r>
          </w:p>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Artist – Artist Name</w:t>
            </w:r>
          </w:p>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Notes - SPECIFIC Notes Addressed and Status (WIP, Trailer, etc.) *These should match notes in frame matte. Frames - Number of Frames</w:t>
            </w:r>
          </w:p>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Date – Date Delivered</w:t>
            </w:r>
          </w:p>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Lens - Focal Length in mm</w:t>
            </w:r>
          </w:p>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Color Grade Chart (optional)</w:t>
            </w:r>
          </w:p>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A representative frame from the shot</w:t>
            </w:r>
          </w:p>
        </w:tc>
      </w:tr>
      <w:tr>
        <w:trPr>
          <w:trHeight w:val="20" w:hRule="atLeast"/>
        </w:trPr>
        <w:tc>
          <w:tcPr>
            <w:vAlign w:val="center"/>
          </w:tcPr>
          <w:p w:rsidR="00000000" w:rsidDel="00000000" w:rsidP="00000000" w:rsidRDefault="00000000" w:rsidRPr="00000000" w14:paraId="00000120">
            <w:pPr>
              <w:widowControl w:val="0"/>
              <w:spacing w:line="240" w:lineRule="auto"/>
              <w:ind w:left="360" w:firstLine="0"/>
              <w:jc w:val="right"/>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Example:</w:t>
            </w:r>
          </w:p>
        </w:tc>
        <w:tc>
          <w:tcPr>
            <w:vAlign w:val="center"/>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[Slate example image to be added]</w:t>
            </w:r>
          </w:p>
          <w:p w:rsidR="00000000" w:rsidDel="00000000" w:rsidP="00000000" w:rsidRDefault="00000000" w:rsidRPr="00000000" w14:paraId="00000122">
            <w:pPr>
              <w:widowControl w:val="0"/>
              <w:spacing w:line="240" w:lineRule="auto"/>
              <w:rPr>
                <w:sz w:val="24"/>
                <w:szCs w:val="24"/>
              </w:rPr>
            </w:pPr>
            <w:r w:rsidDel="00000000" w:rsidR="00000000" w:rsidRPr="00000000">
              <w:rPr>
                <w:rtl w:val="0"/>
              </w:rPr>
            </w:r>
          </w:p>
        </w:tc>
      </w:tr>
      <w:tr>
        <w:trPr>
          <w:trHeight w:val="420" w:hRule="atLeast"/>
        </w:trPr>
        <w:tc>
          <w:tcPr>
            <w:vAlign w:val="center"/>
          </w:tcPr>
          <w:p w:rsidR="00000000" w:rsidDel="00000000" w:rsidP="00000000" w:rsidRDefault="00000000" w:rsidRPr="00000000" w14:paraId="00000123">
            <w:pPr>
              <w:widowControl w:val="0"/>
              <w:spacing w:line="240" w:lineRule="auto"/>
              <w:ind w:left="360" w:firstLine="0"/>
              <w:jc w:val="right"/>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cc0000"/>
                <w:sz w:val="24"/>
                <w:szCs w:val="24"/>
                <w:rtl w:val="0"/>
              </w:rPr>
              <w:t xml:space="preserve">Color State:</w:t>
            </w:r>
            <w:r w:rsidDel="00000000" w:rsidR="00000000" w:rsidRPr="00000000">
              <w:rPr>
                <w:rtl w:val="0"/>
              </w:rPr>
            </w:r>
          </w:p>
        </w:tc>
        <w:tc>
          <w:tcPr>
            <w:vAlign w:val="center"/>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Source Color State</w:t>
            </w:r>
          </w:p>
        </w:tc>
      </w:tr>
      <w:tr>
        <w:trPr>
          <w:trHeight w:val="420" w:hRule="atLeast"/>
        </w:trPr>
        <w:tc>
          <w:tcPr>
            <w:vAlign w:val="center"/>
          </w:tcPr>
          <w:p w:rsidR="00000000" w:rsidDel="00000000" w:rsidP="00000000" w:rsidRDefault="00000000" w:rsidRPr="00000000" w14:paraId="00000125">
            <w:pPr>
              <w:widowControl w:val="0"/>
              <w:spacing w:line="240" w:lineRule="auto"/>
              <w:ind w:left="360" w:firstLine="0"/>
              <w:jc w:val="right"/>
              <w:rPr>
                <w:rFonts w:ascii="Trebuchet MS" w:cs="Trebuchet MS" w:eastAsia="Trebuchet MS" w:hAnsi="Trebuchet MS"/>
                <w:color w:val="cc0000"/>
                <w:sz w:val="24"/>
                <w:szCs w:val="24"/>
              </w:rPr>
            </w:pPr>
            <w:r w:rsidDel="00000000" w:rsidR="00000000" w:rsidRPr="00000000">
              <w:rPr>
                <w:rFonts w:ascii="Trebuchet MS" w:cs="Trebuchet MS" w:eastAsia="Trebuchet MS" w:hAnsi="Trebuchet MS"/>
                <w:color w:val="cc0000"/>
                <w:sz w:val="24"/>
                <w:szCs w:val="24"/>
                <w:rtl w:val="0"/>
              </w:rPr>
              <w:t xml:space="preserve">Stereo State:</w:t>
            </w:r>
          </w:p>
        </w:tc>
        <w:tc>
          <w:tcPr>
            <w:vAlign w:val="center"/>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Mono</w:t>
            </w:r>
          </w:p>
        </w:tc>
      </w:tr>
      <w:tr>
        <w:trPr>
          <w:trHeight w:val="80" w:hRule="atLeast"/>
        </w:trPr>
        <w:tc>
          <w:tcPr>
            <w:vAlign w:val="center"/>
          </w:tcPr>
          <w:p w:rsidR="00000000" w:rsidDel="00000000" w:rsidP="00000000" w:rsidRDefault="00000000" w:rsidRPr="00000000" w14:paraId="00000127">
            <w:pPr>
              <w:widowControl w:val="0"/>
              <w:spacing w:line="240" w:lineRule="auto"/>
              <w:ind w:left="360" w:firstLine="0"/>
              <w:jc w:val="right"/>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cc0000"/>
                <w:sz w:val="24"/>
                <w:szCs w:val="24"/>
                <w:rtl w:val="0"/>
              </w:rPr>
              <w:t xml:space="preserve">Plate Formats Workflows</w:t>
            </w:r>
            <w:r w:rsidDel="00000000" w:rsidR="00000000" w:rsidRPr="00000000">
              <w:rPr>
                <w:rFonts w:ascii="Trebuchet MS" w:cs="Trebuchet MS" w:eastAsia="Trebuchet MS" w:hAnsi="Trebuchet MS"/>
                <w:b w:val="0"/>
                <w:color w:val="cc0000"/>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9">
            <w:pPr>
              <w:widowControl w:val="0"/>
              <w:spacing w:line="240" w:lineRule="auto"/>
              <w:rPr>
                <w:sz w:val="24"/>
                <w:szCs w:val="24"/>
              </w:rPr>
            </w:pPr>
            <w:r w:rsidDel="00000000" w:rsidR="00000000" w:rsidRPr="00000000">
              <w:rPr>
                <w:rtl w:val="0"/>
              </w:rPr>
            </w:r>
          </w:p>
          <w:tbl>
            <w:tblPr>
              <w:tblStyle w:val="Table10"/>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2A">
                  <w:pPr>
                    <w:widowControl w:val="0"/>
                    <w:spacing w:line="240" w:lineRule="auto"/>
                    <w:jc w:val="right"/>
                    <w:rPr>
                      <w:b w:val="1"/>
                      <w:sz w:val="24"/>
                      <w:szCs w:val="24"/>
                    </w:rPr>
                  </w:pPr>
                  <w:r w:rsidDel="00000000" w:rsidR="00000000" w:rsidRPr="00000000">
                    <w:rPr>
                      <w:b w:val="1"/>
                      <w:color w:val="cc0000"/>
                      <w:sz w:val="24"/>
                      <w:szCs w:val="24"/>
                      <w:rtl w:val="0"/>
                    </w:rPr>
                    <w:t xml:space="preserve">Plate Format Descriptor:</w:t>
                  </w:r>
                  <w:r w:rsidDel="00000000" w:rsidR="00000000" w:rsidRPr="00000000">
                    <w:rPr>
                      <w:rtl w:val="0"/>
                    </w:rPr>
                  </w:r>
                </w:p>
              </w:tc>
              <w:tc>
                <w:tcPr/>
                <w:p w:rsidR="00000000" w:rsidDel="00000000" w:rsidP="00000000" w:rsidRDefault="00000000" w:rsidRPr="00000000" w14:paraId="0000012B">
                  <w:pPr>
                    <w:widowControl w:val="0"/>
                    <w:spacing w:line="240" w:lineRule="auto"/>
                    <w:jc w:val="right"/>
                    <w:rPr>
                      <w:b w:val="1"/>
                      <w:sz w:val="24"/>
                      <w:szCs w:val="24"/>
                    </w:rPr>
                  </w:pPr>
                  <w:r w:rsidDel="00000000" w:rsidR="00000000" w:rsidRPr="00000000">
                    <w:rPr>
                      <w:b w:val="1"/>
                      <w:sz w:val="24"/>
                      <w:szCs w:val="24"/>
                      <w:rtl w:val="0"/>
                    </w:rPr>
                    <w:t xml:space="preserve">Alexa Anamorphic</w:t>
                  </w:r>
                </w:p>
              </w:tc>
            </w:tr>
            <w:tr>
              <w:trPr>
                <w:trHeight w:val="460" w:hRule="atLeast"/>
              </w:trPr>
              <w:tc>
                <w:tcPr/>
                <w:p w:rsidR="00000000" w:rsidDel="00000000" w:rsidP="00000000" w:rsidRDefault="00000000" w:rsidRPr="00000000" w14:paraId="0000012C">
                  <w:pPr>
                    <w:widowControl w:val="0"/>
                    <w:spacing w:line="240" w:lineRule="auto"/>
                    <w:jc w:val="right"/>
                    <w:rPr>
                      <w:sz w:val="24"/>
                      <w:szCs w:val="24"/>
                    </w:rPr>
                  </w:pPr>
                  <w:r w:rsidDel="00000000" w:rsidR="00000000" w:rsidRPr="00000000">
                    <w:rPr>
                      <w:rFonts w:ascii="Trebuchet MS" w:cs="Trebuchet MS" w:eastAsia="Trebuchet MS" w:hAnsi="Trebuchet MS"/>
                      <w:color w:val="cc0000"/>
                      <w:sz w:val="24"/>
                      <w:szCs w:val="24"/>
                      <w:rtl w:val="0"/>
                    </w:rPr>
                    <w:t xml:space="preserve">Crop:</w:t>
                  </w:r>
                  <w:r w:rsidDel="00000000" w:rsidR="00000000" w:rsidRPr="00000000">
                    <w:rPr>
                      <w:rtl w:val="0"/>
                    </w:rPr>
                  </w:r>
                </w:p>
              </w:tc>
              <w:tc>
                <w:tcPr/>
                <w:p w:rsidR="00000000" w:rsidDel="00000000" w:rsidP="00000000" w:rsidRDefault="00000000" w:rsidRPr="00000000" w14:paraId="0000012D">
                  <w:pPr>
                    <w:widowControl w:val="0"/>
                    <w:spacing w:line="240" w:lineRule="auto"/>
                    <w:jc w:val="right"/>
                    <w:rPr>
                      <w:sz w:val="24"/>
                      <w:szCs w:val="24"/>
                    </w:rPr>
                  </w:pPr>
                  <w:r w:rsidDel="00000000" w:rsidR="00000000" w:rsidRPr="00000000">
                    <w:rPr>
                      <w:sz w:val="24"/>
                      <w:szCs w:val="24"/>
                      <w:rtl w:val="0"/>
                    </w:rPr>
                    <w:t xml:space="preserve">0, -233, 2158, 2039 of Working Resolution</w:t>
                  </w:r>
                </w:p>
              </w:tc>
            </w:tr>
            <w:tr>
              <w:trPr>
                <w:trHeight w:val="220" w:hRule="atLeast"/>
              </w:trPr>
              <w:tc>
                <w:tcPr/>
                <w:p w:rsidR="00000000" w:rsidDel="00000000" w:rsidP="00000000" w:rsidRDefault="00000000" w:rsidRPr="00000000" w14:paraId="0000012E">
                  <w:pPr>
                    <w:widowControl w:val="0"/>
                    <w:spacing w:line="240" w:lineRule="auto"/>
                    <w:jc w:val="right"/>
                    <w:rPr>
                      <w:sz w:val="24"/>
                      <w:szCs w:val="24"/>
                    </w:rPr>
                  </w:pPr>
                  <w:r w:rsidDel="00000000" w:rsidR="00000000" w:rsidRPr="00000000">
                    <w:rPr>
                      <w:rFonts w:ascii="Trebuchet MS" w:cs="Trebuchet MS" w:eastAsia="Trebuchet MS" w:hAnsi="Trebuchet MS"/>
                      <w:color w:val="cc0000"/>
                      <w:sz w:val="24"/>
                      <w:szCs w:val="24"/>
                      <w:rtl w:val="0"/>
                    </w:rPr>
                    <w:t xml:space="preserve">Resolution:</w:t>
                  </w:r>
                  <w:r w:rsidDel="00000000" w:rsidR="00000000" w:rsidRPr="00000000">
                    <w:rPr>
                      <w:rtl w:val="0"/>
                    </w:rPr>
                  </w:r>
                </w:p>
              </w:tc>
              <w:tc>
                <w:tcPr/>
                <w:p w:rsidR="00000000" w:rsidDel="00000000" w:rsidP="00000000" w:rsidRDefault="00000000" w:rsidRPr="00000000" w14:paraId="0000012F">
                  <w:pPr>
                    <w:widowControl w:val="0"/>
                    <w:spacing w:line="240" w:lineRule="auto"/>
                    <w:jc w:val="right"/>
                    <w:rPr>
                      <w:sz w:val="24"/>
                      <w:szCs w:val="24"/>
                    </w:rPr>
                  </w:pPr>
                  <w:r w:rsidDel="00000000" w:rsidR="00000000" w:rsidRPr="00000000">
                    <w:rPr>
                      <w:sz w:val="24"/>
                      <w:szCs w:val="24"/>
                      <w:rtl w:val="0"/>
                    </w:rPr>
                    <w:t xml:space="preserve">2158x2272 ar 2.0</w:t>
                  </w:r>
                </w:p>
              </w:tc>
            </w:tr>
          </w:tbl>
          <w:p w:rsidR="00000000" w:rsidDel="00000000" w:rsidP="00000000" w:rsidRDefault="00000000" w:rsidRPr="00000000" w14:paraId="00000130">
            <w:pPr>
              <w:widowControl w:val="0"/>
              <w:spacing w:line="240" w:lineRule="auto"/>
              <w:rPr>
                <w:color w:val="000000"/>
                <w:sz w:val="24"/>
                <w:szCs w:val="24"/>
              </w:rPr>
            </w:pPr>
            <w:r w:rsidDel="00000000" w:rsidR="00000000" w:rsidRPr="00000000">
              <w:rPr>
                <w:rtl w:val="0"/>
              </w:rPr>
            </w:r>
          </w:p>
          <w:tbl>
            <w:tblPr>
              <w:tblStyle w:val="Table11"/>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31">
                  <w:pPr>
                    <w:widowControl w:val="0"/>
                    <w:spacing w:line="240" w:lineRule="auto"/>
                    <w:jc w:val="right"/>
                    <w:rPr>
                      <w:b w:val="1"/>
                      <w:sz w:val="24"/>
                      <w:szCs w:val="24"/>
                    </w:rPr>
                  </w:pPr>
                  <w:r w:rsidDel="00000000" w:rsidR="00000000" w:rsidRPr="00000000">
                    <w:rPr>
                      <w:b w:val="1"/>
                      <w:color w:val="cc0000"/>
                      <w:sz w:val="24"/>
                      <w:szCs w:val="24"/>
                      <w:rtl w:val="0"/>
                    </w:rPr>
                    <w:t xml:space="preserve">Plate Format Descriptor:</w:t>
                  </w:r>
                  <w:r w:rsidDel="00000000" w:rsidR="00000000" w:rsidRPr="00000000">
                    <w:rPr>
                      <w:rtl w:val="0"/>
                    </w:rPr>
                  </w:r>
                </w:p>
              </w:tc>
              <w:tc>
                <w:tcPr/>
                <w:p w:rsidR="00000000" w:rsidDel="00000000" w:rsidP="00000000" w:rsidRDefault="00000000" w:rsidRPr="00000000" w14:paraId="00000132">
                  <w:pPr>
                    <w:widowControl w:val="0"/>
                    <w:spacing w:line="240" w:lineRule="auto"/>
                    <w:jc w:val="right"/>
                    <w:rPr>
                      <w:b w:val="1"/>
                      <w:sz w:val="24"/>
                      <w:szCs w:val="24"/>
                    </w:rPr>
                  </w:pPr>
                  <w:r w:rsidDel="00000000" w:rsidR="00000000" w:rsidRPr="00000000">
                    <w:rPr>
                      <w:b w:val="1"/>
                      <w:sz w:val="24"/>
                      <w:szCs w:val="24"/>
                      <w:rtl w:val="0"/>
                    </w:rPr>
                    <w:t xml:space="preserve">Alexa Spherical</w:t>
                  </w:r>
                </w:p>
              </w:tc>
            </w:tr>
            <w:tr>
              <w:trPr>
                <w:trHeight w:val="460" w:hRule="atLeast"/>
              </w:trPr>
              <w:tc>
                <w:tcPr/>
                <w:p w:rsidR="00000000" w:rsidDel="00000000" w:rsidP="00000000" w:rsidRDefault="00000000" w:rsidRPr="00000000" w14:paraId="00000133">
                  <w:pPr>
                    <w:widowControl w:val="0"/>
                    <w:spacing w:line="240" w:lineRule="auto"/>
                    <w:jc w:val="right"/>
                    <w:rPr>
                      <w:sz w:val="24"/>
                      <w:szCs w:val="24"/>
                    </w:rPr>
                  </w:pPr>
                  <w:r w:rsidDel="00000000" w:rsidR="00000000" w:rsidRPr="00000000">
                    <w:rPr>
                      <w:rFonts w:ascii="Trebuchet MS" w:cs="Trebuchet MS" w:eastAsia="Trebuchet MS" w:hAnsi="Trebuchet MS"/>
                      <w:color w:val="cc0000"/>
                      <w:sz w:val="24"/>
                      <w:szCs w:val="24"/>
                      <w:rtl w:val="0"/>
                    </w:rPr>
                    <w:t xml:space="preserve">Crop:</w:t>
                  </w:r>
                  <w:r w:rsidDel="00000000" w:rsidR="00000000" w:rsidRPr="00000000">
                    <w:rPr>
                      <w:rtl w:val="0"/>
                    </w:rPr>
                  </w:r>
                </w:p>
              </w:tc>
              <w:tc>
                <w:tcPr/>
                <w:p w:rsidR="00000000" w:rsidDel="00000000" w:rsidP="00000000" w:rsidRDefault="00000000" w:rsidRPr="00000000" w14:paraId="00000134">
                  <w:pPr>
                    <w:widowControl w:val="0"/>
                    <w:spacing w:line="240" w:lineRule="auto"/>
                    <w:jc w:val="right"/>
                    <w:rPr>
                      <w:sz w:val="24"/>
                      <w:szCs w:val="24"/>
                    </w:rPr>
                  </w:pPr>
                  <w:r w:rsidDel="00000000" w:rsidR="00000000" w:rsidRPr="00000000">
                    <w:rPr>
                      <w:sz w:val="24"/>
                      <w:szCs w:val="24"/>
                      <w:rtl w:val="0"/>
                    </w:rPr>
                    <w:t xml:space="preserve">0, -233, 2158, 2039 of Working Resolution</w:t>
                  </w:r>
                </w:p>
              </w:tc>
            </w:tr>
            <w:tr>
              <w:trPr>
                <w:trHeight w:val="220" w:hRule="atLeast"/>
              </w:trPr>
              <w:tc>
                <w:tcPr/>
                <w:p w:rsidR="00000000" w:rsidDel="00000000" w:rsidP="00000000" w:rsidRDefault="00000000" w:rsidRPr="00000000" w14:paraId="00000135">
                  <w:pPr>
                    <w:widowControl w:val="0"/>
                    <w:spacing w:line="240" w:lineRule="auto"/>
                    <w:jc w:val="right"/>
                    <w:rPr>
                      <w:sz w:val="24"/>
                      <w:szCs w:val="24"/>
                    </w:rPr>
                  </w:pPr>
                  <w:r w:rsidDel="00000000" w:rsidR="00000000" w:rsidRPr="00000000">
                    <w:rPr>
                      <w:rFonts w:ascii="Trebuchet MS" w:cs="Trebuchet MS" w:eastAsia="Trebuchet MS" w:hAnsi="Trebuchet MS"/>
                      <w:color w:val="cc0000"/>
                      <w:sz w:val="24"/>
                      <w:szCs w:val="24"/>
                      <w:rtl w:val="0"/>
                    </w:rPr>
                    <w:t xml:space="preserve">Resolution:</w:t>
                  </w:r>
                  <w:r w:rsidDel="00000000" w:rsidR="00000000" w:rsidRPr="00000000">
                    <w:rPr>
                      <w:rtl w:val="0"/>
                    </w:rPr>
                  </w:r>
                </w:p>
              </w:tc>
              <w:tc>
                <w:tcPr/>
                <w:p w:rsidR="00000000" w:rsidDel="00000000" w:rsidP="00000000" w:rsidRDefault="00000000" w:rsidRPr="00000000" w14:paraId="00000136">
                  <w:pPr>
                    <w:widowControl w:val="0"/>
                    <w:spacing w:line="240" w:lineRule="auto"/>
                    <w:jc w:val="right"/>
                    <w:rPr>
                      <w:sz w:val="24"/>
                      <w:szCs w:val="24"/>
                    </w:rPr>
                  </w:pPr>
                  <w:r w:rsidDel="00000000" w:rsidR="00000000" w:rsidRPr="00000000">
                    <w:rPr>
                      <w:sz w:val="24"/>
                      <w:szCs w:val="24"/>
                      <w:rtl w:val="0"/>
                    </w:rPr>
                    <w:t xml:space="preserve">2158x2272 ar 2.0</w:t>
                  </w:r>
                </w:p>
              </w:tc>
            </w:tr>
          </w:tbl>
          <w:p w:rsidR="00000000" w:rsidDel="00000000" w:rsidP="00000000" w:rsidRDefault="00000000" w:rsidRPr="00000000" w14:paraId="00000137">
            <w:pPr>
              <w:widowControl w:val="0"/>
              <w:spacing w:line="240" w:lineRule="auto"/>
              <w:rPr>
                <w:color w:val="000000"/>
                <w:sz w:val="24"/>
                <w:szCs w:val="24"/>
              </w:rPr>
            </w:pPr>
            <w:r w:rsidDel="00000000" w:rsidR="00000000" w:rsidRPr="00000000">
              <w:rPr>
                <w:rtl w:val="0"/>
              </w:rPr>
            </w:r>
          </w:p>
        </w:tc>
      </w:tr>
    </w:tbl>
    <w:p w:rsidR="00000000" w:rsidDel="00000000" w:rsidP="00000000" w:rsidRDefault="00000000" w:rsidRPr="00000000" w14:paraId="00000138">
      <w:pPr>
        <w:widowControl w:val="0"/>
        <w:spacing w:line="276" w:lineRule="auto"/>
        <w:rPr/>
      </w:pPr>
      <w:bookmarkStart w:colFirst="0" w:colLast="0" w:name="_17dp8vu" w:id="18"/>
      <w:bookmarkEnd w:id="18"/>
      <w:r w:rsidDel="00000000" w:rsidR="00000000" w:rsidRPr="00000000">
        <w:rPr>
          <w:rtl w:val="0"/>
        </w:rPr>
      </w:r>
    </w:p>
    <w:p w:rsidR="00000000" w:rsidDel="00000000" w:rsidP="00000000" w:rsidRDefault="00000000" w:rsidRPr="00000000" w14:paraId="00000139">
      <w:pPr>
        <w:widowControl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3A">
      <w:pPr>
        <w:widowControl w:val="0"/>
        <w:spacing w:line="276" w:lineRule="auto"/>
        <w:rPr/>
      </w:pPr>
      <w:r w:rsidDel="00000000" w:rsidR="00000000" w:rsidRPr="00000000">
        <w:rPr>
          <w:rtl w:val="0"/>
        </w:rPr>
      </w:r>
    </w:p>
    <w:tbl>
      <w:tblPr>
        <w:tblStyle w:val="Table12"/>
        <w:tblW w:w="9570.0" w:type="dxa"/>
        <w:jc w:val="left"/>
        <w:tblInd w:w="0.0" w:type="dxa"/>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A0"/>
      </w:tblPr>
      <w:tblGrid>
        <w:gridCol w:w="2370"/>
        <w:gridCol w:w="7200"/>
        <w:tblGridChange w:id="0">
          <w:tblGrid>
            <w:gridCol w:w="2370"/>
            <w:gridCol w:w="7200"/>
          </w:tblGrid>
        </w:tblGridChange>
      </w:tblGrid>
      <w:tr>
        <w:trPr>
          <w:trHeight w:val="540" w:hRule="atLeast"/>
        </w:trPr>
        <w:tc>
          <w:tcPr>
            <w:vAlign w:val="center"/>
          </w:tcPr>
          <w:p w:rsidR="00000000" w:rsidDel="00000000" w:rsidP="00000000" w:rsidRDefault="00000000" w:rsidRPr="00000000" w14:paraId="0000013B">
            <w:pPr>
              <w:pStyle w:val="Heading2"/>
              <w:widowControl w:val="0"/>
              <w:spacing w:after="0" w:before="0" w:line="276" w:lineRule="auto"/>
              <w:jc w:val="right"/>
              <w:rPr>
                <w:b w:val="1"/>
                <w:color w:val="cc0000"/>
                <w:sz w:val="24"/>
                <w:szCs w:val="24"/>
              </w:rPr>
            </w:pPr>
            <w:r w:rsidDel="00000000" w:rsidR="00000000" w:rsidRPr="00000000">
              <w:rPr>
                <w:b w:val="1"/>
                <w:color w:val="cc0000"/>
                <w:sz w:val="24"/>
                <w:szCs w:val="24"/>
                <w:rtl w:val="0"/>
              </w:rPr>
              <w:t xml:space="preserve">Deliverable Name:</w:t>
            </w:r>
            <w:r w:rsidDel="00000000" w:rsidR="00000000" w:rsidRPr="00000000">
              <w:rPr>
                <w:rtl w:val="0"/>
              </w:rPr>
            </w:r>
          </w:p>
        </w:tc>
        <w:tc>
          <w:tcPr>
            <w:vAlign w:val="center"/>
          </w:tcPr>
          <w:p w:rsidR="00000000" w:rsidDel="00000000" w:rsidP="00000000" w:rsidRDefault="00000000" w:rsidRPr="00000000" w14:paraId="0000013C">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Quicktime Dailies - Editorial</w:t>
            </w:r>
          </w:p>
        </w:tc>
      </w:tr>
      <w:tr>
        <w:trPr>
          <w:trHeight w:val="260" w:hRule="atLeast"/>
        </w:trPr>
        <w:tc>
          <w:tcPr>
            <w:vAlign w:val="center"/>
          </w:tcPr>
          <w:p w:rsidR="00000000" w:rsidDel="00000000" w:rsidP="00000000" w:rsidRDefault="00000000" w:rsidRPr="00000000" w14:paraId="0000013D">
            <w:pPr>
              <w:pStyle w:val="Heading2"/>
              <w:widowControl w:val="0"/>
              <w:spacing w:after="0" w:before="0" w:line="276" w:lineRule="auto"/>
              <w:jc w:val="right"/>
              <w:rPr>
                <w:rFonts w:ascii="Trebuchet MS" w:cs="Trebuchet MS" w:eastAsia="Trebuchet MS" w:hAnsi="Trebuchet MS"/>
                <w:color w:val="000000"/>
                <w:sz w:val="24"/>
                <w:szCs w:val="24"/>
              </w:rPr>
            </w:pPr>
            <w:r w:rsidDel="00000000" w:rsidR="00000000" w:rsidRPr="00000000">
              <w:rPr>
                <w:rFonts w:ascii="Trebuchet MS" w:cs="Trebuchet MS" w:eastAsia="Trebuchet MS" w:hAnsi="Trebuchet MS"/>
                <w:b w:val="1"/>
                <w:color w:val="3c78d8"/>
                <w:sz w:val="24"/>
                <w:szCs w:val="24"/>
                <w:rtl w:val="0"/>
              </w:rPr>
              <w:t xml:space="preserve">Description:</w:t>
            </w:r>
            <w:r w:rsidDel="00000000" w:rsidR="00000000" w:rsidRPr="00000000">
              <w:rPr>
                <w:rFonts w:ascii="Trebuchet MS" w:cs="Trebuchet MS" w:eastAsia="Trebuchet MS" w:hAnsi="Trebuchet MS"/>
                <w:color w:val="3c78d8"/>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13E">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Quicktime format for main Editorial.</w:t>
            </w:r>
          </w:p>
        </w:tc>
      </w:tr>
      <w:tr>
        <w:trPr>
          <w:trHeight w:val="60" w:hRule="atLeast"/>
        </w:trPr>
        <w:tc>
          <w:tcPr>
            <w:vAlign w:val="center"/>
          </w:tcPr>
          <w:p w:rsidR="00000000" w:rsidDel="00000000" w:rsidP="00000000" w:rsidRDefault="00000000" w:rsidRPr="00000000" w14:paraId="0000013F">
            <w:pPr>
              <w:pStyle w:val="Heading2"/>
              <w:widowControl w:val="0"/>
              <w:spacing w:after="0" w:before="0" w:line="276" w:lineRule="auto"/>
              <w:jc w:val="right"/>
              <w:rPr>
                <w:b w:val="1"/>
                <w:color w:val="cc0000"/>
                <w:sz w:val="24"/>
                <w:szCs w:val="24"/>
              </w:rPr>
            </w:pPr>
            <w:r w:rsidDel="00000000" w:rsidR="00000000" w:rsidRPr="00000000">
              <w:rPr>
                <w:b w:val="1"/>
                <w:color w:val="cc0000"/>
                <w:sz w:val="24"/>
                <w:szCs w:val="24"/>
                <w:rtl w:val="0"/>
              </w:rPr>
              <w:t xml:space="preserve">File Format: </w:t>
            </w:r>
          </w:p>
        </w:tc>
        <w:tc>
          <w:tcPr>
            <w:vAlign w:val="center"/>
          </w:tcPr>
          <w:p w:rsidR="00000000" w:rsidDel="00000000" w:rsidP="00000000" w:rsidRDefault="00000000" w:rsidRPr="00000000" w14:paraId="00000140">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mov (Quicktime)</w:t>
            </w:r>
          </w:p>
        </w:tc>
      </w:tr>
      <w:tr>
        <w:tc>
          <w:tcPr>
            <w:vAlign w:val="center"/>
          </w:tcPr>
          <w:p w:rsidR="00000000" w:rsidDel="00000000" w:rsidP="00000000" w:rsidRDefault="00000000" w:rsidRPr="00000000" w14:paraId="00000141">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b w:val="1"/>
                <w:color w:val="cc0000"/>
                <w:sz w:val="24"/>
                <w:szCs w:val="24"/>
                <w:rtl w:val="0"/>
              </w:rPr>
              <w:t xml:space="preserve">File Format configuration:</w:t>
            </w:r>
            <w:r w:rsidDel="00000000" w:rsidR="00000000" w:rsidRPr="00000000">
              <w:rPr>
                <w:rtl w:val="0"/>
              </w:rPr>
            </w:r>
          </w:p>
        </w:tc>
        <w:tc>
          <w:tcPr>
            <w:vAlign w:val="center"/>
          </w:tcPr>
          <w:p w:rsidR="00000000" w:rsidDel="00000000" w:rsidP="00000000" w:rsidRDefault="00000000" w:rsidRPr="00000000" w14:paraId="00000142">
            <w:pPr>
              <w:pStyle w:val="Heading2"/>
              <w:widowControl w:val="0"/>
              <w:spacing w:after="0" w:line="276" w:lineRule="auto"/>
              <w:rPr>
                <w:color w:val="000000"/>
                <w:sz w:val="24"/>
                <w:szCs w:val="24"/>
              </w:rPr>
            </w:pPr>
            <w:r w:rsidDel="00000000" w:rsidR="00000000" w:rsidRPr="00000000">
              <w:rPr>
                <w:color w:val="000000"/>
                <w:sz w:val="24"/>
                <w:szCs w:val="24"/>
                <w:rtl w:val="0"/>
              </w:rPr>
              <w:t xml:space="preserve">Avid DNxHD 36 Color Space 601/709 codec </w:t>
            </w:r>
          </w:p>
          <w:p w:rsidR="00000000" w:rsidDel="00000000" w:rsidP="00000000" w:rsidRDefault="00000000" w:rsidRPr="00000000" w14:paraId="00000143">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Video Range, 23.98fps</w:t>
            </w:r>
          </w:p>
        </w:tc>
      </w:tr>
      <w:tr>
        <w:tc>
          <w:tcPr>
            <w:vAlign w:val="center"/>
          </w:tcPr>
          <w:p w:rsidR="00000000" w:rsidDel="00000000" w:rsidP="00000000" w:rsidRDefault="00000000" w:rsidRPr="00000000" w14:paraId="00000144">
            <w:pPr>
              <w:widowControl w:val="0"/>
              <w:spacing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38761d"/>
                <w:sz w:val="24"/>
                <w:szCs w:val="24"/>
                <w:rtl w:val="0"/>
              </w:rPr>
              <w:t xml:space="preserve">Delivery Naming Convention:</w:t>
            </w:r>
            <w:r w:rsidDel="00000000" w:rsidR="00000000" w:rsidRPr="00000000">
              <w:rPr>
                <w:rtl w:val="0"/>
              </w:rPr>
            </w:r>
          </w:p>
        </w:tc>
        <w:tc>
          <w:tcPr>
            <w:vAlign w:val="center"/>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&lt;SEQ&gt;&lt;SHOT4#&gt;_&lt;VER3#&gt;.mov</w:t>
            </w:r>
          </w:p>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SEQ: The sequence is a 3-letter ID code</w:t>
            </w:r>
          </w:p>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SHOT: The shot number is 4-padded</w:t>
            </w:r>
          </w:p>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VER: 3-padded version number which is always an up version from the last delivery, regardless of discipline.</w:t>
            </w:r>
          </w:p>
        </w:tc>
      </w:tr>
      <w:tr>
        <w:tc>
          <w:tcPr>
            <w:vAlign w:val="center"/>
          </w:tcPr>
          <w:p w:rsidR="00000000" w:rsidDel="00000000" w:rsidP="00000000" w:rsidRDefault="00000000" w:rsidRPr="00000000" w14:paraId="00000149">
            <w:pPr>
              <w:widowControl w:val="0"/>
              <w:spacing w:line="240" w:lineRule="auto"/>
              <w:ind w:left="360" w:firstLine="0"/>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Required:</w:t>
            </w:r>
          </w:p>
        </w:tc>
        <w:tc>
          <w:tcPr>
            <w:vAlign w:val="center"/>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Yes</w:t>
            </w:r>
          </w:p>
        </w:tc>
      </w:tr>
      <w:tr>
        <w:trPr>
          <w:trHeight w:val="280" w:hRule="atLeast"/>
        </w:trPr>
        <w:tc>
          <w:tcPr>
            <w:vAlign w:val="center"/>
          </w:tcPr>
          <w:p w:rsidR="00000000" w:rsidDel="00000000" w:rsidP="00000000" w:rsidRDefault="00000000" w:rsidRPr="00000000" w14:paraId="0000014B">
            <w:pPr>
              <w:widowControl w:val="0"/>
              <w:spacing w:line="240" w:lineRule="auto"/>
              <w:ind w:left="360" w:firstLine="0"/>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Fields:</w:t>
            </w:r>
          </w:p>
        </w:tc>
        <w:tc>
          <w:tcPr>
            <w:vAlign w:val="center"/>
          </w:tcPr>
          <w:p w:rsidR="00000000" w:rsidDel="00000000" w:rsidP="00000000" w:rsidRDefault="00000000" w:rsidRPr="00000000" w14:paraId="0000014C">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All submissions should have slates containing the following information inside 2.39: </w:t>
            </w:r>
          </w:p>
          <w:p w:rsidR="00000000" w:rsidDel="00000000" w:rsidP="00000000" w:rsidRDefault="00000000" w:rsidRPr="00000000" w14:paraId="0000014D">
            <w:pPr>
              <w:widowControl w:val="0"/>
              <w:spacing w:line="240" w:lineRule="auto"/>
              <w:rPr>
                <w:rFonts w:ascii="MS Mincho" w:cs="MS Mincho" w:eastAsia="MS Mincho" w:hAnsi="MS Mincho"/>
              </w:rPr>
            </w:pPr>
            <w:r w:rsidDel="00000000" w:rsidR="00000000" w:rsidRPr="00000000">
              <w:rPr>
                <w:rtl w:val="0"/>
              </w:rPr>
              <w:t xml:space="preserve">“Title”</w:t>
            </w:r>
            <w:r w:rsidDel="00000000" w:rsidR="00000000" w:rsidRPr="00000000">
              <w:rPr>
                <w:rFonts w:ascii="MS Mincho" w:cs="MS Mincho" w:eastAsia="MS Mincho" w:hAnsi="MS Mincho"/>
                <w:rtl w:val="0"/>
              </w:rPr>
              <w:t xml:space="preserve"> </w:t>
            </w:r>
          </w:p>
          <w:p w:rsidR="00000000" w:rsidDel="00000000" w:rsidP="00000000" w:rsidRDefault="00000000" w:rsidRPr="00000000" w14:paraId="0000014E">
            <w:pPr>
              <w:widowControl w:val="0"/>
              <w:spacing w:line="240" w:lineRule="auto"/>
              <w:rPr>
                <w:rFonts w:ascii="MS Mincho" w:cs="MS Mincho" w:eastAsia="MS Mincho" w:hAnsi="MS Mincho"/>
              </w:rPr>
            </w:pPr>
            <w:r w:rsidDel="00000000" w:rsidR="00000000" w:rsidRPr="00000000">
              <w:rPr>
                <w:rtl w:val="0"/>
              </w:rPr>
              <w:t xml:space="preserve">Filename - VFX shot Name and Version</w:t>
            </w:r>
            <w:r w:rsidDel="00000000" w:rsidR="00000000" w:rsidRPr="00000000">
              <w:rPr>
                <w:rFonts w:ascii="MS Mincho" w:cs="MS Mincho" w:eastAsia="MS Mincho" w:hAnsi="MS Mincho"/>
                <w:rtl w:val="0"/>
              </w:rPr>
              <w:t xml:space="preserve"> </w:t>
            </w:r>
          </w:p>
          <w:p w:rsidR="00000000" w:rsidDel="00000000" w:rsidP="00000000" w:rsidRDefault="00000000" w:rsidRPr="00000000" w14:paraId="0000014F">
            <w:pPr>
              <w:widowControl w:val="0"/>
              <w:spacing w:line="240" w:lineRule="auto"/>
              <w:rPr>
                <w:rFonts w:ascii="MS Mincho" w:cs="MS Mincho" w:eastAsia="MS Mincho" w:hAnsi="MS Mincho"/>
              </w:rPr>
            </w:pPr>
            <w:r w:rsidDel="00000000" w:rsidR="00000000" w:rsidRPr="00000000">
              <w:rPr>
                <w:rtl w:val="0"/>
              </w:rPr>
              <w:t xml:space="preserve">Vendor – Vendor Name</w:t>
            </w:r>
            <w:r w:rsidDel="00000000" w:rsidR="00000000" w:rsidRPr="00000000">
              <w:rPr>
                <w:rFonts w:ascii="MS Mincho" w:cs="MS Mincho" w:eastAsia="MS Mincho" w:hAnsi="MS Mincho"/>
                <w:rtl w:val="0"/>
              </w:rPr>
              <w:t xml:space="preserve"> </w:t>
            </w:r>
          </w:p>
          <w:p w:rsidR="00000000" w:rsidDel="00000000" w:rsidP="00000000" w:rsidRDefault="00000000" w:rsidRPr="00000000" w14:paraId="00000150">
            <w:pPr>
              <w:widowControl w:val="0"/>
              <w:spacing w:line="240" w:lineRule="auto"/>
              <w:rPr>
                <w:rFonts w:ascii="MS Mincho" w:cs="MS Mincho" w:eastAsia="MS Mincho" w:hAnsi="MS Mincho"/>
              </w:rPr>
            </w:pPr>
            <w:r w:rsidDel="00000000" w:rsidR="00000000" w:rsidRPr="00000000">
              <w:rPr>
                <w:rtl w:val="0"/>
              </w:rPr>
              <w:t xml:space="preserve">Artist – Artist Name</w:t>
            </w:r>
            <w:r w:rsidDel="00000000" w:rsidR="00000000" w:rsidRPr="00000000">
              <w:rPr>
                <w:rFonts w:ascii="MS Mincho" w:cs="MS Mincho" w:eastAsia="MS Mincho" w:hAnsi="MS Mincho"/>
                <w:rtl w:val="0"/>
              </w:rPr>
              <w:t xml:space="preserve"> </w:t>
            </w:r>
          </w:p>
          <w:p w:rsidR="00000000" w:rsidDel="00000000" w:rsidP="00000000" w:rsidRDefault="00000000" w:rsidRPr="00000000" w14:paraId="00000151">
            <w:pPr>
              <w:widowControl w:val="0"/>
              <w:spacing w:line="240" w:lineRule="auto"/>
              <w:rPr/>
            </w:pPr>
            <w:r w:rsidDel="00000000" w:rsidR="00000000" w:rsidRPr="00000000">
              <w:rPr>
                <w:rtl w:val="0"/>
              </w:rPr>
              <w:t xml:space="preserve">Notes - SPECIFIC Addressed and Status (WIP, For Final, Trailer, etc.) </w:t>
            </w:r>
            <w:r w:rsidDel="00000000" w:rsidR="00000000" w:rsidRPr="00000000">
              <w:rPr>
                <w:i w:val="1"/>
                <w:rtl w:val="0"/>
              </w:rPr>
              <w:t xml:space="preserve">*these should match notes in frame matte. </w:t>
            </w:r>
            <w:r w:rsidDel="00000000" w:rsidR="00000000" w:rsidRPr="00000000">
              <w:rPr>
                <w:rtl w:val="0"/>
              </w:rPr>
            </w:r>
          </w:p>
          <w:p w:rsidR="00000000" w:rsidDel="00000000" w:rsidP="00000000" w:rsidRDefault="00000000" w:rsidRPr="00000000" w14:paraId="00000152">
            <w:pPr>
              <w:widowControl w:val="0"/>
              <w:spacing w:line="240" w:lineRule="auto"/>
              <w:rPr>
                <w:rFonts w:ascii="MS Mincho" w:cs="MS Mincho" w:eastAsia="MS Mincho" w:hAnsi="MS Mincho"/>
              </w:rPr>
            </w:pPr>
            <w:r w:rsidDel="00000000" w:rsidR="00000000" w:rsidRPr="00000000">
              <w:rPr>
                <w:rtl w:val="0"/>
              </w:rPr>
              <w:t xml:space="preserve">Frames - Number of Frames</w:t>
            </w:r>
            <w:r w:rsidDel="00000000" w:rsidR="00000000" w:rsidRPr="00000000">
              <w:rPr>
                <w:rFonts w:ascii="MS Mincho" w:cs="MS Mincho" w:eastAsia="MS Mincho" w:hAnsi="MS Mincho"/>
                <w:rtl w:val="0"/>
              </w:rPr>
              <w:t xml:space="preserve"> </w:t>
            </w:r>
          </w:p>
          <w:p w:rsidR="00000000" w:rsidDel="00000000" w:rsidP="00000000" w:rsidRDefault="00000000" w:rsidRPr="00000000" w14:paraId="00000153">
            <w:pPr>
              <w:widowControl w:val="0"/>
              <w:spacing w:line="240" w:lineRule="auto"/>
              <w:rPr>
                <w:rFonts w:ascii="MS Mincho" w:cs="MS Mincho" w:eastAsia="MS Mincho" w:hAnsi="MS Mincho"/>
              </w:rPr>
            </w:pPr>
            <w:r w:rsidDel="00000000" w:rsidR="00000000" w:rsidRPr="00000000">
              <w:rPr>
                <w:rtl w:val="0"/>
              </w:rPr>
              <w:t xml:space="preserve">Date – Date Delivered</w:t>
            </w:r>
            <w:r w:rsidDel="00000000" w:rsidR="00000000" w:rsidRPr="00000000">
              <w:rPr>
                <w:rFonts w:ascii="MS Mincho" w:cs="MS Mincho" w:eastAsia="MS Mincho" w:hAnsi="MS Mincho"/>
                <w:rtl w:val="0"/>
              </w:rPr>
              <w:t xml:space="preserve"> </w:t>
            </w:r>
          </w:p>
          <w:p w:rsidR="00000000" w:rsidDel="00000000" w:rsidP="00000000" w:rsidRDefault="00000000" w:rsidRPr="00000000" w14:paraId="00000154">
            <w:pPr>
              <w:widowControl w:val="0"/>
              <w:spacing w:line="240" w:lineRule="auto"/>
              <w:rPr>
                <w:rFonts w:ascii="MS Mincho" w:cs="MS Mincho" w:eastAsia="MS Mincho" w:hAnsi="MS Mincho"/>
              </w:rPr>
            </w:pPr>
            <w:r w:rsidDel="00000000" w:rsidR="00000000" w:rsidRPr="00000000">
              <w:rPr>
                <w:rtl w:val="0"/>
              </w:rPr>
              <w:t xml:space="preserve">Lens - Focal Length in mm</w:t>
            </w:r>
            <w:r w:rsidDel="00000000" w:rsidR="00000000" w:rsidRPr="00000000">
              <w:rPr>
                <w:rFonts w:ascii="MS Mincho" w:cs="MS Mincho" w:eastAsia="MS Mincho" w:hAnsi="MS Mincho"/>
                <w:rtl w:val="0"/>
              </w:rPr>
              <w:t xml:space="preserve"> </w:t>
            </w:r>
          </w:p>
          <w:p w:rsidR="00000000" w:rsidDel="00000000" w:rsidP="00000000" w:rsidRDefault="00000000" w:rsidRPr="00000000" w14:paraId="00000155">
            <w:pPr>
              <w:widowControl w:val="0"/>
              <w:spacing w:line="240" w:lineRule="auto"/>
              <w:rPr>
                <w:rFonts w:ascii="MS Mincho" w:cs="MS Mincho" w:eastAsia="MS Mincho" w:hAnsi="MS Mincho"/>
                <w:i w:val="1"/>
              </w:rPr>
            </w:pPr>
            <w:r w:rsidDel="00000000" w:rsidR="00000000" w:rsidRPr="00000000">
              <w:rPr>
                <w:rtl w:val="0"/>
              </w:rPr>
              <w:t xml:space="preserve">Color Grade Chart </w:t>
            </w:r>
            <w:r w:rsidDel="00000000" w:rsidR="00000000" w:rsidRPr="00000000">
              <w:rPr>
                <w:i w:val="1"/>
                <w:rtl w:val="0"/>
              </w:rPr>
              <w:t xml:space="preserve">(optional)</w:t>
            </w:r>
            <w:r w:rsidDel="00000000" w:rsidR="00000000" w:rsidRPr="00000000">
              <w:rPr>
                <w:rFonts w:ascii="MS Mincho" w:cs="MS Mincho" w:eastAsia="MS Mincho" w:hAnsi="MS Mincho"/>
                <w:i w:val="1"/>
                <w:rtl w:val="0"/>
              </w:rPr>
              <w:t xml:space="preserve"> </w:t>
            </w:r>
          </w:p>
          <w:p w:rsidR="00000000" w:rsidDel="00000000" w:rsidP="00000000" w:rsidRDefault="00000000" w:rsidRPr="00000000" w14:paraId="00000156">
            <w:pPr>
              <w:widowControl w:val="0"/>
              <w:spacing w:line="240" w:lineRule="auto"/>
              <w:rPr/>
            </w:pPr>
            <w:r w:rsidDel="00000000" w:rsidR="00000000" w:rsidRPr="00000000">
              <w:rPr>
                <w:rtl w:val="0"/>
              </w:rPr>
              <w:t xml:space="preserve">A representative frame from the shot </w:t>
            </w:r>
            <w:r w:rsidDel="00000000" w:rsidR="00000000" w:rsidRPr="00000000">
              <w:rPr>
                <w:i w:val="1"/>
                <w:rtl w:val="0"/>
              </w:rPr>
              <w:t xml:space="preserve">(optional but HIGHLY desirable) </w:t>
            </w: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tc>
      </w:tr>
      <w:tr>
        <w:tc>
          <w:tcPr>
            <w:vAlign w:val="center"/>
          </w:tcPr>
          <w:p w:rsidR="00000000" w:rsidDel="00000000" w:rsidP="00000000" w:rsidRDefault="00000000" w:rsidRPr="00000000" w14:paraId="00000158">
            <w:pPr>
              <w:widowControl w:val="0"/>
              <w:spacing w:line="240" w:lineRule="auto"/>
              <w:ind w:left="360" w:firstLine="0"/>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Example:</w:t>
            </w:r>
          </w:p>
        </w:tc>
        <w:tc>
          <w:tcPr>
            <w:vAlign w:val="center"/>
          </w:tcPr>
          <w:p w:rsidR="00000000" w:rsidDel="00000000" w:rsidP="00000000" w:rsidRDefault="00000000" w:rsidRPr="00000000" w14:paraId="00000159">
            <w:pPr>
              <w:widowControl w:val="0"/>
              <w:spacing w:line="240" w:lineRule="auto"/>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 </w:t>
            </w:r>
          </w:p>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Pr>
              <w:drawing>
                <wp:inline distB="114300" distT="114300" distL="114300" distR="114300">
                  <wp:extent cx="4467225" cy="2514600"/>
                  <wp:effectExtent b="0" l="0" r="0" t="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4467225" cy="251460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5B">
            <w:pPr>
              <w:widowControl w:val="0"/>
              <w:spacing w:line="240" w:lineRule="auto"/>
              <w:ind w:left="360" w:firstLine="0"/>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Masking Fields:</w:t>
            </w:r>
          </w:p>
        </w:tc>
        <w:tc>
          <w:tcPr>
            <w:vAlign w:val="center"/>
          </w:tcPr>
          <w:p w:rsidR="00000000" w:rsidDel="00000000" w:rsidP="00000000" w:rsidRDefault="00000000" w:rsidRPr="00000000" w14:paraId="0000015C">
            <w:pPr>
              <w:widowControl w:val="0"/>
              <w:spacing w:line="240" w:lineRule="auto"/>
              <w:rPr/>
            </w:pPr>
            <w:r w:rsidDel="00000000" w:rsidR="00000000" w:rsidRPr="00000000">
              <w:rPr>
                <w:rtl w:val="0"/>
              </w:rPr>
              <w:t xml:space="preserve">All submissions should be hard matted at 2.39. Please keep all information in the mattes and toward the outer edge of frame. All text should be in white. </w:t>
            </w:r>
          </w:p>
          <w:p w:rsidR="00000000" w:rsidDel="00000000" w:rsidP="00000000" w:rsidRDefault="00000000" w:rsidRPr="00000000" w14:paraId="0000015D">
            <w:pPr>
              <w:widowControl w:val="0"/>
              <w:spacing w:line="240" w:lineRule="auto"/>
              <w:rPr/>
            </w:pPr>
            <w:r w:rsidDel="00000000" w:rsidR="00000000" w:rsidRPr="00000000">
              <w:rPr>
                <w:rtl w:val="0"/>
              </w:rPr>
              <w:t xml:space="preserve">Upper Left  Filename</w:t>
            </w:r>
          </w:p>
          <w:p w:rsidR="00000000" w:rsidDel="00000000" w:rsidP="00000000" w:rsidRDefault="00000000" w:rsidRPr="00000000" w14:paraId="0000015E">
            <w:pPr>
              <w:widowControl w:val="0"/>
              <w:spacing w:line="240" w:lineRule="auto"/>
              <w:rPr/>
            </w:pPr>
            <w:r w:rsidDel="00000000" w:rsidR="00000000" w:rsidRPr="00000000">
              <w:rPr>
                <w:rtl w:val="0"/>
              </w:rPr>
              <w:t xml:space="preserve">Upper Center Show Name </w:t>
            </w:r>
          </w:p>
          <w:p w:rsidR="00000000" w:rsidDel="00000000" w:rsidP="00000000" w:rsidRDefault="00000000" w:rsidRPr="00000000" w14:paraId="0000015F">
            <w:pPr>
              <w:widowControl w:val="0"/>
              <w:spacing w:line="240" w:lineRule="auto"/>
              <w:rPr/>
            </w:pPr>
            <w:r w:rsidDel="00000000" w:rsidR="00000000" w:rsidRPr="00000000">
              <w:rPr>
                <w:rtl w:val="0"/>
              </w:rPr>
              <w:t xml:space="preserve">Upper Right Date Delivered </w:t>
            </w:r>
          </w:p>
          <w:p w:rsidR="00000000" w:rsidDel="00000000" w:rsidP="00000000" w:rsidRDefault="00000000" w:rsidRPr="00000000" w14:paraId="00000160">
            <w:pPr>
              <w:widowControl w:val="0"/>
              <w:spacing w:line="240" w:lineRule="auto"/>
              <w:rPr/>
            </w:pPr>
            <w:r w:rsidDel="00000000" w:rsidR="00000000" w:rsidRPr="00000000">
              <w:rPr>
                <w:rtl w:val="0"/>
              </w:rPr>
              <w:t xml:space="preserve">Lower Left  SPECIFIC Notes Addressed and Status </w:t>
            </w:r>
            <w:r w:rsidDel="00000000" w:rsidR="00000000" w:rsidRPr="00000000">
              <w:rPr>
                <w:i w:val="1"/>
                <w:rtl w:val="0"/>
              </w:rPr>
              <w:t xml:space="preserve">*these notes should match slate notes.</w:t>
            </w: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Lower Center Vendor Name </w:t>
            </w:r>
          </w:p>
          <w:p w:rsidR="00000000" w:rsidDel="00000000" w:rsidP="00000000" w:rsidRDefault="00000000" w:rsidRPr="00000000" w14:paraId="00000162">
            <w:pPr>
              <w:widowControl w:val="0"/>
              <w:spacing w:line="240" w:lineRule="auto"/>
              <w:rPr/>
            </w:pPr>
            <w:r w:rsidDel="00000000" w:rsidR="00000000" w:rsidRPr="00000000">
              <w:rPr>
                <w:rtl w:val="0"/>
              </w:rPr>
              <w:t xml:space="preserve">Lower Right Frame Count </w:t>
            </w:r>
          </w:p>
        </w:tc>
      </w:tr>
      <w:tr>
        <w:tc>
          <w:tcPr>
            <w:vAlign w:val="center"/>
          </w:tcPr>
          <w:p w:rsidR="00000000" w:rsidDel="00000000" w:rsidP="00000000" w:rsidRDefault="00000000" w:rsidRPr="00000000" w14:paraId="00000163">
            <w:pPr>
              <w:widowControl w:val="0"/>
              <w:spacing w:line="240" w:lineRule="auto"/>
              <w:ind w:left="360" w:firstLine="0"/>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Masking Example:</w:t>
            </w:r>
          </w:p>
        </w:tc>
        <w:tc>
          <w:tcPr>
            <w:vAlign w:val="center"/>
          </w:tcPr>
          <w:p w:rsidR="00000000" w:rsidDel="00000000" w:rsidP="00000000" w:rsidRDefault="00000000" w:rsidRPr="00000000" w14:paraId="00000164">
            <w:pPr>
              <w:widowControl w:val="0"/>
              <w:spacing w:line="240" w:lineRule="auto"/>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 </w:t>
            </w:r>
          </w:p>
          <w:p w:rsidR="00000000" w:rsidDel="00000000" w:rsidP="00000000" w:rsidRDefault="00000000" w:rsidRPr="00000000" w14:paraId="00000165">
            <w:pPr>
              <w:widowControl w:val="0"/>
              <w:spacing w:line="240" w:lineRule="auto"/>
              <w:rPr/>
            </w:pPr>
            <w:r w:rsidDel="00000000" w:rsidR="00000000" w:rsidRPr="00000000">
              <w:rPr/>
              <w:drawing>
                <wp:inline distB="114300" distT="114300" distL="114300" distR="114300">
                  <wp:extent cx="4467225" cy="2527300"/>
                  <wp:effectExtent b="0" l="0" r="0" t="0"/>
                  <wp:docPr id="9"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4467225" cy="252730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166">
            <w:pPr>
              <w:widowControl w:val="0"/>
              <w:spacing w:line="240" w:lineRule="auto"/>
              <w:ind w:left="360" w:firstLine="0"/>
              <w:jc w:val="right"/>
              <w:rPr>
                <w:rFonts w:ascii="Trebuchet MS" w:cs="Trebuchet MS" w:eastAsia="Trebuchet MS" w:hAnsi="Trebuchet MS"/>
                <w:color w:val="38761d"/>
                <w:sz w:val="24"/>
                <w:szCs w:val="24"/>
              </w:rPr>
            </w:pPr>
            <w:r w:rsidDel="00000000" w:rsidR="00000000" w:rsidRPr="00000000">
              <w:rPr>
                <w:color w:val="cc0000"/>
                <w:sz w:val="24"/>
                <w:szCs w:val="24"/>
                <w:rtl w:val="0"/>
              </w:rPr>
              <w:t xml:space="preserve">Color State:</w:t>
            </w:r>
            <w:r w:rsidDel="00000000" w:rsidR="00000000" w:rsidRPr="00000000">
              <w:rPr>
                <w:rtl w:val="0"/>
              </w:rPr>
            </w:r>
          </w:p>
        </w:tc>
        <w:tc>
          <w:tcPr>
            <w:vAlign w:val="center"/>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Display Color State</w:t>
            </w:r>
          </w:p>
        </w:tc>
      </w:tr>
      <w:tr>
        <w:tc>
          <w:tcPr>
            <w:vAlign w:val="center"/>
          </w:tcPr>
          <w:p w:rsidR="00000000" w:rsidDel="00000000" w:rsidP="00000000" w:rsidRDefault="00000000" w:rsidRPr="00000000" w14:paraId="00000168">
            <w:pPr>
              <w:widowControl w:val="0"/>
              <w:spacing w:line="240" w:lineRule="auto"/>
              <w:ind w:left="360" w:firstLine="0"/>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69">
            <w:pPr>
              <w:widowControl w:val="0"/>
              <w:spacing w:line="240" w:lineRule="auto"/>
              <w:ind w:left="360" w:firstLine="0"/>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6A">
            <w:pPr>
              <w:widowControl w:val="0"/>
              <w:spacing w:line="240" w:lineRule="auto"/>
              <w:ind w:left="360" w:firstLine="0"/>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6B">
            <w:pPr>
              <w:widowControl w:val="0"/>
              <w:spacing w:line="240" w:lineRule="auto"/>
              <w:ind w:left="360" w:firstLine="0"/>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6C">
            <w:pPr>
              <w:widowControl w:val="0"/>
              <w:spacing w:line="240" w:lineRule="auto"/>
              <w:ind w:left="360" w:firstLine="0"/>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6D">
            <w:pPr>
              <w:widowControl w:val="0"/>
              <w:spacing w:line="240" w:lineRule="auto"/>
              <w:ind w:left="360" w:firstLine="0"/>
              <w:rPr>
                <w:rFonts w:ascii="Trebuchet MS" w:cs="Trebuchet MS" w:eastAsia="Trebuchet MS" w:hAnsi="Trebuchet MS"/>
                <w:b w:val="0"/>
                <w:color w:val="cc0000"/>
                <w:sz w:val="24"/>
                <w:szCs w:val="24"/>
              </w:rPr>
            </w:pPr>
            <w:r w:rsidDel="00000000" w:rsidR="00000000" w:rsidRPr="00000000">
              <w:rPr>
                <w:rtl w:val="0"/>
              </w:rPr>
            </w:r>
          </w:p>
          <w:p w:rsidR="00000000" w:rsidDel="00000000" w:rsidP="00000000" w:rsidRDefault="00000000" w:rsidRPr="00000000" w14:paraId="0000016E">
            <w:pPr>
              <w:widowControl w:val="0"/>
              <w:spacing w:line="240" w:lineRule="auto"/>
              <w:ind w:left="360" w:firstLine="0"/>
              <w:jc w:val="right"/>
              <w:rPr>
                <w:color w:val="cc0000"/>
                <w:sz w:val="24"/>
                <w:szCs w:val="24"/>
              </w:rPr>
            </w:pPr>
            <w:r w:rsidDel="00000000" w:rsidR="00000000" w:rsidRPr="00000000">
              <w:rPr>
                <w:color w:val="cc0000"/>
                <w:sz w:val="24"/>
                <w:szCs w:val="24"/>
                <w:rtl w:val="0"/>
              </w:rPr>
              <w:t xml:space="preserve">Plate Formats Workflows:</w:t>
            </w:r>
          </w:p>
        </w:tc>
        <w:tc>
          <w:tcPr>
            <w:vAlign w:val="center"/>
          </w:tcPr>
          <w:p w:rsidR="00000000" w:rsidDel="00000000" w:rsidP="00000000" w:rsidRDefault="00000000" w:rsidRPr="00000000" w14:paraId="0000016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2">
            <w:pPr>
              <w:widowControl w:val="0"/>
              <w:spacing w:line="240" w:lineRule="auto"/>
              <w:rPr>
                <w:sz w:val="24"/>
                <w:szCs w:val="24"/>
              </w:rPr>
            </w:pPr>
            <w:r w:rsidDel="00000000" w:rsidR="00000000" w:rsidRPr="00000000">
              <w:rPr>
                <w:rtl w:val="0"/>
              </w:rPr>
            </w:r>
          </w:p>
          <w:tbl>
            <w:tblPr>
              <w:tblStyle w:val="Table13"/>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73">
                  <w:pPr>
                    <w:widowControl w:val="0"/>
                    <w:spacing w:line="240" w:lineRule="auto"/>
                    <w:rPr>
                      <w:b w:val="1"/>
                      <w:sz w:val="24"/>
                      <w:szCs w:val="24"/>
                    </w:rPr>
                  </w:pPr>
                  <w:r w:rsidDel="00000000" w:rsidR="00000000" w:rsidRPr="00000000">
                    <w:rPr>
                      <w:b w:val="1"/>
                      <w:color w:val="cc0000"/>
                      <w:sz w:val="24"/>
                      <w:szCs w:val="24"/>
                      <w:rtl w:val="0"/>
                    </w:rPr>
                    <w:t xml:space="preserve">Plate Format Descriptor:</w:t>
                  </w:r>
                  <w:r w:rsidDel="00000000" w:rsidR="00000000" w:rsidRPr="00000000">
                    <w:rPr>
                      <w:rtl w:val="0"/>
                    </w:rPr>
                  </w:r>
                </w:p>
              </w:tc>
              <w:tc>
                <w:tcPr/>
                <w:p w:rsidR="00000000" w:rsidDel="00000000" w:rsidP="00000000" w:rsidRDefault="00000000" w:rsidRPr="00000000" w14:paraId="00000174">
                  <w:pPr>
                    <w:widowControl w:val="0"/>
                    <w:spacing w:line="240" w:lineRule="auto"/>
                    <w:rPr>
                      <w:b w:val="1"/>
                      <w:sz w:val="24"/>
                      <w:szCs w:val="24"/>
                    </w:rPr>
                  </w:pPr>
                  <w:r w:rsidDel="00000000" w:rsidR="00000000" w:rsidRPr="00000000">
                    <w:rPr>
                      <w:b w:val="1"/>
                      <w:sz w:val="24"/>
                      <w:szCs w:val="24"/>
                      <w:rtl w:val="0"/>
                    </w:rPr>
                    <w:t xml:space="preserve">Alexa Anamorphic</w:t>
                  </w:r>
                </w:p>
              </w:tc>
            </w:tr>
            <w:tr>
              <w:trPr>
                <w:trHeight w:val="460" w:hRule="atLeast"/>
              </w:trPr>
              <w:tc>
                <w:tcPr/>
                <w:p w:rsidR="00000000" w:rsidDel="00000000" w:rsidP="00000000" w:rsidRDefault="00000000" w:rsidRPr="00000000" w14:paraId="00000175">
                  <w:pPr>
                    <w:widowControl w:val="0"/>
                    <w:spacing w:line="240" w:lineRule="auto"/>
                    <w:rPr>
                      <w:sz w:val="24"/>
                      <w:szCs w:val="24"/>
                    </w:rPr>
                  </w:pPr>
                  <w:r w:rsidDel="00000000" w:rsidR="00000000" w:rsidRPr="00000000">
                    <w:rPr>
                      <w:rFonts w:ascii="Trebuchet MS" w:cs="Trebuchet MS" w:eastAsia="Trebuchet MS" w:hAnsi="Trebuchet MS"/>
                      <w:color w:val="cc0000"/>
                      <w:sz w:val="24"/>
                      <w:szCs w:val="24"/>
                      <w:rtl w:val="0"/>
                    </w:rPr>
                    <w:t xml:space="preserve">Crop:</w:t>
                  </w:r>
                  <w:r w:rsidDel="00000000" w:rsidR="00000000" w:rsidRPr="00000000">
                    <w:rPr>
                      <w:rtl w:val="0"/>
                    </w:rPr>
                  </w:r>
                </w:p>
              </w:tc>
              <w:tc>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55, 44, 2103, 1760 of Working Resolution </w:t>
                  </w:r>
                </w:p>
              </w:tc>
            </w:tr>
            <w:tr>
              <w:trPr>
                <w:trHeight w:val="220" w:hRule="atLeast"/>
              </w:trPr>
              <w:tc>
                <w:tcPr/>
                <w:p w:rsidR="00000000" w:rsidDel="00000000" w:rsidP="00000000" w:rsidRDefault="00000000" w:rsidRPr="00000000" w14:paraId="00000177">
                  <w:pPr>
                    <w:widowControl w:val="0"/>
                    <w:spacing w:line="240" w:lineRule="auto"/>
                    <w:rPr>
                      <w:sz w:val="24"/>
                      <w:szCs w:val="24"/>
                    </w:rPr>
                  </w:pPr>
                  <w:r w:rsidDel="00000000" w:rsidR="00000000" w:rsidRPr="00000000">
                    <w:rPr>
                      <w:rFonts w:ascii="Trebuchet MS" w:cs="Trebuchet MS" w:eastAsia="Trebuchet MS" w:hAnsi="Trebuchet MS"/>
                      <w:color w:val="cc0000"/>
                      <w:sz w:val="24"/>
                      <w:szCs w:val="24"/>
                      <w:rtl w:val="0"/>
                    </w:rPr>
                    <w:t xml:space="preserve">Resolution:</w:t>
                  </w:r>
                  <w:r w:rsidDel="00000000" w:rsidR="00000000" w:rsidRPr="00000000">
                    <w:rPr>
                      <w:rtl w:val="0"/>
                    </w:rPr>
                  </w:r>
                </w:p>
              </w:tc>
              <w:tc>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1920x1080 ar 1.0, with Black Padding top and bottom.</w:t>
                  </w:r>
                </w:p>
              </w:tc>
            </w:tr>
          </w:tbl>
          <w:p w:rsidR="00000000" w:rsidDel="00000000" w:rsidP="00000000" w:rsidRDefault="00000000" w:rsidRPr="00000000" w14:paraId="00000179">
            <w:pPr>
              <w:widowControl w:val="0"/>
              <w:spacing w:line="240" w:lineRule="auto"/>
              <w:rPr>
                <w:color w:val="000000"/>
                <w:sz w:val="24"/>
                <w:szCs w:val="24"/>
              </w:rPr>
            </w:pPr>
            <w:r w:rsidDel="00000000" w:rsidR="00000000" w:rsidRPr="00000000">
              <w:rPr>
                <w:rtl w:val="0"/>
              </w:rPr>
            </w:r>
          </w:p>
          <w:tbl>
            <w:tblPr>
              <w:tblStyle w:val="Table14"/>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7A">
                  <w:pPr>
                    <w:widowControl w:val="0"/>
                    <w:spacing w:line="240" w:lineRule="auto"/>
                    <w:rPr>
                      <w:b w:val="1"/>
                      <w:sz w:val="24"/>
                      <w:szCs w:val="24"/>
                    </w:rPr>
                  </w:pPr>
                  <w:r w:rsidDel="00000000" w:rsidR="00000000" w:rsidRPr="00000000">
                    <w:rPr>
                      <w:b w:val="1"/>
                      <w:color w:val="cc0000"/>
                      <w:sz w:val="24"/>
                      <w:szCs w:val="24"/>
                      <w:rtl w:val="0"/>
                    </w:rPr>
                    <w:t xml:space="preserve">Plate Format Descriptor:</w:t>
                  </w:r>
                  <w:r w:rsidDel="00000000" w:rsidR="00000000" w:rsidRPr="00000000">
                    <w:rPr>
                      <w:rtl w:val="0"/>
                    </w:rPr>
                  </w:r>
                </w:p>
              </w:tc>
              <w:tc>
                <w:tcPr/>
                <w:p w:rsidR="00000000" w:rsidDel="00000000" w:rsidP="00000000" w:rsidRDefault="00000000" w:rsidRPr="00000000" w14:paraId="0000017B">
                  <w:pPr>
                    <w:widowControl w:val="0"/>
                    <w:spacing w:line="240" w:lineRule="auto"/>
                    <w:rPr>
                      <w:b w:val="1"/>
                      <w:sz w:val="24"/>
                      <w:szCs w:val="24"/>
                    </w:rPr>
                  </w:pPr>
                  <w:r w:rsidDel="00000000" w:rsidR="00000000" w:rsidRPr="00000000">
                    <w:rPr>
                      <w:b w:val="1"/>
                      <w:sz w:val="24"/>
                      <w:szCs w:val="24"/>
                      <w:rtl w:val="0"/>
                    </w:rPr>
                    <w:t xml:space="preserve">Alexa Spherical</w:t>
                  </w:r>
                </w:p>
              </w:tc>
            </w:tr>
            <w:tr>
              <w:trPr>
                <w:trHeight w:val="460" w:hRule="atLeast"/>
              </w:trPr>
              <w:tc>
                <w:tcPr/>
                <w:p w:rsidR="00000000" w:rsidDel="00000000" w:rsidP="00000000" w:rsidRDefault="00000000" w:rsidRPr="00000000" w14:paraId="0000017C">
                  <w:pPr>
                    <w:widowControl w:val="0"/>
                    <w:spacing w:line="240" w:lineRule="auto"/>
                    <w:rPr>
                      <w:sz w:val="24"/>
                      <w:szCs w:val="24"/>
                    </w:rPr>
                  </w:pPr>
                  <w:r w:rsidDel="00000000" w:rsidR="00000000" w:rsidRPr="00000000">
                    <w:rPr>
                      <w:rFonts w:ascii="Trebuchet MS" w:cs="Trebuchet MS" w:eastAsia="Trebuchet MS" w:hAnsi="Trebuchet MS"/>
                      <w:color w:val="cc0000"/>
                      <w:sz w:val="24"/>
                      <w:szCs w:val="24"/>
                      <w:rtl w:val="0"/>
                    </w:rPr>
                    <w:t xml:space="preserve">Crop:</w:t>
                  </w:r>
                  <w:r w:rsidDel="00000000" w:rsidR="00000000" w:rsidRPr="00000000">
                    <w:rPr>
                      <w:rtl w:val="0"/>
                    </w:rPr>
                  </w:r>
                </w:p>
              </w:tc>
              <w:tc>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0, -233, 2158, 2039 of Working Resolution</w:t>
                  </w:r>
                </w:p>
              </w:tc>
            </w:tr>
            <w:tr>
              <w:trPr>
                <w:trHeight w:val="220" w:hRule="atLeast"/>
              </w:trPr>
              <w:tc>
                <w:tcPr/>
                <w:p w:rsidR="00000000" w:rsidDel="00000000" w:rsidP="00000000" w:rsidRDefault="00000000" w:rsidRPr="00000000" w14:paraId="0000017E">
                  <w:pPr>
                    <w:widowControl w:val="0"/>
                    <w:spacing w:line="240" w:lineRule="auto"/>
                    <w:rPr>
                      <w:sz w:val="24"/>
                      <w:szCs w:val="24"/>
                    </w:rPr>
                  </w:pPr>
                  <w:r w:rsidDel="00000000" w:rsidR="00000000" w:rsidRPr="00000000">
                    <w:rPr>
                      <w:rFonts w:ascii="Trebuchet MS" w:cs="Trebuchet MS" w:eastAsia="Trebuchet MS" w:hAnsi="Trebuchet MS"/>
                      <w:color w:val="cc0000"/>
                      <w:sz w:val="24"/>
                      <w:szCs w:val="24"/>
                      <w:rtl w:val="0"/>
                    </w:rPr>
                    <w:t xml:space="preserve">Resolution:</w:t>
                  </w:r>
                  <w:r w:rsidDel="00000000" w:rsidR="00000000" w:rsidRPr="00000000">
                    <w:rPr>
                      <w:rtl w:val="0"/>
                    </w:rPr>
                  </w:r>
                </w:p>
              </w:tc>
              <w:tc>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1920x1080 ar 1.0, with Black Padding top and bottom.</w:t>
                  </w:r>
                </w:p>
              </w:tc>
            </w:tr>
          </w:tbl>
          <w:p w:rsidR="00000000" w:rsidDel="00000000" w:rsidP="00000000" w:rsidRDefault="00000000" w:rsidRPr="00000000" w14:paraId="00000180">
            <w:pPr>
              <w:widowControl w:val="0"/>
              <w:spacing w:line="240" w:lineRule="auto"/>
              <w:rPr>
                <w:color w:val="000000"/>
                <w:sz w:val="24"/>
                <w:szCs w:val="24"/>
              </w:rPr>
            </w:pPr>
            <w:r w:rsidDel="00000000" w:rsidR="00000000" w:rsidRPr="00000000">
              <w:rPr>
                <w:rtl w:val="0"/>
              </w:rPr>
            </w:r>
          </w:p>
          <w:p w:rsidR="00000000" w:rsidDel="00000000" w:rsidP="00000000" w:rsidRDefault="00000000" w:rsidRPr="00000000" w14:paraId="0000018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82">
      <w:pPr>
        <w:widowControl w:val="0"/>
        <w:spacing w:before="200" w:line="276" w:lineRule="auto"/>
        <w:rPr/>
      </w:pPr>
      <w:bookmarkStart w:colFirst="0" w:colLast="0" w:name="_3rdcrjn" w:id="19"/>
      <w:bookmarkEnd w:id="19"/>
      <w:r w:rsidDel="00000000" w:rsidR="00000000" w:rsidRPr="00000000">
        <w:rPr>
          <w:rtl w:val="0"/>
        </w:rPr>
      </w:r>
    </w:p>
    <w:p w:rsidR="00000000" w:rsidDel="00000000" w:rsidP="00000000" w:rsidRDefault="00000000" w:rsidRPr="00000000" w14:paraId="00000183">
      <w:pPr>
        <w:widowControl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84">
      <w:pPr>
        <w:widowControl w:val="0"/>
        <w:spacing w:before="200" w:line="276" w:lineRule="auto"/>
        <w:rPr/>
      </w:pPr>
      <w:r w:rsidDel="00000000" w:rsidR="00000000" w:rsidRPr="00000000">
        <w:rPr>
          <w:rtl w:val="0"/>
        </w:rPr>
      </w:r>
    </w:p>
    <w:tbl>
      <w:tblPr>
        <w:tblStyle w:val="Table15"/>
        <w:tblW w:w="9576.0" w:type="dxa"/>
        <w:jc w:val="left"/>
        <w:tblInd w:w="0.0" w:type="dxa"/>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185">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b w:val="1"/>
                <w:color w:val="cc0000"/>
                <w:sz w:val="24"/>
                <w:szCs w:val="24"/>
                <w:rtl w:val="0"/>
              </w:rPr>
              <w:t xml:space="preserve">Deliverable Name:</w:t>
            </w:r>
            <w:r w:rsidDel="00000000" w:rsidR="00000000" w:rsidRPr="00000000">
              <w:rPr>
                <w:rtl w:val="0"/>
              </w:rPr>
            </w:r>
          </w:p>
        </w:tc>
        <w:tc>
          <w:tcPr>
            <w:vAlign w:val="center"/>
          </w:tcPr>
          <w:p w:rsidR="00000000" w:rsidDel="00000000" w:rsidP="00000000" w:rsidRDefault="00000000" w:rsidRPr="00000000" w14:paraId="00000186">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Cinesync Quicktime</w:t>
            </w:r>
          </w:p>
        </w:tc>
      </w:tr>
      <w:tr>
        <w:trPr>
          <w:trHeight w:val="260" w:hRule="atLeast"/>
        </w:trPr>
        <w:tc>
          <w:tcPr>
            <w:vAlign w:val="center"/>
          </w:tcPr>
          <w:p w:rsidR="00000000" w:rsidDel="00000000" w:rsidP="00000000" w:rsidRDefault="00000000" w:rsidRPr="00000000" w14:paraId="00000187">
            <w:pPr>
              <w:pStyle w:val="Heading2"/>
              <w:widowControl w:val="0"/>
              <w:spacing w:after="0" w:before="0" w:line="276" w:lineRule="auto"/>
              <w:jc w:val="right"/>
              <w:rPr>
                <w:rFonts w:ascii="Trebuchet MS" w:cs="Trebuchet MS" w:eastAsia="Trebuchet MS" w:hAnsi="Trebuchet MS"/>
                <w:color w:val="000000"/>
                <w:sz w:val="24"/>
                <w:szCs w:val="24"/>
              </w:rPr>
            </w:pPr>
            <w:r w:rsidDel="00000000" w:rsidR="00000000" w:rsidRPr="00000000">
              <w:rPr>
                <w:rFonts w:ascii="Trebuchet MS" w:cs="Trebuchet MS" w:eastAsia="Trebuchet MS" w:hAnsi="Trebuchet MS"/>
                <w:b w:val="1"/>
                <w:color w:val="3c78d8"/>
                <w:sz w:val="24"/>
                <w:szCs w:val="24"/>
                <w:rtl w:val="0"/>
              </w:rPr>
              <w:t xml:space="preserve">Description:</w:t>
            </w:r>
            <w:r w:rsidDel="00000000" w:rsidR="00000000" w:rsidRPr="00000000">
              <w:rPr>
                <w:rFonts w:ascii="Trebuchet MS" w:cs="Trebuchet MS" w:eastAsia="Trebuchet MS" w:hAnsi="Trebuchet MS"/>
                <w:color w:val="3c78d8"/>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Quicktime format to be used for Cinesync sessions.</w:t>
            </w:r>
          </w:p>
        </w:tc>
      </w:tr>
      <w:tr>
        <w:trPr>
          <w:trHeight w:val="60" w:hRule="atLeast"/>
        </w:trPr>
        <w:tc>
          <w:tcPr>
            <w:vAlign w:val="center"/>
          </w:tcPr>
          <w:p w:rsidR="00000000" w:rsidDel="00000000" w:rsidP="00000000" w:rsidRDefault="00000000" w:rsidRPr="00000000" w14:paraId="00000189">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b w:val="1"/>
                <w:color w:val="cc0000"/>
                <w:sz w:val="24"/>
                <w:szCs w:val="24"/>
                <w:rtl w:val="0"/>
              </w:rPr>
              <w:t xml:space="preserve">File Format: </w:t>
            </w:r>
            <w:r w:rsidDel="00000000" w:rsidR="00000000" w:rsidRPr="00000000">
              <w:rPr>
                <w:rtl w:val="0"/>
              </w:rPr>
            </w:r>
          </w:p>
        </w:tc>
        <w:tc>
          <w:tcPr>
            <w:vAlign w:val="center"/>
          </w:tcPr>
          <w:p w:rsidR="00000000" w:rsidDel="00000000" w:rsidP="00000000" w:rsidRDefault="00000000" w:rsidRPr="00000000" w14:paraId="0000018A">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mov (Quicktime)</w:t>
            </w:r>
          </w:p>
        </w:tc>
      </w:tr>
      <w:tr>
        <w:tc>
          <w:tcPr>
            <w:vAlign w:val="center"/>
          </w:tcPr>
          <w:p w:rsidR="00000000" w:rsidDel="00000000" w:rsidP="00000000" w:rsidRDefault="00000000" w:rsidRPr="00000000" w14:paraId="0000018B">
            <w:pPr>
              <w:pStyle w:val="Heading2"/>
              <w:widowControl w:val="0"/>
              <w:spacing w:after="0" w:before="0" w:line="276" w:lineRule="auto"/>
              <w:jc w:val="right"/>
              <w:rPr>
                <w:rFonts w:ascii="Trebuchet MS" w:cs="Trebuchet MS" w:eastAsia="Trebuchet MS" w:hAnsi="Trebuchet MS"/>
                <w:color w:val="3c78d8"/>
                <w:sz w:val="24"/>
                <w:szCs w:val="24"/>
              </w:rPr>
            </w:pPr>
            <w:r w:rsidDel="00000000" w:rsidR="00000000" w:rsidRPr="00000000">
              <w:rPr>
                <w:b w:val="1"/>
                <w:color w:val="cc0000"/>
                <w:sz w:val="24"/>
                <w:szCs w:val="24"/>
                <w:rtl w:val="0"/>
              </w:rPr>
              <w:t xml:space="preserve">File Format configuration:</w:t>
            </w:r>
            <w:r w:rsidDel="00000000" w:rsidR="00000000" w:rsidRPr="00000000">
              <w:rPr>
                <w:rtl w:val="0"/>
              </w:rPr>
            </w:r>
          </w:p>
        </w:tc>
        <w:tc>
          <w:tcPr>
            <w:vAlign w:val="center"/>
          </w:tcPr>
          <w:p w:rsidR="00000000" w:rsidDel="00000000" w:rsidP="00000000" w:rsidRDefault="00000000" w:rsidRPr="00000000" w14:paraId="0000018C">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MotionJpeg Rec709 Full Range, 23.98fps</w:t>
            </w:r>
          </w:p>
        </w:tc>
      </w:tr>
      <w:tr>
        <w:tc>
          <w:tcPr>
            <w:vAlign w:val="center"/>
          </w:tcPr>
          <w:p w:rsidR="00000000" w:rsidDel="00000000" w:rsidP="00000000" w:rsidRDefault="00000000" w:rsidRPr="00000000" w14:paraId="0000018D">
            <w:pPr>
              <w:widowControl w:val="0"/>
              <w:spacing w:line="240" w:lineRule="auto"/>
              <w:ind w:left="36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38761d"/>
                <w:sz w:val="24"/>
                <w:szCs w:val="24"/>
                <w:rtl w:val="0"/>
              </w:rPr>
              <w:t xml:space="preserve">Delivery Naming Convention:</w:t>
            </w:r>
            <w:r w:rsidDel="00000000" w:rsidR="00000000" w:rsidRPr="00000000">
              <w:rPr>
                <w:rtl w:val="0"/>
              </w:rPr>
            </w:r>
          </w:p>
        </w:tc>
        <w:tc>
          <w:tcPr>
            <w:vAlign w:val="center"/>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&lt;SEQ&gt;&lt;SHOT4#&gt;_cine_&lt;VER3#&gt;.mov</w:t>
            </w:r>
          </w:p>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SEQ: The sequence is a 3-letter ID code</w:t>
            </w:r>
          </w:p>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SHOT: The shot number is 4-padded</w:t>
            </w:r>
          </w:p>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VER: 3-padded version number which is always an up version from the last delivery, regardless of discipline.</w:t>
            </w:r>
          </w:p>
        </w:tc>
      </w:tr>
      <w:tr>
        <w:tc>
          <w:tcPr>
            <w:vAlign w:val="center"/>
          </w:tcPr>
          <w:p w:rsidR="00000000" w:rsidDel="00000000" w:rsidP="00000000" w:rsidRDefault="00000000" w:rsidRPr="00000000" w14:paraId="00000192">
            <w:pPr>
              <w:widowControl w:val="0"/>
              <w:spacing w:line="240" w:lineRule="auto"/>
              <w:ind w:left="360" w:firstLine="0"/>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Required:</w:t>
            </w:r>
          </w:p>
        </w:tc>
        <w:tc>
          <w:tcPr>
            <w:vAlign w:val="center"/>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Yes</w:t>
            </w:r>
          </w:p>
        </w:tc>
      </w:tr>
      <w:tr>
        <w:trPr>
          <w:trHeight w:val="280" w:hRule="atLeast"/>
        </w:trPr>
        <w:tc>
          <w:tcPr>
            <w:vAlign w:val="center"/>
          </w:tcPr>
          <w:p w:rsidR="00000000" w:rsidDel="00000000" w:rsidP="00000000" w:rsidRDefault="00000000" w:rsidRPr="00000000" w14:paraId="00000194">
            <w:pPr>
              <w:widowControl w:val="0"/>
              <w:spacing w:line="240" w:lineRule="auto"/>
              <w:ind w:left="360" w:firstLine="0"/>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Fields:</w:t>
            </w:r>
          </w:p>
        </w:tc>
        <w:tc>
          <w:tcPr>
            <w:vAlign w:val="center"/>
          </w:tcPr>
          <w:p w:rsidR="00000000" w:rsidDel="00000000" w:rsidP="00000000" w:rsidRDefault="00000000" w:rsidRPr="00000000" w14:paraId="00000195">
            <w:pPr>
              <w:pStyle w:val="Heading2"/>
              <w:widowControl w:val="0"/>
              <w:spacing w:after="0" w:before="0" w:line="276" w:lineRule="auto"/>
              <w:rPr>
                <w:color w:val="000000"/>
                <w:sz w:val="24"/>
                <w:szCs w:val="24"/>
              </w:rPr>
            </w:pPr>
            <w:r w:rsidDel="00000000" w:rsidR="00000000" w:rsidRPr="00000000">
              <w:rPr>
                <w:color w:val="000000"/>
                <w:sz w:val="24"/>
                <w:szCs w:val="24"/>
                <w:rtl w:val="0"/>
              </w:rPr>
              <w:t xml:space="preserve">Same fields as Final Delivery </w:t>
            </w:r>
          </w:p>
        </w:tc>
      </w:tr>
      <w:tr>
        <w:tc>
          <w:tcPr>
            <w:vAlign w:val="center"/>
          </w:tcPr>
          <w:p w:rsidR="00000000" w:rsidDel="00000000" w:rsidP="00000000" w:rsidRDefault="00000000" w:rsidRPr="00000000" w14:paraId="00000196">
            <w:pPr>
              <w:widowControl w:val="0"/>
              <w:spacing w:line="240" w:lineRule="auto"/>
              <w:ind w:left="360" w:firstLine="0"/>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38761d"/>
                <w:sz w:val="24"/>
                <w:szCs w:val="24"/>
                <w:rtl w:val="0"/>
              </w:rPr>
              <w:t xml:space="preserve">Slate Example:</w:t>
            </w:r>
          </w:p>
        </w:tc>
        <w:tc>
          <w:tcPr>
            <w:vAlign w:val="center"/>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Same as Final Delivery</w:t>
            </w:r>
          </w:p>
        </w:tc>
      </w:tr>
      <w:tr>
        <w:tc>
          <w:tcPr>
            <w:vAlign w:val="center"/>
          </w:tcPr>
          <w:p w:rsidR="00000000" w:rsidDel="00000000" w:rsidP="00000000" w:rsidRDefault="00000000" w:rsidRPr="00000000" w14:paraId="00000198">
            <w:pPr>
              <w:widowControl w:val="0"/>
              <w:spacing w:line="240" w:lineRule="auto"/>
              <w:ind w:left="360" w:firstLine="0"/>
              <w:rPr>
                <w:rFonts w:ascii="Trebuchet MS" w:cs="Trebuchet MS" w:eastAsia="Trebuchet MS" w:hAnsi="Trebuchet MS"/>
                <w:color w:val="38761d"/>
                <w:sz w:val="24"/>
                <w:szCs w:val="24"/>
              </w:rPr>
            </w:pPr>
            <w:r w:rsidDel="00000000" w:rsidR="00000000" w:rsidRPr="00000000">
              <w:rPr>
                <w:rFonts w:ascii="Trebuchet MS" w:cs="Trebuchet MS" w:eastAsia="Trebuchet MS" w:hAnsi="Trebuchet MS"/>
                <w:color w:val="cc0000"/>
                <w:sz w:val="24"/>
                <w:szCs w:val="24"/>
                <w:rtl w:val="0"/>
              </w:rPr>
              <w:t xml:space="preserve">Color State:</w:t>
            </w:r>
            <w:r w:rsidDel="00000000" w:rsidR="00000000" w:rsidRPr="00000000">
              <w:rPr>
                <w:rtl w:val="0"/>
              </w:rPr>
            </w:r>
          </w:p>
        </w:tc>
        <w:tc>
          <w:tcPr>
            <w:vAlign w:val="center"/>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Display Color State</w:t>
            </w:r>
          </w:p>
        </w:tc>
      </w:tr>
      <w:tr>
        <w:tc>
          <w:tcPr>
            <w:vAlign w:val="center"/>
          </w:tcPr>
          <w:p w:rsidR="00000000" w:rsidDel="00000000" w:rsidP="00000000" w:rsidRDefault="00000000" w:rsidRPr="00000000" w14:paraId="0000019A">
            <w:pPr>
              <w:widowControl w:val="0"/>
              <w:spacing w:line="240" w:lineRule="auto"/>
              <w:ind w:left="360" w:firstLine="0"/>
              <w:jc w:val="right"/>
              <w:rPr>
                <w:color w:val="cc0000"/>
                <w:sz w:val="24"/>
                <w:szCs w:val="24"/>
              </w:rPr>
            </w:pPr>
            <w:r w:rsidDel="00000000" w:rsidR="00000000" w:rsidRPr="00000000">
              <w:rPr>
                <w:color w:val="cc0000"/>
                <w:sz w:val="24"/>
                <w:szCs w:val="24"/>
                <w:rtl w:val="0"/>
              </w:rPr>
              <w:t xml:space="preserve">Plate Formats Workflows:</w:t>
            </w:r>
          </w:p>
        </w:tc>
        <w:tc>
          <w:tcPr>
            <w:vAlign w:val="center"/>
          </w:tcPr>
          <w:p w:rsidR="00000000" w:rsidDel="00000000" w:rsidP="00000000" w:rsidRDefault="00000000" w:rsidRPr="00000000" w14:paraId="0000019B">
            <w:pPr>
              <w:widowControl w:val="0"/>
              <w:spacing w:line="240" w:lineRule="auto"/>
              <w:rPr>
                <w:sz w:val="24"/>
                <w:szCs w:val="24"/>
              </w:rPr>
            </w:pPr>
            <w:r w:rsidDel="00000000" w:rsidR="00000000" w:rsidRPr="00000000">
              <w:rPr>
                <w:rtl w:val="0"/>
              </w:rPr>
            </w:r>
          </w:p>
          <w:tbl>
            <w:tblPr>
              <w:tblStyle w:val="Table16"/>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9C">
                  <w:pPr>
                    <w:widowControl w:val="0"/>
                    <w:spacing w:line="240" w:lineRule="auto"/>
                    <w:rPr>
                      <w:b w:val="1"/>
                      <w:sz w:val="24"/>
                      <w:szCs w:val="24"/>
                    </w:rPr>
                  </w:pPr>
                  <w:r w:rsidDel="00000000" w:rsidR="00000000" w:rsidRPr="00000000">
                    <w:rPr>
                      <w:b w:val="1"/>
                      <w:color w:val="cc0000"/>
                      <w:sz w:val="24"/>
                      <w:szCs w:val="24"/>
                      <w:rtl w:val="0"/>
                    </w:rPr>
                    <w:t xml:space="preserve">Plate Format Descriptor:</w:t>
                  </w:r>
                  <w:r w:rsidDel="00000000" w:rsidR="00000000" w:rsidRPr="00000000">
                    <w:rPr>
                      <w:rtl w:val="0"/>
                    </w:rPr>
                  </w:r>
                </w:p>
              </w:tc>
              <w:tc>
                <w:tcPr/>
                <w:p w:rsidR="00000000" w:rsidDel="00000000" w:rsidP="00000000" w:rsidRDefault="00000000" w:rsidRPr="00000000" w14:paraId="0000019D">
                  <w:pPr>
                    <w:widowControl w:val="0"/>
                    <w:spacing w:line="240" w:lineRule="auto"/>
                    <w:rPr>
                      <w:b w:val="1"/>
                      <w:sz w:val="24"/>
                      <w:szCs w:val="24"/>
                    </w:rPr>
                  </w:pPr>
                  <w:r w:rsidDel="00000000" w:rsidR="00000000" w:rsidRPr="00000000">
                    <w:rPr>
                      <w:b w:val="1"/>
                      <w:sz w:val="24"/>
                      <w:szCs w:val="24"/>
                      <w:rtl w:val="0"/>
                    </w:rPr>
                    <w:t xml:space="preserve">Alexa Anamorphic</w:t>
                  </w:r>
                </w:p>
              </w:tc>
            </w:tr>
            <w:tr>
              <w:trPr>
                <w:trHeight w:val="460" w:hRule="atLeast"/>
              </w:trPr>
              <w:tc>
                <w:tcPr/>
                <w:p w:rsidR="00000000" w:rsidDel="00000000" w:rsidP="00000000" w:rsidRDefault="00000000" w:rsidRPr="00000000" w14:paraId="0000019E">
                  <w:pPr>
                    <w:widowControl w:val="0"/>
                    <w:spacing w:line="240" w:lineRule="auto"/>
                    <w:rPr>
                      <w:sz w:val="24"/>
                      <w:szCs w:val="24"/>
                    </w:rPr>
                  </w:pPr>
                  <w:r w:rsidDel="00000000" w:rsidR="00000000" w:rsidRPr="00000000">
                    <w:rPr>
                      <w:rFonts w:ascii="Trebuchet MS" w:cs="Trebuchet MS" w:eastAsia="Trebuchet MS" w:hAnsi="Trebuchet MS"/>
                      <w:color w:val="cc0000"/>
                      <w:sz w:val="24"/>
                      <w:szCs w:val="24"/>
                      <w:rtl w:val="0"/>
                    </w:rPr>
                    <w:t xml:space="preserve">Crop:</w:t>
                  </w:r>
                  <w:r w:rsidDel="00000000" w:rsidR="00000000" w:rsidRPr="00000000">
                    <w:rPr>
                      <w:rtl w:val="0"/>
                    </w:rPr>
                  </w:r>
                </w:p>
              </w:tc>
              <w:tc>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55, 45, 2103, 1761 of Working Resolution </w:t>
                  </w:r>
                </w:p>
              </w:tc>
            </w:tr>
            <w:tr>
              <w:trPr>
                <w:trHeight w:val="220" w:hRule="atLeast"/>
              </w:trPr>
              <w:tc>
                <w:tcPr/>
                <w:p w:rsidR="00000000" w:rsidDel="00000000" w:rsidP="00000000" w:rsidRDefault="00000000" w:rsidRPr="00000000" w14:paraId="000001A0">
                  <w:pPr>
                    <w:widowControl w:val="0"/>
                    <w:spacing w:line="240" w:lineRule="auto"/>
                    <w:rPr>
                      <w:sz w:val="24"/>
                      <w:szCs w:val="24"/>
                    </w:rPr>
                  </w:pPr>
                  <w:r w:rsidDel="00000000" w:rsidR="00000000" w:rsidRPr="00000000">
                    <w:rPr>
                      <w:rFonts w:ascii="Trebuchet MS" w:cs="Trebuchet MS" w:eastAsia="Trebuchet MS" w:hAnsi="Trebuchet MS"/>
                      <w:color w:val="cc0000"/>
                      <w:sz w:val="24"/>
                      <w:szCs w:val="24"/>
                      <w:rtl w:val="0"/>
                    </w:rPr>
                    <w:t xml:space="preserve">Resolution:</w:t>
                  </w:r>
                  <w:r w:rsidDel="00000000" w:rsidR="00000000" w:rsidRPr="00000000">
                    <w:rPr>
                      <w:rtl w:val="0"/>
                    </w:rPr>
                  </w:r>
                </w:p>
              </w:tc>
              <w:tc>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1920x1080 ar 1.0, with Black Padding top and bottom.</w:t>
                  </w:r>
                </w:p>
              </w:tc>
            </w:tr>
          </w:tbl>
          <w:p w:rsidR="00000000" w:rsidDel="00000000" w:rsidP="00000000" w:rsidRDefault="00000000" w:rsidRPr="00000000" w14:paraId="000001A2">
            <w:pPr>
              <w:widowControl w:val="0"/>
              <w:spacing w:line="240" w:lineRule="auto"/>
              <w:rPr>
                <w:color w:val="000000"/>
                <w:sz w:val="24"/>
                <w:szCs w:val="24"/>
              </w:rPr>
            </w:pPr>
            <w:r w:rsidDel="00000000" w:rsidR="00000000" w:rsidRPr="00000000">
              <w:rPr>
                <w:rtl w:val="0"/>
              </w:rPr>
            </w:r>
          </w:p>
          <w:tbl>
            <w:tblPr>
              <w:tblStyle w:val="Table17"/>
              <w:tblW w:w="6332.0" w:type="dxa"/>
              <w:jc w:val="left"/>
              <w:tblBorders>
                <w:top w:color="666666" w:space="0" w:sz="4" w:val="single"/>
                <w:left w:color="c9c9c9" w:space="0" w:sz="4" w:val="single"/>
                <w:bottom w:color="666666" w:space="0" w:sz="4" w:val="single"/>
                <w:right w:color="c9c9c9" w:space="0" w:sz="4" w:val="single"/>
                <w:insideH w:color="666666" w:space="0" w:sz="4" w:val="single"/>
                <w:insideV w:color="c9c9c9" w:space="0" w:sz="4" w:val="single"/>
              </w:tblBorders>
              <w:tblLayout w:type="fixed"/>
              <w:tblLook w:val="0400"/>
            </w:tblPr>
            <w:tblGrid>
              <w:gridCol w:w="3166"/>
              <w:gridCol w:w="3166"/>
              <w:tblGridChange w:id="0">
                <w:tblGrid>
                  <w:gridCol w:w="3166"/>
                  <w:gridCol w:w="3166"/>
                </w:tblGrid>
              </w:tblGridChange>
            </w:tblGrid>
            <w:tr>
              <w:trPr>
                <w:trHeight w:val="220" w:hRule="atLeast"/>
              </w:trPr>
              <w:tc>
                <w:tcPr/>
                <w:p w:rsidR="00000000" w:rsidDel="00000000" w:rsidP="00000000" w:rsidRDefault="00000000" w:rsidRPr="00000000" w14:paraId="000001A3">
                  <w:pPr>
                    <w:widowControl w:val="0"/>
                    <w:spacing w:line="240" w:lineRule="auto"/>
                    <w:rPr>
                      <w:b w:val="1"/>
                      <w:sz w:val="24"/>
                      <w:szCs w:val="24"/>
                    </w:rPr>
                  </w:pPr>
                  <w:r w:rsidDel="00000000" w:rsidR="00000000" w:rsidRPr="00000000">
                    <w:rPr>
                      <w:b w:val="1"/>
                      <w:color w:val="cc0000"/>
                      <w:sz w:val="24"/>
                      <w:szCs w:val="24"/>
                      <w:rtl w:val="0"/>
                    </w:rPr>
                    <w:t xml:space="preserve">Plate Format Descriptor:</w:t>
                  </w:r>
                  <w:r w:rsidDel="00000000" w:rsidR="00000000" w:rsidRPr="00000000">
                    <w:rPr>
                      <w:rtl w:val="0"/>
                    </w:rPr>
                  </w:r>
                </w:p>
              </w:tc>
              <w:tc>
                <w:tcPr/>
                <w:p w:rsidR="00000000" w:rsidDel="00000000" w:rsidP="00000000" w:rsidRDefault="00000000" w:rsidRPr="00000000" w14:paraId="000001A4">
                  <w:pPr>
                    <w:widowControl w:val="0"/>
                    <w:spacing w:line="240" w:lineRule="auto"/>
                    <w:rPr>
                      <w:b w:val="1"/>
                      <w:sz w:val="24"/>
                      <w:szCs w:val="24"/>
                    </w:rPr>
                  </w:pPr>
                  <w:r w:rsidDel="00000000" w:rsidR="00000000" w:rsidRPr="00000000">
                    <w:rPr>
                      <w:b w:val="1"/>
                      <w:sz w:val="24"/>
                      <w:szCs w:val="24"/>
                      <w:rtl w:val="0"/>
                    </w:rPr>
                    <w:t xml:space="preserve">Alexa Spherical</w:t>
                  </w:r>
                </w:p>
              </w:tc>
            </w:tr>
            <w:tr>
              <w:trPr>
                <w:trHeight w:val="460" w:hRule="atLeast"/>
              </w:trPr>
              <w:tc>
                <w:tcPr/>
                <w:p w:rsidR="00000000" w:rsidDel="00000000" w:rsidP="00000000" w:rsidRDefault="00000000" w:rsidRPr="00000000" w14:paraId="000001A5">
                  <w:pPr>
                    <w:widowControl w:val="0"/>
                    <w:spacing w:line="240" w:lineRule="auto"/>
                    <w:rPr>
                      <w:sz w:val="24"/>
                      <w:szCs w:val="24"/>
                    </w:rPr>
                  </w:pPr>
                  <w:r w:rsidDel="00000000" w:rsidR="00000000" w:rsidRPr="00000000">
                    <w:rPr>
                      <w:rFonts w:ascii="Trebuchet MS" w:cs="Trebuchet MS" w:eastAsia="Trebuchet MS" w:hAnsi="Trebuchet MS"/>
                      <w:color w:val="cc0000"/>
                      <w:sz w:val="24"/>
                      <w:szCs w:val="24"/>
                      <w:rtl w:val="0"/>
                    </w:rPr>
                    <w:t xml:space="preserve">Crop:</w:t>
                  </w:r>
                  <w:r w:rsidDel="00000000" w:rsidR="00000000" w:rsidRPr="00000000">
                    <w:rPr>
                      <w:rtl w:val="0"/>
                    </w:rPr>
                  </w:r>
                </w:p>
              </w:tc>
              <w:tc>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0, -233, 2158, 2039 of Working Resolution</w:t>
                  </w:r>
                </w:p>
              </w:tc>
            </w:tr>
            <w:tr>
              <w:trPr>
                <w:trHeight w:val="220" w:hRule="atLeast"/>
              </w:trPr>
              <w:tc>
                <w:tcPr/>
                <w:p w:rsidR="00000000" w:rsidDel="00000000" w:rsidP="00000000" w:rsidRDefault="00000000" w:rsidRPr="00000000" w14:paraId="000001A7">
                  <w:pPr>
                    <w:widowControl w:val="0"/>
                    <w:spacing w:line="240" w:lineRule="auto"/>
                    <w:rPr>
                      <w:sz w:val="24"/>
                      <w:szCs w:val="24"/>
                    </w:rPr>
                  </w:pPr>
                  <w:r w:rsidDel="00000000" w:rsidR="00000000" w:rsidRPr="00000000">
                    <w:rPr>
                      <w:rFonts w:ascii="Trebuchet MS" w:cs="Trebuchet MS" w:eastAsia="Trebuchet MS" w:hAnsi="Trebuchet MS"/>
                      <w:color w:val="cc0000"/>
                      <w:sz w:val="24"/>
                      <w:szCs w:val="24"/>
                      <w:rtl w:val="0"/>
                    </w:rPr>
                    <w:t xml:space="preserve">Resolution:</w:t>
                  </w:r>
                  <w:r w:rsidDel="00000000" w:rsidR="00000000" w:rsidRPr="00000000">
                    <w:rPr>
                      <w:rtl w:val="0"/>
                    </w:rPr>
                  </w:r>
                </w:p>
              </w:tc>
              <w:tc>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1920x1080 ar 1.0, with Black Padding top and bottom.</w:t>
                  </w:r>
                </w:p>
              </w:tc>
            </w:tr>
          </w:tbl>
          <w:p w:rsidR="00000000" w:rsidDel="00000000" w:rsidP="00000000" w:rsidRDefault="00000000" w:rsidRPr="00000000" w14:paraId="000001A9">
            <w:pPr>
              <w:widowControl w:val="0"/>
              <w:spacing w:line="240" w:lineRule="auto"/>
              <w:rPr>
                <w:color w:val="000000"/>
                <w:sz w:val="24"/>
                <w:szCs w:val="24"/>
              </w:rPr>
            </w:pPr>
            <w:r w:rsidDel="00000000" w:rsidR="00000000" w:rsidRPr="00000000">
              <w:rPr>
                <w:rtl w:val="0"/>
              </w:rPr>
            </w:r>
          </w:p>
          <w:p w:rsidR="00000000" w:rsidDel="00000000" w:rsidP="00000000" w:rsidRDefault="00000000" w:rsidRPr="00000000" w14:paraId="000001A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AB">
      <w:pPr>
        <w:widowControl w:val="0"/>
        <w:spacing w:line="276" w:lineRule="auto"/>
        <w:rPr/>
      </w:pPr>
      <w:r w:rsidDel="00000000" w:rsidR="00000000" w:rsidRPr="00000000">
        <w:rPr>
          <w:rtl w:val="0"/>
        </w:rPr>
      </w:r>
    </w:p>
    <w:p w:rsidR="00000000" w:rsidDel="00000000" w:rsidP="00000000" w:rsidRDefault="00000000" w:rsidRPr="00000000" w14:paraId="000001AC">
      <w:pPr>
        <w:widowControl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AD">
      <w:pPr>
        <w:widowControl w:val="0"/>
        <w:spacing w:line="276" w:lineRule="auto"/>
        <w:rPr/>
      </w:pPr>
      <w:r w:rsidDel="00000000" w:rsidR="00000000" w:rsidRPr="00000000">
        <w:rPr>
          <w:rtl w:val="0"/>
        </w:rPr>
      </w:r>
    </w:p>
    <w:p w:rsidR="00000000" w:rsidDel="00000000" w:rsidP="00000000" w:rsidRDefault="00000000" w:rsidRPr="00000000" w14:paraId="000001AE">
      <w:pPr>
        <w:widowControl w:val="0"/>
        <w:spacing w:line="276" w:lineRule="auto"/>
        <w:rPr/>
      </w:pPr>
      <w:r w:rsidDel="00000000" w:rsidR="00000000" w:rsidRPr="00000000">
        <w:rPr>
          <w:rtl w:val="0"/>
        </w:rPr>
      </w:r>
    </w:p>
    <w:p w:rsidR="00000000" w:rsidDel="00000000" w:rsidP="00000000" w:rsidRDefault="00000000" w:rsidRPr="00000000" w14:paraId="000001AF">
      <w:pPr>
        <w:pStyle w:val="Heading1"/>
        <w:widowControl w:val="0"/>
        <w:spacing w:before="0" w:line="276" w:lineRule="auto"/>
        <w:rPr/>
      </w:pPr>
      <w:r w:rsidDel="00000000" w:rsidR="00000000" w:rsidRPr="00000000">
        <w:rPr>
          <w:rFonts w:ascii="Trebuchet MS" w:cs="Trebuchet MS" w:eastAsia="Trebuchet MS" w:hAnsi="Trebuchet MS"/>
          <w:sz w:val="44"/>
          <w:szCs w:val="44"/>
          <w:rtl w:val="0"/>
        </w:rPr>
        <w:t xml:space="preserve">Data transfer and deliveries</w:t>
      </w:r>
      <w:r w:rsidDel="00000000" w:rsidR="00000000" w:rsidRPr="00000000">
        <w:rPr>
          <w:rtl w:val="0"/>
        </w:rPr>
      </w:r>
    </w:p>
    <w:p w:rsidR="00000000" w:rsidDel="00000000" w:rsidP="00000000" w:rsidRDefault="00000000" w:rsidRPr="00000000" w14:paraId="000001B0">
      <w:pPr>
        <w:widowControl w:val="0"/>
        <w:spacing w:line="276" w:lineRule="auto"/>
        <w:rPr/>
      </w:pPr>
      <w:r w:rsidDel="00000000" w:rsidR="00000000" w:rsidRPr="00000000">
        <w:rPr>
          <w:rtl w:val="0"/>
        </w:rPr>
      </w:r>
    </w:p>
    <w:p w:rsidR="00000000" w:rsidDel="00000000" w:rsidP="00000000" w:rsidRDefault="00000000" w:rsidRPr="00000000" w14:paraId="000001B1">
      <w:pPr>
        <w:widowControl w:val="0"/>
        <w:spacing w:line="276" w:lineRule="auto"/>
        <w:rPr/>
      </w:pPr>
      <w:r w:rsidDel="00000000" w:rsidR="00000000" w:rsidRPr="00000000">
        <w:rPr>
          <w:rtl w:val="0"/>
        </w:rPr>
        <w:t xml:space="preserve">When transferring data, please create separate folders for each group of submitted data, using the following notation:</w:t>
      </w:r>
    </w:p>
    <w:p w:rsidR="00000000" w:rsidDel="00000000" w:rsidP="00000000" w:rsidRDefault="00000000" w:rsidRPr="00000000" w14:paraId="000001B2">
      <w:pPr>
        <w:widowControl w:val="0"/>
        <w:spacing w:line="276" w:lineRule="auto"/>
        <w:rPr/>
      </w:pPr>
      <w:r w:rsidDel="00000000" w:rsidR="00000000" w:rsidRPr="00000000">
        <w:rPr>
          <w:rtl w:val="0"/>
        </w:rPr>
        <w:t xml:space="preserve">&lt;from/to&gt;_&lt;VENDOR_CODE&gt;/&lt;YEAR&gt;&lt;MONTH&gt;&lt;DAY&gt;_&lt;SUBMISSION#&gt; </w:t>
      </w:r>
    </w:p>
    <w:p w:rsidR="00000000" w:rsidDel="00000000" w:rsidP="00000000" w:rsidRDefault="00000000" w:rsidRPr="00000000" w14:paraId="000001B3">
      <w:pPr>
        <w:widowControl w:val="0"/>
        <w:spacing w:line="276" w:lineRule="auto"/>
        <w:rPr/>
      </w:pPr>
      <w:r w:rsidDel="00000000" w:rsidR="00000000" w:rsidRPr="00000000">
        <w:rPr>
          <w:rtl w:val="0"/>
        </w:rPr>
      </w:r>
    </w:p>
    <w:p w:rsidR="00000000" w:rsidDel="00000000" w:rsidP="00000000" w:rsidRDefault="00000000" w:rsidRPr="00000000" w14:paraId="000001B4">
      <w:pPr>
        <w:widowControl w:val="0"/>
        <w:spacing w:line="276" w:lineRule="auto"/>
        <w:rPr/>
      </w:pPr>
      <w:r w:rsidDel="00000000" w:rsidR="00000000" w:rsidRPr="00000000">
        <w:rPr>
          <w:rtl w:val="0"/>
        </w:rPr>
        <w:t xml:space="preserve">E.g for a vendor called “AVC”</w:t>
      </w:r>
    </w:p>
    <w:p w:rsidR="00000000" w:rsidDel="00000000" w:rsidP="00000000" w:rsidRDefault="00000000" w:rsidRPr="00000000" w14:paraId="000001B5">
      <w:pPr>
        <w:widowControl w:val="0"/>
        <w:spacing w:line="276" w:lineRule="auto"/>
        <w:rPr/>
      </w:pPr>
      <w:r w:rsidDel="00000000" w:rsidR="00000000" w:rsidRPr="00000000">
        <w:rPr>
          <w:rtl w:val="0"/>
        </w:rPr>
        <w:t xml:space="preserve">from_avc/20161101_001</w:t>
      </w:r>
    </w:p>
    <w:p w:rsidR="00000000" w:rsidDel="00000000" w:rsidP="00000000" w:rsidRDefault="00000000" w:rsidRPr="00000000" w14:paraId="000001B6">
      <w:pPr>
        <w:widowControl w:val="0"/>
        <w:spacing w:line="276" w:lineRule="auto"/>
        <w:rPr/>
      </w:pPr>
      <w:r w:rsidDel="00000000" w:rsidR="00000000" w:rsidRPr="00000000">
        <w:rPr>
          <w:rtl w:val="0"/>
        </w:rPr>
      </w:r>
    </w:p>
    <w:p w:rsidR="00000000" w:rsidDel="00000000" w:rsidP="00000000" w:rsidRDefault="00000000" w:rsidRPr="00000000" w14:paraId="000001B7">
      <w:pPr>
        <w:widowControl w:val="0"/>
        <w:spacing w:line="276" w:lineRule="auto"/>
        <w:rPr/>
      </w:pPr>
      <w:r w:rsidDel="00000000" w:rsidR="00000000" w:rsidRPr="00000000">
        <w:rPr>
          <w:rtl w:val="0"/>
        </w:rPr>
        <w:t xml:space="preserve">The production company would send files to the vendor, by putting them in a folder:</w:t>
      </w:r>
    </w:p>
    <w:p w:rsidR="00000000" w:rsidDel="00000000" w:rsidP="00000000" w:rsidRDefault="00000000" w:rsidRPr="00000000" w14:paraId="000001B8">
      <w:pPr>
        <w:widowControl w:val="0"/>
        <w:spacing w:line="276" w:lineRule="auto"/>
        <w:rPr/>
      </w:pPr>
      <w:r w:rsidDel="00000000" w:rsidR="00000000" w:rsidRPr="00000000">
        <w:rPr>
          <w:rtl w:val="0"/>
        </w:rPr>
        <w:t xml:space="preserve">to_avc/20161101_002</w:t>
      </w:r>
    </w:p>
    <w:p w:rsidR="00000000" w:rsidDel="00000000" w:rsidP="00000000" w:rsidRDefault="00000000" w:rsidRPr="00000000" w14:paraId="000001B9">
      <w:pPr>
        <w:widowControl w:val="0"/>
        <w:spacing w:line="276" w:lineRule="auto"/>
        <w:rPr/>
      </w:pPr>
      <w:r w:rsidDel="00000000" w:rsidR="00000000" w:rsidRPr="00000000">
        <w:rPr>
          <w:rtl w:val="0"/>
        </w:rPr>
      </w:r>
    </w:p>
    <w:p w:rsidR="00000000" w:rsidDel="00000000" w:rsidP="00000000" w:rsidRDefault="00000000" w:rsidRPr="00000000" w14:paraId="000001BA">
      <w:pPr>
        <w:widowControl w:val="0"/>
        <w:spacing w:line="276" w:lineRule="auto"/>
        <w:rPr/>
      </w:pPr>
      <w:r w:rsidDel="00000000" w:rsidR="00000000" w:rsidRPr="00000000">
        <w:rPr>
          <w:rtl w:val="0"/>
        </w:rPr>
        <w:t xml:space="preserve">In each transfer folder, there should be a submission excel doc describing the contents.</w:t>
      </w:r>
    </w:p>
    <w:p w:rsidR="00000000" w:rsidDel="00000000" w:rsidP="00000000" w:rsidRDefault="00000000" w:rsidRPr="00000000" w14:paraId="000001BB">
      <w:pPr>
        <w:widowControl w:val="0"/>
        <w:spacing w:line="276" w:lineRule="auto"/>
        <w:rPr/>
      </w:pPr>
      <w:r w:rsidDel="00000000" w:rsidR="00000000" w:rsidRPr="00000000">
        <w:rPr>
          <w:rtl w:val="0"/>
        </w:rPr>
      </w:r>
    </w:p>
    <w:p w:rsidR="00000000" w:rsidDel="00000000" w:rsidP="00000000" w:rsidRDefault="00000000" w:rsidRPr="00000000" w14:paraId="000001BC">
      <w:pPr>
        <w:widowControl w:val="0"/>
        <w:spacing w:line="276" w:lineRule="auto"/>
        <w:rPr/>
      </w:pPr>
      <w:r w:rsidDel="00000000" w:rsidR="00000000" w:rsidRPr="00000000">
        <w:rPr>
          <w:rtl w:val="0"/>
        </w:rPr>
        <w:t xml:space="preserve">Image sequences should always be in their own folder, using the basename of the image-sequence as the folder-name </w:t>
      </w:r>
    </w:p>
    <w:p w:rsidR="00000000" w:rsidDel="00000000" w:rsidP="00000000" w:rsidRDefault="00000000" w:rsidRPr="00000000" w14:paraId="000001BD">
      <w:pPr>
        <w:widowControl w:val="0"/>
        <w:spacing w:line="276" w:lineRule="auto"/>
        <w:rPr/>
      </w:pPr>
      <w:r w:rsidDel="00000000" w:rsidR="00000000" w:rsidRPr="00000000">
        <w:rPr>
          <w:rtl w:val="0"/>
        </w:rPr>
      </w:r>
    </w:p>
    <w:p w:rsidR="00000000" w:rsidDel="00000000" w:rsidP="00000000" w:rsidRDefault="00000000" w:rsidRPr="00000000" w14:paraId="000001BE">
      <w:pPr>
        <w:widowControl w:val="0"/>
        <w:spacing w:line="276" w:lineRule="auto"/>
        <w:rPr/>
      </w:pPr>
      <w:r w:rsidDel="00000000" w:rsidR="00000000" w:rsidRPr="00000000">
        <w:rPr>
          <w:rtl w:val="0"/>
        </w:rPr>
      </w:r>
    </w:p>
    <w:p w:rsidR="00000000" w:rsidDel="00000000" w:rsidP="00000000" w:rsidRDefault="00000000" w:rsidRPr="00000000" w14:paraId="000001BF">
      <w:pPr>
        <w:widowControl w:val="0"/>
        <w:spacing w:line="276" w:lineRule="auto"/>
        <w:rPr/>
      </w:pPr>
      <w:r w:rsidDel="00000000" w:rsidR="00000000" w:rsidRPr="00000000">
        <w:rPr>
          <w:rtl w:val="0"/>
        </w:rPr>
        <w:t xml:space="preserve">e.g.:</w:t>
      </w:r>
    </w:p>
    <w:p w:rsidR="00000000" w:rsidDel="00000000" w:rsidP="00000000" w:rsidRDefault="00000000" w:rsidRPr="00000000" w14:paraId="000001C0">
      <w:pPr>
        <w:widowControl w:val="0"/>
        <w:spacing w:line="276" w:lineRule="auto"/>
        <w:ind w:firstLine="720"/>
        <w:rPr/>
      </w:pPr>
      <w:r w:rsidDel="00000000" w:rsidR="00000000" w:rsidRPr="00000000">
        <w:rPr>
          <w:rtl w:val="0"/>
        </w:rPr>
        <w:t xml:space="preserve">201611_01_001</w:t>
      </w:r>
    </w:p>
    <w:p w:rsidR="00000000" w:rsidDel="00000000" w:rsidP="00000000" w:rsidRDefault="00000000" w:rsidRPr="00000000" w14:paraId="000001C1">
      <w:pPr>
        <w:widowControl w:val="0"/>
        <w:spacing w:line="276" w:lineRule="auto"/>
        <w:rPr/>
      </w:pPr>
      <w:r w:rsidDel="00000000" w:rsidR="00000000" w:rsidRPr="00000000">
        <w:rPr>
          <w:rtl w:val="0"/>
        </w:rPr>
        <w:tab/>
        <w:tab/>
        <w:t xml:space="preserve">manifest.exr</w:t>
      </w:r>
    </w:p>
    <w:p w:rsidR="00000000" w:rsidDel="00000000" w:rsidP="00000000" w:rsidRDefault="00000000" w:rsidRPr="00000000" w14:paraId="000001C2">
      <w:pPr>
        <w:widowControl w:val="0"/>
        <w:spacing w:line="276" w:lineRule="auto"/>
        <w:rPr/>
      </w:pPr>
      <w:r w:rsidDel="00000000" w:rsidR="00000000" w:rsidRPr="00000000">
        <w:rPr>
          <w:rtl w:val="0"/>
        </w:rPr>
        <w:tab/>
        <w:tab/>
        <w:t xml:space="preserve">010LG1020_comp_v001</w:t>
      </w:r>
    </w:p>
    <w:p w:rsidR="00000000" w:rsidDel="00000000" w:rsidP="00000000" w:rsidRDefault="00000000" w:rsidRPr="00000000" w14:paraId="000001C3">
      <w:pPr>
        <w:widowControl w:val="0"/>
        <w:spacing w:line="276" w:lineRule="auto"/>
        <w:rPr/>
      </w:pPr>
      <w:r w:rsidDel="00000000" w:rsidR="00000000" w:rsidRPr="00000000">
        <w:rPr>
          <w:rtl w:val="0"/>
        </w:rPr>
        <w:tab/>
        <w:tab/>
        <w:tab/>
        <w:t xml:space="preserve">010LG1020_comp_v001.####.exr</w:t>
      </w:r>
    </w:p>
    <w:p w:rsidR="00000000" w:rsidDel="00000000" w:rsidP="00000000" w:rsidRDefault="00000000" w:rsidRPr="00000000" w14:paraId="000001C4">
      <w:pPr>
        <w:widowControl w:val="0"/>
        <w:spacing w:line="276" w:lineRule="auto"/>
        <w:rPr/>
      </w:pPr>
      <w:r w:rsidDel="00000000" w:rsidR="00000000" w:rsidRPr="00000000">
        <w:rPr>
          <w:rtl w:val="0"/>
        </w:rPr>
      </w:r>
    </w:p>
    <w:p w:rsidR="00000000" w:rsidDel="00000000" w:rsidP="00000000" w:rsidRDefault="00000000" w:rsidRPr="00000000" w14:paraId="000001C5">
      <w:pPr>
        <w:widowControl w:val="0"/>
        <w:spacing w:line="276" w:lineRule="auto"/>
        <w:rPr/>
      </w:pPr>
      <w:r w:rsidDel="00000000" w:rsidR="00000000" w:rsidRPr="00000000">
        <w:rPr>
          <w:rtl w:val="0"/>
        </w:rPr>
        <w:t xml:space="preserve">On receipt of the data, please send an email to XXX to acknowledge the transfer, so that the data can be removed from the transfer staging area.</w:t>
      </w:r>
    </w:p>
    <w:p w:rsidR="00000000" w:rsidDel="00000000" w:rsidP="00000000" w:rsidRDefault="00000000" w:rsidRPr="00000000" w14:paraId="000001C6">
      <w:pPr>
        <w:pStyle w:val="Heading1"/>
        <w:widowControl w:val="0"/>
        <w:spacing w:after="0" w:before="200" w:line="276" w:lineRule="auto"/>
        <w:rPr/>
      </w:pPr>
      <w:bookmarkStart w:colFirst="0" w:colLast="0" w:name="_lnxbz9" w:id="20"/>
      <w:bookmarkEnd w:id="20"/>
      <w:r w:rsidDel="00000000" w:rsidR="00000000" w:rsidRPr="00000000">
        <w:rPr>
          <w:rFonts w:ascii="Trebuchet MS" w:cs="Trebuchet MS" w:eastAsia="Trebuchet MS" w:hAnsi="Trebuchet MS"/>
          <w:sz w:val="44"/>
          <w:szCs w:val="44"/>
          <w:rtl w:val="0"/>
        </w:rPr>
        <w:t xml:space="preserve">Additional Notes</w:t>
      </w:r>
      <w:r w:rsidDel="00000000" w:rsidR="00000000" w:rsidRPr="00000000">
        <w:rPr>
          <w:rtl w:val="0"/>
        </w:rPr>
      </w:r>
    </w:p>
    <w:p w:rsidR="00000000" w:rsidDel="00000000" w:rsidP="00000000" w:rsidRDefault="00000000" w:rsidRPr="00000000" w14:paraId="000001C7">
      <w:pPr>
        <w:widowControl w:val="0"/>
        <w:spacing w:line="276" w:lineRule="auto"/>
        <w:rPr/>
      </w:pPr>
      <w:r w:rsidDel="00000000" w:rsidR="00000000" w:rsidRPr="00000000">
        <w:rPr>
          <w:rtl w:val="0"/>
        </w:rPr>
      </w:r>
    </w:p>
    <w:p w:rsidR="00000000" w:rsidDel="00000000" w:rsidP="00000000" w:rsidRDefault="00000000" w:rsidRPr="00000000" w14:paraId="000001C8">
      <w:pPr>
        <w:widowControl w:val="0"/>
        <w:spacing w:line="276" w:lineRule="auto"/>
        <w:rPr/>
      </w:pPr>
      <w:r w:rsidDel="00000000" w:rsidR="00000000" w:rsidRPr="00000000">
        <w:rPr>
          <w:rtl w:val="0"/>
        </w:rPr>
        <w:t xml:space="preserve">No additional notes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0" w:type="default"/>
      <w:foot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Times New Roman"/>
  <w:font w:name="MS Mincho"/>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Please refer to the </w:t>
    </w:r>
    <w:hyperlink r:id="rId1">
      <w:r w:rsidDel="00000000" w:rsidR="00000000" w:rsidRPr="00000000">
        <w:rPr>
          <w:color w:val="1155cc"/>
          <w:sz w:val="20"/>
          <w:szCs w:val="20"/>
          <w:u w:val="single"/>
          <w:rtl w:val="0"/>
        </w:rPr>
        <w:t xml:space="preserve">VES Transfer Specification Guide</w:t>
      </w:r>
    </w:hyperlink>
    <w:r w:rsidDel="00000000" w:rsidR="00000000" w:rsidRPr="00000000">
      <w:rPr>
        <w:sz w:val="20"/>
        <w:szCs w:val="20"/>
        <w:rtl w:val="0"/>
      </w:rPr>
      <w:t xml:space="preserve"> for any help on how to complete this document</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0">
      <w:pPr>
        <w:widowControl w:val="0"/>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VES Transfer Specification 1.0.0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2">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3">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4">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5">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6">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7">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8">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9">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10">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style>
  <w:style w:type="table" w:styleId="Table11">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style>
  <w:style w:type="table" w:styleId="Table12">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13">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style>
  <w:style w:type="table" w:styleId="Table14">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style>
  <w:style w:type="table" w:styleId="Table15">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tblStylePr w:type="band1Horz">
      <w:pPr/>
      <w:rPr/>
      <w:tcPr>
        <w:shd w:fill="d9e2f3" w:val="clear"/>
        <w:tcMar>
          <w:top w:w="0.0" w:type="dxa"/>
          <w:left w:w="115.0" w:type="dxa"/>
          <w:bottom w:w="0.0" w:type="dxa"/>
          <w:right w:w="115.0" w:type="dxa"/>
        </w:tcMar>
      </w:tcPr>
    </w:tblStylePr>
    <w:tblStylePr w:type="band1Vert">
      <w:pPr/>
      <w:rPr/>
      <w:tcPr>
        <w:shd w:fill="d9e2f3"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16">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style>
  <w:style w:type="table" w:styleId="Table17">
    <w:basedOn w:val="TableNormal"/>
    <w:pPr>
      <w:spacing w:line="240" w:lineRule="auto"/>
    </w:pPr>
    <w:rPr>
      <w:color w:val="7b7b7b"/>
    </w:r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jpg"/><Relationship Id="rId10" Type="http://schemas.openxmlformats.org/officeDocument/2006/relationships/image" Target="media/image6.jpg"/><Relationship Id="rId21" Type="http://schemas.openxmlformats.org/officeDocument/2006/relationships/footer" Target="footer1.xml"/><Relationship Id="rId13" Type="http://schemas.openxmlformats.org/officeDocument/2006/relationships/image" Target="media/image1.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Z4xS-qHonqa_2Keg_1hRkbhNGxUkahbcfho87k0gLBE/edit#heading=h.26in1rg" TargetMode="External"/><Relationship Id="rId15" Type="http://schemas.openxmlformats.org/officeDocument/2006/relationships/image" Target="media/image8.jpg"/><Relationship Id="rId14" Type="http://schemas.openxmlformats.org/officeDocument/2006/relationships/image" Target="media/image7.jp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9.jpg"/><Relationship Id="rId6" Type="http://schemas.openxmlformats.org/officeDocument/2006/relationships/styles" Target="styles.xml"/><Relationship Id="rId18" Type="http://schemas.openxmlformats.org/officeDocument/2006/relationships/image" Target="media/image2.jpg"/><Relationship Id="rId7" Type="http://schemas.openxmlformats.org/officeDocument/2006/relationships/hyperlink" Target="mailto:john@smith.com" TargetMode="External"/><Relationship Id="rId8" Type="http://schemas.openxmlformats.org/officeDocument/2006/relationships/hyperlink" Target="https://docs.google.com/document/d/1pZAIMKhwhzjpE0kyZJTZKLcXdaqnPAsVFhxMtiMQqYc/edit#heading=h.2s8eyo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document/d/1_qOheKfzT5tdd4GVzDbm_U9-U0FVreVisA8vFdFH67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