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Client Code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/*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* Click nbfs://nbhost/SystemFileSystem/Templates/Licenses/license-default.txt to change this license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* Click nbfs://nbhost/SystemFileSystem/Templates/GUIForms/JFrame.java to edit this template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*/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package com.mycompany.chatapp;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java.io.*;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java.net.*;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/**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*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* @author Ashutosh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*/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client extends javax.swing.JFrame {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Creates new form client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static Socket s;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static DataInputStream dis;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static DataOutputStream dos;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client() {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initComponents();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This method is called from within the constructor to initialize the form.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WARNING: Do NOT modify this code. The content of this method is always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regenerated by the Form Editor.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@SuppressWarnings("unchecked")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&lt;editor-fold defaultstate="collapsed" desc="Generated Code"&gt;                        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void initComponents() {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jScrollPane1 = new javax.swing.JScrollPane();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puttxt = new javax.swing.JTextArea();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gettxt = new javax.swing.JTextField();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btsend = new javax.swing.JButton();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jLabel1 = new javax.swing.JLabel();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setDefaultCloseOperation(javax.swing.WindowConstants.EXIT_ON_CLOSE);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puttxt.setColumns(20);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puttxt.setRows(5);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jScrollPane1.setViewportView(puttxt);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gettxt.addActionListener(new java.awt.event.ActionListener() {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gettxtActionPerformed(evt);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});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btsend.setText("Send");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btsend.addActionListener(new java.awt.event.ActionListener() {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btsendActionPerformed(evt);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});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jLabel1.setText("Client");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javax.swing.GroupLayout layout = new javax.swing.GroupLayout(getContentPane());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getContentPane().setLayout(layout);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layout.setHorizontalGroup(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layout.createParallelGroup(javax.swing.GroupLayout.Alignment.LEADING)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.addGroup(layout.createSequentialGroup()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.addGroup(layout.createParallelGroup(javax.swing.GroupLayout.Alignment.LEADING)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.addGroup(layout.createSequentialGroup()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.addGap(28, 28, 28)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.addGroup(layout.createParallelGroup(javax.swing.GroupLayout.Alignment.LEADING)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.addGroup(layout.createSequentialGroup()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.addComponent(gettxt, javax.swing.GroupLayout.PREFERRED_SIZE, 244, javax.swing.GroupLayout.PREFERRED_SIZE)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.addGap(18, 18, 18)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.addComponent(btsend))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.addComponent(jScrollPane1, javax.swing.GroupLayout.PREFERRED_SIZE, 342, javax.swing.GroupLayout.PREFERRED_SIZE)))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.addGroup(layout.createSequentialGroup()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.addGap(181, 181, 181)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.addComponent(jLabel1, javax.swing.GroupLayout.PREFERRED_SIZE, 37, javax.swing.GroupLayout.PREFERRED_SIZE)))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.addContainerGap(30, Short.MAX_VALUE))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layout.setVerticalGroup(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layout.createParallelGroup(javax.swing.GroupLayout.Alignment.LEADING)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.addGroup(layout.createSequentialGroup()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.addGap(9, 9, 9)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.addComponent(jLabel1)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.addPreferredGap(javax.swing.LayoutStyle.ComponentPlacement.RELATED)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.addComponent(jScrollPane1, javax.swing.GroupLayout.PREFERRED_SIZE, 173, javax.swing.GroupLayout.PREFERRED_SIZE)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.addGap(27, 27, 27)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.addGroup(layout.createParallelGroup(javax.swing.GroupLayout.Alignment.BASELINE)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.addComponent(gettxt, javax.swing.GroupLayout.PREFERRED_SIZE, javax.swing.GroupLayout.DEFAULT_SIZE, javax.swing.GroupLayout.PREFERRED_SIZE)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.addComponent(btsend))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.addContainerGap(46, Short.MAX_VALUE))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);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pack();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}// &lt;/editor-fold&gt;                      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void btsendActionPerformed(java.awt.event.ActionEvent evt) {                                     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try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String msgout= "";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msgout=gettxt.getText().trim();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dos.writeUTF(msgout);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puttxt.append("\nClient:"+msgout);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catch(Exception e)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{}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                                   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void gettxtActionPerformed(java.awt.event.ActionEvent evt) {                                      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                                   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@param args the command line arguments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/* Set the Nimbus look and feel */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//&lt;editor-fold defaultstate="collapsed" desc=" Look and feel setting code (optional) "&gt;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/* If Nimbus (introduced in Java SE 6) is not available, stay with the default look and feel.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* For details see http://download.oracle.com/javase/tutorial/uiswing/lookandfeel/plaf.html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*/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try {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for (javax.swing.UIManager.LookAndFeelInfo info : javax.swing.UIManager.getInstalledLookAndFeels()) {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if ("Nimbus".equals(info.getName())) {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javax.swing.UIManager.setLookAndFeel(info.getClassName());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break;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catch (ClassNotFoundException ex) {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java.util.logging.Logger.getLogger(client.class.getName()).log(java.util.logging.Level.SEVERE, null, ex);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catch (InstantiationException ex) {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java.util.logging.Logger.getLogger(client.class.getName()).log(java.util.logging.Level.SEVERE, null, ex);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catch (IllegalAccessException ex) {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java.util.logging.Logger.getLogger(client.class.getName()).log(java.util.logging.Level.SEVERE, null, ex);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catch (javax.swing.UnsupportedLookAndFeelException ex) {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java.util.logging.Logger.getLogger(client.class.getName()).log(java.util.logging.Level.SEVERE, null, ex);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//&lt;/editor-fold&gt;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/* Create and display the form */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java.awt.EventQueue.invokeLater(new Runnable() {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public void run() {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new client().setVisible(true);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});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String msg= "";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try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s=new Socket("localhost",4567);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dis=new DataInputStream(s.getInputStream());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dos=new DataOutputStream(s.getOutputStream());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while(!msg.equals("exit"))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msg=dis.readUTF();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puttxt.append("\nServer:"+msg);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catch(IOException e)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System.out.println(e);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Variables declaration - do not modify                    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static javax.swing.JButton btsend;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static javax.swing.JTextField gettxt;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javax.swing.JLabel jLabel1;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javax.swing.JScrollPane jScrollPane1;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static javax.swing.JTextArea puttxt;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End of variables declaration                  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Server Code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/*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* Click nbfs://nbhost/SystemFileSystem/Templates/Licenses/license-default.txt to change this license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* Click nbfs://nbhost/SystemFileSystem/Templates/GUIForms/JFrame.java to edit this template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*/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package com.mycompany.chatapp;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java.io.*;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java.net.*;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/**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*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* @author Ashutosh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*/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server extends javax.swing.JFrame {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Creates new form server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static ServerSocket ss;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static Socket s;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static DataInputStream dis;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static DataOutputStream dos;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server() {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initComponents();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This method is called from within the constructor to initialize the form.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WARNING: Do NOT modify this code. The content of this method is always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regenerated by the Form Editor.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@SuppressWarnings("unchecked")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&lt;editor-fold defaultstate="collapsed" desc="Generated Code"&gt;                         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void initComponents() {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jButton2 = new javax.swing.JButton();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jScrollPane1 = new javax.swing.JScrollPane();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puttxt = new javax.swing.JTextArea();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gettxt = new javax.swing.JTextField();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btsend = new javax.swing.JButton();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jLabel1 = new javax.swing.JLabel();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jButton2.setText("jButton2");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setDefaultCloseOperation(javax.swing.WindowConstants.EXIT_ON_CLOSE);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puttxt.setColumns(20);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puttxt.setRows(5);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jScrollPane1.setViewportView(puttxt);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gettxt.addActionListener(new java.awt.event.ActionListener() {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gettxtActionPerformed(evt);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});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btsend.setText("Send");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btsend.addActionListener(new java.awt.event.ActionListener() {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btsendActionPerformed(evt);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});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jLabel1.setText("Server");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javax.swing.GroupLayout layout = new javax.swing.GroupLayout(getContentPane());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getContentPane().setLayout(layout);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layout.setHorizontalGroup(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layout.createParallelGroup(javax.swing.GroupLayout.Alignment.LEADING)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.addGroup(layout.createSequentialGroup()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.addGroup(layout.createParallelGroup(javax.swing.GroupLayout.Alignment.LEADING)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.addGroup(layout.createSequentialGroup()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.addGap(28, 28, 28)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.addGroup(layout.createParallelGroup(javax.swing.GroupLayout.Alignment.LEADING)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.addGroup(layout.createSequentialGroup()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.addComponent(gettxt, javax.swing.GroupLayout.PREFERRED_SIZE, 244, javax.swing.GroupLayout.PREFERRED_SIZE)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.addGap(18, 18, 18)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.addComponent(btsend))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.addComponent(jScrollPane1, javax.swing.GroupLayout.PREFERRED_SIZE, 342, javax.swing.GroupLayout.PREFERRED_SIZE)))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.addGroup(layout.createSequentialGroup()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.addGap(181, 181, 181)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.addComponent(jLabel1, javax.swing.GroupLayout.PREFERRED_SIZE, 37, javax.swing.GroupLayout.PREFERRED_SIZE)))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.addContainerGap(30, Short.MAX_VALUE))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);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layout.setVerticalGroup(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layout.createParallelGroup(javax.swing.GroupLayout.Alignment.LEADING)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.addGroup(layout.createSequentialGroup()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.addGap(9, 9, 9)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.addComponent(jLabel1)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.addPreferredGap(javax.swing.LayoutStyle.ComponentPlacement.RELATED)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.addComponent(jScrollPane1, javax.swing.GroupLayout.PREFERRED_SIZE, 173, javax.swing.GroupLayout.PREFERRED_SIZE)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.addGap(27, 27, 27)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.addGroup(layout.createParallelGroup(javax.swing.GroupLayout.Alignment.BASELINE)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.addComponent(gettxt, javax.swing.GroupLayout.PREFERRED_SIZE, javax.swing.GroupLayout.DEFAULT_SIZE, javax.swing.GroupLayout.PREFERRED_SIZE)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.addComponent(btsend))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.addContainerGap(46, Short.MAX_VALUE))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);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pack();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}// &lt;/editor-fold&gt;                       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void gettxtActionPerformed(java.awt.event.ActionEvent evt) {                                      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                                    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void btsendActionPerformed(java.awt.event.ActionEvent evt) {                                      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try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String msgout= "";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msgout=gettxt.getText().trim();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dos.writeUTF(msgout);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puttxt.append("\nServer:"+msgout);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catch(Exception e)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{}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                                    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@param args the command line arguments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/* Set the Nimbus look and feel */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//&lt;editor-fold defaultstate="collapsed" desc=" Look and feel setting code (optional) "&gt;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/* If Nimbus (introduced in Java SE 6) is not available, stay with the default look and feel.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* For details see http://download.oracle.com/javase/tutorial/uiswing/lookandfeel/plaf.html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*/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try {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for (javax.swing.UIManager.LookAndFeelInfo info : javax.swing.UIManager.getInstalledLookAndFeels()) {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if ("Nimbus".equals(info.getName())) {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javax.swing.UIManager.setLookAndFeel(info.getClassName());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break;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catch (ClassNotFoundException ex) {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java.util.logging.Logger.getLogger(server.class.getName()).log(java.util.logging.Level.SEVERE, null, ex);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catch (InstantiationException ex) {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java.util.logging.Logger.getLogger(server.class.getName()).log(java.util.logging.Level.SEVERE, null, ex);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catch (IllegalAccessException ex) {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java.util.logging.Logger.getLogger(server.class.getName()).log(java.util.logging.Level.SEVERE, null, ex);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catch (javax.swing.UnsupportedLookAndFeelException ex) {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java.util.logging.Logger.getLogger(server.class.getName()).log(java.util.logging.Level.SEVERE, null, ex);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//&lt;/editor-fold&gt;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/* Create and display the form */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java.awt.EventQueue.invokeLater(new Runnable() {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public void run() {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new server().setVisible(true);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});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String msg= "";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try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ss=new ServerSocket(4567);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s=ss.accept();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dis=new DataInputStream(s.getInputStream());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dos=new DataOutputStream(s.getOutputStream());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while(!msg.equals("exit"))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msg=dis.readUTF();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puttxt.append("\nClient:"+msg);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catch(IOException e)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System.out.println(e);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Variables declaration - do not modify                    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static javax.swing.JButton btsend;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static javax.swing.JTextField gettxt;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javax.swing.JButton jButton2;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javax.swing.JLabel jLabel1;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javax.swing.JScrollPane jScrollPane1;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static javax.swing.JTextArea puttxt;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End of variables declaration                  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22620" cy="321564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22620" cy="321564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