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720" w:right="720"/>
        <w:jc w:val="left"/>
        <w:rPr>
          <w:color w:val="595959"/>
          <w:sz w:val="18"/>
          <w:szCs w:val="18"/>
        </w:rPr>
      </w:pPr>
      <w:r>
        <w:rPr>
          <w:rFonts w:hint="default" w:ascii="Cambria" w:hAnsi="Cambria" w:eastAsia="Cambria" w:cs="Cambria"/>
          <w:i w:val="0"/>
          <w:caps w:val="0"/>
          <w:color w:val="595959"/>
          <w:spacing w:val="7"/>
          <w:sz w:val="18"/>
          <w:szCs w:val="18"/>
          <w:bdr w:val="none" w:color="auto" w:sz="0" w:space="0"/>
          <w:shd w:val="clear" w:fill="FBF9FD"/>
        </w:rPr>
        <w:t>直系学弟的简历分享，凡人也可以成仙！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大家好，我是鱼皮，求职季快到了，很多小伙伴问我：简历应该怎么写才能吸引面试官呢？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其实之前给大家分享过鱼皮自己的求职简历和简历模板：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在我的简历中，包含几部分：个人基本信息、个人描述、荣誉奖项、科研学术经历、实习经历、项目经历、技术栈，这些都是一份优质程序员简历上都该有的关键信息。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凭着这份简历，我也是百投百中，秋招时很多公司的笔试都没参与就收到了面试邀约。这份简历也曾经被同事、B 站知名 UP 主拿去分享，帮助大家学习写简历的技巧。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但事实上，人外有人，天外有天。至今为止，我已经向腾讯内推了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300 多名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同学，每一位投递人的简历我都有阅读，看了这么多，也发现了很多让我拍案叫绝的简历。我不禁感慨，自己的简历的确还有待提高啊，要不是堆了一些奖项，估计也就被其他大佬压在地上摩擦了。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914650" cy="2057400"/>
            <wp:effectExtent l="0" t="0" r="1143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其中有一份简历让我印象深刻，不仅是因为他的主人，正是我的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同校直系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学弟，我大四在学校举办腾讯云开发校园作坊时，他还主动和我交流了一段时间。当然，更重要的是，他的这份简历，在我看来是非常非常优秀的，即使简历上没有任何一个竞赛奖项或科研成果，但通过一些小技巧，依旧能够吸引面试官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后来学弟果然被发起了面试邀约，最后也成功通过了面试，拿到了腾讯的 offer，现在是我的同事哈哈~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所以我把他的简历称为 “标杆简历”，我认为所有同学都能够且应该学习和参考他的简历，从而增加你进入面试的概率。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在征得学弟的同意后，脱敏分享给大家~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8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7"/>
          <w:sz w:val="24"/>
          <w:szCs w:val="24"/>
        </w:rPr>
      </w:pPr>
      <w:r>
        <w:rPr>
          <w:rFonts w:hint="default" w:ascii="Cambria" w:hAnsi="Cambria" w:eastAsia="Cambria" w:cs="Cambria"/>
          <w:b/>
          <w:i w:val="0"/>
          <w:caps w:val="0"/>
          <w:color w:val="48B378"/>
          <w:spacing w:val="7"/>
          <w:sz w:val="20"/>
          <w:szCs w:val="20"/>
          <w:bdr w:val="none" w:color="auto" w:sz="0" w:space="0"/>
          <w:shd w:val="clear" w:fill="FFFFFF"/>
        </w:rPr>
        <w:t>简历内容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这份简历只有一页，非常精简，内容分为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教育经历、技术栈、实习经历、项目经历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四部分。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学弟的简历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7"/>
          <w:sz w:val="21"/>
          <w:szCs w:val="21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7"/>
          <w:sz w:val="21"/>
          <w:szCs w:val="21"/>
          <w:bdr w:val="none" w:color="auto" w:sz="0" w:space="0"/>
          <w:shd w:val="clear" w:fill="FFFFFF"/>
        </w:rPr>
        <w:t>教育经历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学校：上海 XXX 工程院校 本科在读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专业：软件工程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外语：大一时通过 CET4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7"/>
          <w:sz w:val="21"/>
          <w:szCs w:val="21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7"/>
          <w:sz w:val="21"/>
          <w:szCs w:val="21"/>
          <w:bdr w:val="none" w:color="auto" w:sz="0" w:space="0"/>
          <w:shd w:val="clear" w:fill="FFFFFF"/>
        </w:rPr>
        <w:t>技术栈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后端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熟悉: 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了解：SpringCloud、Express.js、Node.js、Python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熟悉：MySQL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了解：MongoDB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中间件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了解：Redis、RabbitMQ、Elasticsearch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DevOps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了解：微服务、Jenkins、Gitlab CI / CD、Nginx、Traefik、Linux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云计算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了解:  Docker、Kubernetes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前端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了解:  React、React Native、Javascript、HTML、CSS、Grafana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7"/>
          <w:sz w:val="21"/>
          <w:szCs w:val="21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7"/>
          <w:sz w:val="21"/>
          <w:szCs w:val="21"/>
          <w:bdr w:val="none" w:color="auto" w:sz="0" w:space="0"/>
          <w:shd w:val="clear" w:fill="FFFFFF"/>
        </w:rPr>
        <w:t>实习经历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腾讯科技有限公司 后端开发工程师（实习）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在腾讯 XX 部门从事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管理系统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开发，主要参与故障处理平台建设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完成故障处理流程灰度、流程版本升级功能的需求分析、数据库设计、界面原型设计以及前后端实现，加快了运营团队的迭代速度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为方便团队掌握大规模故障的情况，参与了大规模告警机制的开发流程，并为其开发前端交互界面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使用 Grafana 开发运营监控视图，使团队成员可以快速掌握运营状况，及时做出调整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7"/>
          <w:sz w:val="21"/>
          <w:szCs w:val="21"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7"/>
          <w:sz w:val="21"/>
          <w:szCs w:val="21"/>
          <w:bdr w:val="none" w:color="auto" w:sz="0" w:space="0"/>
          <w:shd w:val="clear" w:fill="FFFFFF"/>
        </w:rPr>
        <w:t>项目经历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Roga Developer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展示地址：https://xxx.live（暂不公开哈）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独立开发的基于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MERN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技术栈的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新媒体信息流整合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平台，采用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前后端分离架构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使用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React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构建前端，对手机端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交互模式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进行了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专门优化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，使用 Cloudflare 作为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CDN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使用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React Native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开发了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跨平台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的移动端应用，提高了开发效率，减少了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50%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的开发时间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为适应产品特性，加快迭代速度，后端由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Springboot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重构至 Node.js ，数据库由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MySQL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迁移至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MongoDB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，实现了前后一体的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集中式配置中心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，提高了接近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1 倍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的开发效率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使用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JWT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用户鉴权实现了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平台内容分级机制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，用户可自定义界面，用户设置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云端同步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采用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Redis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实现了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高频信息缓存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，加快了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请求响应速度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，降低了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90%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以上的数据库压力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使用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Elasticsearch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实现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全站内容搜索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，相比 MongoDB 搜索效率提升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80%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以上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利用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RabbitMQ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的队列机制进行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削峰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，缓解了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高并发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情况下的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系统资源短缺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为加强爬虫系统灵活性，将其由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Scrapy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重写为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Node.js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，实现了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分批分时、错峰爬取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为提升开发效率，使用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Gitlab CI/CD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进行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持续集成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和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持续部署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，实现了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构建部署自动化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采用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Nginx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和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Traefik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进行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前端部署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和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反向代理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，增强了软件系统的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安全性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为配合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集群化部署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，前后端均以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Docker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作为容器，可在任一陌生机器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迅速启动应用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曾使用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VPS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测试搭建了拥有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个节点的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K8s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集群，可进行应用的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快速扩容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和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集中式管理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RubbishQ Developer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垃圾分类查询工具，负责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技术选型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、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架构设计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和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前后端开发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工作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为适应产品特性，使用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MongoDB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作为数据库，实现了垃圾分类、讨论区等功能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为减轻数据库压力，使用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Redis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对搜索结果进行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缓存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，同时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极大缩短了应用响应时间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8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0000"/>
          <w:spacing w:val="7"/>
          <w:sz w:val="24"/>
          <w:szCs w:val="24"/>
        </w:rPr>
      </w:pPr>
      <w:r>
        <w:rPr>
          <w:rFonts w:hint="default" w:ascii="Cambria" w:hAnsi="Cambria" w:eastAsia="Cambria" w:cs="Cambria"/>
          <w:b/>
          <w:i w:val="0"/>
          <w:caps w:val="0"/>
          <w:color w:val="48B378"/>
          <w:spacing w:val="7"/>
          <w:sz w:val="20"/>
          <w:szCs w:val="20"/>
          <w:bdr w:val="none" w:color="auto" w:sz="0" w:space="0"/>
          <w:shd w:val="clear" w:fill="FFFFFF"/>
        </w:rPr>
        <w:t>简历技巧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我不知道大家看完学弟的简历后有什么感受，反正给我最明显的感觉就是两点：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他会的技术很多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自主性很强，并且善于用技术解决问题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而且呢，看完他的简历后，他的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Roga 新媒体信息流整合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项目给我留下了深刻的印象，为啥呢？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首先显而易见，这个项目经历占据了他简历的大部分内容（50 % 左右）。虽然很长，但是有关这个项目的介绍却字字珠玑，句句精华！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比如这句：为适应产品特性，加快迭代速度，后端由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Springboot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重构至 Node.js ，数据库由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MySQL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迁移至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MongoDB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，实现了前后一体的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集中式配置中心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，提高了接近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1 倍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的开发效率。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和大多数同学介绍项目时直接简单写一句 “用什么技术实现了什么功能” 不同，这句话点明了四个关键：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为什么要做？（为适应产品特性，加快迭代速度）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怎么做？用什么技术？（后端由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Springboot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重构至 Node.js ，数据库由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MySQL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迁移至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MongoDB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实现了什么？（前后一体的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集中式配置中心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达到了怎样的效果？（提高了接近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1 倍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的开发效率）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有前因、有技术、有后果，给人的感觉就是这位同学做事有目的、有自主性、又善于分析和总结，这些正是很多面试官都看中的特质。再加上介绍中使用大量的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加粗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强调了重点，使用具体数据（如 50%）量化了效果，再次给人加深了印象。我觉得这种写法非常值得大家学习！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很多同学担心自己简历上没东西写，那不妨认认真真做一个项目，然后按照他的项目经历写法，展示到简历上。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结合这位学弟和我的简历，鱼皮给大家总结了 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撰写简历的一些技巧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 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内容完整全面，简历通常包括几个部分：个人简介（基本信息、照片、学校、专业、成绩、证书等）、个人描述（专业特长）、个人技能（技术栈）、项目经历、科研学术经历、实习经历等。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简历必须一页，排版整洁，且色调不宜过暗或过亮，推荐蓝色或淡灰色。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依据个人优势对板块排序，把最有亮点的部门放上面。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文字内容精炼，拒绝口语化，用词尽量专业，体现专业性。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项目 / 实习经历介绍中，可用 STAR 分析（场景、任务、行动、</w:t>
      </w:r>
      <w:r>
        <w:rPr>
          <w:rStyle w:val="7"/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成果</w:t>
      </w: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）来梳理自己的核心工作。比如，在 xx 公司 xx 项目中，在 xx 情况下，运用 xx 技术，解决了 xx，优化了 xx，带来 xx 收益。每段介绍不宜过长，给面试官提问的空间。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最好给项目附上可直接访问的链接，有个人博客的话也最好列举上去，并且在博客中记录和总结一些自己学到的知识技能，让面试官感受到你的努力积累、脚踏实地。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利用简历去引导面试官。很多面试官都会针对简历中提到的技术去展开提问，因此必须熟悉简历中的项目和技术，提前想好对策（比如项目中用了哪些技术，为什么用，有什么亮点，怎么去优化等）。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写完简历后</w:t>
      </w:r>
      <w:bookmarkStart w:id="0" w:name="_GoBack"/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，自己通读几遍，有机会可以多阅读借鉴他人的简历。</w:t>
      </w:r>
    </w:p>
    <w:bookmarkEnd w:id="0"/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针对不同的岗位和 JD（岗位描述），准备不同的简历，在部分细节和工作内容上调整。比如投递产品和运营岗，你的项目和实习介绍就要分别侧重这两种不同的职位。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left"/>
        <w:rPr>
          <w:color w:val="4A4A4A"/>
          <w:sz w:val="20"/>
          <w:szCs w:val="20"/>
        </w:rPr>
      </w:pPr>
      <w:r>
        <w:rPr>
          <w:rFonts w:hint="default" w:ascii="Cambria" w:hAnsi="Cambria" w:eastAsia="Cambria" w:cs="Cambria"/>
          <w:i w:val="0"/>
          <w:caps w:val="0"/>
          <w:color w:val="4A4A4A"/>
          <w:spacing w:val="7"/>
          <w:sz w:val="20"/>
          <w:szCs w:val="20"/>
          <w:bdr w:val="none" w:color="auto" w:sz="0" w:space="0"/>
          <w:shd w:val="clear" w:fill="FFFFFF"/>
        </w:rPr>
        <w:t>内容允许夸大，尤其是对于没有特别多的项目的同学，在简历的项目部分是需要适度包装的。但是杜绝欺骗，尤其是工作年限等有准确数字、可被调查的问题，请实事求是，否则后果自负。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008AD"/>
    <w:multiLevelType w:val="multilevel"/>
    <w:tmpl w:val="820008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4E427FD"/>
    <w:multiLevelType w:val="multilevel"/>
    <w:tmpl w:val="A4E427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223AB2"/>
    <w:multiLevelType w:val="multilevel"/>
    <w:tmpl w:val="B2223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4720B2D"/>
    <w:multiLevelType w:val="multilevel"/>
    <w:tmpl w:val="C4720B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5B121AE"/>
    <w:multiLevelType w:val="multilevel"/>
    <w:tmpl w:val="65B12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BD1DA8A"/>
    <w:multiLevelType w:val="multilevel"/>
    <w:tmpl w:val="6BD1DA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0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2021-06-15T16:13:32Z</dcterms:created>
  <dc:creator>koiman</dc:creator>
  <cp:lastModifiedBy>Koiman</cp:lastModifiedBy>
  <dcterms:modified xsi:type="dcterms:W3CDTF">2021-06-15T16:13:42Z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