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73" w:rsidRDefault="00B84A04" w:rsidP="00FC7BD1">
      <w:pPr>
        <w:pStyle w:val="NormalWeb"/>
        <w:spacing w:after="0" w:line="360" w:lineRule="auto"/>
        <w:jc w:val="both"/>
      </w:pPr>
      <w:r>
        <w:rPr>
          <w:b/>
          <w:bCs/>
        </w:rPr>
        <w:t>ANEXO IV</w:t>
      </w:r>
      <w:bookmarkStart w:id="0" w:name="_GoBack"/>
      <w:bookmarkEnd w:id="0"/>
    </w:p>
    <w:p w:rsidR="005A2C73" w:rsidRDefault="005A2C73" w:rsidP="00FC7BD1">
      <w:pPr>
        <w:pStyle w:val="NormalWeb"/>
        <w:spacing w:after="0" w:line="360" w:lineRule="auto"/>
        <w:jc w:val="both"/>
      </w:pPr>
      <w:r>
        <w:rPr>
          <w:b/>
          <w:bCs/>
          <w:i/>
          <w:iCs/>
        </w:rPr>
        <w:t xml:space="preserve">PLANO DE ESTÁGIO SUPERVISIONADO PARA OS CURSOS DE BACHARELADOS </w:t>
      </w:r>
    </w:p>
    <w:p w:rsidR="005A2C73" w:rsidRDefault="005A2C73" w:rsidP="00FC7BD1">
      <w:pPr>
        <w:pStyle w:val="NormalWeb"/>
        <w:spacing w:after="0" w:line="360" w:lineRule="auto"/>
        <w:ind w:firstLine="708"/>
        <w:jc w:val="both"/>
      </w:pPr>
      <w:r>
        <w:t xml:space="preserve">O estágio curricular é componente obrigatório realizado ao longo do semestre letivo, conforme previstos na Lei de Estágios (Lei nº 11.788/2008), que servirá de orientação das tarefas a serem cumpridas em cada uma das etapas junto a Universidade Federal do Acre- UFAC, e será conduzida pela Diretoria de Apoio a Iniciação Profissional e Mobilidade Estudantil- DAIPME, pelos Professores Orientadores e pelo professor da disciplina. </w:t>
      </w:r>
    </w:p>
    <w:p w:rsidR="005A2C73" w:rsidRDefault="005A2C73" w:rsidP="00FC7BD1">
      <w:pPr>
        <w:pStyle w:val="NormalWeb"/>
        <w:spacing w:after="0" w:line="360" w:lineRule="auto"/>
        <w:ind w:firstLine="708"/>
        <w:jc w:val="both"/>
      </w:pPr>
      <w:r>
        <w:t xml:space="preserve">Assim, é pertinente esclarecer que este plano tem como objetivos: </w:t>
      </w:r>
    </w:p>
    <w:p w:rsidR="005A2C73" w:rsidRDefault="005A2C73" w:rsidP="00FC7BD1">
      <w:pPr>
        <w:pStyle w:val="NormalWeb"/>
        <w:spacing w:after="0" w:line="360" w:lineRule="auto"/>
        <w:ind w:firstLine="708"/>
        <w:jc w:val="both"/>
      </w:pPr>
      <w:proofErr w:type="gramStart"/>
      <w:r>
        <w:t>1</w:t>
      </w:r>
      <w:proofErr w:type="gramEnd"/>
      <w:r>
        <w:t xml:space="preserve">) Orientar os alunos e professores no estabelecimento dos procedimentos legais necessários à realização do estágio; </w:t>
      </w:r>
    </w:p>
    <w:p w:rsidR="005A2C73" w:rsidRDefault="005A2C73" w:rsidP="00FC7BD1">
      <w:pPr>
        <w:pStyle w:val="NormalWeb"/>
        <w:spacing w:after="0" w:line="360" w:lineRule="auto"/>
        <w:ind w:firstLine="708"/>
        <w:jc w:val="both"/>
      </w:pPr>
      <w:proofErr w:type="gramStart"/>
      <w:r>
        <w:t>2</w:t>
      </w:r>
      <w:proofErr w:type="gramEnd"/>
      <w:r>
        <w:t>) Padronizar os Planos de Estágios dos alunos matriculados, oferecendo diretrizes para a realização das atividades a serem desenvolvidas como parte dos requisitos para a aquisição de seu título, em atendimento à Lei 11.788/2008 e propósitos previstos nos Projetos Pedagógicos.</w:t>
      </w:r>
    </w:p>
    <w:p w:rsidR="005A2C73" w:rsidRDefault="005A2C73" w:rsidP="00FC7BD1">
      <w:pPr>
        <w:pStyle w:val="NormalWeb"/>
        <w:spacing w:after="0" w:line="360" w:lineRule="auto"/>
        <w:ind w:firstLine="708"/>
        <w:jc w:val="both"/>
      </w:pPr>
      <w:r>
        <w:t xml:space="preserve">Estágio é o período de exercício pré-profissional previsto em currículo, em que o estudante de graduação permanece em contato direto com o ambiente de trabalho, desenvolvendo atitudes fundamentais, profissionalizantes ou comunitárias, programadas ou projetadas, avaliáveis em conceito, com duração e supervisão constantes de leis e normas. </w:t>
      </w:r>
    </w:p>
    <w:p w:rsidR="005A2C73" w:rsidRDefault="005A2C73" w:rsidP="00FC7BD1">
      <w:pPr>
        <w:pStyle w:val="NormalWeb"/>
        <w:spacing w:after="0" w:line="360" w:lineRule="auto"/>
        <w:jc w:val="both"/>
      </w:pPr>
      <w:r>
        <w:rPr>
          <w:b/>
          <w:bCs/>
        </w:rPr>
        <w:t>I – LOCAIS DE ESTÁGIO</w:t>
      </w:r>
      <w:r>
        <w:t xml:space="preserve"> </w:t>
      </w:r>
    </w:p>
    <w:p w:rsidR="005A2C73" w:rsidRDefault="005A2C73" w:rsidP="00FC7BD1">
      <w:pPr>
        <w:pStyle w:val="NormalWeb"/>
        <w:spacing w:after="0" w:line="360" w:lineRule="auto"/>
        <w:ind w:firstLine="708"/>
        <w:jc w:val="both"/>
      </w:pPr>
      <w:r>
        <w:t xml:space="preserve">São partes constituintes do campo de estágio curricular obrigatório </w:t>
      </w:r>
      <w:proofErr w:type="gramStart"/>
      <w:r>
        <w:t>as</w:t>
      </w:r>
      <w:proofErr w:type="gramEnd"/>
      <w:r>
        <w:t xml:space="preserve"> pessoas jurídicas de direito privados e os órgãos da administração pública direta, autárquica e fundacional de qualquer dos Poderes da União, dos Estados, do Distrito Federal e dos Municípios, bem como profissionais liberais de nível superior devidamente registrados em seus respectivos conselhos de fiscalização profissional.</w:t>
      </w:r>
    </w:p>
    <w:p w:rsidR="005A2C73" w:rsidRDefault="005A2C73" w:rsidP="00FC7BD1">
      <w:pPr>
        <w:pStyle w:val="NormalWeb"/>
        <w:spacing w:after="0" w:line="360" w:lineRule="auto"/>
        <w:jc w:val="both"/>
      </w:pPr>
    </w:p>
    <w:p w:rsidR="005A2C73" w:rsidRDefault="005A2C73" w:rsidP="00FC7BD1">
      <w:pPr>
        <w:pStyle w:val="NormalWeb"/>
        <w:spacing w:after="0" w:line="360" w:lineRule="auto"/>
        <w:jc w:val="both"/>
      </w:pPr>
      <w:r>
        <w:rPr>
          <w:b/>
          <w:bCs/>
        </w:rPr>
        <w:t>II – OBJETIVOS DO ESTÁGIO</w:t>
      </w:r>
    </w:p>
    <w:p w:rsidR="005A2C73" w:rsidRDefault="005A2C73" w:rsidP="00FC7BD1">
      <w:pPr>
        <w:pStyle w:val="NormalWeb"/>
        <w:spacing w:after="0" w:line="360" w:lineRule="auto"/>
        <w:ind w:firstLine="708"/>
        <w:jc w:val="both"/>
      </w:pPr>
      <w:r>
        <w:lastRenderedPageBreak/>
        <w:t xml:space="preserve">O Estágio Supervisionado tem como objetivo complementar a formação acadêmica, possibilitando a integração entre teoria e prática, através do contato do aluno com a vida profissional, em empresas ou instituições. O Estágio deve proporcionar ao acadêmico uma formação em posto de trabalho que facilite sua integração ao mercado de trabalho. Deve, portanto, dotar o estudante de um instrumental prático indispensável ao perfeito desempenho de sua futura atividade profissional. </w:t>
      </w:r>
    </w:p>
    <w:p w:rsidR="00FC7BD1" w:rsidRDefault="005A2C73" w:rsidP="00FC7BD1">
      <w:pPr>
        <w:pStyle w:val="NormalWeb"/>
        <w:spacing w:after="0" w:line="360" w:lineRule="auto"/>
        <w:ind w:firstLine="708"/>
        <w:jc w:val="both"/>
      </w:pPr>
      <w:r>
        <w:t>O estágio</w:t>
      </w:r>
      <w:proofErr w:type="gramStart"/>
      <w:r>
        <w:t>, propiciará</w:t>
      </w:r>
      <w:proofErr w:type="gramEnd"/>
      <w:r>
        <w:t xml:space="preserve"> ao aluno experiências profissionais específicas que contribuam, de forma eficaz, para a sua absorção pelo mercado de trabalho. Nesse momento, o aluno deverá vivenciar situações que oportunizem aplicar seus conhecimentos acadêmicos em situações da prática profissional, criando a possibilidade do exercício de suas habilidades, além de incorporar atitudes práticas e adquirir uma visão crítica de sua área de atuação profissional.</w:t>
      </w:r>
    </w:p>
    <w:p w:rsidR="005A2C73" w:rsidRDefault="005A2C73" w:rsidP="00FC7BD1">
      <w:pPr>
        <w:pStyle w:val="NormalWeb"/>
        <w:spacing w:after="0" w:line="360" w:lineRule="auto"/>
        <w:jc w:val="both"/>
      </w:pPr>
      <w:r>
        <w:rPr>
          <w:b/>
          <w:bCs/>
        </w:rPr>
        <w:t>III - OPERACIONALIZAÇÃO DO ESTÁGIO CURRICULAR</w:t>
      </w:r>
    </w:p>
    <w:p w:rsidR="005A2C73" w:rsidRDefault="005A2C73" w:rsidP="00FC7BD1">
      <w:pPr>
        <w:pStyle w:val="NormalWeb"/>
        <w:numPr>
          <w:ilvl w:val="0"/>
          <w:numId w:val="1"/>
        </w:numPr>
        <w:spacing w:after="0" w:line="360" w:lineRule="auto"/>
        <w:jc w:val="both"/>
      </w:pPr>
      <w:r>
        <w:t xml:space="preserve">Definição do número de vagas a serem oferecidos a cada ano de acordo com os critérios estabelecidos </w:t>
      </w:r>
      <w:proofErr w:type="gramStart"/>
      <w:r>
        <w:t>pela instituições</w:t>
      </w:r>
      <w:proofErr w:type="gramEnd"/>
      <w:r>
        <w:t xml:space="preserve"> conveniadas;</w:t>
      </w:r>
    </w:p>
    <w:p w:rsidR="005A2C73" w:rsidRDefault="005A2C73" w:rsidP="00FC7BD1">
      <w:pPr>
        <w:pStyle w:val="NormalWeb"/>
        <w:numPr>
          <w:ilvl w:val="0"/>
          <w:numId w:val="1"/>
        </w:numPr>
        <w:spacing w:after="0" w:line="360" w:lineRule="auto"/>
        <w:jc w:val="both"/>
      </w:pPr>
      <w:r>
        <w:t xml:space="preserve">Elaboração conjunta de um cronograma de atividades e plano de </w:t>
      </w:r>
      <w:proofErr w:type="gramStart"/>
      <w:r>
        <w:t>trabalho do aluno estagiários no âmbito da instituição conveniadas</w:t>
      </w:r>
      <w:proofErr w:type="gramEnd"/>
      <w:r>
        <w:t>;</w:t>
      </w:r>
    </w:p>
    <w:p w:rsidR="005A2C73" w:rsidRDefault="005A2C73" w:rsidP="00FC7BD1">
      <w:pPr>
        <w:pStyle w:val="NormalWeb"/>
        <w:numPr>
          <w:ilvl w:val="0"/>
          <w:numId w:val="1"/>
        </w:numPr>
        <w:spacing w:after="0" w:line="360" w:lineRule="auto"/>
        <w:jc w:val="both"/>
      </w:pPr>
      <w:r>
        <w:t xml:space="preserve">Planejamento do acompanhamento e avaliação do aluno envolvendo o supervisor responsável da instituição conveniada e o professor </w:t>
      </w:r>
      <w:proofErr w:type="gramStart"/>
      <w:r>
        <w:t>orientador ;</w:t>
      </w:r>
      <w:proofErr w:type="gramEnd"/>
    </w:p>
    <w:p w:rsidR="005A2C73" w:rsidRDefault="005A2C73" w:rsidP="00FC7BD1">
      <w:pPr>
        <w:pStyle w:val="NormalWeb"/>
        <w:numPr>
          <w:ilvl w:val="0"/>
          <w:numId w:val="1"/>
        </w:numPr>
        <w:spacing w:after="0" w:line="360" w:lineRule="auto"/>
        <w:jc w:val="both"/>
      </w:pPr>
      <w:r>
        <w:t>Elaboração de relatórios ao longo do semestre letivo;</w:t>
      </w:r>
    </w:p>
    <w:p w:rsidR="005A2C73" w:rsidRDefault="005A2C73" w:rsidP="00FC7BD1">
      <w:pPr>
        <w:pStyle w:val="NormalWeb"/>
        <w:numPr>
          <w:ilvl w:val="0"/>
          <w:numId w:val="1"/>
        </w:numPr>
        <w:spacing w:after="0" w:line="360" w:lineRule="auto"/>
        <w:jc w:val="both"/>
      </w:pPr>
      <w:r>
        <w:t>Avaliação final conjunto das atividades desenvolvidas e do aproveitamento do aluno ao longo do período;</w:t>
      </w:r>
    </w:p>
    <w:p w:rsidR="005A2C73" w:rsidRDefault="005A2C73" w:rsidP="00FC7BD1">
      <w:pPr>
        <w:pStyle w:val="NormalWeb"/>
        <w:spacing w:after="0" w:line="360" w:lineRule="auto"/>
        <w:jc w:val="both"/>
      </w:pPr>
      <w:r>
        <w:rPr>
          <w:b/>
          <w:bCs/>
        </w:rPr>
        <w:t xml:space="preserve">IV – A AVALIAÇÕES </w:t>
      </w:r>
    </w:p>
    <w:p w:rsidR="005A2C73" w:rsidRDefault="005A2C73" w:rsidP="00FC7BD1">
      <w:pPr>
        <w:pStyle w:val="NormalWeb"/>
        <w:spacing w:after="0" w:line="360" w:lineRule="auto"/>
        <w:ind w:firstLine="708"/>
        <w:jc w:val="both"/>
      </w:pPr>
      <w:r>
        <w:t>O professor Orientador da Universidade Federal do Acre avaliará as atividades escritas e orais estabelecidas em seu plano de curso, como as folhas de registro de atividades que correspondem a comprovante de frequência das horas dentro na instituição de ensino concedente</w:t>
      </w:r>
      <w:r>
        <w:rPr>
          <w:rFonts w:ascii="Arial" w:hAnsi="Arial" w:cs="Arial"/>
          <w:sz w:val="20"/>
          <w:szCs w:val="20"/>
        </w:rPr>
        <w:t xml:space="preserve">. </w:t>
      </w:r>
      <w:r>
        <w:t>Sugere-se que as atividades desenvolvidas durante o estágio deverão ser objeto de avaliação por meio da elaboração de relatórios e apresentação oral por parte dos graduandos na forma de seminários. Ao final do período do estágio, o discente será avaliado pelo Professor supervisor, do Campo de Estágio, através do Termo de Realização do Estágio.</w:t>
      </w:r>
    </w:p>
    <w:p w:rsidR="005A2C73" w:rsidRDefault="005A2C73" w:rsidP="00FC7BD1">
      <w:pPr>
        <w:pStyle w:val="NormalWeb"/>
        <w:spacing w:after="0"/>
        <w:jc w:val="both"/>
      </w:pPr>
      <w:r>
        <w:rPr>
          <w:b/>
          <w:bCs/>
        </w:rPr>
        <w:lastRenderedPageBreak/>
        <w:t>V – DOCUMENTAÇÃO NECESSÁRIA</w:t>
      </w:r>
      <w:r>
        <w:t xml:space="preserve"> </w:t>
      </w:r>
    </w:p>
    <w:p w:rsidR="005A2C73" w:rsidRDefault="005A2C73" w:rsidP="00FC7BD1">
      <w:pPr>
        <w:pStyle w:val="NormalWeb"/>
        <w:spacing w:after="0"/>
        <w:jc w:val="both"/>
      </w:pPr>
      <w:r>
        <w:t xml:space="preserve">São documentos obrigatórios para realização do estágio: </w:t>
      </w:r>
    </w:p>
    <w:p w:rsidR="005A2C73" w:rsidRDefault="005A2C73" w:rsidP="00FC7BD1">
      <w:pPr>
        <w:pStyle w:val="NormalWeb"/>
        <w:spacing w:after="0" w:line="360" w:lineRule="auto"/>
        <w:jc w:val="both"/>
      </w:pP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>) Carta de apresentação do aluno; (ANEXO I)</w:t>
      </w:r>
    </w:p>
    <w:p w:rsidR="005A2C73" w:rsidRDefault="005A2C73" w:rsidP="00FC7BD1">
      <w:pPr>
        <w:pStyle w:val="NormalWeb"/>
        <w:spacing w:after="0" w:line="360" w:lineRule="auto"/>
        <w:jc w:val="both"/>
      </w:pPr>
      <w:r>
        <w:t>Objetivo: Apresentar o aluno como estudante da Universidade Federal do Acre junto à instituição;</w:t>
      </w:r>
    </w:p>
    <w:p w:rsidR="005A2C73" w:rsidRDefault="005A2C73" w:rsidP="00FC7BD1">
      <w:pPr>
        <w:pStyle w:val="NormalWeb"/>
        <w:spacing w:after="0" w:line="360" w:lineRule="auto"/>
        <w:jc w:val="both"/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>) Termo de compromisso; (ANEXO II)</w:t>
      </w:r>
    </w:p>
    <w:p w:rsidR="005A2C73" w:rsidRDefault="005A2C73" w:rsidP="00FC7BD1">
      <w:pPr>
        <w:pStyle w:val="NormalWeb"/>
        <w:spacing w:after="0" w:line="360" w:lineRule="auto"/>
        <w:jc w:val="both"/>
      </w:pPr>
      <w:r>
        <w:t xml:space="preserve">Objetivo: Celebrar acordo tripartite entre o educando, a escola (concedente do estágio) e a Universidade, prevendo condições de adequação do estágio à proposta pedagógica do curso. </w:t>
      </w:r>
    </w:p>
    <w:p w:rsidR="005A2C73" w:rsidRDefault="005A2C73" w:rsidP="00FC7BD1">
      <w:pPr>
        <w:pStyle w:val="NormalWeb"/>
        <w:spacing w:after="0" w:line="360" w:lineRule="auto"/>
        <w:jc w:val="both"/>
      </w:pPr>
      <w:proofErr w:type="gramStart"/>
      <w:r>
        <w:rPr>
          <w:b/>
          <w:bCs/>
        </w:rPr>
        <w:t>3</w:t>
      </w:r>
      <w:proofErr w:type="gramEnd"/>
      <w:r>
        <w:rPr>
          <w:b/>
          <w:bCs/>
        </w:rPr>
        <w:t>) Cadastro de estágio; (ANEXO III)</w:t>
      </w:r>
    </w:p>
    <w:p w:rsidR="005A2C73" w:rsidRDefault="005A2C73" w:rsidP="00FC7BD1">
      <w:pPr>
        <w:pStyle w:val="NormalWeb"/>
        <w:spacing w:after="0" w:line="360" w:lineRule="auto"/>
        <w:jc w:val="both"/>
      </w:pPr>
      <w:r>
        <w:t>Objetivo: Resguardar a Coordenação de Estágio com informações sobre estagiários e Instituições concedentes.</w:t>
      </w:r>
    </w:p>
    <w:p w:rsidR="005A2C73" w:rsidRDefault="005A2C73" w:rsidP="00FC7BD1">
      <w:pPr>
        <w:pStyle w:val="NormalWeb"/>
        <w:spacing w:after="0" w:line="360" w:lineRule="auto"/>
        <w:jc w:val="both"/>
      </w:pP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>) Plano Geral de Estágio; (ANEXO IV)</w:t>
      </w:r>
    </w:p>
    <w:p w:rsidR="005A2C73" w:rsidRDefault="005A2C73" w:rsidP="00FC7BD1">
      <w:pPr>
        <w:pStyle w:val="NormalWeb"/>
        <w:spacing w:after="0" w:line="360" w:lineRule="auto"/>
        <w:jc w:val="both"/>
      </w:pPr>
      <w:r>
        <w:t xml:space="preserve">Objetivo: orientar os alunos no estabelecimento dos procedimentos legais necessários à realização do estágio; </w:t>
      </w:r>
    </w:p>
    <w:p w:rsidR="005A2C73" w:rsidRDefault="005A2C73" w:rsidP="00FC7BD1">
      <w:pPr>
        <w:pStyle w:val="NormalWeb"/>
        <w:spacing w:after="0" w:line="360" w:lineRule="auto"/>
        <w:jc w:val="both"/>
      </w:pP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) Termo de Realização do Estágio; </w:t>
      </w:r>
    </w:p>
    <w:p w:rsidR="00B84A04" w:rsidRDefault="005A2C73" w:rsidP="00FC7BD1">
      <w:pPr>
        <w:pStyle w:val="NormalWeb"/>
        <w:shd w:val="clear" w:color="auto" w:fill="FFFFFF"/>
        <w:spacing w:after="0" w:line="360" w:lineRule="auto"/>
        <w:jc w:val="both"/>
        <w:rPr>
          <w:color w:val="000000"/>
        </w:rPr>
      </w:pPr>
      <w:r>
        <w:rPr>
          <w:color w:val="000000"/>
        </w:rPr>
        <w:t>Objetivo: Comprovar a realização do Estágio Curricular obrigatório para a Diretoria de Apoio à Formação Acadêmica- DIAFAC das atividades realizadas, que deve ser encaminhado pelo Professor-Orientador.</w:t>
      </w:r>
    </w:p>
    <w:p w:rsidR="005A2C73" w:rsidRPr="00B84A04" w:rsidRDefault="005A2C73" w:rsidP="00B84A04">
      <w:pPr>
        <w:pStyle w:val="NormalWeb"/>
        <w:spacing w:after="0" w:line="360" w:lineRule="auto"/>
        <w:jc w:val="center"/>
      </w:pPr>
      <w:r w:rsidRPr="00B84A04">
        <w:t>_______________________________________________</w:t>
      </w:r>
    </w:p>
    <w:p w:rsidR="005A2C73" w:rsidRPr="00B84A04" w:rsidRDefault="005A2C73" w:rsidP="00B84A04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4A04">
        <w:rPr>
          <w:rFonts w:ascii="Times New Roman" w:hAnsi="Times New Roman" w:cs="Times New Roman"/>
          <w:sz w:val="24"/>
          <w:szCs w:val="24"/>
        </w:rPr>
        <w:t>Profª.</w:t>
      </w:r>
      <w:proofErr w:type="gramEnd"/>
      <w:r w:rsidRPr="00B84A04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B84A04">
        <w:rPr>
          <w:rFonts w:ascii="Times New Roman" w:hAnsi="Times New Roman" w:cs="Times New Roman"/>
          <w:sz w:val="24"/>
          <w:szCs w:val="24"/>
        </w:rPr>
        <w:t>. Maria de Lourdes Esteves Bezerra</w:t>
      </w:r>
    </w:p>
    <w:p w:rsidR="005A2C73" w:rsidRPr="00B84A04" w:rsidRDefault="00B84A04" w:rsidP="00B84A04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Coordenadora dos Estágios Obrigatórios</w:t>
      </w:r>
    </w:p>
    <w:p w:rsidR="005A2C73" w:rsidRPr="00B84A04" w:rsidRDefault="005A2C73" w:rsidP="00B84A04">
      <w:pPr>
        <w:pStyle w:val="NormalWeb"/>
        <w:shd w:val="clear" w:color="auto" w:fill="FFFFFF"/>
        <w:spacing w:after="0" w:line="360" w:lineRule="auto"/>
        <w:jc w:val="center"/>
      </w:pPr>
    </w:p>
    <w:p w:rsidR="005A2C73" w:rsidRPr="00B84A04" w:rsidRDefault="005A2C73" w:rsidP="00B84A04">
      <w:pPr>
        <w:pStyle w:val="NormalWeb"/>
        <w:shd w:val="clear" w:color="auto" w:fill="FFFFFF"/>
        <w:spacing w:after="0" w:line="360" w:lineRule="auto"/>
        <w:jc w:val="center"/>
      </w:pPr>
      <w:r w:rsidRPr="00B84A04">
        <w:rPr>
          <w:b/>
          <w:bCs/>
          <w:color w:val="000000"/>
        </w:rPr>
        <w:t>_____________________________________________________</w:t>
      </w:r>
    </w:p>
    <w:p w:rsidR="005A2C73" w:rsidRPr="00B84A04" w:rsidRDefault="005A2C73" w:rsidP="00B84A04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B84A04">
        <w:rPr>
          <w:rFonts w:ascii="Times New Roman" w:hAnsi="Times New Roman" w:cs="Times New Roman"/>
          <w:sz w:val="24"/>
          <w:szCs w:val="24"/>
        </w:rPr>
        <w:t>Ciência do aluno (estagiário)</w:t>
      </w:r>
    </w:p>
    <w:p w:rsidR="00C34CC9" w:rsidRDefault="00C34CC9" w:rsidP="00FC7BD1">
      <w:pPr>
        <w:jc w:val="both"/>
      </w:pPr>
    </w:p>
    <w:sectPr w:rsidR="00C34CC9" w:rsidSect="00B84A04">
      <w:headerReference w:type="default" r:id="rId8"/>
      <w:pgSz w:w="11906" w:h="16838"/>
      <w:pgMar w:top="1417" w:right="1416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F50" w:rsidRDefault="00893F50" w:rsidP="00FC7BD1">
      <w:pPr>
        <w:spacing w:after="0" w:line="240" w:lineRule="auto"/>
      </w:pPr>
      <w:r>
        <w:separator/>
      </w:r>
    </w:p>
  </w:endnote>
  <w:endnote w:type="continuationSeparator" w:id="0">
    <w:p w:rsidR="00893F50" w:rsidRDefault="00893F50" w:rsidP="00FC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F50" w:rsidRDefault="00893F50" w:rsidP="00FC7BD1">
      <w:pPr>
        <w:spacing w:after="0" w:line="240" w:lineRule="auto"/>
      </w:pPr>
      <w:r>
        <w:separator/>
      </w:r>
    </w:p>
  </w:footnote>
  <w:footnote w:type="continuationSeparator" w:id="0">
    <w:p w:rsidR="00893F50" w:rsidRDefault="00893F50" w:rsidP="00FC7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CellSpacing w:w="0" w:type="dxa"/>
      <w:tblInd w:w="30" w:type="dxa"/>
      <w:tblCellMar>
        <w:top w:w="75" w:type="dxa"/>
        <w:left w:w="75" w:type="dxa"/>
        <w:bottom w:w="75" w:type="dxa"/>
        <w:right w:w="75" w:type="dxa"/>
      </w:tblCellMar>
      <w:tblLook w:val="04A0" w:firstRow="1" w:lastRow="0" w:firstColumn="1" w:lastColumn="0" w:noHBand="0" w:noVBand="1"/>
    </w:tblPr>
    <w:tblGrid>
      <w:gridCol w:w="1649"/>
      <w:gridCol w:w="8431"/>
    </w:tblGrid>
    <w:tr w:rsidR="00FC7BD1" w:rsidTr="00B84A04">
      <w:trPr>
        <w:trHeight w:val="1117"/>
        <w:tblCellSpacing w:w="0" w:type="dxa"/>
      </w:trPr>
      <w:tc>
        <w:tcPr>
          <w:tcW w:w="164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FC7BD1" w:rsidRDefault="00FC7BD1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2B72932D" wp14:editId="6584E5DC">
                <wp:simplePos x="0" y="0"/>
                <wp:positionH relativeFrom="column">
                  <wp:posOffset>3810</wp:posOffset>
                </wp:positionH>
                <wp:positionV relativeFrom="paragraph">
                  <wp:posOffset>-5715</wp:posOffset>
                </wp:positionV>
                <wp:extent cx="798830" cy="588645"/>
                <wp:effectExtent l="0" t="0" r="1270" b="190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8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mc:AlternateContent>
              <mc:Choice Requires="wpc">
                <w:drawing>
                  <wp:inline distT="0" distB="0" distL="0" distR="0" wp14:anchorId="367311D3" wp14:editId="777F8A84">
                    <wp:extent cx="718820" cy="528320"/>
                    <wp:effectExtent l="0" t="0" r="0" b="0"/>
                    <wp:docPr id="1" name="Tela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Tela 1" o:spid="_x0000_s1026" editas="canvas" style="width:56.6pt;height:41.6pt;mso-position-horizontal-relative:char;mso-position-vertical-relative:line" coordsize="7188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71oastsAAAAEAQAADwAAAAAAAAAAAAAAAABjAwAAZHJzL2Rvd25y&#10;ZXYueG1sUEsFBgAAAAAEAAQA8wAAAGsE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7188;height:5283;visibility:visible;mso-wrap-style:square">
                      <v:fill o:detectmouseclick="t"/>
                      <v:path o:connecttype="none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8431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FC7BD1" w:rsidRDefault="00FC7BD1">
          <w:pPr>
            <w:spacing w:before="100" w:beforeAutospacing="1" w:after="0" w:line="240" w:lineRule="auto"/>
            <w:ind w:left="2126" w:right="-68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 xml:space="preserve">UNIVERSIDADE FEDERAL DO ACRE </w:t>
          </w:r>
        </w:p>
        <w:p w:rsidR="00FC7BD1" w:rsidRDefault="00FC7BD1">
          <w:pPr>
            <w:spacing w:before="100" w:beforeAutospacing="1" w:after="0" w:line="240" w:lineRule="auto"/>
            <w:ind w:right="-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>PRÓ-REITORIA DE GRADUAÇÃO</w:t>
          </w:r>
        </w:p>
        <w:p w:rsidR="00FC7BD1" w:rsidRDefault="00FC7BD1">
          <w:pPr>
            <w:spacing w:before="100" w:beforeAutospacing="1" w:after="0" w:line="240" w:lineRule="auto"/>
            <w:ind w:right="-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>DIRETORIA DE APOIO À FORMAÇÃO ACADÊMICA- DIAFAC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 w:type="page"/>
          </w:r>
        </w:p>
      </w:tc>
    </w:tr>
  </w:tbl>
  <w:p w:rsidR="00FC7BD1" w:rsidRDefault="00FC7B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F0241"/>
    <w:multiLevelType w:val="multilevel"/>
    <w:tmpl w:val="4C90B0B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AC"/>
    <w:rsid w:val="005A2C73"/>
    <w:rsid w:val="00893F50"/>
    <w:rsid w:val="00A075AC"/>
    <w:rsid w:val="00B84A04"/>
    <w:rsid w:val="00C34CC9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C7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7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7BD1"/>
  </w:style>
  <w:style w:type="paragraph" w:styleId="Rodap">
    <w:name w:val="footer"/>
    <w:basedOn w:val="Normal"/>
    <w:link w:val="RodapChar"/>
    <w:uiPriority w:val="99"/>
    <w:unhideWhenUsed/>
    <w:rsid w:val="00FC7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7BD1"/>
  </w:style>
  <w:style w:type="paragraph" w:styleId="SemEspaamento">
    <w:name w:val="No Spacing"/>
    <w:uiPriority w:val="1"/>
    <w:qFormat/>
    <w:rsid w:val="00B84A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C7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7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7BD1"/>
  </w:style>
  <w:style w:type="paragraph" w:styleId="Rodap">
    <w:name w:val="footer"/>
    <w:basedOn w:val="Normal"/>
    <w:link w:val="RodapChar"/>
    <w:uiPriority w:val="99"/>
    <w:unhideWhenUsed/>
    <w:rsid w:val="00FC7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7BD1"/>
  </w:style>
  <w:style w:type="paragraph" w:styleId="SemEspaamento">
    <w:name w:val="No Spacing"/>
    <w:uiPriority w:val="1"/>
    <w:qFormat/>
    <w:rsid w:val="00B84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800</Words>
  <Characters>4320</Characters>
  <Application>Microsoft Office Word</Application>
  <DocSecurity>0</DocSecurity>
  <Lines>36</Lines>
  <Paragraphs>10</Paragraphs>
  <ScaleCrop>false</ScaleCrop>
  <Company>Universidade Federal do Acre</Company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</dc:creator>
  <cp:keywords/>
  <dc:description/>
  <cp:lastModifiedBy>UFAC</cp:lastModifiedBy>
  <cp:revision>4</cp:revision>
  <dcterms:created xsi:type="dcterms:W3CDTF">2014-08-14T16:19:00Z</dcterms:created>
  <dcterms:modified xsi:type="dcterms:W3CDTF">2015-02-05T20:33:00Z</dcterms:modified>
</cp:coreProperties>
</file>