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4B372" w14:textId="77777777" w:rsidR="009632B0" w:rsidRPr="009632B0" w:rsidRDefault="009632B0" w:rsidP="009632B0">
      <w:pPr>
        <w:ind w:right="600"/>
        <w:rPr>
          <w:rFonts w:ascii="Times New Roman" w:hAnsi="Times New Roman" w:cs="Times New Roman"/>
          <w:bCs/>
          <w:color w:val="222222"/>
          <w:sz w:val="24"/>
          <w:szCs w:val="24"/>
          <w:highlight w:val="white"/>
          <w:lang w:val="en-GB"/>
        </w:rPr>
      </w:pPr>
      <w:r w:rsidRPr="009632B0">
        <w:rPr>
          <w:rFonts w:ascii="Times New Roman" w:hAnsi="Times New Roman" w:cs="Times New Roman"/>
          <w:bCs/>
          <w:color w:val="222222"/>
          <w:sz w:val="24"/>
          <w:szCs w:val="24"/>
          <w:highlight w:val="white"/>
          <w:lang w:val="en-GB"/>
        </w:rPr>
        <w:t xml:space="preserve">Dear </w:t>
      </w:r>
      <w:proofErr w:type="spellStart"/>
      <w:proofErr w:type="gramStart"/>
      <w:r w:rsidRPr="009632B0">
        <w:rPr>
          <w:rFonts w:ascii="Times New Roman" w:hAnsi="Times New Roman" w:cs="Times New Roman"/>
          <w:bCs/>
          <w:color w:val="222222"/>
          <w:sz w:val="24"/>
          <w:szCs w:val="24"/>
          <w:highlight w:val="white"/>
          <w:lang w:val="en-GB"/>
        </w:rPr>
        <w:t>Dr.</w:t>
      </w:r>
      <w:proofErr w:type="spellEnd"/>
      <w:proofErr w:type="gramEnd"/>
      <w:r w:rsidRPr="009632B0">
        <w:rPr>
          <w:rFonts w:ascii="Times New Roman" w:hAnsi="Times New Roman" w:cs="Times New Roman"/>
          <w:bCs/>
          <w:color w:val="222222"/>
          <w:sz w:val="24"/>
          <w:szCs w:val="24"/>
          <w:highlight w:val="white"/>
          <w:lang w:val="en-GB"/>
        </w:rPr>
        <w:t xml:space="preserve"> </w:t>
      </w:r>
      <w:proofErr w:type="spellStart"/>
      <w:r w:rsidRPr="009632B0">
        <w:rPr>
          <w:rFonts w:ascii="Times New Roman" w:hAnsi="Times New Roman" w:cs="Times New Roman"/>
          <w:bCs/>
          <w:color w:val="222222"/>
          <w:sz w:val="24"/>
          <w:szCs w:val="24"/>
          <w:highlight w:val="white"/>
          <w:lang w:val="en-GB"/>
        </w:rPr>
        <w:t>Ezenwa</w:t>
      </w:r>
      <w:proofErr w:type="spellEnd"/>
      <w:r w:rsidRPr="009632B0">
        <w:rPr>
          <w:rFonts w:ascii="Times New Roman" w:hAnsi="Times New Roman" w:cs="Times New Roman"/>
          <w:bCs/>
          <w:color w:val="222222"/>
          <w:sz w:val="24"/>
          <w:szCs w:val="24"/>
          <w:highlight w:val="white"/>
          <w:lang w:val="en-GB"/>
        </w:rPr>
        <w:t xml:space="preserve">, </w:t>
      </w:r>
    </w:p>
    <w:p w14:paraId="27950ADC" w14:textId="77777777" w:rsidR="009632B0" w:rsidRPr="009632B0" w:rsidRDefault="009632B0" w:rsidP="009632B0">
      <w:pPr>
        <w:ind w:right="600"/>
        <w:rPr>
          <w:rFonts w:ascii="Times New Roman" w:hAnsi="Times New Roman" w:cs="Times New Roman"/>
          <w:bCs/>
          <w:color w:val="222222"/>
          <w:sz w:val="24"/>
          <w:szCs w:val="24"/>
          <w:highlight w:val="white"/>
          <w:lang w:val="en-GB"/>
        </w:rPr>
      </w:pPr>
    </w:p>
    <w:p w14:paraId="1BCE69B9" w14:textId="77777777" w:rsidR="009632B0" w:rsidRPr="009632B0" w:rsidRDefault="009632B0" w:rsidP="009632B0">
      <w:pPr>
        <w:ind w:right="600"/>
        <w:rPr>
          <w:rFonts w:ascii="Times New Roman" w:hAnsi="Times New Roman" w:cs="Times New Roman"/>
          <w:bCs/>
          <w:color w:val="222222"/>
          <w:sz w:val="24"/>
          <w:szCs w:val="24"/>
          <w:highlight w:val="white"/>
          <w:lang w:val="en-GB"/>
        </w:rPr>
      </w:pPr>
      <w:r w:rsidRPr="009632B0">
        <w:rPr>
          <w:rFonts w:ascii="Times New Roman" w:hAnsi="Times New Roman" w:cs="Times New Roman"/>
          <w:bCs/>
          <w:color w:val="222222"/>
          <w:sz w:val="24"/>
          <w:szCs w:val="24"/>
          <w:highlight w:val="white"/>
          <w:lang w:val="en-GB"/>
        </w:rPr>
        <w:t xml:space="preserve">Thank you so much for your very constructive comments on the last version of our manuscript and your willingness to see a revised version of this manuscript. </w:t>
      </w:r>
    </w:p>
    <w:p w14:paraId="58BAA2D7" w14:textId="77777777" w:rsidR="009632B0" w:rsidRPr="009632B0" w:rsidRDefault="009632B0" w:rsidP="009632B0">
      <w:pPr>
        <w:ind w:right="600"/>
        <w:rPr>
          <w:rFonts w:ascii="Times New Roman" w:hAnsi="Times New Roman" w:cs="Times New Roman"/>
          <w:bCs/>
          <w:color w:val="222222"/>
          <w:sz w:val="24"/>
          <w:szCs w:val="24"/>
          <w:highlight w:val="white"/>
          <w:lang w:val="en-GB"/>
        </w:rPr>
      </w:pPr>
    </w:p>
    <w:p w14:paraId="0B05FAA2" w14:textId="77777777" w:rsidR="009632B0" w:rsidRPr="009632B0" w:rsidRDefault="009632B0" w:rsidP="009632B0">
      <w:pPr>
        <w:ind w:right="600"/>
        <w:rPr>
          <w:rFonts w:ascii="Times New Roman" w:hAnsi="Times New Roman" w:cs="Times New Roman"/>
          <w:bCs/>
          <w:color w:val="222222"/>
          <w:sz w:val="24"/>
          <w:szCs w:val="24"/>
          <w:highlight w:val="white"/>
          <w:lang w:val="en-GB"/>
        </w:rPr>
      </w:pPr>
      <w:r w:rsidRPr="009632B0">
        <w:rPr>
          <w:rFonts w:ascii="Times New Roman" w:hAnsi="Times New Roman" w:cs="Times New Roman"/>
          <w:bCs/>
          <w:color w:val="222222"/>
          <w:sz w:val="24"/>
          <w:szCs w:val="24"/>
          <w:highlight w:val="white"/>
          <w:lang w:val="en-GB"/>
        </w:rPr>
        <w:t xml:space="preserve">We addressed the major criticisms from both yourself and the reviewers in five </w:t>
      </w:r>
      <w:proofErr w:type="gramStart"/>
      <w:r w:rsidRPr="009632B0">
        <w:rPr>
          <w:rFonts w:ascii="Times New Roman" w:hAnsi="Times New Roman" w:cs="Times New Roman"/>
          <w:bCs/>
          <w:color w:val="222222"/>
          <w:sz w:val="24"/>
          <w:szCs w:val="24"/>
          <w:highlight w:val="white"/>
          <w:lang w:val="en-GB"/>
        </w:rPr>
        <w:t>key ways</w:t>
      </w:r>
      <w:proofErr w:type="gramEnd"/>
      <w:r w:rsidRPr="009632B0">
        <w:rPr>
          <w:rFonts w:ascii="Times New Roman" w:hAnsi="Times New Roman" w:cs="Times New Roman"/>
          <w:bCs/>
          <w:color w:val="222222"/>
          <w:sz w:val="24"/>
          <w:szCs w:val="24"/>
          <w:highlight w:val="white"/>
          <w:lang w:val="en-GB"/>
        </w:rPr>
        <w:t xml:space="preserve">: </w:t>
      </w:r>
    </w:p>
    <w:p w14:paraId="7F6CDB3C" w14:textId="77777777" w:rsidR="009632B0" w:rsidRPr="009632B0" w:rsidRDefault="009632B0" w:rsidP="009632B0">
      <w:pPr>
        <w:numPr>
          <w:ilvl w:val="0"/>
          <w:numId w:val="1"/>
        </w:numPr>
        <w:ind w:right="600"/>
        <w:rPr>
          <w:rFonts w:ascii="Times New Roman" w:hAnsi="Times New Roman" w:cs="Times New Roman"/>
          <w:bCs/>
          <w:color w:val="222222"/>
          <w:sz w:val="24"/>
          <w:szCs w:val="24"/>
          <w:highlight w:val="white"/>
          <w:lang w:val="en-GB"/>
        </w:rPr>
      </w:pPr>
      <w:r w:rsidRPr="009632B0">
        <w:rPr>
          <w:rFonts w:ascii="Times New Roman" w:hAnsi="Times New Roman" w:cs="Times New Roman"/>
          <w:bCs/>
          <w:color w:val="222222"/>
          <w:sz w:val="24"/>
          <w:szCs w:val="24"/>
          <w:highlight w:val="white"/>
          <w:lang w:val="en-GB"/>
        </w:rPr>
        <w:t xml:space="preserve">We clarified our use of “biomass”, removed the discussion of “overyielding” from the manuscript, and tried throughout to better highlight where results for productivity differ from those for biomass. </w:t>
      </w:r>
    </w:p>
    <w:p w14:paraId="0E238A74" w14:textId="77777777" w:rsidR="009632B0" w:rsidRPr="009632B0" w:rsidRDefault="009632B0" w:rsidP="009632B0">
      <w:pPr>
        <w:numPr>
          <w:ilvl w:val="0"/>
          <w:numId w:val="1"/>
        </w:numPr>
        <w:ind w:right="600"/>
        <w:rPr>
          <w:rFonts w:ascii="Times New Roman" w:hAnsi="Times New Roman" w:cs="Times New Roman"/>
          <w:bCs/>
          <w:color w:val="222222"/>
          <w:sz w:val="24"/>
          <w:szCs w:val="24"/>
          <w:highlight w:val="white"/>
          <w:lang w:val="en-GB"/>
        </w:rPr>
      </w:pPr>
      <w:r w:rsidRPr="009632B0">
        <w:rPr>
          <w:rFonts w:ascii="Times New Roman" w:hAnsi="Times New Roman" w:cs="Times New Roman"/>
          <w:bCs/>
          <w:color w:val="222222"/>
          <w:sz w:val="24"/>
          <w:szCs w:val="24"/>
          <w:highlight w:val="white"/>
          <w:lang w:val="en-GB"/>
        </w:rPr>
        <w:t xml:space="preserve">We extended our discussion of the second hypothesis in the introduction and better incorporated the results pertaining to this hypothesis throughout the manuscript. </w:t>
      </w:r>
    </w:p>
    <w:p w14:paraId="04834F26" w14:textId="2F4109E1" w:rsidR="009632B0" w:rsidRPr="009632B0" w:rsidRDefault="009632B0" w:rsidP="009632B0">
      <w:pPr>
        <w:numPr>
          <w:ilvl w:val="0"/>
          <w:numId w:val="1"/>
        </w:numPr>
        <w:ind w:right="600"/>
        <w:rPr>
          <w:rFonts w:ascii="Times New Roman" w:hAnsi="Times New Roman" w:cs="Times New Roman"/>
          <w:bCs/>
          <w:color w:val="222222"/>
          <w:sz w:val="24"/>
          <w:szCs w:val="24"/>
          <w:highlight w:val="white"/>
          <w:lang w:val="en-GB"/>
        </w:rPr>
      </w:pPr>
      <w:r w:rsidRPr="009632B0">
        <w:rPr>
          <w:rFonts w:ascii="Times New Roman" w:hAnsi="Times New Roman" w:cs="Times New Roman"/>
          <w:bCs/>
          <w:color w:val="222222"/>
          <w:sz w:val="24"/>
          <w:szCs w:val="24"/>
          <w:highlight w:val="white"/>
          <w:lang w:val="en-GB"/>
        </w:rPr>
        <w:t xml:space="preserve">We clarified our terminology for explaining the differences between within species richness treatment results vs. across species richness treatment results.  </w:t>
      </w:r>
    </w:p>
    <w:p w14:paraId="3C801176" w14:textId="77777777" w:rsidR="009632B0" w:rsidRPr="009632B0" w:rsidRDefault="009632B0" w:rsidP="009632B0">
      <w:pPr>
        <w:numPr>
          <w:ilvl w:val="0"/>
          <w:numId w:val="1"/>
        </w:numPr>
        <w:ind w:right="600"/>
        <w:rPr>
          <w:rFonts w:ascii="Times New Roman" w:hAnsi="Times New Roman" w:cs="Times New Roman"/>
          <w:bCs/>
          <w:color w:val="222222"/>
          <w:sz w:val="24"/>
          <w:szCs w:val="24"/>
          <w:highlight w:val="white"/>
          <w:lang w:val="en-GB"/>
        </w:rPr>
      </w:pPr>
      <w:r w:rsidRPr="009632B0">
        <w:rPr>
          <w:rFonts w:ascii="Times New Roman" w:hAnsi="Times New Roman" w:cs="Times New Roman"/>
          <w:bCs/>
          <w:color w:val="222222"/>
          <w:sz w:val="24"/>
          <w:szCs w:val="24"/>
          <w:highlight w:val="white"/>
          <w:lang w:val="en-GB"/>
        </w:rPr>
        <w:t xml:space="preserve">We clarified how our function-dominance correlation results relate to existing measures like the selection effect and the sampling effect. </w:t>
      </w:r>
    </w:p>
    <w:p w14:paraId="182ABF99" w14:textId="77777777" w:rsidR="009632B0" w:rsidRPr="009632B0" w:rsidRDefault="009632B0" w:rsidP="009632B0">
      <w:pPr>
        <w:numPr>
          <w:ilvl w:val="0"/>
          <w:numId w:val="1"/>
        </w:numPr>
        <w:ind w:right="600"/>
        <w:rPr>
          <w:rFonts w:ascii="Times New Roman" w:hAnsi="Times New Roman" w:cs="Times New Roman"/>
          <w:bCs/>
          <w:color w:val="222222"/>
          <w:sz w:val="24"/>
          <w:szCs w:val="24"/>
          <w:highlight w:val="white"/>
          <w:lang w:val="en-GB"/>
        </w:rPr>
      </w:pPr>
      <w:r w:rsidRPr="009632B0">
        <w:rPr>
          <w:rFonts w:ascii="Times New Roman" w:hAnsi="Times New Roman" w:cs="Times New Roman"/>
          <w:bCs/>
          <w:color w:val="222222"/>
          <w:sz w:val="24"/>
          <w:szCs w:val="24"/>
          <w:highlight w:val="white"/>
          <w:lang w:val="en-GB"/>
        </w:rPr>
        <w:t xml:space="preserve">We explored the impact of these results for other functions and services, as well as for a broad general audience in terms of management, conservation, and restoration. </w:t>
      </w:r>
    </w:p>
    <w:p w14:paraId="3B05215B" w14:textId="77777777" w:rsidR="009632B0" w:rsidRPr="009632B0" w:rsidRDefault="009632B0" w:rsidP="009632B0">
      <w:pPr>
        <w:ind w:right="600"/>
        <w:rPr>
          <w:rFonts w:ascii="Times New Roman" w:hAnsi="Times New Roman" w:cs="Times New Roman"/>
          <w:bCs/>
          <w:color w:val="222222"/>
          <w:sz w:val="24"/>
          <w:szCs w:val="24"/>
          <w:highlight w:val="white"/>
          <w:lang w:val="en-GB"/>
        </w:rPr>
      </w:pPr>
    </w:p>
    <w:p w14:paraId="4EDD728E" w14:textId="77777777" w:rsidR="009632B0" w:rsidRPr="009632B0" w:rsidRDefault="009632B0" w:rsidP="009632B0">
      <w:pPr>
        <w:ind w:right="600"/>
        <w:rPr>
          <w:rFonts w:ascii="Times New Roman" w:hAnsi="Times New Roman" w:cs="Times New Roman"/>
          <w:bCs/>
          <w:color w:val="222222"/>
          <w:sz w:val="24"/>
          <w:szCs w:val="24"/>
          <w:highlight w:val="white"/>
          <w:lang w:val="en-GB"/>
        </w:rPr>
      </w:pPr>
      <w:r w:rsidRPr="009632B0">
        <w:rPr>
          <w:rFonts w:ascii="Times New Roman" w:hAnsi="Times New Roman" w:cs="Times New Roman"/>
          <w:bCs/>
          <w:color w:val="222222"/>
          <w:sz w:val="24"/>
          <w:szCs w:val="24"/>
          <w:highlight w:val="white"/>
          <w:lang w:val="en-GB"/>
        </w:rPr>
        <w:t xml:space="preserve">In the attached manuscript, changes made in response to the reviews are highlighted in green text. We found the reviews to be helpful and constructive and believe that incorporating them has made the manuscript much stronger. </w:t>
      </w:r>
    </w:p>
    <w:p w14:paraId="20808AE7" w14:textId="77777777" w:rsidR="009632B0" w:rsidRPr="009632B0" w:rsidRDefault="009632B0" w:rsidP="009632B0">
      <w:pPr>
        <w:ind w:right="600"/>
        <w:rPr>
          <w:rFonts w:ascii="Times New Roman" w:hAnsi="Times New Roman" w:cs="Times New Roman"/>
          <w:bCs/>
          <w:color w:val="222222"/>
          <w:sz w:val="24"/>
          <w:szCs w:val="24"/>
          <w:highlight w:val="white"/>
          <w:lang w:val="en-GB"/>
        </w:rPr>
      </w:pPr>
    </w:p>
    <w:p w14:paraId="7E5D872C" w14:textId="77777777" w:rsidR="009632B0" w:rsidRPr="009632B0" w:rsidRDefault="009632B0" w:rsidP="009632B0">
      <w:pPr>
        <w:ind w:right="600"/>
        <w:rPr>
          <w:rFonts w:ascii="Times New Roman" w:hAnsi="Times New Roman" w:cs="Times New Roman"/>
          <w:bCs/>
          <w:color w:val="222222"/>
          <w:sz w:val="24"/>
          <w:szCs w:val="24"/>
          <w:highlight w:val="white"/>
          <w:lang w:val="en-GB"/>
        </w:rPr>
      </w:pPr>
      <w:r w:rsidRPr="009632B0">
        <w:rPr>
          <w:rFonts w:ascii="Times New Roman" w:hAnsi="Times New Roman" w:cs="Times New Roman"/>
          <w:bCs/>
          <w:color w:val="222222"/>
          <w:sz w:val="24"/>
          <w:szCs w:val="24"/>
          <w:highlight w:val="white"/>
          <w:lang w:val="en-GB"/>
        </w:rPr>
        <w:t xml:space="preserve">Many thanks again for your constructive oversight over this process! </w:t>
      </w:r>
    </w:p>
    <w:p w14:paraId="65179938" w14:textId="77777777" w:rsidR="009632B0" w:rsidRPr="009632B0" w:rsidRDefault="009632B0" w:rsidP="009632B0">
      <w:pPr>
        <w:ind w:right="600"/>
        <w:rPr>
          <w:rFonts w:ascii="Times New Roman" w:hAnsi="Times New Roman" w:cs="Times New Roman"/>
          <w:bCs/>
          <w:color w:val="222222"/>
          <w:sz w:val="24"/>
          <w:szCs w:val="24"/>
          <w:highlight w:val="white"/>
          <w:lang w:val="en-GB"/>
        </w:rPr>
      </w:pPr>
    </w:p>
    <w:p w14:paraId="555DEB75" w14:textId="77777777" w:rsidR="009632B0" w:rsidRPr="009632B0" w:rsidRDefault="009632B0" w:rsidP="009632B0">
      <w:pPr>
        <w:ind w:right="600"/>
        <w:rPr>
          <w:rFonts w:ascii="Times New Roman" w:hAnsi="Times New Roman" w:cs="Times New Roman"/>
          <w:bCs/>
          <w:color w:val="222222"/>
          <w:sz w:val="24"/>
          <w:szCs w:val="24"/>
          <w:highlight w:val="white"/>
          <w:lang w:val="en-GB"/>
        </w:rPr>
      </w:pPr>
      <w:r w:rsidRPr="009632B0">
        <w:rPr>
          <w:rFonts w:ascii="Times New Roman" w:hAnsi="Times New Roman" w:cs="Times New Roman"/>
          <w:bCs/>
          <w:color w:val="222222"/>
          <w:sz w:val="24"/>
          <w:szCs w:val="24"/>
          <w:highlight w:val="white"/>
          <w:lang w:val="en-GB"/>
        </w:rPr>
        <w:t xml:space="preserve">Best regards, </w:t>
      </w:r>
    </w:p>
    <w:p w14:paraId="0F1ED9D9" w14:textId="77777777" w:rsidR="009632B0" w:rsidRPr="009632B0" w:rsidRDefault="009632B0" w:rsidP="009632B0">
      <w:pPr>
        <w:ind w:right="600"/>
        <w:rPr>
          <w:rFonts w:ascii="Times New Roman" w:hAnsi="Times New Roman" w:cs="Times New Roman"/>
          <w:bCs/>
          <w:color w:val="222222"/>
          <w:sz w:val="24"/>
          <w:szCs w:val="24"/>
          <w:highlight w:val="white"/>
          <w:lang w:val="en-GB"/>
        </w:rPr>
      </w:pPr>
      <w:proofErr w:type="spellStart"/>
      <w:r w:rsidRPr="009632B0">
        <w:rPr>
          <w:rFonts w:ascii="Times New Roman" w:hAnsi="Times New Roman" w:cs="Times New Roman"/>
          <w:bCs/>
          <w:color w:val="222222"/>
          <w:sz w:val="24"/>
          <w:szCs w:val="24"/>
          <w:highlight w:val="white"/>
          <w:lang w:val="en-GB"/>
        </w:rPr>
        <w:t>Dr.</w:t>
      </w:r>
      <w:proofErr w:type="spellEnd"/>
      <w:r w:rsidRPr="009632B0">
        <w:rPr>
          <w:rFonts w:ascii="Times New Roman" w:hAnsi="Times New Roman" w:cs="Times New Roman"/>
          <w:bCs/>
          <w:color w:val="222222"/>
          <w:sz w:val="24"/>
          <w:szCs w:val="24"/>
          <w:highlight w:val="white"/>
          <w:lang w:val="en-GB"/>
        </w:rPr>
        <w:t xml:space="preserve"> Michael Crawford, also on behalf of the authors</w:t>
      </w:r>
    </w:p>
    <w:p w14:paraId="3ED376FD" w14:textId="190DCB54" w:rsidR="009632B0" w:rsidRDefault="009632B0"/>
    <w:sectPr w:rsidR="009632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2F36B0"/>
    <w:multiLevelType w:val="multilevel"/>
    <w:tmpl w:val="5492E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2B0"/>
    <w:rsid w:val="009632B0"/>
    <w:rsid w:val="00D56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9E4C58"/>
  <w15:chartTrackingRefBased/>
  <w15:docId w15:val="{1D922322-BE22-C74B-AD33-14783F91C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2B0"/>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K.E. (Kathryn)</dc:creator>
  <cp:keywords/>
  <dc:description/>
  <cp:lastModifiedBy>Barry, K.E. (Kathryn)</cp:lastModifiedBy>
  <cp:revision>2</cp:revision>
  <dcterms:created xsi:type="dcterms:W3CDTF">2021-04-01T12:56:00Z</dcterms:created>
  <dcterms:modified xsi:type="dcterms:W3CDTF">2021-04-01T13:06:00Z</dcterms:modified>
</cp:coreProperties>
</file>