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061304" w:rsidP="00061304">
      <w:pPr>
        <w:pStyle w:val="Heading1"/>
      </w:pPr>
      <w:r>
        <w:t>Natural Language Processing (NLP)</w:t>
      </w:r>
    </w:p>
    <w:p w:rsidR="00061304" w:rsidRDefault="00061304" w:rsidP="00061304"/>
    <w:p w:rsidR="00061304" w:rsidRDefault="00061304" w:rsidP="00061304">
      <w:pPr>
        <w:pStyle w:val="Heading2"/>
      </w:pPr>
      <w:r>
        <w:t xml:space="preserve">What is </w:t>
      </w:r>
      <w:proofErr w:type="gramStart"/>
      <w:r>
        <w:t>NLP ?</w:t>
      </w:r>
      <w:proofErr w:type="gramEnd"/>
    </w:p>
    <w:p w:rsidR="00061304" w:rsidRPr="00061304" w:rsidRDefault="00061304" w:rsidP="00061304"/>
    <w:p w:rsidR="00061304" w:rsidRPr="00667B12" w:rsidRDefault="00061304" w:rsidP="00061304">
      <w:pPr>
        <w:rPr>
          <w:rFonts w:ascii="Verdana" w:eastAsia="Times New Roman" w:hAnsi="Verdana" w:cs="Times New Roman"/>
          <w:color w:val="000000"/>
          <w:sz w:val="21"/>
          <w:szCs w:val="21"/>
        </w:rPr>
      </w:pPr>
      <w:r w:rsidRPr="00667B12">
        <w:rPr>
          <w:rFonts w:ascii="Verdana" w:eastAsia="Times New Roman" w:hAnsi="Verdana" w:cs="Times New Roman"/>
          <w:color w:val="000000"/>
          <w:sz w:val="21"/>
          <w:szCs w:val="21"/>
        </w:rPr>
        <w:t xml:space="preserve">Natural Language Processing (NLP) refers to AI method of communicating with </w:t>
      </w:r>
      <w:r w:rsidRPr="00667B12">
        <w:rPr>
          <w:rFonts w:ascii="Verdana" w:eastAsia="Times New Roman" w:hAnsi="Verdana" w:cs="Times New Roman"/>
          <w:color w:val="000000"/>
          <w:sz w:val="21"/>
          <w:szCs w:val="21"/>
        </w:rPr>
        <w:t>an intelligent system</w:t>
      </w:r>
      <w:r w:rsidRPr="00667B12">
        <w:rPr>
          <w:rFonts w:ascii="Verdana" w:eastAsia="Times New Roman" w:hAnsi="Verdana" w:cs="Times New Roman"/>
          <w:color w:val="000000"/>
          <w:sz w:val="21"/>
          <w:szCs w:val="21"/>
        </w:rPr>
        <w:t xml:space="preserve"> using a natural language such as English.</w:t>
      </w:r>
    </w:p>
    <w:p w:rsidR="00667B12" w:rsidRPr="00667B12" w:rsidRDefault="00667B12" w:rsidP="00061304">
      <w:pPr>
        <w:rPr>
          <w:rFonts w:ascii="Verdana" w:eastAsia="Times New Roman" w:hAnsi="Verdana" w:cs="Times New Roman"/>
          <w:color w:val="000000"/>
          <w:sz w:val="21"/>
          <w:szCs w:val="21"/>
        </w:rPr>
      </w:pPr>
      <w:r w:rsidRPr="00667B12">
        <w:rPr>
          <w:rFonts w:ascii="Verdana" w:eastAsia="Times New Roman" w:hAnsi="Verdana" w:cs="Times New Roman"/>
          <w:color w:val="000000"/>
          <w:sz w:val="21"/>
          <w:szCs w:val="21"/>
        </w:rPr>
        <w:t>Processing of Natural Language is required when you want an intelligent system like robot to perform as per your instructions, when you want to hear decision from a dialogue based clinical expert system, etc.</w:t>
      </w:r>
    </w:p>
    <w:p w:rsidR="00667B12" w:rsidRDefault="00667B12" w:rsidP="00061304">
      <w:pPr>
        <w:rPr>
          <w:rFonts w:ascii="Verdana" w:hAnsi="Verdana"/>
          <w:color w:val="000000"/>
          <w:sz w:val="23"/>
          <w:szCs w:val="23"/>
          <w:shd w:val="clear" w:color="auto" w:fill="FFFFFF"/>
        </w:rPr>
      </w:pPr>
    </w:p>
    <w:p w:rsidR="00667B12" w:rsidRDefault="00667B12" w:rsidP="00061304">
      <w:pPr>
        <w:rPr>
          <w:rFonts w:ascii="Verdana" w:hAnsi="Verdana"/>
          <w:color w:val="000000"/>
          <w:sz w:val="23"/>
          <w:szCs w:val="23"/>
          <w:shd w:val="clear" w:color="auto" w:fill="FFFFFF"/>
        </w:rPr>
      </w:pPr>
    </w:p>
    <w:p w:rsidR="00667B12" w:rsidRDefault="00667B12" w:rsidP="00667B12">
      <w:pPr>
        <w:pStyle w:val="Heading2"/>
        <w:rPr>
          <w:shd w:val="clear" w:color="auto" w:fill="FFFFFF"/>
        </w:rPr>
      </w:pPr>
      <w:r>
        <w:rPr>
          <w:shd w:val="clear" w:color="auto" w:fill="FFFFFF"/>
        </w:rPr>
        <w:t>Steps in NLP</w:t>
      </w:r>
    </w:p>
    <w:p w:rsidR="00667B12" w:rsidRDefault="00667B12" w:rsidP="00667B12"/>
    <w:p w:rsidR="00667B12" w:rsidRPr="00667B12" w:rsidRDefault="00667B12" w:rsidP="00667B12">
      <w:pPr>
        <w:numPr>
          <w:ilvl w:val="0"/>
          <w:numId w:val="1"/>
        </w:numPr>
        <w:spacing w:after="144" w:line="360" w:lineRule="atLeast"/>
        <w:ind w:left="768" w:right="48"/>
        <w:jc w:val="both"/>
        <w:rPr>
          <w:rFonts w:ascii="Verdana" w:eastAsia="Times New Roman" w:hAnsi="Verdana" w:cs="Times New Roman"/>
          <w:color w:val="000000"/>
          <w:sz w:val="21"/>
          <w:szCs w:val="21"/>
        </w:rPr>
      </w:pPr>
      <w:r w:rsidRPr="00667B12">
        <w:rPr>
          <w:rFonts w:ascii="Verdana" w:eastAsia="Times New Roman" w:hAnsi="Verdana" w:cs="Times New Roman"/>
          <w:b/>
          <w:bCs/>
          <w:color w:val="000000"/>
          <w:sz w:val="21"/>
          <w:szCs w:val="21"/>
        </w:rPr>
        <w:t>Lexical Analysis</w:t>
      </w:r>
      <w:r w:rsidRPr="00667B12">
        <w:rPr>
          <w:rFonts w:ascii="Verdana" w:eastAsia="Times New Roman" w:hAnsi="Verdana" w:cs="Times New Roman"/>
          <w:color w:val="000000"/>
          <w:sz w:val="21"/>
          <w:szCs w:val="21"/>
        </w:rPr>
        <w:t> − It involves identifying and analyzing the structure of words. Lexicon of a language means the collection of words and phrases in a language. Lexical analysis is dividing the whole chunk of txt into paragraphs, sentences, and words.</w:t>
      </w:r>
    </w:p>
    <w:p w:rsidR="00667B12" w:rsidRPr="00667B12" w:rsidRDefault="00667B12" w:rsidP="00667B12">
      <w:pPr>
        <w:numPr>
          <w:ilvl w:val="0"/>
          <w:numId w:val="1"/>
        </w:numPr>
        <w:spacing w:after="144" w:line="360" w:lineRule="atLeast"/>
        <w:ind w:left="768" w:right="48"/>
        <w:jc w:val="both"/>
        <w:rPr>
          <w:rFonts w:ascii="Verdana" w:eastAsia="Times New Roman" w:hAnsi="Verdana" w:cs="Times New Roman"/>
          <w:color w:val="000000"/>
          <w:sz w:val="21"/>
          <w:szCs w:val="21"/>
        </w:rPr>
      </w:pPr>
      <w:r w:rsidRPr="00667B12">
        <w:rPr>
          <w:rFonts w:ascii="Verdana" w:eastAsia="Times New Roman" w:hAnsi="Verdana" w:cs="Times New Roman"/>
          <w:b/>
          <w:bCs/>
          <w:color w:val="000000"/>
          <w:sz w:val="21"/>
          <w:szCs w:val="21"/>
        </w:rPr>
        <w:t>Syntactic Analysis (Parsing)</w:t>
      </w:r>
      <w:r w:rsidRPr="00667B12">
        <w:rPr>
          <w:rFonts w:ascii="Verdana" w:eastAsia="Times New Roman" w:hAnsi="Verdana" w:cs="Times New Roman"/>
          <w:color w:val="000000"/>
          <w:sz w:val="21"/>
          <w:szCs w:val="21"/>
        </w:rPr>
        <w:t> − It involves analysis of words in the sentence for grammar and arranging words in a manner that shows the relationship among the words. The sentence such as “The school goes to boy” is rejected by English syntactic analyzer.</w:t>
      </w:r>
    </w:p>
    <w:p w:rsidR="00667B12" w:rsidRDefault="00667B12" w:rsidP="00667B12">
      <w:pPr>
        <w:spacing w:after="0" w:line="240" w:lineRule="auto"/>
        <w:jc w:val="center"/>
        <w:rPr>
          <w:rFonts w:ascii="Times New Roman" w:eastAsia="Times New Roman" w:hAnsi="Times New Roman" w:cs="Times New Roman"/>
          <w:sz w:val="24"/>
          <w:szCs w:val="24"/>
        </w:rPr>
      </w:pPr>
      <w:r w:rsidRPr="00667B12">
        <w:rPr>
          <w:rFonts w:ascii="Times New Roman" w:eastAsia="Times New Roman" w:hAnsi="Times New Roman" w:cs="Times New Roman"/>
          <w:noProof/>
          <w:sz w:val="24"/>
          <w:szCs w:val="24"/>
        </w:rPr>
        <w:lastRenderedPageBreak/>
        <w:drawing>
          <wp:inline distT="0" distB="0" distL="0" distR="0">
            <wp:extent cx="3495675" cy="5153025"/>
            <wp:effectExtent l="0" t="0" r="9525" b="9525"/>
            <wp:docPr id="1" name="Picture 1" descr="NLP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St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5153025"/>
                    </a:xfrm>
                    <a:prstGeom prst="rect">
                      <a:avLst/>
                    </a:prstGeom>
                    <a:noFill/>
                    <a:ln>
                      <a:noFill/>
                    </a:ln>
                  </pic:spPr>
                </pic:pic>
              </a:graphicData>
            </a:graphic>
          </wp:inline>
        </w:drawing>
      </w:r>
    </w:p>
    <w:p w:rsidR="00667B12" w:rsidRDefault="00667B12" w:rsidP="00667B12">
      <w:pPr>
        <w:spacing w:after="0" w:line="240" w:lineRule="auto"/>
        <w:rPr>
          <w:rFonts w:ascii="Times New Roman" w:eastAsia="Times New Roman" w:hAnsi="Times New Roman" w:cs="Times New Roman"/>
          <w:sz w:val="24"/>
          <w:szCs w:val="24"/>
        </w:rPr>
      </w:pPr>
    </w:p>
    <w:p w:rsidR="00667B12" w:rsidRPr="00667B12" w:rsidRDefault="00667B12" w:rsidP="00667B12">
      <w:pPr>
        <w:spacing w:after="0" w:line="240" w:lineRule="auto"/>
        <w:rPr>
          <w:rFonts w:ascii="Times New Roman" w:eastAsia="Times New Roman" w:hAnsi="Times New Roman" w:cs="Times New Roman"/>
          <w:sz w:val="24"/>
          <w:szCs w:val="24"/>
        </w:rPr>
      </w:pPr>
    </w:p>
    <w:p w:rsidR="00667B12" w:rsidRPr="00667B12" w:rsidRDefault="00667B12" w:rsidP="00667B12">
      <w:pPr>
        <w:numPr>
          <w:ilvl w:val="0"/>
          <w:numId w:val="2"/>
        </w:numPr>
        <w:spacing w:after="144" w:line="360" w:lineRule="atLeast"/>
        <w:ind w:left="768" w:right="48"/>
        <w:jc w:val="both"/>
        <w:rPr>
          <w:rFonts w:ascii="Verdana" w:eastAsia="Times New Roman" w:hAnsi="Verdana" w:cs="Times New Roman"/>
          <w:color w:val="000000"/>
          <w:sz w:val="21"/>
          <w:szCs w:val="21"/>
        </w:rPr>
      </w:pPr>
      <w:r w:rsidRPr="00667B12">
        <w:rPr>
          <w:rFonts w:ascii="Verdana" w:eastAsia="Times New Roman" w:hAnsi="Verdana" w:cs="Times New Roman"/>
          <w:b/>
          <w:bCs/>
          <w:color w:val="000000"/>
          <w:sz w:val="21"/>
          <w:szCs w:val="21"/>
        </w:rPr>
        <w:t>Semantic Analysis</w:t>
      </w:r>
      <w:r w:rsidRPr="00667B12">
        <w:rPr>
          <w:rFonts w:ascii="Verdana" w:eastAsia="Times New Roman" w:hAnsi="Verdana" w:cs="Times New Roman"/>
          <w:color w:val="000000"/>
          <w:sz w:val="21"/>
          <w:szCs w:val="21"/>
        </w:rPr>
        <w:t> − It draws the exact meaning or the dictionary meaning from the text. The text is checked for meaningfulness. It is done by mapping syntactic structures and objects in the task domain. The semantic analyzer disregards sentence such as “hot ice-cream”.</w:t>
      </w:r>
    </w:p>
    <w:p w:rsidR="00667B12" w:rsidRPr="00667B12" w:rsidRDefault="00667B12" w:rsidP="00667B12">
      <w:pPr>
        <w:numPr>
          <w:ilvl w:val="0"/>
          <w:numId w:val="2"/>
        </w:numPr>
        <w:spacing w:after="144" w:line="360" w:lineRule="atLeast"/>
        <w:ind w:left="768" w:right="48"/>
        <w:jc w:val="both"/>
        <w:rPr>
          <w:rFonts w:ascii="Verdana" w:eastAsia="Times New Roman" w:hAnsi="Verdana" w:cs="Times New Roman"/>
          <w:color w:val="000000"/>
          <w:sz w:val="21"/>
          <w:szCs w:val="21"/>
        </w:rPr>
      </w:pPr>
      <w:r w:rsidRPr="00667B12">
        <w:rPr>
          <w:rFonts w:ascii="Verdana" w:eastAsia="Times New Roman" w:hAnsi="Verdana" w:cs="Times New Roman"/>
          <w:b/>
          <w:bCs/>
          <w:color w:val="000000"/>
          <w:sz w:val="21"/>
          <w:szCs w:val="21"/>
        </w:rPr>
        <w:t>Discourse Integration</w:t>
      </w:r>
      <w:r w:rsidRPr="00667B12">
        <w:rPr>
          <w:rFonts w:ascii="Verdana" w:eastAsia="Times New Roman" w:hAnsi="Verdana" w:cs="Times New Roman"/>
          <w:color w:val="000000"/>
          <w:sz w:val="21"/>
          <w:szCs w:val="21"/>
        </w:rPr>
        <w:t> − The meaning of any sentence depends upon the meaning of the sentence just before it. In addition, it also brings about the meaning of immediately succeeding sentence.</w:t>
      </w:r>
    </w:p>
    <w:p w:rsidR="00667B12" w:rsidRPr="00667B12" w:rsidRDefault="00667B12" w:rsidP="00667B12">
      <w:pPr>
        <w:numPr>
          <w:ilvl w:val="0"/>
          <w:numId w:val="2"/>
        </w:numPr>
        <w:spacing w:after="144" w:line="360" w:lineRule="atLeast"/>
        <w:ind w:left="768" w:right="48"/>
        <w:jc w:val="both"/>
        <w:rPr>
          <w:rFonts w:ascii="Verdana" w:eastAsia="Times New Roman" w:hAnsi="Verdana" w:cs="Times New Roman"/>
          <w:color w:val="000000"/>
          <w:sz w:val="21"/>
          <w:szCs w:val="21"/>
        </w:rPr>
      </w:pPr>
      <w:r w:rsidRPr="00667B12">
        <w:rPr>
          <w:rFonts w:ascii="Verdana" w:eastAsia="Times New Roman" w:hAnsi="Verdana" w:cs="Times New Roman"/>
          <w:b/>
          <w:bCs/>
          <w:color w:val="000000"/>
          <w:sz w:val="21"/>
          <w:szCs w:val="21"/>
        </w:rPr>
        <w:t>Pragmatic Analysis</w:t>
      </w:r>
      <w:r w:rsidRPr="00667B12">
        <w:rPr>
          <w:rFonts w:ascii="Verdana" w:eastAsia="Times New Roman" w:hAnsi="Verdana" w:cs="Times New Roman"/>
          <w:color w:val="000000"/>
          <w:sz w:val="21"/>
          <w:szCs w:val="21"/>
        </w:rPr>
        <w:t xml:space="preserve"> − During this, what was said is re-interpreted on what it </w:t>
      </w:r>
      <w:proofErr w:type="gramStart"/>
      <w:r w:rsidRPr="00667B12">
        <w:rPr>
          <w:rFonts w:ascii="Verdana" w:eastAsia="Times New Roman" w:hAnsi="Verdana" w:cs="Times New Roman"/>
          <w:color w:val="000000"/>
          <w:sz w:val="21"/>
          <w:szCs w:val="21"/>
        </w:rPr>
        <w:t>actually meant</w:t>
      </w:r>
      <w:proofErr w:type="gramEnd"/>
      <w:r w:rsidRPr="00667B12">
        <w:rPr>
          <w:rFonts w:ascii="Verdana" w:eastAsia="Times New Roman" w:hAnsi="Verdana" w:cs="Times New Roman"/>
          <w:color w:val="000000"/>
          <w:sz w:val="21"/>
          <w:szCs w:val="21"/>
        </w:rPr>
        <w:t>. It involves deriving those aspects of language which require real world knowledge.</w:t>
      </w:r>
    </w:p>
    <w:p w:rsidR="00667B12" w:rsidRDefault="00667B12" w:rsidP="00667B12"/>
    <w:p w:rsidR="00667B12" w:rsidRDefault="00667B12" w:rsidP="00667B12">
      <w:pPr>
        <w:pStyle w:val="Heading2"/>
      </w:pPr>
      <w:r>
        <w:t xml:space="preserve">Five open source </w:t>
      </w:r>
      <w:proofErr w:type="spellStart"/>
      <w:r>
        <w:t>nlp</w:t>
      </w:r>
      <w:proofErr w:type="spellEnd"/>
      <w:r>
        <w:t xml:space="preserve"> tools</w:t>
      </w:r>
    </w:p>
    <w:p w:rsidR="00667B12" w:rsidRDefault="00667B12" w:rsidP="00667B12"/>
    <w:p w:rsidR="00667B12" w:rsidRDefault="00667B12" w:rsidP="00667B12">
      <w:pPr>
        <w:numPr>
          <w:ilvl w:val="0"/>
          <w:numId w:val="3"/>
        </w:numPr>
        <w:rPr>
          <w:rFonts w:ascii="Verdana" w:eastAsia="Times New Roman" w:hAnsi="Verdana" w:cs="Times New Roman"/>
          <w:color w:val="000000"/>
          <w:sz w:val="21"/>
          <w:szCs w:val="21"/>
        </w:rPr>
      </w:pPr>
      <w:hyperlink r:id="rId6" w:tgtFrame="_blank" w:history="1">
        <w:r w:rsidRPr="00667B12">
          <w:rPr>
            <w:rStyle w:val="Hyperlink"/>
          </w:rPr>
          <w:t>Stanford's Core NLP Suite</w:t>
        </w:r>
      </w:hyperlink>
      <w:r>
        <w:t xml:space="preserve"> :</w:t>
      </w:r>
      <w:r w:rsidRPr="00667B12">
        <w:t> </w:t>
      </w:r>
      <w:r w:rsidRPr="00667B12">
        <w:rPr>
          <w:rFonts w:ascii="Verdana" w:eastAsia="Times New Roman" w:hAnsi="Verdana" w:cs="Times New Roman"/>
          <w:color w:val="000000"/>
          <w:sz w:val="21"/>
          <w:szCs w:val="21"/>
        </w:rPr>
        <w:t>A GPL-licensed framework of tools for processing English, Chinese, and Spanish. Includes tools for tokenization (splitting of text into words), part of speech tagging, grammar parsing (identifying things like noun and verb phrases), named entity recognition, and more. Once you've got the basics, be sure to check out the </w:t>
      </w:r>
      <w:hyperlink r:id="rId7" w:tgtFrame="_blank" w:history="1">
        <w:r w:rsidRPr="00667B12">
          <w:rPr>
            <w:rFonts w:ascii="Verdana" w:eastAsia="Times New Roman" w:hAnsi="Verdana" w:cs="Times New Roman"/>
            <w:color w:val="000000"/>
            <w:sz w:val="21"/>
            <w:szCs w:val="21"/>
          </w:rPr>
          <w:t>other projects</w:t>
        </w:r>
      </w:hyperlink>
      <w:r w:rsidRPr="00667B12">
        <w:rPr>
          <w:rFonts w:ascii="Verdana" w:eastAsia="Times New Roman" w:hAnsi="Verdana" w:cs="Times New Roman"/>
          <w:color w:val="000000"/>
          <w:sz w:val="21"/>
          <w:szCs w:val="21"/>
        </w:rPr>
        <w:t> from the same group at Stanford.</w:t>
      </w:r>
    </w:p>
    <w:p w:rsidR="00667B12" w:rsidRPr="00667B12" w:rsidRDefault="00667B12" w:rsidP="00667B12">
      <w:pPr>
        <w:ind w:left="720"/>
        <w:rPr>
          <w:rFonts w:ascii="Verdana" w:eastAsia="Times New Roman" w:hAnsi="Verdana" w:cs="Times New Roman"/>
          <w:color w:val="000000"/>
          <w:sz w:val="21"/>
          <w:szCs w:val="21"/>
        </w:rPr>
      </w:pPr>
    </w:p>
    <w:p w:rsidR="00667B12" w:rsidRDefault="00667B12" w:rsidP="00667B12">
      <w:pPr>
        <w:numPr>
          <w:ilvl w:val="0"/>
          <w:numId w:val="3"/>
        </w:numPr>
        <w:rPr>
          <w:rFonts w:ascii="Verdana" w:eastAsia="Times New Roman" w:hAnsi="Verdana" w:cs="Times New Roman"/>
          <w:color w:val="000000"/>
          <w:sz w:val="21"/>
          <w:szCs w:val="21"/>
        </w:rPr>
      </w:pPr>
      <w:hyperlink r:id="rId8" w:tgtFrame="_blank" w:history="1">
        <w:r w:rsidRPr="00667B12">
          <w:rPr>
            <w:rStyle w:val="Hyperlink"/>
          </w:rPr>
          <w:t>Natural Language Toolkit</w:t>
        </w:r>
      </w:hyperlink>
      <w:r w:rsidR="00F06530">
        <w:t xml:space="preserve"> : </w:t>
      </w:r>
      <w:r w:rsidRPr="00667B12">
        <w:t> </w:t>
      </w:r>
      <w:r w:rsidRPr="00667B12">
        <w:rPr>
          <w:rFonts w:ascii="Verdana" w:eastAsia="Times New Roman" w:hAnsi="Verdana" w:cs="Times New Roman"/>
          <w:color w:val="000000"/>
          <w:sz w:val="21"/>
          <w:szCs w:val="21"/>
        </w:rPr>
        <w:t xml:space="preserve">If your language of choice is Python, then look no further than NLTK for many of your NLP needs. </w:t>
      </w:r>
      <w:r w:rsidR="00F06530" w:rsidRPr="00667B12">
        <w:rPr>
          <w:rFonts w:ascii="Verdana" w:eastAsia="Times New Roman" w:hAnsi="Verdana" w:cs="Times New Roman"/>
          <w:color w:val="000000"/>
          <w:sz w:val="21"/>
          <w:szCs w:val="21"/>
        </w:rPr>
        <w:t>Like</w:t>
      </w:r>
      <w:r w:rsidRPr="00667B12">
        <w:rPr>
          <w:rFonts w:ascii="Verdana" w:eastAsia="Times New Roman" w:hAnsi="Verdana" w:cs="Times New Roman"/>
          <w:color w:val="000000"/>
          <w:sz w:val="21"/>
          <w:szCs w:val="21"/>
        </w:rPr>
        <w:t xml:space="preserve"> the Stanford library, it includes capabilities for tokenizing, parsing, and identifying named entities as well as many more features.</w:t>
      </w:r>
    </w:p>
    <w:p w:rsidR="00667B12" w:rsidRDefault="00667B12" w:rsidP="00667B12">
      <w:pPr>
        <w:pStyle w:val="ListParagraph"/>
        <w:rPr>
          <w:rFonts w:ascii="Verdana" w:eastAsia="Times New Roman" w:hAnsi="Verdana" w:cs="Times New Roman"/>
          <w:color w:val="000000"/>
          <w:sz w:val="21"/>
          <w:szCs w:val="21"/>
        </w:rPr>
      </w:pPr>
    </w:p>
    <w:p w:rsidR="00667B12" w:rsidRPr="00667B12" w:rsidRDefault="00667B12" w:rsidP="00667B12">
      <w:pPr>
        <w:ind w:left="720"/>
        <w:rPr>
          <w:rFonts w:ascii="Verdana" w:eastAsia="Times New Roman" w:hAnsi="Verdana" w:cs="Times New Roman"/>
          <w:color w:val="000000"/>
          <w:sz w:val="21"/>
          <w:szCs w:val="21"/>
        </w:rPr>
      </w:pPr>
    </w:p>
    <w:p w:rsidR="00667B12" w:rsidRDefault="00667B12" w:rsidP="00667B12">
      <w:pPr>
        <w:numPr>
          <w:ilvl w:val="0"/>
          <w:numId w:val="3"/>
        </w:numPr>
      </w:pPr>
      <w:hyperlink r:id="rId9" w:tgtFrame="_blank" w:history="1">
        <w:r w:rsidRPr="00667B12">
          <w:rPr>
            <w:rStyle w:val="Hyperlink"/>
          </w:rPr>
          <w:t xml:space="preserve">Apache Lucene and </w:t>
        </w:r>
        <w:proofErr w:type="spellStart"/>
        <w:r w:rsidRPr="00667B12">
          <w:rPr>
            <w:rStyle w:val="Hyperlink"/>
          </w:rPr>
          <w:t>Solr</w:t>
        </w:r>
        <w:proofErr w:type="spellEnd"/>
      </w:hyperlink>
      <w:r w:rsidRPr="00667B12">
        <w:t> </w:t>
      </w:r>
      <w:r w:rsidR="00F06530">
        <w:t xml:space="preserve"> : </w:t>
      </w:r>
      <w:r w:rsidRPr="00667B12">
        <w:rPr>
          <w:rFonts w:ascii="Verdana" w:eastAsia="Times New Roman" w:hAnsi="Verdana" w:cs="Times New Roman"/>
          <w:color w:val="000000"/>
          <w:sz w:val="21"/>
          <w:szCs w:val="21"/>
        </w:rPr>
        <w:t xml:space="preserve">While not technically targeted at solving NLP problems, Lucene and </w:t>
      </w:r>
      <w:proofErr w:type="spellStart"/>
      <w:r w:rsidRPr="00667B12">
        <w:rPr>
          <w:rFonts w:ascii="Verdana" w:eastAsia="Times New Roman" w:hAnsi="Verdana" w:cs="Times New Roman"/>
          <w:color w:val="000000"/>
          <w:sz w:val="21"/>
          <w:szCs w:val="21"/>
        </w:rPr>
        <w:t>Solr</w:t>
      </w:r>
      <w:proofErr w:type="spellEnd"/>
      <w:r w:rsidRPr="00667B12">
        <w:rPr>
          <w:rFonts w:ascii="Verdana" w:eastAsia="Times New Roman" w:hAnsi="Verdana" w:cs="Times New Roman"/>
          <w:color w:val="000000"/>
          <w:sz w:val="21"/>
          <w:szCs w:val="21"/>
        </w:rPr>
        <w:t xml:space="preserve"> contain a powerful number of tools for working with text ranging from advanced string manipulation utilities to powerful and flexible tokenization libraries to blazing fast libraries for working with finite state automatons. On top of it all, you get a search engine for free!</w:t>
      </w:r>
    </w:p>
    <w:p w:rsidR="00667B12" w:rsidRPr="00667B12" w:rsidRDefault="00667B12" w:rsidP="00667B12">
      <w:pPr>
        <w:ind w:left="720"/>
      </w:pPr>
    </w:p>
    <w:p w:rsidR="00667B12" w:rsidRPr="00667B12" w:rsidRDefault="00667B12" w:rsidP="00667B12">
      <w:pPr>
        <w:numPr>
          <w:ilvl w:val="0"/>
          <w:numId w:val="3"/>
        </w:numPr>
        <w:rPr>
          <w:rFonts w:ascii="Verdana" w:eastAsia="Times New Roman" w:hAnsi="Verdana" w:cs="Times New Roman"/>
          <w:color w:val="000000"/>
          <w:sz w:val="21"/>
          <w:szCs w:val="21"/>
        </w:rPr>
      </w:pPr>
      <w:hyperlink r:id="rId10" w:tgtFrame="_blank" w:history="1">
        <w:r w:rsidRPr="00667B12">
          <w:rPr>
            <w:rStyle w:val="Hyperlink"/>
          </w:rPr>
          <w:t>Apache Open</w:t>
        </w:r>
        <w:r w:rsidR="00F06530">
          <w:rPr>
            <w:rStyle w:val="Hyperlink"/>
          </w:rPr>
          <w:t>-</w:t>
        </w:r>
        <w:r w:rsidRPr="00667B12">
          <w:rPr>
            <w:rStyle w:val="Hyperlink"/>
          </w:rPr>
          <w:t>NLP</w:t>
        </w:r>
      </w:hyperlink>
      <w:r w:rsidR="00F06530">
        <w:t xml:space="preserve"> : </w:t>
      </w:r>
      <w:r w:rsidRPr="00667B12">
        <w:t> </w:t>
      </w:r>
      <w:r w:rsidRPr="00667B12">
        <w:rPr>
          <w:rFonts w:ascii="Verdana" w:eastAsia="Times New Roman" w:hAnsi="Verdana" w:cs="Times New Roman"/>
          <w:color w:val="000000"/>
          <w:sz w:val="21"/>
          <w:szCs w:val="21"/>
        </w:rPr>
        <w:t>Using a different underlying approach than Stanford's library, the Open</w:t>
      </w:r>
      <w:r w:rsidR="00F06530">
        <w:rPr>
          <w:rFonts w:ascii="Verdana" w:eastAsia="Times New Roman" w:hAnsi="Verdana" w:cs="Times New Roman"/>
          <w:color w:val="000000"/>
          <w:sz w:val="21"/>
          <w:szCs w:val="21"/>
        </w:rPr>
        <w:t>-</w:t>
      </w:r>
      <w:r w:rsidRPr="00667B12">
        <w:rPr>
          <w:rFonts w:ascii="Verdana" w:eastAsia="Times New Roman" w:hAnsi="Verdana" w:cs="Times New Roman"/>
          <w:color w:val="000000"/>
          <w:sz w:val="21"/>
          <w:szCs w:val="21"/>
        </w:rPr>
        <w:t>NLP project is an Apache-licensed suite of tools to do tasks like tokenization, part of speech tagging, parsing, and named entity recognition. While not necessarily state of the art anymore in its approach, it remains a solid choice that is easy to get up and running.</w:t>
      </w:r>
    </w:p>
    <w:p w:rsidR="00667B12" w:rsidRDefault="00667B12" w:rsidP="00667B12">
      <w:pPr>
        <w:pStyle w:val="ListParagraph"/>
      </w:pPr>
    </w:p>
    <w:p w:rsidR="00667B12" w:rsidRPr="00667B12" w:rsidRDefault="00667B12" w:rsidP="00667B12">
      <w:pPr>
        <w:ind w:left="720"/>
      </w:pPr>
    </w:p>
    <w:p w:rsidR="00667B12" w:rsidRPr="00667B12" w:rsidRDefault="00667B12" w:rsidP="00667B12">
      <w:pPr>
        <w:numPr>
          <w:ilvl w:val="0"/>
          <w:numId w:val="3"/>
        </w:numPr>
      </w:pPr>
      <w:hyperlink r:id="rId11" w:tgtFrame="_blank" w:history="1">
        <w:r w:rsidRPr="00667B12">
          <w:rPr>
            <w:rStyle w:val="Hyperlink"/>
          </w:rPr>
          <w:t>GATE</w:t>
        </w:r>
      </w:hyperlink>
      <w:r w:rsidRPr="00667B12">
        <w:rPr>
          <w:b/>
          <w:bCs/>
        </w:rPr>
        <w:t> and </w:t>
      </w:r>
      <w:hyperlink r:id="rId12" w:tgtFrame="_blank" w:history="1">
        <w:r w:rsidRPr="00667B12">
          <w:rPr>
            <w:rStyle w:val="Hyperlink"/>
          </w:rPr>
          <w:t>Apache UIMA</w:t>
        </w:r>
      </w:hyperlink>
      <w:r w:rsidRPr="00667B12">
        <w:t> </w:t>
      </w:r>
      <w:r w:rsidR="00F06530">
        <w:t xml:space="preserve"> : </w:t>
      </w:r>
      <w:r w:rsidRPr="00667B12">
        <w:rPr>
          <w:rFonts w:ascii="Verdana" w:eastAsia="Times New Roman" w:hAnsi="Verdana" w:cs="Times New Roman"/>
          <w:color w:val="000000"/>
          <w:sz w:val="21"/>
          <w:szCs w:val="21"/>
        </w:rPr>
        <w:t>As your processing capabilities evolve, you may find yourself building complex NLP workflows which need to integrate several different processing steps. In these cases, you may want to work with a framework like GATE or UIMA that standardizes and abstracts much of the repetitive work that goes into building a complex NLP application.</w:t>
      </w:r>
    </w:p>
    <w:p w:rsidR="00667B12" w:rsidRDefault="00667B12" w:rsidP="00667B12"/>
    <w:p w:rsidR="00FA265C" w:rsidRDefault="00FA265C" w:rsidP="00667B12"/>
    <w:p w:rsidR="00FA265C" w:rsidRDefault="00FA265C" w:rsidP="00667B12"/>
    <w:p w:rsidR="00FA265C" w:rsidRDefault="00FA265C" w:rsidP="00667B12"/>
    <w:p w:rsidR="00FA265C" w:rsidRDefault="00FA265C" w:rsidP="00667B12"/>
    <w:p w:rsidR="00FA265C" w:rsidRDefault="00FA265C" w:rsidP="00FA265C">
      <w:pPr>
        <w:pStyle w:val="Heading2"/>
      </w:pPr>
      <w:r>
        <w:t>Steps for NLP</w:t>
      </w:r>
    </w:p>
    <w:p w:rsidR="00FA265C" w:rsidRDefault="00FA265C" w:rsidP="00FA265C"/>
    <w:p w:rsidR="00FA265C" w:rsidRPr="00FA265C" w:rsidRDefault="00FA265C" w:rsidP="00FA265C">
      <w:pPr>
        <w:pStyle w:val="Heading3"/>
      </w:pPr>
      <w:r>
        <w:rPr>
          <w:shd w:val="clear" w:color="auto" w:fill="FFFFFF"/>
        </w:rPr>
        <w:t>Tokenize and tag some text:</w:t>
      </w:r>
    </w:p>
    <w:p w:rsidR="00FA265C" w:rsidRDefault="00FA265C" w:rsidP="00667B12"/>
    <w:p w:rsidR="00FA265C" w:rsidRDefault="00FA265C" w:rsidP="00667B12">
      <w:r>
        <w:rPr>
          <w:noProof/>
        </w:rPr>
        <mc:AlternateContent>
          <mc:Choice Requires="wps">
            <w:drawing>
              <wp:anchor distT="0" distB="0" distL="114300" distR="114300" simplePos="0" relativeHeight="251659264" behindDoc="0" locked="0" layoutInCell="1" allowOverlap="1">
                <wp:simplePos x="0" y="0"/>
                <wp:positionH relativeFrom="margin">
                  <wp:posOffset>-381000</wp:posOffset>
                </wp:positionH>
                <wp:positionV relativeFrom="paragraph">
                  <wp:posOffset>193675</wp:posOffset>
                </wp:positionV>
                <wp:extent cx="6048375" cy="1819275"/>
                <wp:effectExtent l="57150" t="38100" r="66675" b="85725"/>
                <wp:wrapNone/>
                <wp:docPr id="2" name="Rectangle 2"/>
                <wp:cNvGraphicFramePr/>
                <a:graphic xmlns:a="http://schemas.openxmlformats.org/drawingml/2006/main">
                  <a:graphicData uri="http://schemas.microsoft.com/office/word/2010/wordprocessingShape">
                    <wps:wsp>
                      <wps:cNvSpPr/>
                      <wps:spPr>
                        <a:xfrm>
                          <a:off x="0" y="0"/>
                          <a:ext cx="6048375" cy="181927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b/>
                                <w:bCs/>
                                <w:color w:val="007020"/>
                                <w:sz w:val="20"/>
                                <w:szCs w:val="20"/>
                              </w:rPr>
                              <w:t>import</w:t>
                            </w:r>
                            <w:r w:rsidRPr="00FA265C">
                              <w:rPr>
                                <w:rFonts w:ascii="Courier New" w:eastAsia="Times New Roman" w:hAnsi="Courier New" w:cs="Courier New"/>
                                <w:color w:val="000000"/>
                                <w:sz w:val="20"/>
                                <w:szCs w:val="20"/>
                              </w:rPr>
                              <w:t xml:space="preserve"> </w:t>
                            </w:r>
                            <w:proofErr w:type="spellStart"/>
                            <w:r w:rsidRPr="00FA265C">
                              <w:rPr>
                                <w:rFonts w:ascii="Courier New" w:eastAsia="Times New Roman" w:hAnsi="Courier New" w:cs="Courier New"/>
                                <w:b/>
                                <w:bCs/>
                                <w:color w:val="0E84B5"/>
                                <w:sz w:val="20"/>
                                <w:szCs w:val="20"/>
                              </w:rPr>
                              <w:t>nltk</w:t>
                            </w:r>
                            <w:proofErr w:type="spellEnd"/>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 xml:space="preserve">sentence </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 xml:space="preserve"> </w:t>
                            </w:r>
                            <w:r w:rsidRPr="00FA265C">
                              <w:rPr>
                                <w:rFonts w:ascii="Courier New" w:eastAsia="Times New Roman" w:hAnsi="Courier New" w:cs="Courier New"/>
                                <w:color w:val="4070A0"/>
                                <w:sz w:val="20"/>
                                <w:szCs w:val="20"/>
                              </w:rPr>
                              <w:t>"""At eight o'clock on Thursday morning</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 </w:t>
                            </w:r>
                            <w:r w:rsidRPr="00FA265C">
                              <w:rPr>
                                <w:rFonts w:ascii="Courier New" w:eastAsia="Times New Roman" w:hAnsi="Courier New" w:cs="Courier New"/>
                                <w:color w:val="4070A0"/>
                                <w:sz w:val="20"/>
                                <w:szCs w:val="20"/>
                              </w:rPr>
                              <w:t>Arthur didn't feel very good."""</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 xml:space="preserve">tokens </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 xml:space="preserve"> </w:t>
                            </w:r>
                            <w:proofErr w:type="spellStart"/>
                            <w:proofErr w:type="gramStart"/>
                            <w:r w:rsidRPr="00FA265C">
                              <w:rPr>
                                <w:rFonts w:ascii="Courier New" w:eastAsia="Times New Roman" w:hAnsi="Courier New" w:cs="Courier New"/>
                                <w:color w:val="000000"/>
                                <w:sz w:val="20"/>
                                <w:szCs w:val="20"/>
                              </w:rPr>
                              <w:t>nltk</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word</w:t>
                            </w:r>
                            <w:proofErr w:type="gramEnd"/>
                            <w:r w:rsidRPr="00FA265C">
                              <w:rPr>
                                <w:rFonts w:ascii="Courier New" w:eastAsia="Times New Roman" w:hAnsi="Courier New" w:cs="Courier New"/>
                                <w:color w:val="000000"/>
                                <w:sz w:val="20"/>
                                <w:szCs w:val="20"/>
                              </w:rPr>
                              <w:t>_tokenize</w:t>
                            </w:r>
                            <w:proofErr w:type="spellEnd"/>
                            <w:r w:rsidRPr="00FA265C">
                              <w:rPr>
                                <w:rFonts w:ascii="Courier New" w:eastAsia="Times New Roman" w:hAnsi="Courier New" w:cs="Courier New"/>
                                <w:color w:val="000000"/>
                                <w:sz w:val="20"/>
                                <w:szCs w:val="20"/>
                              </w:rPr>
                              <w:t>(sentence)</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tokens</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['At', 'eight', "o'clock", 'on', 'Thursday', 'morning',</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'Arthur', 'did', "</w:t>
                            </w:r>
                            <w:proofErr w:type="spellStart"/>
                            <w:r w:rsidRPr="00FA265C">
                              <w:rPr>
                                <w:rFonts w:ascii="Courier New" w:eastAsia="Times New Roman" w:hAnsi="Courier New" w:cs="Courier New"/>
                                <w:color w:val="333333"/>
                                <w:sz w:val="20"/>
                                <w:szCs w:val="20"/>
                              </w:rPr>
                              <w:t>n't</w:t>
                            </w:r>
                            <w:proofErr w:type="spellEnd"/>
                            <w:r w:rsidRPr="00FA265C">
                              <w:rPr>
                                <w:rFonts w:ascii="Courier New" w:eastAsia="Times New Roman" w:hAnsi="Courier New" w:cs="Courier New"/>
                                <w:color w:val="333333"/>
                                <w:sz w:val="20"/>
                                <w:szCs w:val="20"/>
                              </w:rPr>
                              <w:t>", 'feel', 'very', 'good', '.']</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 xml:space="preserve">tagged </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 xml:space="preserve"> </w:t>
                            </w:r>
                            <w:proofErr w:type="spellStart"/>
                            <w:r w:rsidRPr="00FA265C">
                              <w:rPr>
                                <w:rFonts w:ascii="Courier New" w:eastAsia="Times New Roman" w:hAnsi="Courier New" w:cs="Courier New"/>
                                <w:color w:val="000000"/>
                                <w:sz w:val="20"/>
                                <w:szCs w:val="20"/>
                              </w:rPr>
                              <w:t>nltk</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pos_tag</w:t>
                            </w:r>
                            <w:proofErr w:type="spellEnd"/>
                            <w:r w:rsidRPr="00FA265C">
                              <w:rPr>
                                <w:rFonts w:ascii="Courier New" w:eastAsia="Times New Roman" w:hAnsi="Courier New" w:cs="Courier New"/>
                                <w:color w:val="000000"/>
                                <w:sz w:val="20"/>
                                <w:szCs w:val="20"/>
                              </w:rPr>
                              <w:t>(tokens)</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proofErr w:type="gramStart"/>
                            <w:r w:rsidRPr="00FA265C">
                              <w:rPr>
                                <w:rFonts w:ascii="Courier New" w:eastAsia="Times New Roman" w:hAnsi="Courier New" w:cs="Courier New"/>
                                <w:color w:val="000000"/>
                                <w:sz w:val="20"/>
                                <w:szCs w:val="20"/>
                              </w:rPr>
                              <w:t>tagged[</w:t>
                            </w:r>
                            <w:proofErr w:type="gramEnd"/>
                            <w:r w:rsidRPr="00FA265C">
                              <w:rPr>
                                <w:rFonts w:ascii="Courier New" w:eastAsia="Times New Roman" w:hAnsi="Courier New" w:cs="Courier New"/>
                                <w:color w:val="208050"/>
                                <w:sz w:val="20"/>
                                <w:szCs w:val="20"/>
                              </w:rPr>
                              <w:t>0</w:t>
                            </w:r>
                            <w:r w:rsidRPr="00FA265C">
                              <w:rPr>
                                <w:rFonts w:ascii="Courier New" w:eastAsia="Times New Roman" w:hAnsi="Courier New" w:cs="Courier New"/>
                                <w:color w:val="000000"/>
                                <w:sz w:val="20"/>
                                <w:szCs w:val="20"/>
                              </w:rPr>
                              <w:t>:</w:t>
                            </w:r>
                            <w:r w:rsidRPr="00FA265C">
                              <w:rPr>
                                <w:rFonts w:ascii="Courier New" w:eastAsia="Times New Roman" w:hAnsi="Courier New" w:cs="Courier New"/>
                                <w:color w:val="208050"/>
                                <w:sz w:val="20"/>
                                <w:szCs w:val="20"/>
                              </w:rPr>
                              <w:t>6</w:t>
                            </w:r>
                            <w:r w:rsidRPr="00FA265C">
                              <w:rPr>
                                <w:rFonts w:ascii="Courier New" w:eastAsia="Times New Roman" w:hAnsi="Courier New" w:cs="Courier New"/>
                                <w:color w:val="000000"/>
                                <w:sz w:val="20"/>
                                <w:szCs w:val="20"/>
                              </w:rPr>
                              <w:t>]</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[('At', 'IN'), ('eight', 'CD'), ("o'clock", 'JJ'), ('on', 'IN'),</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('Thursday', 'NNP'), ('morning', 'NN')]</w:t>
                            </w:r>
                          </w:p>
                          <w:p w:rsidR="00FA265C" w:rsidRDefault="00FA265C" w:rsidP="00FA26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0pt;margin-top:15.25pt;width:476.25pt;height:14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" fillcolor="#ffc310 [3031]" stroked="f">
                <v:fill color2="#fcbd00 [3175]" rotate="t" colors="0 #ffc746;.5 #ffc600;1 #e5b600" focus="100%" type="gradient">
                  <o:fill v:ext="view" type="gradientUnscaled"/>
                </v:fill>
                <v:shadow on="t" color="black" opacity="41287f" offset="0,1.5pt"/>
                <v:textbox>
                  <w:txbxContent>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b/>
                          <w:bCs/>
                          <w:color w:val="007020"/>
                          <w:sz w:val="20"/>
                          <w:szCs w:val="20"/>
                        </w:rPr>
                        <w:t>import</w:t>
                      </w:r>
                      <w:r w:rsidRPr="00FA265C">
                        <w:rPr>
                          <w:rFonts w:ascii="Courier New" w:eastAsia="Times New Roman" w:hAnsi="Courier New" w:cs="Courier New"/>
                          <w:color w:val="000000"/>
                          <w:sz w:val="20"/>
                          <w:szCs w:val="20"/>
                        </w:rPr>
                        <w:t xml:space="preserve"> </w:t>
                      </w:r>
                      <w:proofErr w:type="spellStart"/>
                      <w:r w:rsidRPr="00FA265C">
                        <w:rPr>
                          <w:rFonts w:ascii="Courier New" w:eastAsia="Times New Roman" w:hAnsi="Courier New" w:cs="Courier New"/>
                          <w:b/>
                          <w:bCs/>
                          <w:color w:val="0E84B5"/>
                          <w:sz w:val="20"/>
                          <w:szCs w:val="20"/>
                        </w:rPr>
                        <w:t>nltk</w:t>
                      </w:r>
                      <w:proofErr w:type="spellEnd"/>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 xml:space="preserve">sentence </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 xml:space="preserve"> </w:t>
                      </w:r>
                      <w:r w:rsidRPr="00FA265C">
                        <w:rPr>
                          <w:rFonts w:ascii="Courier New" w:eastAsia="Times New Roman" w:hAnsi="Courier New" w:cs="Courier New"/>
                          <w:color w:val="4070A0"/>
                          <w:sz w:val="20"/>
                          <w:szCs w:val="20"/>
                        </w:rPr>
                        <w:t>"""At eight o'clock on Thursday morning</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 </w:t>
                      </w:r>
                      <w:r w:rsidRPr="00FA265C">
                        <w:rPr>
                          <w:rFonts w:ascii="Courier New" w:eastAsia="Times New Roman" w:hAnsi="Courier New" w:cs="Courier New"/>
                          <w:color w:val="4070A0"/>
                          <w:sz w:val="20"/>
                          <w:szCs w:val="20"/>
                        </w:rPr>
                        <w:t>Arthur didn't feel very good."""</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 xml:space="preserve">tokens </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 xml:space="preserve"> </w:t>
                      </w:r>
                      <w:proofErr w:type="spellStart"/>
                      <w:proofErr w:type="gramStart"/>
                      <w:r w:rsidRPr="00FA265C">
                        <w:rPr>
                          <w:rFonts w:ascii="Courier New" w:eastAsia="Times New Roman" w:hAnsi="Courier New" w:cs="Courier New"/>
                          <w:color w:val="000000"/>
                          <w:sz w:val="20"/>
                          <w:szCs w:val="20"/>
                        </w:rPr>
                        <w:t>nltk</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word</w:t>
                      </w:r>
                      <w:proofErr w:type="gramEnd"/>
                      <w:r w:rsidRPr="00FA265C">
                        <w:rPr>
                          <w:rFonts w:ascii="Courier New" w:eastAsia="Times New Roman" w:hAnsi="Courier New" w:cs="Courier New"/>
                          <w:color w:val="000000"/>
                          <w:sz w:val="20"/>
                          <w:szCs w:val="20"/>
                        </w:rPr>
                        <w:t>_tokenize</w:t>
                      </w:r>
                      <w:proofErr w:type="spellEnd"/>
                      <w:r w:rsidRPr="00FA265C">
                        <w:rPr>
                          <w:rFonts w:ascii="Courier New" w:eastAsia="Times New Roman" w:hAnsi="Courier New" w:cs="Courier New"/>
                          <w:color w:val="000000"/>
                          <w:sz w:val="20"/>
                          <w:szCs w:val="20"/>
                        </w:rPr>
                        <w:t>(sentence)</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tokens</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['At', 'eight', "o'clock", 'on', 'Thursday', 'morning',</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'Arthur', 'did', "</w:t>
                      </w:r>
                      <w:proofErr w:type="spellStart"/>
                      <w:r w:rsidRPr="00FA265C">
                        <w:rPr>
                          <w:rFonts w:ascii="Courier New" w:eastAsia="Times New Roman" w:hAnsi="Courier New" w:cs="Courier New"/>
                          <w:color w:val="333333"/>
                          <w:sz w:val="20"/>
                          <w:szCs w:val="20"/>
                        </w:rPr>
                        <w:t>n't</w:t>
                      </w:r>
                      <w:proofErr w:type="spellEnd"/>
                      <w:r w:rsidRPr="00FA265C">
                        <w:rPr>
                          <w:rFonts w:ascii="Courier New" w:eastAsia="Times New Roman" w:hAnsi="Courier New" w:cs="Courier New"/>
                          <w:color w:val="333333"/>
                          <w:sz w:val="20"/>
                          <w:szCs w:val="20"/>
                        </w:rPr>
                        <w:t>", 'feel', 'very', 'good', '.']</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r w:rsidRPr="00FA265C">
                        <w:rPr>
                          <w:rFonts w:ascii="Courier New" w:eastAsia="Times New Roman" w:hAnsi="Courier New" w:cs="Courier New"/>
                          <w:color w:val="000000"/>
                          <w:sz w:val="20"/>
                          <w:szCs w:val="20"/>
                        </w:rPr>
                        <w:t xml:space="preserve">tagged </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 xml:space="preserve"> </w:t>
                      </w:r>
                      <w:proofErr w:type="spellStart"/>
                      <w:r w:rsidRPr="00FA265C">
                        <w:rPr>
                          <w:rFonts w:ascii="Courier New" w:eastAsia="Times New Roman" w:hAnsi="Courier New" w:cs="Courier New"/>
                          <w:color w:val="000000"/>
                          <w:sz w:val="20"/>
                          <w:szCs w:val="20"/>
                        </w:rPr>
                        <w:t>nltk</w:t>
                      </w:r>
                      <w:r w:rsidRPr="00FA265C">
                        <w:rPr>
                          <w:rFonts w:ascii="Courier New" w:eastAsia="Times New Roman" w:hAnsi="Courier New" w:cs="Courier New"/>
                          <w:color w:val="666666"/>
                          <w:sz w:val="20"/>
                          <w:szCs w:val="20"/>
                        </w:rPr>
                        <w:t>.</w:t>
                      </w:r>
                      <w:r w:rsidRPr="00FA265C">
                        <w:rPr>
                          <w:rFonts w:ascii="Courier New" w:eastAsia="Times New Roman" w:hAnsi="Courier New" w:cs="Courier New"/>
                          <w:color w:val="000000"/>
                          <w:sz w:val="20"/>
                          <w:szCs w:val="20"/>
                        </w:rPr>
                        <w:t>pos_tag</w:t>
                      </w:r>
                      <w:proofErr w:type="spellEnd"/>
                      <w:r w:rsidRPr="00FA265C">
                        <w:rPr>
                          <w:rFonts w:ascii="Courier New" w:eastAsia="Times New Roman" w:hAnsi="Courier New" w:cs="Courier New"/>
                          <w:color w:val="000000"/>
                          <w:sz w:val="20"/>
                          <w:szCs w:val="20"/>
                        </w:rPr>
                        <w:t>(tokens)</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b/>
                          <w:bCs/>
                          <w:color w:val="C65D09"/>
                          <w:sz w:val="20"/>
                          <w:szCs w:val="20"/>
                        </w:rPr>
                        <w:t xml:space="preserve">&gt;&gt;&gt; </w:t>
                      </w:r>
                      <w:proofErr w:type="gramStart"/>
                      <w:r w:rsidRPr="00FA265C">
                        <w:rPr>
                          <w:rFonts w:ascii="Courier New" w:eastAsia="Times New Roman" w:hAnsi="Courier New" w:cs="Courier New"/>
                          <w:color w:val="000000"/>
                          <w:sz w:val="20"/>
                          <w:szCs w:val="20"/>
                        </w:rPr>
                        <w:t>tagged[</w:t>
                      </w:r>
                      <w:proofErr w:type="gramEnd"/>
                      <w:r w:rsidRPr="00FA265C">
                        <w:rPr>
                          <w:rFonts w:ascii="Courier New" w:eastAsia="Times New Roman" w:hAnsi="Courier New" w:cs="Courier New"/>
                          <w:color w:val="208050"/>
                          <w:sz w:val="20"/>
                          <w:szCs w:val="20"/>
                        </w:rPr>
                        <w:t>0</w:t>
                      </w:r>
                      <w:r w:rsidRPr="00FA265C">
                        <w:rPr>
                          <w:rFonts w:ascii="Courier New" w:eastAsia="Times New Roman" w:hAnsi="Courier New" w:cs="Courier New"/>
                          <w:color w:val="000000"/>
                          <w:sz w:val="20"/>
                          <w:szCs w:val="20"/>
                        </w:rPr>
                        <w:t>:</w:t>
                      </w:r>
                      <w:r w:rsidRPr="00FA265C">
                        <w:rPr>
                          <w:rFonts w:ascii="Courier New" w:eastAsia="Times New Roman" w:hAnsi="Courier New" w:cs="Courier New"/>
                          <w:color w:val="208050"/>
                          <w:sz w:val="20"/>
                          <w:szCs w:val="20"/>
                        </w:rPr>
                        <w:t>6</w:t>
                      </w:r>
                      <w:r w:rsidRPr="00FA265C">
                        <w:rPr>
                          <w:rFonts w:ascii="Courier New" w:eastAsia="Times New Roman" w:hAnsi="Courier New" w:cs="Courier New"/>
                          <w:color w:val="000000"/>
                          <w:sz w:val="20"/>
                          <w:szCs w:val="20"/>
                        </w:rPr>
                        <w:t>]</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[('At', 'IN'), ('eight', 'CD'), ("o'clock", 'JJ'), ('on', 'IN'),</w:t>
                      </w:r>
                    </w:p>
                    <w:p w:rsidR="00FA265C" w:rsidRPr="00FA265C" w:rsidRDefault="00FA265C" w:rsidP="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265C">
                        <w:rPr>
                          <w:rFonts w:ascii="Courier New" w:eastAsia="Times New Roman" w:hAnsi="Courier New" w:cs="Courier New"/>
                          <w:color w:val="333333"/>
                          <w:sz w:val="20"/>
                          <w:szCs w:val="20"/>
                        </w:rPr>
                        <w:t>('Thursday', 'NNP'), ('morning', 'NN')]</w:t>
                      </w:r>
                    </w:p>
                    <w:p w:rsidR="00FA265C" w:rsidRDefault="00FA265C" w:rsidP="00FA265C">
                      <w:pPr>
                        <w:jc w:val="center"/>
                      </w:pPr>
                    </w:p>
                  </w:txbxContent>
                </v:textbox>
                <w10:wrap anchorx="margin"/>
              </v:rect>
            </w:pict>
          </mc:Fallback>
        </mc:AlternateContent>
      </w:r>
    </w:p>
    <w:p w:rsidR="00FA265C" w:rsidRDefault="00FB47B9" w:rsidP="00667B12">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FB47B9" w:rsidRDefault="00FB47B9" w:rsidP="00FB47B9">
      <w:pPr>
        <w:pStyle w:val="Heading3"/>
        <w:rPr>
          <w:rFonts w:ascii="Verdana" w:hAnsi="Verdana"/>
          <w:color w:val="000000"/>
          <w:sz w:val="27"/>
          <w:szCs w:val="27"/>
          <w:shd w:val="clear" w:color="auto" w:fill="FFFFFF"/>
        </w:rPr>
      </w:pPr>
      <w:r>
        <w:rPr>
          <w:noProof/>
        </w:rPr>
        <mc:AlternateContent>
          <mc:Choice Requires="wps">
            <w:drawing>
              <wp:anchor distT="0" distB="0" distL="114300" distR="114300" simplePos="0" relativeHeight="251660288" behindDoc="0" locked="0" layoutInCell="1" allowOverlap="1">
                <wp:simplePos x="0" y="0"/>
                <wp:positionH relativeFrom="column">
                  <wp:posOffset>-171449</wp:posOffset>
                </wp:positionH>
                <wp:positionV relativeFrom="paragraph">
                  <wp:posOffset>481330</wp:posOffset>
                </wp:positionV>
                <wp:extent cx="5924550" cy="1171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24550" cy="11715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B47B9" w:rsidRDefault="00FB47B9" w:rsidP="00FB47B9">
                            <w:pPr>
                              <w:pStyle w:val="HTMLPreformatted"/>
                              <w:rPr>
                                <w:color w:val="000000"/>
                              </w:rPr>
                            </w:pPr>
                            <w:r>
                              <w:rPr>
                                <w:rStyle w:val="gp"/>
                                <w:b/>
                                <w:bCs/>
                                <w:color w:val="C65D09"/>
                              </w:rPr>
                              <w:t xml:space="preserve">&gt;&gt;&gt; </w:t>
                            </w:r>
                            <w:r>
                              <w:rPr>
                                <w:rStyle w:val="n"/>
                                <w:color w:val="000000"/>
                              </w:rPr>
                              <w:t>entities</w:t>
                            </w:r>
                            <w:r>
                              <w:rPr>
                                <w:color w:val="000000"/>
                              </w:rPr>
                              <w:t xml:space="preserve"> </w:t>
                            </w:r>
                            <w:r>
                              <w:rPr>
                                <w:rStyle w:val="o"/>
                                <w:color w:val="666666"/>
                              </w:rPr>
                              <w:t>=</w:t>
                            </w:r>
                            <w:r>
                              <w:rPr>
                                <w:color w:val="000000"/>
                              </w:rPr>
                              <w:t xml:space="preserve"> </w:t>
                            </w:r>
                            <w:proofErr w:type="spellStart"/>
                            <w:r>
                              <w:rPr>
                                <w:rStyle w:val="n"/>
                                <w:color w:val="000000"/>
                              </w:rPr>
                              <w:t>nltk</w:t>
                            </w:r>
                            <w:r>
                              <w:rPr>
                                <w:rStyle w:val="o"/>
                                <w:color w:val="666666"/>
                              </w:rPr>
                              <w:t>.</w:t>
                            </w:r>
                            <w:r>
                              <w:rPr>
                                <w:rStyle w:val="n"/>
                                <w:color w:val="000000"/>
                              </w:rPr>
                              <w:t>chunk</w:t>
                            </w:r>
                            <w:r>
                              <w:rPr>
                                <w:rStyle w:val="o"/>
                                <w:color w:val="666666"/>
                              </w:rPr>
                              <w:t>.</w:t>
                            </w:r>
                            <w:r>
                              <w:rPr>
                                <w:rStyle w:val="n"/>
                                <w:color w:val="000000"/>
                              </w:rPr>
                              <w:t>ne_chunk</w:t>
                            </w:r>
                            <w:proofErr w:type="spellEnd"/>
                            <w:r>
                              <w:rPr>
                                <w:rStyle w:val="p"/>
                                <w:rFonts w:eastAsiaTheme="majorEastAsia"/>
                                <w:color w:val="000000"/>
                              </w:rPr>
                              <w:t>(</w:t>
                            </w:r>
                            <w:r>
                              <w:rPr>
                                <w:rStyle w:val="n"/>
                                <w:color w:val="000000"/>
                              </w:rPr>
                              <w:t>tagged</w:t>
                            </w:r>
                            <w:r>
                              <w:rPr>
                                <w:rStyle w:val="p"/>
                                <w:rFonts w:eastAsiaTheme="majorEastAsia"/>
                                <w:color w:val="000000"/>
                              </w:rPr>
                              <w:t>)</w:t>
                            </w:r>
                          </w:p>
                          <w:p w:rsidR="00FB47B9" w:rsidRDefault="00FB47B9" w:rsidP="00FB47B9">
                            <w:pPr>
                              <w:pStyle w:val="HTMLPreformatted"/>
                              <w:rPr>
                                <w:color w:val="000000"/>
                              </w:rPr>
                            </w:pPr>
                            <w:r>
                              <w:rPr>
                                <w:rStyle w:val="gp"/>
                                <w:b/>
                                <w:bCs/>
                                <w:color w:val="C65D09"/>
                              </w:rPr>
                              <w:t xml:space="preserve">&gt;&gt;&gt; </w:t>
                            </w:r>
                            <w:r>
                              <w:rPr>
                                <w:rStyle w:val="n"/>
                                <w:color w:val="000000"/>
                              </w:rPr>
                              <w:t>entities</w:t>
                            </w:r>
                          </w:p>
                          <w:p w:rsidR="00FB47B9" w:rsidRDefault="00FB47B9" w:rsidP="00FB47B9">
                            <w:pPr>
                              <w:pStyle w:val="HTMLPreformatted"/>
                              <w:rPr>
                                <w:color w:val="000000"/>
                              </w:rPr>
                            </w:pPr>
                            <w:proofErr w:type="gramStart"/>
                            <w:r>
                              <w:rPr>
                                <w:rStyle w:val="go"/>
                                <w:color w:val="333333"/>
                              </w:rPr>
                              <w:t>Tree(</w:t>
                            </w:r>
                            <w:proofErr w:type="gramEnd"/>
                            <w:r>
                              <w:rPr>
                                <w:rStyle w:val="go"/>
                                <w:color w:val="333333"/>
                              </w:rPr>
                              <w:t>'S', [('At', 'IN'), ('eight', 'CD'), ("o'clock", 'JJ'),</w:t>
                            </w:r>
                          </w:p>
                          <w:p w:rsidR="00FB47B9" w:rsidRDefault="00FB47B9" w:rsidP="00FB47B9">
                            <w:pPr>
                              <w:pStyle w:val="HTMLPreformatted"/>
                              <w:rPr>
                                <w:color w:val="000000"/>
                              </w:rPr>
                            </w:pPr>
                            <w:r>
                              <w:rPr>
                                <w:rStyle w:val="go"/>
                                <w:color w:val="333333"/>
                              </w:rPr>
                              <w:t xml:space="preserve">           ('on', 'IN'), ('Thursday', 'NNP'), ('morning', 'NN'),</w:t>
                            </w:r>
                          </w:p>
                          <w:p w:rsidR="00FB47B9" w:rsidRDefault="00FB47B9" w:rsidP="00FB47B9">
                            <w:pPr>
                              <w:pStyle w:val="HTMLPreformatted"/>
                              <w:rPr>
                                <w:color w:val="000000"/>
                              </w:rPr>
                            </w:pPr>
                            <w:r>
                              <w:rPr>
                                <w:rStyle w:val="go"/>
                                <w:color w:val="333333"/>
                              </w:rPr>
                              <w:t xml:space="preserve">       </w:t>
                            </w:r>
                            <w:proofErr w:type="gramStart"/>
                            <w:r>
                              <w:rPr>
                                <w:rStyle w:val="go"/>
                                <w:color w:val="333333"/>
                              </w:rPr>
                              <w:t>Tree(</w:t>
                            </w:r>
                            <w:proofErr w:type="gramEnd"/>
                            <w:r>
                              <w:rPr>
                                <w:rStyle w:val="go"/>
                                <w:color w:val="333333"/>
                              </w:rPr>
                              <w:t>'PERSON', [('Arthur', 'NNP')]),</w:t>
                            </w:r>
                          </w:p>
                          <w:p w:rsidR="00FB47B9" w:rsidRDefault="00FB47B9" w:rsidP="00FB47B9">
                            <w:pPr>
                              <w:pStyle w:val="HTMLPreformatted"/>
                              <w:rPr>
                                <w:color w:val="000000"/>
                              </w:rPr>
                            </w:pPr>
                            <w:r>
                              <w:rPr>
                                <w:rStyle w:val="go"/>
                                <w:color w:val="333333"/>
                              </w:rPr>
                              <w:t xml:space="preserve">           ('did', 'VBD'), ("</w:t>
                            </w:r>
                            <w:proofErr w:type="spellStart"/>
                            <w:r>
                              <w:rPr>
                                <w:rStyle w:val="go"/>
                                <w:color w:val="333333"/>
                              </w:rPr>
                              <w:t>n't</w:t>
                            </w:r>
                            <w:proofErr w:type="spellEnd"/>
                            <w:r>
                              <w:rPr>
                                <w:rStyle w:val="go"/>
                                <w:color w:val="333333"/>
                              </w:rPr>
                              <w:t>", 'RB'), ('feel', 'VB'),</w:t>
                            </w:r>
                          </w:p>
                          <w:p w:rsidR="00FB47B9" w:rsidRDefault="00FB47B9" w:rsidP="00FB47B9">
                            <w:pPr>
                              <w:pStyle w:val="HTMLPreformatted"/>
                              <w:rPr>
                                <w:color w:val="000000"/>
                              </w:rPr>
                            </w:pPr>
                            <w:r>
                              <w:rPr>
                                <w:rStyle w:val="go"/>
                                <w:color w:val="333333"/>
                              </w:rPr>
                              <w:t xml:space="preserve">           ('very', 'RB'), ('good', 'JJ'), ('.', '.')])</w:t>
                            </w:r>
                          </w:p>
                          <w:p w:rsidR="00FB47B9" w:rsidRDefault="00FB47B9" w:rsidP="00FB47B9">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3.5pt;margin-top:37.9pt;width:466.5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" fillcolor="#ffc000 [3207]" strokecolor="#7f5f00 [1607]" strokeweight="1pt">
                <v:textbox>
                  <w:txbxContent>
                    <w:p w:rsidR="00FB47B9" w:rsidRDefault="00FB47B9" w:rsidP="00FB47B9">
                      <w:pPr>
                        <w:pStyle w:val="HTMLPreformatted"/>
                        <w:rPr>
                          <w:color w:val="000000"/>
                        </w:rPr>
                      </w:pPr>
                      <w:r>
                        <w:rPr>
                          <w:rStyle w:val="gp"/>
                          <w:b/>
                          <w:bCs/>
                          <w:color w:val="C65D09"/>
                        </w:rPr>
                        <w:t xml:space="preserve">&gt;&gt;&gt; </w:t>
                      </w:r>
                      <w:r>
                        <w:rPr>
                          <w:rStyle w:val="n"/>
                          <w:color w:val="000000"/>
                        </w:rPr>
                        <w:t>entities</w:t>
                      </w:r>
                      <w:r>
                        <w:rPr>
                          <w:color w:val="000000"/>
                        </w:rPr>
                        <w:t xml:space="preserve"> </w:t>
                      </w:r>
                      <w:r>
                        <w:rPr>
                          <w:rStyle w:val="o"/>
                          <w:color w:val="666666"/>
                        </w:rPr>
                        <w:t>=</w:t>
                      </w:r>
                      <w:r>
                        <w:rPr>
                          <w:color w:val="000000"/>
                        </w:rPr>
                        <w:t xml:space="preserve"> </w:t>
                      </w:r>
                      <w:proofErr w:type="spellStart"/>
                      <w:r>
                        <w:rPr>
                          <w:rStyle w:val="n"/>
                          <w:color w:val="000000"/>
                        </w:rPr>
                        <w:t>nltk</w:t>
                      </w:r>
                      <w:r>
                        <w:rPr>
                          <w:rStyle w:val="o"/>
                          <w:color w:val="666666"/>
                        </w:rPr>
                        <w:t>.</w:t>
                      </w:r>
                      <w:r>
                        <w:rPr>
                          <w:rStyle w:val="n"/>
                          <w:color w:val="000000"/>
                        </w:rPr>
                        <w:t>chunk</w:t>
                      </w:r>
                      <w:r>
                        <w:rPr>
                          <w:rStyle w:val="o"/>
                          <w:color w:val="666666"/>
                        </w:rPr>
                        <w:t>.</w:t>
                      </w:r>
                      <w:r>
                        <w:rPr>
                          <w:rStyle w:val="n"/>
                          <w:color w:val="000000"/>
                        </w:rPr>
                        <w:t>ne_chunk</w:t>
                      </w:r>
                      <w:proofErr w:type="spellEnd"/>
                      <w:r>
                        <w:rPr>
                          <w:rStyle w:val="p"/>
                          <w:rFonts w:eastAsiaTheme="majorEastAsia"/>
                          <w:color w:val="000000"/>
                        </w:rPr>
                        <w:t>(</w:t>
                      </w:r>
                      <w:r>
                        <w:rPr>
                          <w:rStyle w:val="n"/>
                          <w:color w:val="000000"/>
                        </w:rPr>
                        <w:t>tagged</w:t>
                      </w:r>
                      <w:r>
                        <w:rPr>
                          <w:rStyle w:val="p"/>
                          <w:rFonts w:eastAsiaTheme="majorEastAsia"/>
                          <w:color w:val="000000"/>
                        </w:rPr>
                        <w:t>)</w:t>
                      </w:r>
                    </w:p>
                    <w:p w:rsidR="00FB47B9" w:rsidRDefault="00FB47B9" w:rsidP="00FB47B9">
                      <w:pPr>
                        <w:pStyle w:val="HTMLPreformatted"/>
                        <w:rPr>
                          <w:color w:val="000000"/>
                        </w:rPr>
                      </w:pPr>
                      <w:r>
                        <w:rPr>
                          <w:rStyle w:val="gp"/>
                          <w:b/>
                          <w:bCs/>
                          <w:color w:val="C65D09"/>
                        </w:rPr>
                        <w:t xml:space="preserve">&gt;&gt;&gt; </w:t>
                      </w:r>
                      <w:r>
                        <w:rPr>
                          <w:rStyle w:val="n"/>
                          <w:color w:val="000000"/>
                        </w:rPr>
                        <w:t>entities</w:t>
                      </w:r>
                    </w:p>
                    <w:p w:rsidR="00FB47B9" w:rsidRDefault="00FB47B9" w:rsidP="00FB47B9">
                      <w:pPr>
                        <w:pStyle w:val="HTMLPreformatted"/>
                        <w:rPr>
                          <w:color w:val="000000"/>
                        </w:rPr>
                      </w:pPr>
                      <w:proofErr w:type="gramStart"/>
                      <w:r>
                        <w:rPr>
                          <w:rStyle w:val="go"/>
                          <w:color w:val="333333"/>
                        </w:rPr>
                        <w:t>Tree(</w:t>
                      </w:r>
                      <w:proofErr w:type="gramEnd"/>
                      <w:r>
                        <w:rPr>
                          <w:rStyle w:val="go"/>
                          <w:color w:val="333333"/>
                        </w:rPr>
                        <w:t>'S', [('At', 'IN'), ('eight', 'CD'), ("o'clock", 'JJ'),</w:t>
                      </w:r>
                    </w:p>
                    <w:p w:rsidR="00FB47B9" w:rsidRDefault="00FB47B9" w:rsidP="00FB47B9">
                      <w:pPr>
                        <w:pStyle w:val="HTMLPreformatted"/>
                        <w:rPr>
                          <w:color w:val="000000"/>
                        </w:rPr>
                      </w:pPr>
                      <w:r>
                        <w:rPr>
                          <w:rStyle w:val="go"/>
                          <w:color w:val="333333"/>
                        </w:rPr>
                        <w:t xml:space="preserve">           ('on', 'IN'), ('Thursday', 'NNP'), ('morning', 'NN'),</w:t>
                      </w:r>
                    </w:p>
                    <w:p w:rsidR="00FB47B9" w:rsidRDefault="00FB47B9" w:rsidP="00FB47B9">
                      <w:pPr>
                        <w:pStyle w:val="HTMLPreformatted"/>
                        <w:rPr>
                          <w:color w:val="000000"/>
                        </w:rPr>
                      </w:pPr>
                      <w:r>
                        <w:rPr>
                          <w:rStyle w:val="go"/>
                          <w:color w:val="333333"/>
                        </w:rPr>
                        <w:t xml:space="preserve">       </w:t>
                      </w:r>
                      <w:proofErr w:type="gramStart"/>
                      <w:r>
                        <w:rPr>
                          <w:rStyle w:val="go"/>
                          <w:color w:val="333333"/>
                        </w:rPr>
                        <w:t>Tree(</w:t>
                      </w:r>
                      <w:proofErr w:type="gramEnd"/>
                      <w:r>
                        <w:rPr>
                          <w:rStyle w:val="go"/>
                          <w:color w:val="333333"/>
                        </w:rPr>
                        <w:t>'PERSON', [('Arthur', 'NNP')]),</w:t>
                      </w:r>
                    </w:p>
                    <w:p w:rsidR="00FB47B9" w:rsidRDefault="00FB47B9" w:rsidP="00FB47B9">
                      <w:pPr>
                        <w:pStyle w:val="HTMLPreformatted"/>
                        <w:rPr>
                          <w:color w:val="000000"/>
                        </w:rPr>
                      </w:pPr>
                      <w:r>
                        <w:rPr>
                          <w:rStyle w:val="go"/>
                          <w:color w:val="333333"/>
                        </w:rPr>
                        <w:t xml:space="preserve">           ('did', 'VBD'), ("</w:t>
                      </w:r>
                      <w:proofErr w:type="spellStart"/>
                      <w:r>
                        <w:rPr>
                          <w:rStyle w:val="go"/>
                          <w:color w:val="333333"/>
                        </w:rPr>
                        <w:t>n't</w:t>
                      </w:r>
                      <w:proofErr w:type="spellEnd"/>
                      <w:r>
                        <w:rPr>
                          <w:rStyle w:val="go"/>
                          <w:color w:val="333333"/>
                        </w:rPr>
                        <w:t>", 'RB'), ('feel', 'VB'),</w:t>
                      </w:r>
                    </w:p>
                    <w:p w:rsidR="00FB47B9" w:rsidRDefault="00FB47B9" w:rsidP="00FB47B9">
                      <w:pPr>
                        <w:pStyle w:val="HTMLPreformatted"/>
                        <w:rPr>
                          <w:color w:val="000000"/>
                        </w:rPr>
                      </w:pPr>
                      <w:r>
                        <w:rPr>
                          <w:rStyle w:val="go"/>
                          <w:color w:val="333333"/>
                        </w:rPr>
                        <w:t xml:space="preserve">           ('very', 'RB'), ('good', 'JJ'), ('.', '.')])</w:t>
                      </w:r>
                    </w:p>
                    <w:p w:rsidR="00FB47B9" w:rsidRDefault="00FB47B9" w:rsidP="00FB47B9">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rect>
            </w:pict>
          </mc:Fallback>
        </mc:AlternateContent>
      </w:r>
      <w:r w:rsidRPr="00FB47B9">
        <w:t>Identify named entities</w:t>
      </w:r>
      <w:r>
        <w:rPr>
          <w:rFonts w:ascii="Verdana" w:hAnsi="Verdana"/>
          <w:color w:val="000000"/>
          <w:sz w:val="27"/>
          <w:szCs w:val="27"/>
          <w:shd w:val="clear" w:color="auto" w:fill="FFFFFF"/>
        </w:rPr>
        <w:t>:</w:t>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r>
        <w:rPr>
          <w:rFonts w:ascii="Verdana" w:hAnsi="Verdana"/>
          <w:color w:val="000000"/>
          <w:sz w:val="27"/>
          <w:szCs w:val="27"/>
          <w:shd w:val="clear" w:color="auto" w:fill="FFFFFF"/>
        </w:rPr>
        <w:tab/>
      </w:r>
    </w:p>
    <w:p w:rsidR="00FB47B9" w:rsidRDefault="00FB47B9" w:rsidP="00FB47B9">
      <w:pPr>
        <w:pStyle w:val="Heading3"/>
        <w:rPr>
          <w:shd w:val="clear" w:color="auto" w:fill="FFFFFF"/>
        </w:rPr>
      </w:pPr>
      <w:r>
        <w:rPr>
          <w:shd w:val="clear" w:color="auto" w:fill="FFFFFF"/>
        </w:rPr>
        <w:t>Display a parse tree:</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p>
    <w:p w:rsidR="00FB47B9" w:rsidRDefault="00FB47B9" w:rsidP="00FB47B9">
      <w:r>
        <w:rPr>
          <w:noProof/>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194310</wp:posOffset>
                </wp:positionV>
                <wp:extent cx="5724525" cy="742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24525" cy="7429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B47B9" w:rsidRDefault="00FB47B9" w:rsidP="00FB47B9">
                            <w:pPr>
                              <w:pStyle w:val="HTMLPreformatted"/>
                              <w:rPr>
                                <w:color w:val="000000"/>
                              </w:rPr>
                            </w:pPr>
                            <w:r>
                              <w:rPr>
                                <w:rStyle w:val="gp"/>
                                <w:b/>
                                <w:bCs/>
                                <w:color w:val="C65D09"/>
                              </w:rPr>
                              <w:t xml:space="preserve">&gt;&gt;&gt; </w:t>
                            </w:r>
                            <w:r>
                              <w:rPr>
                                <w:rStyle w:val="kn"/>
                                <w:b/>
                                <w:bCs/>
                                <w:color w:val="007020"/>
                              </w:rPr>
                              <w:t>from</w:t>
                            </w:r>
                            <w:r>
                              <w:rPr>
                                <w:color w:val="000000"/>
                              </w:rPr>
                              <w:t xml:space="preserve"> </w:t>
                            </w:r>
                            <w:proofErr w:type="spellStart"/>
                            <w:proofErr w:type="gramStart"/>
                            <w:r>
                              <w:rPr>
                                <w:rStyle w:val="nn"/>
                                <w:b/>
                                <w:bCs/>
                                <w:color w:val="0E84B5"/>
                              </w:rPr>
                              <w:t>nltk.corpus</w:t>
                            </w:r>
                            <w:proofErr w:type="spellEnd"/>
                            <w:proofErr w:type="gramEnd"/>
                            <w:r>
                              <w:rPr>
                                <w:color w:val="000000"/>
                              </w:rPr>
                              <w:t xml:space="preserve"> </w:t>
                            </w:r>
                            <w:r>
                              <w:rPr>
                                <w:rStyle w:val="k"/>
                                <w:rFonts w:eastAsiaTheme="majorEastAsia"/>
                                <w:b/>
                                <w:bCs/>
                                <w:color w:val="007020"/>
                              </w:rPr>
                              <w:t>import</w:t>
                            </w:r>
                            <w:r>
                              <w:rPr>
                                <w:color w:val="000000"/>
                              </w:rPr>
                              <w:t xml:space="preserve"> </w:t>
                            </w:r>
                            <w:r>
                              <w:rPr>
                                <w:rStyle w:val="n"/>
                                <w:color w:val="000000"/>
                              </w:rPr>
                              <w:t>treebank</w:t>
                            </w:r>
                          </w:p>
                          <w:p w:rsidR="00FB47B9" w:rsidRDefault="00FB47B9" w:rsidP="00FB47B9">
                            <w:pPr>
                              <w:pStyle w:val="HTMLPreformatted"/>
                              <w:rPr>
                                <w:color w:val="000000"/>
                              </w:rPr>
                            </w:pPr>
                            <w:r>
                              <w:rPr>
                                <w:rStyle w:val="gp"/>
                                <w:b/>
                                <w:bCs/>
                                <w:color w:val="C65D09"/>
                              </w:rPr>
                              <w:t xml:space="preserve">&gt;&gt;&gt; </w:t>
                            </w:r>
                            <w:r>
                              <w:rPr>
                                <w:rStyle w:val="n"/>
                                <w:color w:val="000000"/>
                              </w:rPr>
                              <w:t>t</w:t>
                            </w:r>
                            <w:r>
                              <w:rPr>
                                <w:color w:val="000000"/>
                              </w:rPr>
                              <w:t xml:space="preserve"> </w:t>
                            </w:r>
                            <w:r>
                              <w:rPr>
                                <w:rStyle w:val="o"/>
                                <w:color w:val="666666"/>
                              </w:rPr>
                              <w:t>=</w:t>
                            </w:r>
                            <w:r>
                              <w:rPr>
                                <w:color w:val="000000"/>
                              </w:rPr>
                              <w:t xml:space="preserve"> </w:t>
                            </w:r>
                            <w:proofErr w:type="spellStart"/>
                            <w:proofErr w:type="gramStart"/>
                            <w:r>
                              <w:rPr>
                                <w:rStyle w:val="n"/>
                                <w:color w:val="000000"/>
                              </w:rPr>
                              <w:t>treebank</w:t>
                            </w:r>
                            <w:r>
                              <w:rPr>
                                <w:rStyle w:val="o"/>
                                <w:color w:val="666666"/>
                              </w:rPr>
                              <w:t>.</w:t>
                            </w:r>
                            <w:r>
                              <w:rPr>
                                <w:rStyle w:val="n"/>
                                <w:color w:val="000000"/>
                              </w:rPr>
                              <w:t>parsed</w:t>
                            </w:r>
                            <w:proofErr w:type="gramEnd"/>
                            <w:r>
                              <w:rPr>
                                <w:rStyle w:val="n"/>
                                <w:color w:val="000000"/>
                              </w:rPr>
                              <w:t>_sents</w:t>
                            </w:r>
                            <w:proofErr w:type="spellEnd"/>
                            <w:r>
                              <w:rPr>
                                <w:rStyle w:val="p"/>
                                <w:color w:val="000000"/>
                              </w:rPr>
                              <w:t>(</w:t>
                            </w:r>
                            <w:r>
                              <w:rPr>
                                <w:rStyle w:val="s1"/>
                                <w:color w:val="4070A0"/>
                              </w:rPr>
                              <w:t>'wsj_0001.mrg'</w:t>
                            </w:r>
                            <w:r>
                              <w:rPr>
                                <w:rStyle w:val="p"/>
                                <w:color w:val="000000"/>
                              </w:rPr>
                              <w:t>)[</w:t>
                            </w:r>
                            <w:r>
                              <w:rPr>
                                <w:rStyle w:val="mi"/>
                                <w:color w:val="208050"/>
                              </w:rPr>
                              <w:t>0</w:t>
                            </w:r>
                            <w:r>
                              <w:rPr>
                                <w:rStyle w:val="p"/>
                                <w:color w:val="000000"/>
                              </w:rPr>
                              <w:t>]</w:t>
                            </w:r>
                          </w:p>
                          <w:p w:rsidR="00FB47B9" w:rsidRDefault="00FB47B9" w:rsidP="00FB47B9">
                            <w:pPr>
                              <w:pStyle w:val="HTMLPreformatted"/>
                              <w:rPr>
                                <w:color w:val="000000"/>
                              </w:rPr>
                            </w:pPr>
                            <w:r>
                              <w:rPr>
                                <w:rStyle w:val="gp"/>
                                <w:b/>
                                <w:bCs/>
                                <w:color w:val="C65D09"/>
                              </w:rPr>
                              <w:t xml:space="preserve">&gt;&gt;&gt; </w:t>
                            </w:r>
                            <w:proofErr w:type="spellStart"/>
                            <w:proofErr w:type="gramStart"/>
                            <w:r>
                              <w:rPr>
                                <w:rStyle w:val="n"/>
                                <w:color w:val="000000"/>
                              </w:rPr>
                              <w:t>t</w:t>
                            </w:r>
                            <w:r>
                              <w:rPr>
                                <w:rStyle w:val="o"/>
                                <w:color w:val="666666"/>
                              </w:rPr>
                              <w:t>.</w:t>
                            </w:r>
                            <w:r>
                              <w:rPr>
                                <w:rStyle w:val="n"/>
                                <w:color w:val="000000"/>
                              </w:rPr>
                              <w:t>draw</w:t>
                            </w:r>
                            <w:proofErr w:type="spellEnd"/>
                            <w:proofErr w:type="gramEnd"/>
                            <w:r>
                              <w:rPr>
                                <w:rStyle w:val="p"/>
                                <w:color w:val="000000"/>
                              </w:rPr>
                              <w:t>()</w:t>
                            </w:r>
                          </w:p>
                          <w:p w:rsidR="00FB47B9" w:rsidRDefault="00FB47B9" w:rsidP="00FB47B9">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1.5pt;margin-top:15.3pt;width:450.7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" fillcolor="#ffc000 [3207]" strokecolor="#7f5f00 [1607]" strokeweight="1pt">
                <v:textbox>
                  <w:txbxContent>
                    <w:p w:rsidR="00FB47B9" w:rsidRDefault="00FB47B9" w:rsidP="00FB47B9">
                      <w:pPr>
                        <w:pStyle w:val="HTMLPreformatted"/>
                        <w:rPr>
                          <w:color w:val="000000"/>
                        </w:rPr>
                      </w:pPr>
                      <w:r>
                        <w:rPr>
                          <w:rStyle w:val="gp"/>
                          <w:b/>
                          <w:bCs/>
                          <w:color w:val="C65D09"/>
                        </w:rPr>
                        <w:t xml:space="preserve">&gt;&gt;&gt; </w:t>
                      </w:r>
                      <w:r>
                        <w:rPr>
                          <w:rStyle w:val="kn"/>
                          <w:b/>
                          <w:bCs/>
                          <w:color w:val="007020"/>
                        </w:rPr>
                        <w:t>from</w:t>
                      </w:r>
                      <w:r>
                        <w:rPr>
                          <w:color w:val="000000"/>
                        </w:rPr>
                        <w:t xml:space="preserve"> </w:t>
                      </w:r>
                      <w:proofErr w:type="spellStart"/>
                      <w:proofErr w:type="gramStart"/>
                      <w:r>
                        <w:rPr>
                          <w:rStyle w:val="nn"/>
                          <w:b/>
                          <w:bCs/>
                          <w:color w:val="0E84B5"/>
                        </w:rPr>
                        <w:t>nltk.corpus</w:t>
                      </w:r>
                      <w:proofErr w:type="spellEnd"/>
                      <w:proofErr w:type="gramEnd"/>
                      <w:r>
                        <w:rPr>
                          <w:color w:val="000000"/>
                        </w:rPr>
                        <w:t xml:space="preserve"> </w:t>
                      </w:r>
                      <w:r>
                        <w:rPr>
                          <w:rStyle w:val="k"/>
                          <w:rFonts w:eastAsiaTheme="majorEastAsia"/>
                          <w:b/>
                          <w:bCs/>
                          <w:color w:val="007020"/>
                        </w:rPr>
                        <w:t>import</w:t>
                      </w:r>
                      <w:r>
                        <w:rPr>
                          <w:color w:val="000000"/>
                        </w:rPr>
                        <w:t xml:space="preserve"> </w:t>
                      </w:r>
                      <w:r>
                        <w:rPr>
                          <w:rStyle w:val="n"/>
                          <w:color w:val="000000"/>
                        </w:rPr>
                        <w:t>treebank</w:t>
                      </w:r>
                    </w:p>
                    <w:p w:rsidR="00FB47B9" w:rsidRDefault="00FB47B9" w:rsidP="00FB47B9">
                      <w:pPr>
                        <w:pStyle w:val="HTMLPreformatted"/>
                        <w:rPr>
                          <w:color w:val="000000"/>
                        </w:rPr>
                      </w:pPr>
                      <w:r>
                        <w:rPr>
                          <w:rStyle w:val="gp"/>
                          <w:b/>
                          <w:bCs/>
                          <w:color w:val="C65D09"/>
                        </w:rPr>
                        <w:t xml:space="preserve">&gt;&gt;&gt; </w:t>
                      </w:r>
                      <w:r>
                        <w:rPr>
                          <w:rStyle w:val="n"/>
                          <w:color w:val="000000"/>
                        </w:rPr>
                        <w:t>t</w:t>
                      </w:r>
                      <w:r>
                        <w:rPr>
                          <w:color w:val="000000"/>
                        </w:rPr>
                        <w:t xml:space="preserve"> </w:t>
                      </w:r>
                      <w:r>
                        <w:rPr>
                          <w:rStyle w:val="o"/>
                          <w:color w:val="666666"/>
                        </w:rPr>
                        <w:t>=</w:t>
                      </w:r>
                      <w:r>
                        <w:rPr>
                          <w:color w:val="000000"/>
                        </w:rPr>
                        <w:t xml:space="preserve"> </w:t>
                      </w:r>
                      <w:proofErr w:type="spellStart"/>
                      <w:proofErr w:type="gramStart"/>
                      <w:r>
                        <w:rPr>
                          <w:rStyle w:val="n"/>
                          <w:color w:val="000000"/>
                        </w:rPr>
                        <w:t>treebank</w:t>
                      </w:r>
                      <w:r>
                        <w:rPr>
                          <w:rStyle w:val="o"/>
                          <w:color w:val="666666"/>
                        </w:rPr>
                        <w:t>.</w:t>
                      </w:r>
                      <w:r>
                        <w:rPr>
                          <w:rStyle w:val="n"/>
                          <w:color w:val="000000"/>
                        </w:rPr>
                        <w:t>parsed</w:t>
                      </w:r>
                      <w:proofErr w:type="gramEnd"/>
                      <w:r>
                        <w:rPr>
                          <w:rStyle w:val="n"/>
                          <w:color w:val="000000"/>
                        </w:rPr>
                        <w:t>_sents</w:t>
                      </w:r>
                      <w:proofErr w:type="spellEnd"/>
                      <w:r>
                        <w:rPr>
                          <w:rStyle w:val="p"/>
                          <w:color w:val="000000"/>
                        </w:rPr>
                        <w:t>(</w:t>
                      </w:r>
                      <w:r>
                        <w:rPr>
                          <w:rStyle w:val="s1"/>
                          <w:color w:val="4070A0"/>
                        </w:rPr>
                        <w:t>'wsj_0001.mrg'</w:t>
                      </w:r>
                      <w:r>
                        <w:rPr>
                          <w:rStyle w:val="p"/>
                          <w:color w:val="000000"/>
                        </w:rPr>
                        <w:t>)[</w:t>
                      </w:r>
                      <w:r>
                        <w:rPr>
                          <w:rStyle w:val="mi"/>
                          <w:color w:val="208050"/>
                        </w:rPr>
                        <w:t>0</w:t>
                      </w:r>
                      <w:r>
                        <w:rPr>
                          <w:rStyle w:val="p"/>
                          <w:color w:val="000000"/>
                        </w:rPr>
                        <w:t>]</w:t>
                      </w:r>
                    </w:p>
                    <w:p w:rsidR="00FB47B9" w:rsidRDefault="00FB47B9" w:rsidP="00FB47B9">
                      <w:pPr>
                        <w:pStyle w:val="HTMLPreformatted"/>
                        <w:rPr>
                          <w:color w:val="000000"/>
                        </w:rPr>
                      </w:pPr>
                      <w:r>
                        <w:rPr>
                          <w:rStyle w:val="gp"/>
                          <w:b/>
                          <w:bCs/>
                          <w:color w:val="C65D09"/>
                        </w:rPr>
                        <w:t xml:space="preserve">&gt;&gt;&gt; </w:t>
                      </w:r>
                      <w:proofErr w:type="spellStart"/>
                      <w:proofErr w:type="gramStart"/>
                      <w:r>
                        <w:rPr>
                          <w:rStyle w:val="n"/>
                          <w:color w:val="000000"/>
                        </w:rPr>
                        <w:t>t</w:t>
                      </w:r>
                      <w:r>
                        <w:rPr>
                          <w:rStyle w:val="o"/>
                          <w:color w:val="666666"/>
                        </w:rPr>
                        <w:t>.</w:t>
                      </w:r>
                      <w:r>
                        <w:rPr>
                          <w:rStyle w:val="n"/>
                          <w:color w:val="000000"/>
                        </w:rPr>
                        <w:t>draw</w:t>
                      </w:r>
                      <w:proofErr w:type="spellEnd"/>
                      <w:proofErr w:type="gramEnd"/>
                      <w:r>
                        <w:rPr>
                          <w:rStyle w:val="p"/>
                          <w:color w:val="000000"/>
                        </w:rPr>
                        <w:t>()</w:t>
                      </w:r>
                    </w:p>
                    <w:p w:rsidR="00FB47B9" w:rsidRDefault="00FB47B9" w:rsidP="00FB47B9">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rect>
            </w:pict>
          </mc:Fallback>
        </mc:AlternateContent>
      </w:r>
    </w:p>
    <w:p w:rsidR="00FB47B9" w:rsidRDefault="00FB47B9" w:rsidP="00FB47B9">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FB47B9" w:rsidRDefault="00FB47B9" w:rsidP="00FB47B9"/>
    <w:p w:rsidR="00FB47B9" w:rsidRDefault="00FB47B9" w:rsidP="00FB47B9">
      <w:r>
        <w:rPr>
          <w:noProof/>
        </w:rPr>
        <w:lastRenderedPageBreak/>
        <w:drawing>
          <wp:inline distT="0" distB="0" distL="0" distR="0" wp14:anchorId="63809A44" wp14:editId="14253635">
            <wp:extent cx="5943600" cy="1442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2085"/>
                    </a:xfrm>
                    <a:prstGeom prst="rect">
                      <a:avLst/>
                    </a:prstGeom>
                  </pic:spPr>
                </pic:pic>
              </a:graphicData>
            </a:graphic>
          </wp:inline>
        </w:drawing>
      </w:r>
    </w:p>
    <w:p w:rsidR="006445D3" w:rsidRDefault="006445D3" w:rsidP="00FB47B9"/>
    <w:p w:rsidR="006445D3" w:rsidRDefault="006445D3" w:rsidP="00FB47B9"/>
    <w:p w:rsidR="006445D3" w:rsidRDefault="006445D3" w:rsidP="00FB47B9"/>
    <w:p w:rsidR="006445D3" w:rsidRDefault="006445D3" w:rsidP="006445D3">
      <w:pPr>
        <w:pStyle w:val="Heading2"/>
      </w:pPr>
      <w:r>
        <w:t>Does a Bot Need Natural Language Processing?</w:t>
      </w:r>
    </w:p>
    <w:p w:rsidR="006445D3" w:rsidRDefault="006445D3" w:rsidP="006445D3"/>
    <w:p w:rsidR="006445D3" w:rsidRPr="006445D3" w:rsidRDefault="006445D3" w:rsidP="006445D3">
      <w:pPr>
        <w:pStyle w:val="graf"/>
        <w:shd w:val="clear" w:color="auto" w:fill="FFFFFF"/>
        <w:spacing w:before="570" w:beforeAutospacing="0" w:after="0" w:afterAutospacing="0"/>
        <w:rPr>
          <w:rFonts w:ascii="Verdana" w:hAnsi="Verdana"/>
          <w:color w:val="000000"/>
          <w:sz w:val="21"/>
          <w:szCs w:val="21"/>
        </w:rPr>
      </w:pPr>
      <w:r w:rsidRPr="006445D3">
        <w:rPr>
          <w:rFonts w:ascii="Verdana" w:hAnsi="Verdana"/>
          <w:color w:val="000000"/>
          <w:sz w:val="21"/>
          <w:szCs w:val="21"/>
        </w:rPr>
        <w:t>One of the most exciting things about the rise of chatbots is their use of artificial intelligence</w:t>
      </w:r>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especially machine learning</w:t>
      </w:r>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to mass-accomplish tasks that neither an army of interns nor an army of experts could match, and to derive wisdom beyond that of the crowd by analyzing the crowd’s billions of conversations with cold math. Yet anyone who chats with a few bots knows the frequent frustration: </w:t>
      </w:r>
      <w:r w:rsidRPr="006445D3">
        <w:rPr>
          <w:rFonts w:ascii="Verdana" w:hAnsi="Verdana"/>
          <w:i/>
          <w:iCs/>
          <w:color w:val="000000"/>
          <w:sz w:val="21"/>
          <w:szCs w:val="21"/>
        </w:rPr>
        <w:t>This thing doesn’t understand what I’m saying.</w:t>
      </w:r>
    </w:p>
    <w:p w:rsidR="006445D3" w:rsidRPr="006445D3" w:rsidRDefault="006445D3" w:rsidP="006445D3">
      <w:pPr>
        <w:pStyle w:val="graf"/>
        <w:shd w:val="clear" w:color="auto" w:fill="FFFFFF"/>
        <w:spacing w:before="435" w:beforeAutospacing="0" w:after="0" w:afterAutospacing="0"/>
        <w:rPr>
          <w:rFonts w:ascii="Verdana" w:hAnsi="Verdana"/>
          <w:color w:val="000000"/>
          <w:sz w:val="21"/>
          <w:szCs w:val="21"/>
        </w:rPr>
      </w:pPr>
      <w:r w:rsidRPr="006445D3">
        <w:rPr>
          <w:rFonts w:ascii="Verdana" w:hAnsi="Verdana"/>
          <w:color w:val="000000"/>
          <w:sz w:val="21"/>
          <w:szCs w:val="21"/>
        </w:rPr>
        <w:t>There are basically two kinds of chatbots in early 2017, while natural language processing is still learning to understand human conversational speech: </w:t>
      </w:r>
      <w:hyperlink r:id="rId14" w:tgtFrame="_blank" w:history="1">
        <w:r w:rsidRPr="006445D3">
          <w:rPr>
            <w:rFonts w:ascii="Verdana" w:hAnsi="Verdana"/>
            <w:color w:val="000000"/>
            <w:sz w:val="21"/>
            <w:szCs w:val="21"/>
          </w:rPr>
          <w:t>Bots that risk trying to parse anything you type at them, and bots that limit your input to a few safe option buttons</w:t>
        </w:r>
      </w:hyperlink>
      <w:r w:rsidRPr="006445D3">
        <w:rPr>
          <w:rFonts w:ascii="Verdana" w:hAnsi="Verdana"/>
          <w:color w:val="000000"/>
          <w:sz w:val="21"/>
          <w:szCs w:val="21"/>
        </w:rPr>
        <w:t xml:space="preserve">. Octane AI, which publishes Chatbots Magazine, currently opts for the button approach. But </w:t>
      </w:r>
      <w:proofErr w:type="gramStart"/>
      <w:r w:rsidRPr="006445D3">
        <w:rPr>
          <w:rFonts w:ascii="Verdana" w:hAnsi="Verdana"/>
          <w:color w:val="000000"/>
          <w:sz w:val="21"/>
          <w:szCs w:val="21"/>
        </w:rPr>
        <w:t>of course</w:t>
      </w:r>
      <w:proofErr w:type="gramEnd"/>
      <w:r w:rsidRPr="006445D3">
        <w:rPr>
          <w:rFonts w:ascii="Verdana" w:hAnsi="Verdana"/>
          <w:color w:val="000000"/>
          <w:sz w:val="21"/>
          <w:szCs w:val="21"/>
        </w:rPr>
        <w:t xml:space="preserve"> we wonder ourselves: Is that doomed?</w:t>
      </w:r>
    </w:p>
    <w:p w:rsidR="006445D3" w:rsidRDefault="006445D3" w:rsidP="006445D3">
      <w:pPr>
        <w:pStyle w:val="graf"/>
        <w:shd w:val="clear" w:color="auto" w:fill="FFFFFF"/>
        <w:spacing w:before="435" w:beforeAutospacing="0" w:after="0" w:afterAutospacing="0"/>
        <w:rPr>
          <w:rFonts w:ascii="Verdana" w:hAnsi="Verdana"/>
          <w:color w:val="000000"/>
          <w:sz w:val="21"/>
          <w:szCs w:val="21"/>
        </w:rPr>
      </w:pPr>
      <w:r w:rsidRPr="006445D3">
        <w:rPr>
          <w:rFonts w:ascii="Verdana" w:hAnsi="Verdana"/>
          <w:color w:val="000000"/>
          <w:sz w:val="21"/>
          <w:szCs w:val="21"/>
        </w:rPr>
        <w:t xml:space="preserve">Bot developers will tell you that it depends what your bot is trying to accomplish. In theory, a </w:t>
      </w:r>
      <w:proofErr w:type="spellStart"/>
      <w:r w:rsidRPr="006445D3">
        <w:rPr>
          <w:rFonts w:ascii="Verdana" w:hAnsi="Verdana"/>
          <w:color w:val="000000"/>
          <w:sz w:val="21"/>
          <w:szCs w:val="21"/>
        </w:rPr>
        <w:t>bot</w:t>
      </w:r>
      <w:proofErr w:type="spellEnd"/>
      <w:r w:rsidRPr="006445D3">
        <w:rPr>
          <w:rFonts w:ascii="Verdana" w:hAnsi="Verdana"/>
          <w:color w:val="000000"/>
          <w:sz w:val="21"/>
          <w:szCs w:val="21"/>
        </w:rPr>
        <w:t xml:space="preserve"> with a human adult level of linguistic skills would be awesome. In practice, </w:t>
      </w:r>
      <w:hyperlink r:id="rId15" w:tgtFrame="_blank" w:history="1">
        <w:r w:rsidRPr="006445D3">
          <w:rPr>
            <w:rFonts w:ascii="Verdana" w:hAnsi="Verdana"/>
            <w:color w:val="000000"/>
            <w:sz w:val="21"/>
            <w:szCs w:val="21"/>
          </w:rPr>
          <w:t>natural language processing</w:t>
        </w:r>
      </w:hyperlink>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NLP to anyone in the field</w:t>
      </w:r>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isn’t there yet. But in the right contexts for the right applications, NLP can make for an easier-to-use interface to features and services. Moreover, </w:t>
      </w:r>
      <w:r w:rsidRPr="006445D3">
        <w:rPr>
          <w:rFonts w:ascii="Verdana" w:hAnsi="Verdana"/>
          <w:color w:val="000000"/>
          <w:sz w:val="21"/>
          <w:szCs w:val="21"/>
        </w:rPr>
        <w:t>an NLP-equipped bot can give the human on the other end the feeling that they’re having a conversation, rather than poking through tedious software menus in yet another part of their lives</w:t>
      </w:r>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first it was the coffee maker, no</w:t>
      </w:r>
      <w:r>
        <w:rPr>
          <w:rFonts w:ascii="Verdana" w:hAnsi="Verdana"/>
          <w:color w:val="000000"/>
          <w:sz w:val="21"/>
          <w:szCs w:val="21"/>
        </w:rPr>
        <w:t>w it’s Facebook.</w:t>
      </w:r>
    </w:p>
    <w:p w:rsidR="006445D3" w:rsidRDefault="006445D3" w:rsidP="006445D3">
      <w:pPr>
        <w:pStyle w:val="graf"/>
        <w:shd w:val="clear" w:color="auto" w:fill="FFFFFF"/>
        <w:spacing w:before="435" w:beforeAutospacing="0" w:after="0" w:afterAutospacing="0"/>
        <w:rPr>
          <w:rFonts w:ascii="Verdana" w:hAnsi="Verdana"/>
          <w:color w:val="000000"/>
          <w:sz w:val="21"/>
          <w:szCs w:val="21"/>
        </w:rPr>
      </w:pPr>
    </w:p>
    <w:p w:rsidR="006445D3" w:rsidRDefault="006445D3" w:rsidP="006445D3">
      <w:pPr>
        <w:pStyle w:val="Heading2"/>
      </w:pPr>
      <w:r>
        <w:t>How Does NLP Work?</w:t>
      </w:r>
    </w:p>
    <w:p w:rsidR="006445D3" w:rsidRPr="006445D3" w:rsidRDefault="006445D3" w:rsidP="006445D3">
      <w:pPr>
        <w:pStyle w:val="graf"/>
        <w:shd w:val="clear" w:color="auto" w:fill="FFFFFF"/>
        <w:spacing w:before="435" w:beforeAutospacing="0" w:after="0" w:afterAutospacing="0"/>
        <w:rPr>
          <w:rFonts w:ascii="Verdana" w:hAnsi="Verdana"/>
          <w:color w:val="000000"/>
          <w:sz w:val="21"/>
          <w:szCs w:val="21"/>
        </w:rPr>
      </w:pPr>
    </w:p>
    <w:p w:rsidR="006445D3" w:rsidRPr="006445D3" w:rsidRDefault="006445D3" w:rsidP="006445D3">
      <w:pPr>
        <w:pStyle w:val="graf"/>
        <w:shd w:val="clear" w:color="auto" w:fill="FFFFFF"/>
        <w:spacing w:before="120" w:beforeAutospacing="0" w:after="0" w:afterAutospacing="0"/>
        <w:rPr>
          <w:rFonts w:ascii="Verdana" w:hAnsi="Verdana"/>
          <w:color w:val="000000"/>
          <w:sz w:val="21"/>
          <w:szCs w:val="21"/>
        </w:rPr>
      </w:pPr>
      <w:r w:rsidRPr="006445D3">
        <w:rPr>
          <w:rFonts w:ascii="Verdana" w:hAnsi="Verdana"/>
          <w:color w:val="000000"/>
          <w:sz w:val="21"/>
          <w:szCs w:val="21"/>
        </w:rPr>
        <w:lastRenderedPageBreak/>
        <w:t>To put it </w:t>
      </w:r>
      <w:r w:rsidRPr="006445D3">
        <w:rPr>
          <w:rFonts w:ascii="Verdana" w:hAnsi="Verdana"/>
          <w:i/>
          <w:iCs/>
          <w:color w:val="000000"/>
          <w:sz w:val="21"/>
          <w:szCs w:val="21"/>
        </w:rPr>
        <w:t>very</w:t>
      </w:r>
      <w:r w:rsidRPr="006445D3">
        <w:rPr>
          <w:rFonts w:ascii="Verdana" w:hAnsi="Verdana"/>
          <w:color w:val="000000"/>
          <w:sz w:val="21"/>
          <w:szCs w:val="21"/>
        </w:rPr>
        <w:t> simply, NLP software isn’t looking for keywords in your text, like a search engine. It uses knowledge of sentence structure, idioms, and machine-learned pattern recognition to try to match what you say to an “intent” which has been “classified,” which means the bot has been programmed to identify certain things people want from it, and act upon them. This involves four different areas of AI</w:t>
      </w:r>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see our </w:t>
      </w:r>
      <w:hyperlink r:id="rId16" w:tgtFrame="_blank" w:history="1">
        <w:r w:rsidRPr="006445D3">
          <w:rPr>
            <w:rFonts w:ascii="Verdana" w:hAnsi="Verdana"/>
            <w:color w:val="000000"/>
            <w:sz w:val="21"/>
            <w:szCs w:val="21"/>
          </w:rPr>
          <w:t>What is NLP</w:t>
        </w:r>
      </w:hyperlink>
      <w:r w:rsidRPr="006445D3">
        <w:rPr>
          <w:rFonts w:ascii="Verdana" w:hAnsi="Verdana"/>
          <w:color w:val="000000"/>
          <w:sz w:val="21"/>
          <w:szCs w:val="21"/>
        </w:rPr>
        <w:t> for an intro. (We’ll be explaining much more about AI and NLP going forward.)</w:t>
      </w:r>
    </w:p>
    <w:p w:rsidR="006445D3" w:rsidRPr="006445D3" w:rsidRDefault="006445D3" w:rsidP="006445D3">
      <w:pPr>
        <w:pStyle w:val="graf"/>
        <w:shd w:val="clear" w:color="auto" w:fill="FFFFFF"/>
        <w:spacing w:before="435" w:beforeAutospacing="0" w:after="0" w:afterAutospacing="0"/>
        <w:rPr>
          <w:rFonts w:ascii="Verdana" w:hAnsi="Verdana"/>
          <w:color w:val="000000"/>
          <w:sz w:val="21"/>
          <w:szCs w:val="21"/>
        </w:rPr>
      </w:pPr>
      <w:r w:rsidRPr="006445D3">
        <w:rPr>
          <w:rFonts w:ascii="Verdana" w:hAnsi="Verdana"/>
          <w:color w:val="000000"/>
          <w:sz w:val="21"/>
          <w:szCs w:val="21"/>
        </w:rPr>
        <w:t xml:space="preserve">The scope of all human intents is a lot for a bot to deal with. But your bot doesn’t need to. </w:t>
      </w:r>
      <w:r w:rsidR="00211A38" w:rsidRPr="006445D3">
        <w:rPr>
          <w:rFonts w:ascii="Verdana" w:hAnsi="Verdana"/>
          <w:color w:val="000000"/>
          <w:sz w:val="21"/>
          <w:szCs w:val="21"/>
        </w:rPr>
        <w:t>Gag’s</w:t>
      </w:r>
      <w:bookmarkStart w:id="0" w:name="_GoBack"/>
      <w:bookmarkEnd w:id="0"/>
      <w:r w:rsidRPr="006445D3">
        <w:rPr>
          <w:rFonts w:ascii="Verdana" w:hAnsi="Verdana"/>
          <w:color w:val="000000"/>
          <w:sz w:val="21"/>
          <w:szCs w:val="21"/>
        </w:rPr>
        <w:t xml:space="preserve"> team kept it down to fewer than three dozen intents:</w:t>
      </w:r>
    </w:p>
    <w:p w:rsidR="006445D3" w:rsidRPr="006445D3" w:rsidRDefault="006445D3" w:rsidP="006445D3">
      <w:pPr>
        <w:shd w:val="clear" w:color="auto" w:fill="FFFFFF"/>
        <w:rPr>
          <w:rFonts w:ascii="Verdana" w:eastAsia="Times New Roman" w:hAnsi="Verdana" w:cs="Times New Roman"/>
          <w:color w:val="000000"/>
          <w:sz w:val="21"/>
          <w:szCs w:val="21"/>
        </w:rPr>
      </w:pPr>
      <w:r w:rsidRPr="006445D3">
        <w:rPr>
          <w:rFonts w:ascii="Verdana" w:eastAsia="Times New Roman" w:hAnsi="Verdana" w:cs="Times New Roman"/>
          <w:color w:val="000000"/>
          <w:sz w:val="21"/>
          <w:szCs w:val="21"/>
        </w:rPr>
        <w:t>Whenever an intent is “classified” and used in a conversation, the bot can provide an action or quick response. This bot is trained with 20 small-talk intents (e.g. ask it: “tell me a joke”, “what are you up to?” or stupid things like “catch me outside”) and 12 specific intents that are specifically trained for this customer. These are not a lot of classified intents, but it is enough to solve a niche problem for a campaign and it gives users instant gratification.</w:t>
      </w:r>
    </w:p>
    <w:p w:rsidR="006445D3" w:rsidRDefault="006445D3" w:rsidP="006445D3">
      <w:pPr>
        <w:rPr>
          <w:rFonts w:ascii="Times New Roman" w:hAnsi="Times New Roman"/>
          <w:sz w:val="24"/>
          <w:szCs w:val="24"/>
        </w:rPr>
      </w:pPr>
      <w:r>
        <w:rPr>
          <w:noProof/>
        </w:rPr>
        <w:drawing>
          <wp:inline distT="0" distB="0" distL="0" distR="0">
            <wp:extent cx="3838575" cy="5334000"/>
            <wp:effectExtent l="0" t="0" r="9525" b="0"/>
            <wp:docPr id="6" name="Picture 6" descr="https://cdn-images-1.medium.com/max/1600/1*-1quIZdsf4SakdGOAqtb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1quIZdsf4SakdGOAqtbP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5334000"/>
                    </a:xfrm>
                    <a:prstGeom prst="rect">
                      <a:avLst/>
                    </a:prstGeom>
                    <a:noFill/>
                    <a:ln>
                      <a:noFill/>
                    </a:ln>
                  </pic:spPr>
                </pic:pic>
              </a:graphicData>
            </a:graphic>
          </wp:inline>
        </w:drawing>
      </w:r>
    </w:p>
    <w:p w:rsidR="006445D3" w:rsidRPr="006445D3" w:rsidRDefault="006445D3" w:rsidP="006445D3">
      <w:pPr>
        <w:pStyle w:val="graf"/>
        <w:shd w:val="clear" w:color="auto" w:fill="FFFFFF"/>
        <w:spacing w:before="120" w:beforeAutospacing="0" w:after="0" w:afterAutospacing="0"/>
        <w:rPr>
          <w:rFonts w:ascii="Verdana" w:hAnsi="Verdana"/>
          <w:color w:val="000000"/>
          <w:sz w:val="21"/>
          <w:szCs w:val="21"/>
        </w:rPr>
      </w:pPr>
      <w:r w:rsidRPr="006445D3">
        <w:rPr>
          <w:rFonts w:ascii="Verdana" w:hAnsi="Verdana"/>
          <w:color w:val="000000"/>
          <w:sz w:val="21"/>
          <w:szCs w:val="21"/>
        </w:rPr>
        <w:lastRenderedPageBreak/>
        <w:t>NLP works well for discussing a focused topic</w:t>
      </w:r>
    </w:p>
    <w:p w:rsidR="006445D3" w:rsidRPr="006445D3" w:rsidRDefault="006445D3" w:rsidP="006445D3">
      <w:pPr>
        <w:pStyle w:val="graf"/>
        <w:shd w:val="clear" w:color="auto" w:fill="FFFFFF"/>
        <w:spacing w:before="120" w:beforeAutospacing="0" w:after="0" w:afterAutospacing="0"/>
        <w:rPr>
          <w:rFonts w:ascii="Verdana" w:hAnsi="Verdana"/>
          <w:color w:val="000000"/>
          <w:sz w:val="21"/>
          <w:szCs w:val="21"/>
        </w:rPr>
      </w:pPr>
      <w:r w:rsidRPr="006445D3">
        <w:rPr>
          <w:rFonts w:ascii="Verdana" w:hAnsi="Verdana"/>
          <w:color w:val="000000"/>
          <w:sz w:val="21"/>
          <w:szCs w:val="21"/>
        </w:rPr>
        <w:t>By integrating the bot on their website, the candidates could use a web page when that was best</w:t>
      </w:r>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such as long platform statements</w:t>
      </w:r>
      <w:r w:rsidRPr="006445D3">
        <w:rPr>
          <w:rFonts w:ascii="Arial" w:hAnsi="Arial" w:cs="Arial"/>
          <w:color w:val="000000"/>
          <w:sz w:val="21"/>
          <w:szCs w:val="21"/>
        </w:rPr>
        <w:t> </w:t>
      </w:r>
      <w:r w:rsidRPr="006445D3">
        <w:rPr>
          <w:rFonts w:ascii="Verdana" w:hAnsi="Verdana" w:cs="Verdana"/>
          <w:color w:val="000000"/>
          <w:sz w:val="21"/>
          <w:szCs w:val="21"/>
        </w:rPr>
        <w:t>—</w:t>
      </w:r>
      <w:r w:rsidRPr="006445D3">
        <w:rPr>
          <w:rFonts w:ascii="Arial" w:hAnsi="Arial" w:cs="Arial"/>
          <w:color w:val="000000"/>
          <w:sz w:val="21"/>
          <w:szCs w:val="21"/>
        </w:rPr>
        <w:t> </w:t>
      </w:r>
      <w:r w:rsidRPr="006445D3">
        <w:rPr>
          <w:rFonts w:ascii="Verdana" w:hAnsi="Verdana"/>
          <w:color w:val="000000"/>
          <w:sz w:val="21"/>
          <w:szCs w:val="21"/>
        </w:rPr>
        <w:t>and let the bot serve as a sort of front-desk personality. It didn’t try to understand and answer anything and everything students typed at it, so that it could focus on the campaign and have ready answers for idle banter.</w:t>
      </w:r>
    </w:p>
    <w:p w:rsidR="006445D3" w:rsidRDefault="006445D3" w:rsidP="006445D3"/>
    <w:p w:rsidR="001355FB" w:rsidRDefault="001355FB" w:rsidP="006445D3"/>
    <w:p w:rsidR="001355FB" w:rsidRDefault="001355FB" w:rsidP="006445D3"/>
    <w:p w:rsidR="001355FB" w:rsidRDefault="001355FB" w:rsidP="001355FB">
      <w:pPr>
        <w:pStyle w:val="Heading2"/>
      </w:pPr>
      <w:r>
        <w:t>DEEP LEARNING FOR CHATBOTS OVERVIEW</w:t>
      </w:r>
    </w:p>
    <w:p w:rsidR="001355FB" w:rsidRDefault="001355FB" w:rsidP="006445D3"/>
    <w:p w:rsidR="001355FB" w:rsidRPr="001355FB" w:rsidRDefault="001355FB" w:rsidP="001355FB">
      <w:pPr>
        <w:pStyle w:val="graf"/>
        <w:shd w:val="clear" w:color="auto" w:fill="FFFFFF"/>
        <w:spacing w:before="570" w:beforeAutospacing="0" w:after="0" w:afterAutospacing="0"/>
        <w:rPr>
          <w:rFonts w:ascii="Verdana" w:hAnsi="Verdana"/>
          <w:color w:val="000000"/>
          <w:sz w:val="21"/>
          <w:szCs w:val="21"/>
        </w:rPr>
      </w:pPr>
      <w:r w:rsidRPr="001355FB">
        <w:rPr>
          <w:rFonts w:ascii="Verdana" w:hAnsi="Verdana"/>
          <w:color w:val="000000"/>
          <w:sz w:val="21"/>
          <w:szCs w:val="21"/>
        </w:rPr>
        <w:t>Chatbots, are a hot topic and many companies are hoping to develop bots to have natural conversations indistinguishable from human ones, and many are claiming to be using NLP and Deep Learning techniques to make this possible. But with all the hype around AI it’s sometimes difficult to tell fact from fiction.</w:t>
      </w:r>
    </w:p>
    <w:p w:rsidR="001355FB" w:rsidRPr="001355FB" w:rsidRDefault="001355FB" w:rsidP="001355FB">
      <w:pPr>
        <w:pStyle w:val="graf"/>
        <w:shd w:val="clear" w:color="auto" w:fill="FFFFFF"/>
        <w:spacing w:before="435" w:beforeAutospacing="0" w:after="0" w:afterAutospacing="0"/>
        <w:rPr>
          <w:rFonts w:ascii="Verdana" w:hAnsi="Verdana"/>
          <w:color w:val="000000"/>
          <w:sz w:val="21"/>
          <w:szCs w:val="21"/>
        </w:rPr>
      </w:pPr>
      <w:r w:rsidRPr="001355FB">
        <w:rPr>
          <w:rFonts w:ascii="Verdana" w:hAnsi="Verdana"/>
          <w:color w:val="000000"/>
          <w:sz w:val="21"/>
          <w:szCs w:val="21"/>
        </w:rPr>
        <w:t xml:space="preserve">In this </w:t>
      </w:r>
      <w:proofErr w:type="gramStart"/>
      <w:r w:rsidRPr="001355FB">
        <w:rPr>
          <w:rFonts w:ascii="Verdana" w:hAnsi="Verdana"/>
          <w:color w:val="000000"/>
          <w:sz w:val="21"/>
          <w:szCs w:val="21"/>
        </w:rPr>
        <w:t>series</w:t>
      </w:r>
      <w:proofErr w:type="gramEnd"/>
      <w:r w:rsidRPr="001355FB">
        <w:rPr>
          <w:rFonts w:ascii="Verdana" w:hAnsi="Verdana"/>
          <w:color w:val="000000"/>
          <w:sz w:val="21"/>
          <w:szCs w:val="21"/>
        </w:rPr>
        <w:t xml:space="preserve"> I want to go over some of the Deep Learning techniques that are used to build conversational agents, starting off by explaining where we are right now, what’s possible, and what will stay nearly impossible for at least a little while.</w:t>
      </w:r>
    </w:p>
    <w:p w:rsidR="001355FB" w:rsidRDefault="001355FB" w:rsidP="006445D3"/>
    <w:p w:rsidR="001355FB" w:rsidRDefault="001355FB" w:rsidP="007C409F">
      <w:pPr>
        <w:pStyle w:val="Heading2"/>
      </w:pPr>
      <w:r>
        <w:t>RETRIEVAL-BASED VS. GENERATIVE MODELS</w:t>
      </w:r>
    </w:p>
    <w:p w:rsidR="001355FB" w:rsidRPr="007C409F" w:rsidRDefault="001355FB" w:rsidP="007C409F">
      <w:pPr>
        <w:pStyle w:val="graf"/>
        <w:shd w:val="clear" w:color="auto" w:fill="FFFFFF"/>
        <w:spacing w:before="570" w:beforeAutospacing="0" w:after="0" w:afterAutospacing="0"/>
        <w:rPr>
          <w:rFonts w:ascii="Verdana" w:hAnsi="Verdana"/>
          <w:color w:val="000000"/>
          <w:sz w:val="21"/>
          <w:szCs w:val="21"/>
        </w:rPr>
      </w:pPr>
      <w:r w:rsidRPr="007C409F">
        <w:rPr>
          <w:rFonts w:ascii="Verdana" w:hAnsi="Verdana"/>
          <w:b/>
          <w:bCs/>
          <w:color w:val="000000"/>
          <w:sz w:val="21"/>
          <w:szCs w:val="21"/>
        </w:rPr>
        <w:t>Retrieval-based models (easier)</w:t>
      </w:r>
      <w:r w:rsidRPr="007C409F">
        <w:rPr>
          <w:rFonts w:ascii="Verdana" w:hAnsi="Verdana"/>
          <w:color w:val="000000"/>
          <w:sz w:val="21"/>
          <w:szCs w:val="21"/>
        </w:rPr>
        <w:t xml:space="preserve"> use a repository of predefined responses and </w:t>
      </w:r>
      <w:proofErr w:type="gramStart"/>
      <w:r w:rsidRPr="007C409F">
        <w:rPr>
          <w:rFonts w:ascii="Verdana" w:hAnsi="Verdana"/>
          <w:color w:val="000000"/>
          <w:sz w:val="21"/>
          <w:szCs w:val="21"/>
        </w:rPr>
        <w:t>some kind of heuristic</w:t>
      </w:r>
      <w:proofErr w:type="gramEnd"/>
      <w:r w:rsidRPr="007C409F">
        <w:rPr>
          <w:rFonts w:ascii="Verdana" w:hAnsi="Verdana"/>
          <w:color w:val="000000"/>
          <w:sz w:val="21"/>
          <w:szCs w:val="21"/>
        </w:rPr>
        <w:t xml:space="preserve"> to pick an appropriate response based on the input and context. The heuristic could be as simple as a rule-based expression match, or as complex as an ensemble of Machine Learning classifiers. These systems don’t generate any new text, they just pick a response from a fixed set.</w:t>
      </w:r>
    </w:p>
    <w:p w:rsidR="001355FB" w:rsidRPr="007C409F" w:rsidRDefault="001355FB" w:rsidP="007C409F">
      <w:pPr>
        <w:pStyle w:val="graf"/>
        <w:shd w:val="clear" w:color="auto" w:fill="FFFFFF"/>
        <w:spacing w:before="570" w:beforeAutospacing="0" w:after="0" w:afterAutospacing="0"/>
        <w:rPr>
          <w:rFonts w:ascii="Verdana" w:hAnsi="Verdana"/>
          <w:color w:val="000000"/>
          <w:sz w:val="21"/>
          <w:szCs w:val="21"/>
        </w:rPr>
      </w:pPr>
      <w:r w:rsidRPr="007C409F">
        <w:rPr>
          <w:rFonts w:ascii="Verdana" w:hAnsi="Verdana"/>
          <w:b/>
          <w:bCs/>
          <w:color w:val="000000"/>
          <w:sz w:val="21"/>
          <w:szCs w:val="21"/>
        </w:rPr>
        <w:t>Generative models (harder)</w:t>
      </w:r>
      <w:r w:rsidRPr="007C409F">
        <w:rPr>
          <w:rFonts w:ascii="Verdana" w:hAnsi="Verdana"/>
          <w:color w:val="000000"/>
          <w:sz w:val="21"/>
          <w:szCs w:val="21"/>
        </w:rPr>
        <w:t> don’t rely on pre-defined responses. They generate new responses from scratch. Generative models are typically based on Machine Translation techniques, but instead of translating from one language to another, we “translate” from an input to an output (response).</w:t>
      </w:r>
    </w:p>
    <w:p w:rsidR="001355FB" w:rsidRDefault="001355FB" w:rsidP="001355FB">
      <w:pPr>
        <w:rPr>
          <w:rFonts w:ascii="Times New Roman" w:hAnsi="Times New Roman"/>
          <w:sz w:val="24"/>
          <w:szCs w:val="24"/>
        </w:rPr>
      </w:pPr>
      <w:r>
        <w:rPr>
          <w:noProof/>
        </w:rPr>
        <w:lastRenderedPageBreak/>
        <w:drawing>
          <wp:inline distT="0" distB="0" distL="0" distR="0">
            <wp:extent cx="6096000" cy="1838325"/>
            <wp:effectExtent l="0" t="0" r="0" b="9525"/>
            <wp:docPr id="7" name="Picture 7" descr="https://cdn-images-1.medium.com/max/1600/0*Lfc25VEGTHQNqx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Lfc25VEGTHQNqxc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838325"/>
                    </a:xfrm>
                    <a:prstGeom prst="rect">
                      <a:avLst/>
                    </a:prstGeom>
                    <a:noFill/>
                    <a:ln>
                      <a:noFill/>
                    </a:ln>
                  </pic:spPr>
                </pic:pic>
              </a:graphicData>
            </a:graphic>
          </wp:inline>
        </w:drawing>
      </w:r>
    </w:p>
    <w:p w:rsidR="001355FB" w:rsidRDefault="001355FB" w:rsidP="001355FB">
      <w:r>
        <w:t>Machine Learning</w:t>
      </w:r>
    </w:p>
    <w:p w:rsidR="001355FB" w:rsidRPr="00211A38" w:rsidRDefault="001355FB" w:rsidP="001355FB">
      <w:pPr>
        <w:pStyle w:val="graf"/>
        <w:shd w:val="clear" w:color="auto" w:fill="FFFFFF"/>
        <w:spacing w:before="570" w:beforeAutospacing="0" w:after="0" w:afterAutospacing="0"/>
        <w:rPr>
          <w:rFonts w:ascii="Verdana" w:hAnsi="Verdana"/>
          <w:bCs/>
          <w:color w:val="000000"/>
          <w:sz w:val="21"/>
          <w:szCs w:val="21"/>
        </w:rPr>
      </w:pPr>
      <w:r w:rsidRPr="00211A38">
        <w:rPr>
          <w:rFonts w:ascii="Verdana" w:hAnsi="Verdana"/>
          <w:bCs/>
          <w:color w:val="000000"/>
          <w:sz w:val="21"/>
          <w:szCs w:val="21"/>
        </w:rPr>
        <w:t xml:space="preserve">Both approaches have some obvious pros and cons. Due to the repository of handcrafted responses, retrieval-based methods don’t make grammatical mistakes. However, they may be unable to handle unseen cases for which no appropriate predefined response exists. For the same reasons, these models can’t </w:t>
      </w:r>
      <w:proofErr w:type="gramStart"/>
      <w:r w:rsidRPr="00211A38">
        <w:rPr>
          <w:rFonts w:ascii="Verdana" w:hAnsi="Verdana"/>
          <w:bCs/>
          <w:color w:val="000000"/>
          <w:sz w:val="21"/>
          <w:szCs w:val="21"/>
        </w:rPr>
        <w:t>refer back</w:t>
      </w:r>
      <w:proofErr w:type="gramEnd"/>
      <w:r w:rsidRPr="00211A38">
        <w:rPr>
          <w:rFonts w:ascii="Verdana" w:hAnsi="Verdana"/>
          <w:bCs/>
          <w:color w:val="000000"/>
          <w:sz w:val="21"/>
          <w:szCs w:val="21"/>
        </w:rPr>
        <w:t xml:space="preserve"> to contextual entity information like names mentioned earlier in the conversation. Generative models are “smarter”. They can </w:t>
      </w:r>
      <w:proofErr w:type="gramStart"/>
      <w:r w:rsidRPr="00211A38">
        <w:rPr>
          <w:rFonts w:ascii="Verdana" w:hAnsi="Verdana"/>
          <w:bCs/>
          <w:color w:val="000000"/>
          <w:sz w:val="21"/>
          <w:szCs w:val="21"/>
        </w:rPr>
        <w:t>refer back</w:t>
      </w:r>
      <w:proofErr w:type="gramEnd"/>
      <w:r w:rsidRPr="00211A38">
        <w:rPr>
          <w:rFonts w:ascii="Verdana" w:hAnsi="Verdana"/>
          <w:bCs/>
          <w:color w:val="000000"/>
          <w:sz w:val="21"/>
          <w:szCs w:val="21"/>
        </w:rPr>
        <w:t xml:space="preserve"> to entities in the input and give the impression that you’re talking to a human. However, these models are hard to train, are quite likely to make grammatical mistakes (especially on longer sentences), and typically require huge amounts of training data.</w:t>
      </w:r>
    </w:p>
    <w:p w:rsidR="001355FB" w:rsidRPr="00211A38" w:rsidRDefault="001355FB" w:rsidP="007C409F">
      <w:pPr>
        <w:pStyle w:val="graf"/>
        <w:shd w:val="clear" w:color="auto" w:fill="FFFFFF"/>
        <w:spacing w:before="570" w:beforeAutospacing="0" w:after="0" w:afterAutospacing="0"/>
        <w:rPr>
          <w:rFonts w:ascii="Verdana" w:hAnsi="Verdana"/>
          <w:bCs/>
          <w:color w:val="000000"/>
          <w:sz w:val="21"/>
          <w:szCs w:val="21"/>
        </w:rPr>
      </w:pPr>
      <w:r w:rsidRPr="00211A38">
        <w:rPr>
          <w:rFonts w:ascii="Verdana" w:hAnsi="Verdana"/>
          <w:bCs/>
          <w:color w:val="000000"/>
          <w:sz w:val="21"/>
          <w:szCs w:val="21"/>
        </w:rPr>
        <w:t>Deep Learning techniques can be used for both retrieval-based or generative models, but research seems to be moving into the generative direction. Deep Learning architectures like</w:t>
      </w:r>
      <w:r w:rsidR="00211A38">
        <w:rPr>
          <w:rFonts w:ascii="Verdana" w:hAnsi="Verdana"/>
          <w:bCs/>
          <w:color w:val="000000"/>
          <w:sz w:val="21"/>
          <w:szCs w:val="21"/>
        </w:rPr>
        <w:t xml:space="preserve"> </w:t>
      </w:r>
      <w:hyperlink r:id="rId19" w:tgtFrame="_blank" w:history="1">
        <w:r w:rsidRPr="00211A38">
          <w:rPr>
            <w:rFonts w:ascii="Verdana" w:hAnsi="Verdana"/>
            <w:bCs/>
            <w:color w:val="000000"/>
            <w:sz w:val="21"/>
            <w:szCs w:val="21"/>
          </w:rPr>
          <w:t>Sequence to Sequence</w:t>
        </w:r>
      </w:hyperlink>
      <w:r w:rsidRPr="00211A38">
        <w:rPr>
          <w:rFonts w:ascii="Verdana" w:hAnsi="Verdana"/>
          <w:bCs/>
          <w:color w:val="000000"/>
          <w:sz w:val="21"/>
          <w:szCs w:val="21"/>
        </w:rPr>
        <w:t> are uniquely suited for generating text and researchers are hoping to make rapid progress in this area. However, we’re still at the early stages of building generative models that work reasonably well. </w:t>
      </w:r>
      <w:r w:rsidRPr="00211A38">
        <w:rPr>
          <w:rFonts w:ascii="Verdana" w:hAnsi="Verdana"/>
          <w:bCs/>
          <w:color w:val="000000"/>
          <w:sz w:val="21"/>
          <w:szCs w:val="21"/>
        </w:rPr>
        <w:t>Production systems are more likely to be retrieval-based for now.</w:t>
      </w:r>
    </w:p>
    <w:p w:rsidR="00211A38" w:rsidRDefault="00211A38" w:rsidP="007C409F">
      <w:pPr>
        <w:pStyle w:val="graf"/>
        <w:shd w:val="clear" w:color="auto" w:fill="FFFFFF"/>
        <w:spacing w:before="570" w:beforeAutospacing="0" w:after="0" w:afterAutospacing="0"/>
        <w:rPr>
          <w:rFonts w:ascii="Verdana" w:hAnsi="Verdana"/>
          <w:b/>
          <w:bCs/>
          <w:color w:val="000000"/>
          <w:sz w:val="21"/>
          <w:szCs w:val="21"/>
        </w:rPr>
      </w:pPr>
    </w:p>
    <w:p w:rsidR="00211A38" w:rsidRDefault="00211A38" w:rsidP="007C409F">
      <w:pPr>
        <w:pStyle w:val="graf"/>
        <w:shd w:val="clear" w:color="auto" w:fill="FFFFFF"/>
        <w:spacing w:before="570" w:beforeAutospacing="0" w:after="0" w:afterAutospacing="0"/>
        <w:rPr>
          <w:rFonts w:ascii="Verdana" w:hAnsi="Verdana"/>
          <w:b/>
          <w:bCs/>
          <w:color w:val="000000"/>
          <w:sz w:val="21"/>
          <w:szCs w:val="21"/>
        </w:rPr>
      </w:pPr>
    </w:p>
    <w:p w:rsidR="00211A38" w:rsidRPr="007C409F" w:rsidRDefault="00211A38" w:rsidP="007C409F">
      <w:pPr>
        <w:pStyle w:val="graf"/>
        <w:shd w:val="clear" w:color="auto" w:fill="FFFFFF"/>
        <w:spacing w:before="570" w:beforeAutospacing="0" w:after="0" w:afterAutospacing="0"/>
        <w:rPr>
          <w:rFonts w:ascii="Verdana" w:hAnsi="Verdana"/>
          <w:b/>
          <w:bCs/>
          <w:color w:val="000000"/>
          <w:sz w:val="21"/>
          <w:szCs w:val="21"/>
        </w:rPr>
      </w:pPr>
    </w:p>
    <w:p w:rsidR="001355FB" w:rsidRPr="006445D3" w:rsidRDefault="001355FB" w:rsidP="006445D3"/>
    <w:sectPr w:rsidR="001355FB" w:rsidRPr="0064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62697"/>
    <w:multiLevelType w:val="hybridMultilevel"/>
    <w:tmpl w:val="7522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D211B"/>
    <w:multiLevelType w:val="multilevel"/>
    <w:tmpl w:val="6DBA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49FA"/>
    <w:multiLevelType w:val="multilevel"/>
    <w:tmpl w:val="805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51CF3"/>
    <w:multiLevelType w:val="multilevel"/>
    <w:tmpl w:val="8D9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04"/>
    <w:rsid w:val="00061304"/>
    <w:rsid w:val="001355FB"/>
    <w:rsid w:val="00211A38"/>
    <w:rsid w:val="004908DA"/>
    <w:rsid w:val="006445D3"/>
    <w:rsid w:val="00667B12"/>
    <w:rsid w:val="007C409F"/>
    <w:rsid w:val="008E3A40"/>
    <w:rsid w:val="00F06530"/>
    <w:rsid w:val="00FA265C"/>
    <w:rsid w:val="00FB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51E6"/>
  <w15:chartTrackingRefBased/>
  <w15:docId w15:val="{D1210B8E-93B8-41ED-9F59-55ECC312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55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3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67B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B12"/>
    <w:rPr>
      <w:color w:val="0563C1" w:themeColor="hyperlink"/>
      <w:u w:val="single"/>
    </w:rPr>
  </w:style>
  <w:style w:type="character" w:styleId="UnresolvedMention">
    <w:name w:val="Unresolved Mention"/>
    <w:basedOn w:val="DefaultParagraphFont"/>
    <w:uiPriority w:val="99"/>
    <w:semiHidden/>
    <w:unhideWhenUsed/>
    <w:rsid w:val="00667B12"/>
    <w:rPr>
      <w:color w:val="808080"/>
      <w:shd w:val="clear" w:color="auto" w:fill="E6E6E6"/>
    </w:rPr>
  </w:style>
  <w:style w:type="paragraph" w:styleId="ListParagraph">
    <w:name w:val="List Paragraph"/>
    <w:basedOn w:val="Normal"/>
    <w:uiPriority w:val="34"/>
    <w:qFormat/>
    <w:rsid w:val="00667B12"/>
    <w:pPr>
      <w:ind w:left="720"/>
      <w:contextualSpacing/>
    </w:pPr>
  </w:style>
  <w:style w:type="character" w:customStyle="1" w:styleId="Heading3Char">
    <w:name w:val="Heading 3 Char"/>
    <w:basedOn w:val="DefaultParagraphFont"/>
    <w:link w:val="Heading3"/>
    <w:uiPriority w:val="9"/>
    <w:rsid w:val="00FA265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A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65C"/>
    <w:rPr>
      <w:rFonts w:ascii="Courier New" w:eastAsia="Times New Roman" w:hAnsi="Courier New" w:cs="Courier New"/>
      <w:sz w:val="20"/>
      <w:szCs w:val="20"/>
    </w:rPr>
  </w:style>
  <w:style w:type="character" w:customStyle="1" w:styleId="gp">
    <w:name w:val="gp"/>
    <w:basedOn w:val="DefaultParagraphFont"/>
    <w:rsid w:val="00FA265C"/>
  </w:style>
  <w:style w:type="character" w:customStyle="1" w:styleId="kn">
    <w:name w:val="kn"/>
    <w:basedOn w:val="DefaultParagraphFont"/>
    <w:rsid w:val="00FA265C"/>
  </w:style>
  <w:style w:type="character" w:customStyle="1" w:styleId="nn">
    <w:name w:val="nn"/>
    <w:basedOn w:val="DefaultParagraphFont"/>
    <w:rsid w:val="00FA265C"/>
  </w:style>
  <w:style w:type="character" w:customStyle="1" w:styleId="n">
    <w:name w:val="n"/>
    <w:basedOn w:val="DefaultParagraphFont"/>
    <w:rsid w:val="00FA265C"/>
  </w:style>
  <w:style w:type="character" w:customStyle="1" w:styleId="o">
    <w:name w:val="o"/>
    <w:basedOn w:val="DefaultParagraphFont"/>
    <w:rsid w:val="00FA265C"/>
  </w:style>
  <w:style w:type="character" w:customStyle="1" w:styleId="s2">
    <w:name w:val="s2"/>
    <w:basedOn w:val="DefaultParagraphFont"/>
    <w:rsid w:val="00FA265C"/>
  </w:style>
  <w:style w:type="character" w:customStyle="1" w:styleId="p">
    <w:name w:val="p"/>
    <w:basedOn w:val="DefaultParagraphFont"/>
    <w:rsid w:val="00FA265C"/>
  </w:style>
  <w:style w:type="character" w:customStyle="1" w:styleId="go">
    <w:name w:val="go"/>
    <w:basedOn w:val="DefaultParagraphFont"/>
    <w:rsid w:val="00FA265C"/>
  </w:style>
  <w:style w:type="character" w:customStyle="1" w:styleId="mi">
    <w:name w:val="mi"/>
    <w:basedOn w:val="DefaultParagraphFont"/>
    <w:rsid w:val="00FA265C"/>
  </w:style>
  <w:style w:type="character" w:customStyle="1" w:styleId="k">
    <w:name w:val="k"/>
    <w:basedOn w:val="DefaultParagraphFont"/>
    <w:rsid w:val="00FB47B9"/>
  </w:style>
  <w:style w:type="character" w:customStyle="1" w:styleId="s1">
    <w:name w:val="s1"/>
    <w:basedOn w:val="DefaultParagraphFont"/>
    <w:rsid w:val="00FB47B9"/>
  </w:style>
  <w:style w:type="paragraph" w:customStyle="1" w:styleId="graf">
    <w:name w:val="graf"/>
    <w:basedOn w:val="Normal"/>
    <w:rsid w:val="006445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45D3"/>
    <w:rPr>
      <w:i/>
      <w:iCs/>
    </w:rPr>
  </w:style>
  <w:style w:type="character" w:customStyle="1" w:styleId="markup--quote">
    <w:name w:val="markup--quote"/>
    <w:basedOn w:val="DefaultParagraphFont"/>
    <w:rsid w:val="006445D3"/>
  </w:style>
  <w:style w:type="character" w:customStyle="1" w:styleId="Heading4Char">
    <w:name w:val="Heading 4 Char"/>
    <w:basedOn w:val="DefaultParagraphFont"/>
    <w:link w:val="Heading4"/>
    <w:uiPriority w:val="9"/>
    <w:semiHidden/>
    <w:rsid w:val="001355F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35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6088">
      <w:bodyDiv w:val="1"/>
      <w:marLeft w:val="0"/>
      <w:marRight w:val="0"/>
      <w:marTop w:val="0"/>
      <w:marBottom w:val="0"/>
      <w:divBdr>
        <w:top w:val="none" w:sz="0" w:space="0" w:color="auto"/>
        <w:left w:val="none" w:sz="0" w:space="0" w:color="auto"/>
        <w:bottom w:val="none" w:sz="0" w:space="0" w:color="auto"/>
        <w:right w:val="none" w:sz="0" w:space="0" w:color="auto"/>
      </w:divBdr>
    </w:div>
    <w:div w:id="242496599">
      <w:bodyDiv w:val="1"/>
      <w:marLeft w:val="0"/>
      <w:marRight w:val="0"/>
      <w:marTop w:val="0"/>
      <w:marBottom w:val="0"/>
      <w:divBdr>
        <w:top w:val="none" w:sz="0" w:space="0" w:color="auto"/>
        <w:left w:val="none" w:sz="0" w:space="0" w:color="auto"/>
        <w:bottom w:val="none" w:sz="0" w:space="0" w:color="auto"/>
        <w:right w:val="none" w:sz="0" w:space="0" w:color="auto"/>
      </w:divBdr>
    </w:div>
    <w:div w:id="423499554">
      <w:bodyDiv w:val="1"/>
      <w:marLeft w:val="0"/>
      <w:marRight w:val="0"/>
      <w:marTop w:val="0"/>
      <w:marBottom w:val="0"/>
      <w:divBdr>
        <w:top w:val="none" w:sz="0" w:space="0" w:color="auto"/>
        <w:left w:val="none" w:sz="0" w:space="0" w:color="auto"/>
        <w:bottom w:val="none" w:sz="0" w:space="0" w:color="auto"/>
        <w:right w:val="none" w:sz="0" w:space="0" w:color="auto"/>
      </w:divBdr>
      <w:divsChild>
        <w:div w:id="294410516">
          <w:blockQuote w:val="1"/>
          <w:marLeft w:val="-345"/>
          <w:marRight w:val="0"/>
          <w:marTop w:val="435"/>
          <w:marBottom w:val="0"/>
          <w:divBdr>
            <w:top w:val="none" w:sz="0" w:space="0" w:color="auto"/>
            <w:left w:val="none" w:sz="0" w:space="0" w:color="auto"/>
            <w:bottom w:val="none" w:sz="0" w:space="0" w:color="auto"/>
            <w:right w:val="none" w:sz="0" w:space="0" w:color="auto"/>
          </w:divBdr>
        </w:div>
        <w:div w:id="1520578474">
          <w:marLeft w:val="0"/>
          <w:marRight w:val="0"/>
          <w:marTop w:val="0"/>
          <w:marBottom w:val="0"/>
          <w:divBdr>
            <w:top w:val="none" w:sz="0" w:space="0" w:color="auto"/>
            <w:left w:val="none" w:sz="0" w:space="0" w:color="auto"/>
            <w:bottom w:val="none" w:sz="0" w:space="0" w:color="auto"/>
            <w:right w:val="none" w:sz="0" w:space="0" w:color="auto"/>
          </w:divBdr>
          <w:divsChild>
            <w:div w:id="21249578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90413014">
      <w:bodyDiv w:val="1"/>
      <w:marLeft w:val="0"/>
      <w:marRight w:val="0"/>
      <w:marTop w:val="0"/>
      <w:marBottom w:val="0"/>
      <w:divBdr>
        <w:top w:val="none" w:sz="0" w:space="0" w:color="auto"/>
        <w:left w:val="none" w:sz="0" w:space="0" w:color="auto"/>
        <w:bottom w:val="none" w:sz="0" w:space="0" w:color="auto"/>
        <w:right w:val="none" w:sz="0" w:space="0" w:color="auto"/>
      </w:divBdr>
    </w:div>
    <w:div w:id="521943633">
      <w:bodyDiv w:val="1"/>
      <w:marLeft w:val="0"/>
      <w:marRight w:val="0"/>
      <w:marTop w:val="0"/>
      <w:marBottom w:val="0"/>
      <w:divBdr>
        <w:top w:val="none" w:sz="0" w:space="0" w:color="auto"/>
        <w:left w:val="none" w:sz="0" w:space="0" w:color="auto"/>
        <w:bottom w:val="none" w:sz="0" w:space="0" w:color="auto"/>
        <w:right w:val="none" w:sz="0" w:space="0" w:color="auto"/>
      </w:divBdr>
    </w:div>
    <w:div w:id="626131844">
      <w:bodyDiv w:val="1"/>
      <w:marLeft w:val="0"/>
      <w:marRight w:val="0"/>
      <w:marTop w:val="0"/>
      <w:marBottom w:val="0"/>
      <w:divBdr>
        <w:top w:val="none" w:sz="0" w:space="0" w:color="auto"/>
        <w:left w:val="none" w:sz="0" w:space="0" w:color="auto"/>
        <w:bottom w:val="none" w:sz="0" w:space="0" w:color="auto"/>
        <w:right w:val="none" w:sz="0" w:space="0" w:color="auto"/>
      </w:divBdr>
    </w:div>
    <w:div w:id="698748776">
      <w:bodyDiv w:val="1"/>
      <w:marLeft w:val="0"/>
      <w:marRight w:val="0"/>
      <w:marTop w:val="0"/>
      <w:marBottom w:val="0"/>
      <w:divBdr>
        <w:top w:val="none" w:sz="0" w:space="0" w:color="auto"/>
        <w:left w:val="none" w:sz="0" w:space="0" w:color="auto"/>
        <w:bottom w:val="none" w:sz="0" w:space="0" w:color="auto"/>
        <w:right w:val="none" w:sz="0" w:space="0" w:color="auto"/>
      </w:divBdr>
    </w:div>
    <w:div w:id="794564452">
      <w:bodyDiv w:val="1"/>
      <w:marLeft w:val="0"/>
      <w:marRight w:val="0"/>
      <w:marTop w:val="0"/>
      <w:marBottom w:val="0"/>
      <w:divBdr>
        <w:top w:val="none" w:sz="0" w:space="0" w:color="auto"/>
        <w:left w:val="none" w:sz="0" w:space="0" w:color="auto"/>
        <w:bottom w:val="none" w:sz="0" w:space="0" w:color="auto"/>
        <w:right w:val="none" w:sz="0" w:space="0" w:color="auto"/>
      </w:divBdr>
    </w:div>
    <w:div w:id="852501575">
      <w:bodyDiv w:val="1"/>
      <w:marLeft w:val="0"/>
      <w:marRight w:val="0"/>
      <w:marTop w:val="0"/>
      <w:marBottom w:val="0"/>
      <w:divBdr>
        <w:top w:val="none" w:sz="0" w:space="0" w:color="auto"/>
        <w:left w:val="none" w:sz="0" w:space="0" w:color="auto"/>
        <w:bottom w:val="none" w:sz="0" w:space="0" w:color="auto"/>
        <w:right w:val="none" w:sz="0" w:space="0" w:color="auto"/>
      </w:divBdr>
    </w:div>
    <w:div w:id="1064304642">
      <w:bodyDiv w:val="1"/>
      <w:marLeft w:val="0"/>
      <w:marRight w:val="0"/>
      <w:marTop w:val="0"/>
      <w:marBottom w:val="0"/>
      <w:divBdr>
        <w:top w:val="none" w:sz="0" w:space="0" w:color="auto"/>
        <w:left w:val="none" w:sz="0" w:space="0" w:color="auto"/>
        <w:bottom w:val="none" w:sz="0" w:space="0" w:color="auto"/>
        <w:right w:val="none" w:sz="0" w:space="0" w:color="auto"/>
      </w:divBdr>
    </w:div>
    <w:div w:id="1573931793">
      <w:bodyDiv w:val="1"/>
      <w:marLeft w:val="0"/>
      <w:marRight w:val="0"/>
      <w:marTop w:val="0"/>
      <w:marBottom w:val="0"/>
      <w:divBdr>
        <w:top w:val="none" w:sz="0" w:space="0" w:color="auto"/>
        <w:left w:val="none" w:sz="0" w:space="0" w:color="auto"/>
        <w:bottom w:val="none" w:sz="0" w:space="0" w:color="auto"/>
        <w:right w:val="none" w:sz="0" w:space="0" w:color="auto"/>
      </w:divBdr>
    </w:div>
    <w:div w:id="1995261726">
      <w:bodyDiv w:val="1"/>
      <w:marLeft w:val="0"/>
      <w:marRight w:val="0"/>
      <w:marTop w:val="0"/>
      <w:marBottom w:val="0"/>
      <w:divBdr>
        <w:top w:val="none" w:sz="0" w:space="0" w:color="auto"/>
        <w:left w:val="none" w:sz="0" w:space="0" w:color="auto"/>
        <w:bottom w:val="none" w:sz="0" w:space="0" w:color="auto"/>
        <w:right w:val="none" w:sz="0" w:space="0" w:color="auto"/>
      </w:divBdr>
    </w:div>
    <w:div w:id="2141724327">
      <w:bodyDiv w:val="1"/>
      <w:marLeft w:val="0"/>
      <w:marRight w:val="0"/>
      <w:marTop w:val="0"/>
      <w:marBottom w:val="0"/>
      <w:divBdr>
        <w:top w:val="none" w:sz="0" w:space="0" w:color="auto"/>
        <w:left w:val="none" w:sz="0" w:space="0" w:color="auto"/>
        <w:bottom w:val="none" w:sz="0" w:space="0" w:color="auto"/>
        <w:right w:val="none" w:sz="0" w:space="0" w:color="auto"/>
      </w:divBdr>
      <w:divsChild>
        <w:div w:id="1728842576">
          <w:marLeft w:val="0"/>
          <w:marRight w:val="0"/>
          <w:marTop w:val="0"/>
          <w:marBottom w:val="0"/>
          <w:divBdr>
            <w:top w:val="none" w:sz="0" w:space="0" w:color="auto"/>
            <w:left w:val="none" w:sz="0" w:space="0" w:color="auto"/>
            <w:bottom w:val="none" w:sz="0" w:space="0" w:color="auto"/>
            <w:right w:val="none" w:sz="0" w:space="0" w:color="auto"/>
          </w:divBdr>
          <w:divsChild>
            <w:div w:id="16515958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lp.stanford.edu/software/" TargetMode="External"/><Relationship Id="rId12" Type="http://schemas.openxmlformats.org/officeDocument/2006/relationships/hyperlink" Target="https://uima.apache.or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chatbotsmagazine.com/i-have-the-best-words-a-simple-explanation-of-nlp-in-chatbots-a9d408c76304?source=---------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lp.stanford.edu/software/corenlp.shtml" TargetMode="External"/><Relationship Id="rId11" Type="http://schemas.openxmlformats.org/officeDocument/2006/relationships/hyperlink" Target="https://gate.ac.uk/" TargetMode="External"/><Relationship Id="rId5" Type="http://schemas.openxmlformats.org/officeDocument/2006/relationships/image" Target="media/image1.jpeg"/><Relationship Id="rId15" Type="http://schemas.openxmlformats.org/officeDocument/2006/relationships/hyperlink" Target="https://chatbotsmagazine.com/natural-language-processing-and-machine-learning-the-core-of-the-modern-smart-chatbot-8755c6343fa5" TargetMode="External"/><Relationship Id="rId10" Type="http://schemas.openxmlformats.org/officeDocument/2006/relationships/hyperlink" Target="http://opennlp.apache.org/" TargetMode="External"/><Relationship Id="rId19" Type="http://schemas.openxmlformats.org/officeDocument/2006/relationships/hyperlink" Target="http://arxiv.org/abs/1409.3215" TargetMode="External"/><Relationship Id="rId4" Type="http://schemas.openxmlformats.org/officeDocument/2006/relationships/webSettings" Target="webSettings.xml"/><Relationship Id="rId9" Type="http://schemas.openxmlformats.org/officeDocument/2006/relationships/hyperlink" Target="http://lucene.apache.org/" TargetMode="External"/><Relationship Id="rId14" Type="http://schemas.openxmlformats.org/officeDocument/2006/relationships/hyperlink" Target="https://chatbotsmagazine.com/which-is-best-for-you-rule-based-bots-or-ai-bots-298b9106c8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6</cp:revision>
  <dcterms:created xsi:type="dcterms:W3CDTF">2017-12-21T11:47:00Z</dcterms:created>
  <dcterms:modified xsi:type="dcterms:W3CDTF">2017-12-21T12:33:00Z</dcterms:modified>
</cp:coreProperties>
</file>