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80" w:lineRule="atLeast" w:line="40"/>
        <w:rPr>
          <w:b/>
          <w:sz w:val="20"/>
          <w:szCs w:val="20"/>
        </w:rPr>
      </w:pPr>
      <w:r>
        <w:rPr>
          <w:b/>
        </w:rPr>
        <w:t>Ankit Kumar</w:t>
      </w:r>
    </w:p>
    <w:p>
      <w:pPr>
        <w:pStyle w:val="style0"/>
        <w:spacing w:after="80" w:lineRule="atLeast" w:line="40"/>
        <w:rPr>
          <w:b/>
          <w:sz w:val="20"/>
          <w:szCs w:val="20"/>
        </w:rPr>
      </w:pPr>
      <w:r>
        <w:rPr>
          <w:b/>
          <w:sz w:val="20"/>
          <w:szCs w:val="20"/>
        </w:rPr>
        <w:t>Phone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:  +91 9730113948</w:t>
      </w:r>
    </w:p>
    <w:p>
      <w:pPr>
        <w:pStyle w:val="style0"/>
        <w:pBdr>
          <w:bottom w:val="single" w:sz="4" w:space="1" w:color="000000"/>
        </w:pBdr>
        <w:spacing w:after="80" w:lineRule="atLeast" w:line="40"/>
        <w:rPr>
          <w:b/>
          <w:sz w:val="20"/>
          <w:szCs w:val="20"/>
        </w:rPr>
      </w:pPr>
      <w:r>
        <w:rPr>
          <w:b/>
          <w:sz w:val="20"/>
          <w:szCs w:val="20"/>
        </w:rPr>
        <w:t>Emai</w:t>
      </w:r>
      <w:r>
        <w:rPr>
          <w:b/>
          <w:sz w:val="20"/>
          <w:szCs w:val="20"/>
        </w:rPr>
        <w:t>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:  anki495@gmail.com</w:t>
      </w:r>
    </w:p>
    <w:p>
      <w:pPr>
        <w:pStyle w:val="style0"/>
        <w:pBdr>
          <w:bottom w:val="single" w:sz="4" w:space="1" w:color="000000"/>
        </w:pBdr>
        <w:spacing w:after="80" w:lineRule="atLeast" w:line="40"/>
        <w:rPr>
          <w:b/>
          <w:sz w:val="20"/>
          <w:szCs w:val="20"/>
        </w:rPr>
      </w:pPr>
    </w:p>
    <w:p>
      <w:pPr>
        <w:pStyle w:val="style4"/>
        <w:keepLines w:val="false"/>
        <w:shd w:val="clear" w:color="auto" w:fill="d9d9d9"/>
        <w:spacing w:before="240" w:after="120" w:lineRule="auto" w:line="240"/>
        <w:jc w:val="center"/>
        <w:rPr>
          <w:rFonts w:ascii="Calibri" w:hAnsi="Calibri"/>
          <w:bCs w:val="false"/>
          <w:i w:val="false"/>
          <w:iCs w:val="false"/>
          <w:caps/>
          <w:color w:val="auto"/>
        </w:rPr>
      </w:pPr>
      <w:r>
        <w:rPr>
          <w:rFonts w:ascii="Calibri" w:hAnsi="Calibri"/>
          <w:bCs w:val="false"/>
          <w:i w:val="false"/>
          <w:iCs w:val="false"/>
          <w:caps/>
          <w:color w:val="auto"/>
        </w:rPr>
        <w:t>Career Summary</w:t>
      </w:r>
    </w:p>
    <w:p>
      <w:pPr>
        <w:pStyle w:val="style0"/>
        <w:numPr>
          <w:ilvl w:val="0"/>
          <w:numId w:val="4"/>
        </w:numPr>
        <w:spacing w:after="240" w:lineRule="auto" w:line="240"/>
        <w:rPr>
          <w:sz w:val="20"/>
          <w:szCs w:val="20"/>
        </w:rPr>
      </w:pPr>
      <w:r>
        <w:rPr>
          <w:b/>
          <w:sz w:val="20"/>
          <w:szCs w:val="20"/>
        </w:rPr>
        <w:t xml:space="preserve">Total </w:t>
      </w:r>
      <w:r>
        <w:rPr>
          <w:b/>
          <w:sz w:val="20"/>
          <w:szCs w:val="20"/>
        </w:rPr>
        <w:t xml:space="preserve">four </w:t>
      </w:r>
      <w:r>
        <w:rPr>
          <w:b/>
          <w:sz w:val="20"/>
          <w:szCs w:val="20"/>
        </w:rPr>
        <w:t>years</w:t>
      </w:r>
      <w:r>
        <w:rPr>
          <w:b/>
          <w:sz w:val="20"/>
          <w:szCs w:val="20"/>
        </w:rPr>
        <w:t xml:space="preserve"> and </w:t>
      </w:r>
      <w:r>
        <w:rPr>
          <w:b/>
          <w:sz w:val="20"/>
          <w:szCs w:val="20"/>
        </w:rPr>
        <w:t xml:space="preserve">five </w:t>
      </w:r>
      <w:r>
        <w:rPr>
          <w:b/>
          <w:sz w:val="20"/>
          <w:szCs w:val="20"/>
        </w:rPr>
        <w:t xml:space="preserve"> months</w:t>
      </w:r>
      <w:r>
        <w:rPr>
          <w:b/>
          <w:sz w:val="20"/>
          <w:szCs w:val="20"/>
        </w:rPr>
        <w:t xml:space="preserve"> of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 xml:space="preserve"> experience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>with one of the biggest brand of IT industry “</w:t>
      </w:r>
      <w:r>
        <w:rPr>
          <w:b/>
          <w:sz w:val="20"/>
          <w:szCs w:val="20"/>
        </w:rPr>
        <w:t>SunGard -Now part of FIS</w:t>
      </w:r>
      <w:r>
        <w:rPr>
          <w:b/>
          <w:sz w:val="20"/>
          <w:szCs w:val="20"/>
        </w:rPr>
        <w:t>”.</w:t>
      </w:r>
      <w:r>
        <w:rPr>
          <w:sz w:val="20"/>
          <w:szCs w:val="20"/>
        </w:rPr>
        <w:t xml:space="preserve"> Being a part of Product Development team. </w:t>
      </w:r>
    </w:p>
    <w:p>
      <w:pPr>
        <w:pStyle w:val="style0"/>
        <w:numPr>
          <w:ilvl w:val="0"/>
          <w:numId w:val="4"/>
        </w:numPr>
        <w:spacing w:after="240" w:lineRule="auto" w:line="240"/>
        <w:rPr>
          <w:b/>
          <w:sz w:val="20"/>
          <w:szCs w:val="20"/>
        </w:rPr>
      </w:pPr>
      <w:r>
        <w:rPr>
          <w:sz w:val="20"/>
          <w:szCs w:val="20"/>
        </w:rPr>
        <w:t>Good</w:t>
      </w:r>
      <w:r>
        <w:rPr>
          <w:sz w:val="20"/>
          <w:szCs w:val="20"/>
        </w:rPr>
        <w:t xml:space="preserve"> knowledge of Core Java -</w:t>
      </w:r>
      <w:r>
        <w:rPr>
          <w:b/>
          <w:sz w:val="20"/>
          <w:szCs w:val="20"/>
        </w:rPr>
        <w:t xml:space="preserve"> OOPS concepts</w:t>
      </w:r>
      <w:r>
        <w:rPr>
          <w:b/>
          <w:sz w:val="20"/>
          <w:szCs w:val="20"/>
        </w:rPr>
        <w:t>, Exception Handling</w:t>
      </w:r>
      <w:r>
        <w:rPr>
          <w:b/>
          <w:sz w:val="20"/>
          <w:szCs w:val="20"/>
        </w:rPr>
        <w:t>, Collections</w:t>
      </w:r>
      <w:r>
        <w:rPr>
          <w:b/>
          <w:sz w:val="20"/>
          <w:szCs w:val="20"/>
        </w:rPr>
        <w:t>.</w:t>
      </w:r>
    </w:p>
    <w:p>
      <w:pPr>
        <w:pStyle w:val="style0"/>
        <w:numPr>
          <w:ilvl w:val="0"/>
          <w:numId w:val="4"/>
        </w:numPr>
        <w:spacing w:after="240" w:lineRule="auto" w:line="240"/>
        <w:rPr>
          <w:b/>
          <w:sz w:val="20"/>
          <w:szCs w:val="20"/>
        </w:rPr>
      </w:pPr>
      <w:r>
        <w:rPr>
          <w:sz w:val="20"/>
          <w:szCs w:val="20"/>
        </w:rPr>
        <w:t xml:space="preserve">Good knowledge of </w:t>
      </w:r>
      <w:r>
        <w:rPr>
          <w:sz w:val="20"/>
          <w:szCs w:val="20"/>
        </w:rPr>
        <w:t>Angualr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js</w:t>
      </w:r>
      <w:r>
        <w:rPr>
          <w:sz w:val="20"/>
          <w:szCs w:val="20"/>
        </w:rPr>
        <w:t>(</w:t>
      </w:r>
      <w:r>
        <w:rPr>
          <w:sz w:val="20"/>
          <w:szCs w:val="20"/>
        </w:rPr>
        <w:t>Angular 1)</w:t>
      </w:r>
      <w:r>
        <w:rPr>
          <w:b/>
          <w:sz w:val="20"/>
          <w:szCs w:val="20"/>
        </w:rPr>
        <w:t>.</w:t>
      </w:r>
    </w:p>
    <w:p>
      <w:pPr>
        <w:pStyle w:val="style0"/>
        <w:numPr>
          <w:ilvl w:val="0"/>
          <w:numId w:val="4"/>
        </w:numPr>
        <w:spacing w:after="240" w:lineRule="auto" w:line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Good </w:t>
      </w:r>
      <w:r>
        <w:rPr>
          <w:b/>
          <w:sz w:val="20"/>
          <w:szCs w:val="20"/>
        </w:rPr>
        <w:t>knowledge of machine learning.</w:t>
      </w:r>
    </w:p>
    <w:p>
      <w:pPr>
        <w:pStyle w:val="style0"/>
        <w:numPr>
          <w:ilvl w:val="0"/>
          <w:numId w:val="4"/>
        </w:numPr>
        <w:spacing w:after="240"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Good knowledge of </w:t>
      </w:r>
      <w:r>
        <w:rPr>
          <w:b/>
          <w:sz w:val="20"/>
          <w:szCs w:val="20"/>
        </w:rPr>
        <w:t xml:space="preserve">Wave </w:t>
      </w:r>
      <w:r>
        <w:rPr>
          <w:b/>
          <w:sz w:val="20"/>
          <w:szCs w:val="20"/>
        </w:rPr>
        <w:t>maker</w:t>
      </w:r>
      <w:r>
        <w:rPr>
          <w:b/>
          <w:sz w:val="20"/>
          <w:szCs w:val="20"/>
        </w:rPr>
        <w:t xml:space="preserve"> Tool</w:t>
      </w:r>
      <w:r>
        <w:rPr>
          <w:sz w:val="20"/>
          <w:szCs w:val="20"/>
        </w:rPr>
        <w:t>.</w:t>
      </w:r>
    </w:p>
    <w:p>
      <w:pPr>
        <w:pStyle w:val="style0"/>
        <w:numPr>
          <w:ilvl w:val="0"/>
          <w:numId w:val="4"/>
        </w:numPr>
        <w:spacing w:after="240" w:lineRule="auto" w:line="240"/>
        <w:rPr>
          <w:sz w:val="20"/>
          <w:szCs w:val="20"/>
        </w:rPr>
      </w:pPr>
      <w:r>
        <w:rPr>
          <w:sz w:val="20"/>
          <w:szCs w:val="20"/>
        </w:rPr>
        <w:t>Was counted among the top 10% performers in Cognizant and given Exceeds All (EA) rating for consistent performance for consecutive last 2 years</w:t>
      </w:r>
    </w:p>
    <w:p>
      <w:pPr>
        <w:pStyle w:val="style0"/>
        <w:numPr>
          <w:ilvl w:val="0"/>
          <w:numId w:val="4"/>
        </w:numPr>
        <w:spacing w:after="120" w:lineRule="auto" w:line="240"/>
        <w:rPr>
          <w:sz w:val="20"/>
          <w:szCs w:val="20"/>
        </w:rPr>
      </w:pPr>
      <w:r>
        <w:rPr>
          <w:sz w:val="20"/>
          <w:szCs w:val="20"/>
        </w:rPr>
        <w:t>Received</w:t>
      </w:r>
      <w:r>
        <w:rPr>
          <w:b/>
          <w:sz w:val="20"/>
          <w:szCs w:val="20"/>
        </w:rPr>
        <w:t xml:space="preserve"> GOLD MEDAL </w:t>
      </w:r>
      <w:r>
        <w:rPr>
          <w:sz w:val="20"/>
          <w:szCs w:val="20"/>
        </w:rPr>
        <w:t xml:space="preserve">for </w:t>
      </w:r>
      <w:r>
        <w:rPr>
          <w:b/>
          <w:sz w:val="20"/>
          <w:szCs w:val="20"/>
        </w:rPr>
        <w:t xml:space="preserve">ACADEMIC </w:t>
      </w:r>
      <w:r>
        <w:rPr>
          <w:sz w:val="20"/>
          <w:szCs w:val="20"/>
        </w:rPr>
        <w:t>Excellence in one of the Most reputed collage of Chennai</w:t>
      </w:r>
      <w:r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Completed B.E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,</w:t>
      </w:r>
      <w:r>
        <w:rPr>
          <w:b/>
          <w:sz w:val="20"/>
          <w:szCs w:val="20"/>
        </w:rPr>
        <w:t>S.S.C and H.S.C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with more than 80%</w:t>
      </w:r>
    </w:p>
    <w:p>
      <w:pPr>
        <w:pStyle w:val="style0"/>
        <w:numPr>
          <w:ilvl w:val="0"/>
          <w:numId w:val="4"/>
        </w:numPr>
        <w:spacing w:after="120"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A self-motivated &amp; hardworking individual with the discipline to work extremely well in intense team environment. </w:t>
      </w:r>
    </w:p>
    <w:p>
      <w:pPr>
        <w:pStyle w:val="style4"/>
        <w:keepLines w:val="false"/>
        <w:shd w:val="clear" w:color="auto" w:fill="d9d9d9"/>
        <w:spacing w:before="360" w:after="120" w:lineRule="auto" w:line="240"/>
        <w:jc w:val="center"/>
        <w:rPr>
          <w:rFonts w:ascii="Calibri" w:hAnsi="Calibri"/>
          <w:caps/>
          <w:color w:val="ffff00"/>
        </w:rPr>
      </w:pPr>
      <w:r>
        <w:rPr>
          <w:rFonts w:ascii="Calibri" w:hAnsi="Calibri"/>
          <w:bCs w:val="false"/>
          <w:i w:val="false"/>
          <w:iCs w:val="false"/>
          <w:caps/>
          <w:color w:val="auto"/>
        </w:rPr>
        <w:t>Certifications &amp; Achievements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 xml:space="preserve">Received 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KUDOS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for helping team-mates in solving problem and making testing easy by creating new screens in SunGard.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Received ‘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BFS KUDOS Award – Q4 2014-15</w:t>
      </w:r>
      <w:r>
        <w:rPr>
          <w:rStyle w:val="style4107"/>
          <w:rFonts w:ascii="Calibri" w:hAnsi="Calibri"/>
          <w:color w:val="000000"/>
          <w:sz w:val="20"/>
          <w:szCs w:val="20"/>
        </w:rPr>
        <w:t>’ for exemplary performance in successfully resolving and exceeding expectation in product development and delivery.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Received ‘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STAR PERFORMER AWARD - Q4 2014-15</w:t>
      </w:r>
      <w:r>
        <w:rPr>
          <w:rStyle w:val="style4107"/>
          <w:rFonts w:ascii="Calibri" w:hAnsi="Calibri"/>
          <w:color w:val="000000"/>
          <w:sz w:val="20"/>
          <w:szCs w:val="20"/>
        </w:rPr>
        <w:t>’ for exemplary performance and exceeding expectation in product development and delivery.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Received “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Best Presentation Award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” in </w:t>
      </w:r>
      <w:r>
        <w:rPr>
          <w:rStyle w:val="style4107"/>
          <w:rFonts w:ascii="Calibri" w:hAnsi="Calibri"/>
          <w:color w:val="000000"/>
          <w:sz w:val="20"/>
          <w:szCs w:val="20"/>
        </w:rPr>
        <w:t>COGNIZANT (</w:t>
      </w:r>
      <w:r>
        <w:rPr>
          <w:rStyle w:val="style4107"/>
          <w:rFonts w:ascii="Calibri" w:hAnsi="Calibri"/>
          <w:color w:val="000000"/>
          <w:sz w:val="20"/>
          <w:szCs w:val="20"/>
        </w:rPr>
        <w:t>BFS-Internal)</w:t>
      </w:r>
      <w:r>
        <w:rPr>
          <w:rStyle w:val="style4107"/>
          <w:rFonts w:ascii="Calibri" w:hAnsi="Calibri"/>
          <w:color w:val="000000"/>
          <w:sz w:val="20"/>
          <w:szCs w:val="20"/>
        </w:rPr>
        <w:t>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Cognizant certified professional for BFS Level0.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Project got “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Best Innovation Award</w:t>
      </w:r>
      <w:r>
        <w:rPr>
          <w:rStyle w:val="style4107"/>
          <w:rFonts w:ascii="Calibri" w:hAnsi="Calibri"/>
          <w:color w:val="000000"/>
          <w:sz w:val="20"/>
          <w:szCs w:val="20"/>
        </w:rPr>
        <w:t>”.</w:t>
      </w:r>
    </w:p>
    <w:p>
      <w:pPr>
        <w:pStyle w:val="style4"/>
        <w:keepLines w:val="false"/>
        <w:shd w:val="clear" w:color="auto" w:fill="d9d9d9"/>
        <w:spacing w:before="240" w:after="60" w:lineRule="auto" w:line="240"/>
        <w:jc w:val="center"/>
        <w:rPr>
          <w:bCs w:val="false"/>
          <w:i w:val="false"/>
          <w:iCs w:val="false"/>
          <w:caps/>
          <w:color w:val="auto"/>
        </w:rPr>
      </w:pPr>
      <w:r>
        <w:rPr>
          <w:rFonts w:ascii="Calibri" w:hAnsi="Calibri"/>
          <w:bCs w:val="false"/>
          <w:i w:val="false"/>
          <w:iCs w:val="false"/>
          <w:caps/>
          <w:color w:val="auto"/>
        </w:rPr>
        <w:t>Education:</w:t>
      </w:r>
    </w:p>
    <w:p>
      <w:pPr>
        <w:pStyle w:val="style179"/>
        <w:numPr>
          <w:ilvl w:val="0"/>
          <w:numId w:val="12"/>
        </w:numPr>
        <w:spacing w:before="120" w:after="120" w:lineRule="auto" w:line="240"/>
        <w:rPr>
          <w:rStyle w:val="style4107"/>
          <w:rFonts w:ascii="Calibri" w:hAnsi="Calibri"/>
          <w:b/>
          <w:color w:val="000000"/>
          <w:sz w:val="20"/>
          <w:szCs w:val="20"/>
        </w:rPr>
      </w:pP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B.E</w:t>
      </w:r>
      <w:r>
        <w:rPr>
          <w:rStyle w:val="style4108"/>
          <w:rFonts w:ascii="Calibri" w:hAnsi="Calibri"/>
          <w:color w:val="000000"/>
          <w:sz w:val="20"/>
          <w:szCs w:val="20"/>
        </w:rPr>
        <w:t xml:space="preserve"> (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Electronic and Instrumentation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)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from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Sathyabama University, Chennai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[2012] – (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85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%).</w:t>
      </w:r>
    </w:p>
    <w:p>
      <w:pPr>
        <w:pStyle w:val="style179"/>
        <w:numPr>
          <w:ilvl w:val="0"/>
          <w:numId w:val="12"/>
        </w:numPr>
        <w:spacing w:before="120" w:after="120" w:lineRule="auto" w:line="240"/>
        <w:rPr>
          <w:rStyle w:val="style4107"/>
          <w:rFonts w:ascii="Calibri" w:hAnsi="Calibri"/>
          <w:b/>
          <w:bCs/>
          <w:color w:val="000000"/>
          <w:sz w:val="20"/>
          <w:szCs w:val="20"/>
        </w:rPr>
      </w:pP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 xml:space="preserve">HSC 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>from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DAV Public School,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>Ranchi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[2008] – 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(83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.17%).</w:t>
      </w:r>
    </w:p>
    <w:p>
      <w:pPr>
        <w:pStyle w:val="style179"/>
        <w:numPr>
          <w:ilvl w:val="0"/>
          <w:numId w:val="12"/>
        </w:numPr>
        <w:spacing w:before="120" w:after="120" w:lineRule="auto" w:line="240"/>
        <w:rPr>
          <w:rStyle w:val="style4107"/>
          <w:rFonts w:ascii="Calibri" w:hAnsi="Calibri"/>
          <w:bCs/>
          <w:color w:val="000000"/>
          <w:sz w:val="20"/>
          <w:szCs w:val="20"/>
        </w:rPr>
      </w:pP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 xml:space="preserve">SSC 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>from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>Vidya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>Vihar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Residential School,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>Purnea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>,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>Bihar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[2006] – 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(80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).</w:t>
      </w:r>
      <w:r>
        <w:rPr>
          <w:rStyle w:val="style4107"/>
          <w:rFonts w:ascii="Calibri" w:hAnsi="Calibri"/>
          <w:bCs/>
          <w:color w:val="000000"/>
          <w:sz w:val="20"/>
          <w:szCs w:val="20"/>
        </w:rPr>
        <w:t xml:space="preserve"> </w:t>
      </w:r>
    </w:p>
    <w:p>
      <w:pPr>
        <w:pStyle w:val="style4"/>
        <w:keepLines w:val="false"/>
        <w:shd w:val="clear" w:color="auto" w:fill="d9d9d9"/>
        <w:spacing w:before="240" w:after="120" w:lineRule="auto" w:line="240"/>
        <w:jc w:val="center"/>
        <w:rPr>
          <w:i w:val="false"/>
          <w:iCs w:val="false"/>
          <w:caps/>
          <w:color w:val="ffffff"/>
        </w:rPr>
      </w:pPr>
      <w:r>
        <w:rPr>
          <w:rFonts w:ascii="Calibri" w:hAnsi="Calibri"/>
          <w:bCs w:val="false"/>
          <w:i w:val="false"/>
          <w:iCs w:val="false"/>
          <w:caps/>
          <w:color w:val="auto"/>
        </w:rPr>
        <w:t xml:space="preserve">Executive </w:t>
      </w:r>
      <w:r>
        <w:rPr>
          <w:rFonts w:ascii="Calibri" w:hAnsi="Calibri"/>
          <w:bCs w:val="false"/>
          <w:i w:val="false"/>
          <w:iCs w:val="false"/>
          <w:caps/>
          <w:color w:val="auto"/>
        </w:rPr>
        <w:t>PROFILE: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 xml:space="preserve">Total 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4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.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5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years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color w:val="000000"/>
          <w:sz w:val="20"/>
          <w:szCs w:val="20"/>
        </w:rPr>
        <w:t>of experience in development of software applications using Java.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Have work experience with Application/Web Servers like Tomcat.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Developed applications using Wave Maker tool and have a detailed knowledge about the tool.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Having goo</w:t>
      </w:r>
      <w:r>
        <w:rPr>
          <w:rStyle w:val="style4107"/>
          <w:rFonts w:ascii="Calibri" w:hAnsi="Calibri"/>
          <w:color w:val="000000"/>
          <w:sz w:val="20"/>
          <w:szCs w:val="20"/>
        </w:rPr>
        <w:t>d knowledge of HTML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an Angular JS</w:t>
      </w:r>
      <w:r>
        <w:rPr>
          <w:rStyle w:val="style4107"/>
          <w:rFonts w:ascii="Calibri" w:hAnsi="Calibri"/>
          <w:color w:val="000000"/>
          <w:sz w:val="20"/>
          <w:szCs w:val="20"/>
        </w:rPr>
        <w:t>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Participation in all phases of Software Development Life Cycle (SDLC) including analysis, design,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coding and testing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Self-motivated individual with exceptional technical skill set, good understanding of Java technology, current trends in web application development; and a zeal for learning new technologies and frameworks.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Having excellent interpersonal communication skills and problem solving skills</w:t>
      </w:r>
    </w:p>
    <w:p>
      <w:pPr>
        <w:pStyle w:val="style80"/>
        <w:numPr>
          <w:ilvl w:val="0"/>
          <w:numId w:val="6"/>
        </w:numPr>
        <w:suppressAutoHyphens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Self-learner, with the ability to handle multiple tasks and meet deadlines in a fast-paced environment</w:t>
      </w:r>
    </w:p>
    <w:p>
      <w:pPr>
        <w:pStyle w:val="style0"/>
        <w:widowControl w:val="false"/>
        <w:numPr>
          <w:ilvl w:val="0"/>
          <w:numId w:val="1"/>
        </w:numPr>
        <w:suppressAutoHyphens w:val="false"/>
        <w:autoSpaceDE w:val="false"/>
        <w:spacing w:before="60"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Ability to work independently as well as within a team.</w:t>
      </w:r>
    </w:p>
    <w:p>
      <w:pPr>
        <w:pStyle w:val="style4"/>
        <w:keepLines w:val="false"/>
        <w:shd w:val="clear" w:color="auto" w:fill="d9d9d9"/>
        <w:spacing w:before="360" w:after="60" w:lineRule="auto" w:line="240"/>
        <w:jc w:val="center"/>
        <w:rPr>
          <w:bCs w:val="false"/>
          <w:i w:val="false"/>
          <w:iCs w:val="false"/>
          <w:caps/>
          <w:color w:val="auto"/>
        </w:rPr>
      </w:pPr>
      <w:r>
        <w:rPr>
          <w:rFonts w:ascii="Calibri" w:hAnsi="Calibri"/>
          <w:bCs w:val="false"/>
          <w:i w:val="false"/>
          <w:iCs w:val="false"/>
          <w:caps/>
          <w:color w:val="auto"/>
        </w:rPr>
        <w:t>Work Experience</w:t>
      </w:r>
    </w:p>
    <w:p>
      <w:pPr>
        <w:pStyle w:val="style0"/>
        <w:numPr>
          <w:ilvl w:val="0"/>
          <w:numId w:val="13"/>
        </w:numPr>
        <w:suppressAutoHyphens w:val="false"/>
        <w:spacing w:before="100" w:after="0" w:lineRule="auto" w:line="240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Working as Sen</w:t>
      </w:r>
      <w:r>
        <w:rPr>
          <w:rStyle w:val="style4107"/>
          <w:rFonts w:ascii="Calibri" w:hAnsi="Calibri"/>
          <w:color w:val="000000"/>
          <w:sz w:val="20"/>
          <w:szCs w:val="20"/>
        </w:rPr>
        <w:t>i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or Engineer in </w:t>
      </w:r>
      <w:r>
        <w:rPr>
          <w:rStyle w:val="style4107"/>
          <w:rFonts w:ascii="Calibri" w:hAnsi="Calibri"/>
          <w:color w:val="000000"/>
          <w:sz w:val="20"/>
          <w:szCs w:val="20"/>
        </w:rPr>
        <w:t>Sungard</w:t>
      </w:r>
      <w:r>
        <w:rPr>
          <w:rStyle w:val="style4107"/>
          <w:rFonts w:ascii="Calibri" w:hAnsi="Calibri"/>
          <w:color w:val="000000"/>
          <w:sz w:val="20"/>
          <w:szCs w:val="20"/>
        </w:rPr>
        <w:t>-Now part of FIS from June 2016 to till date.</w:t>
      </w:r>
    </w:p>
    <w:p>
      <w:pPr>
        <w:pStyle w:val="style0"/>
        <w:numPr>
          <w:ilvl w:val="0"/>
          <w:numId w:val="13"/>
        </w:numPr>
        <w:suppressAutoHyphens w:val="false"/>
        <w:spacing w:before="100" w:after="0" w:lineRule="auto" w:line="240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 xml:space="preserve">Worked as Associate 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in 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Cognizant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 xml:space="preserve"> Technology Solutions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, 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Pune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from </w:t>
      </w:r>
      <w:r>
        <w:rPr>
          <w:rStyle w:val="style4107"/>
          <w:rFonts w:ascii="Calibri" w:hAnsi="Calibri"/>
          <w:b/>
          <w:bCs/>
          <w:color w:val="000000"/>
          <w:sz w:val="20"/>
          <w:szCs w:val="20"/>
        </w:rPr>
        <w:t>March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 xml:space="preserve"> 2013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 xml:space="preserve"> to June 2016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. </w:t>
      </w:r>
    </w:p>
    <w:p>
      <w:pPr>
        <w:pStyle w:val="style0"/>
        <w:widowControl w:val="false"/>
        <w:suppressAutoHyphens w:val="false"/>
        <w:autoSpaceDE w:val="false"/>
        <w:spacing w:after="0" w:lineRule="auto" w:line="240"/>
        <w:ind w:left="36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</w:p>
    <w:p>
      <w:pPr>
        <w:pStyle w:val="style4"/>
        <w:keepLines w:val="false"/>
        <w:shd w:val="clear" w:color="auto" w:fill="d9d9d9"/>
        <w:spacing w:before="240" w:after="60" w:lineRule="auto" w:line="240"/>
        <w:jc w:val="center"/>
        <w:rPr>
          <w:bCs w:val="false"/>
          <w:i w:val="false"/>
          <w:iCs w:val="false"/>
          <w:caps/>
          <w:color w:val="auto"/>
        </w:rPr>
      </w:pPr>
      <w:r>
        <w:rPr>
          <w:rFonts w:ascii="Calibri" w:hAnsi="Calibri"/>
          <w:bCs w:val="false"/>
          <w:i w:val="false"/>
          <w:iCs w:val="false"/>
          <w:caps/>
          <w:color w:val="auto"/>
        </w:rPr>
        <w:t>Technical Skills</w:t>
      </w:r>
    </w:p>
    <w:p>
      <w:pPr>
        <w:pStyle w:val="style0"/>
        <w:spacing w:after="0"/>
        <w:rPr>
          <w:sz w:val="20"/>
          <w:szCs w:val="20"/>
        </w:rPr>
      </w:pPr>
      <w:r>
        <w:rPr>
          <w:b/>
          <w:sz w:val="20"/>
          <w:szCs w:val="20"/>
        </w:rPr>
        <w:t>Programming Languages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>Java 1.</w:t>
      </w:r>
      <w:r>
        <w:rPr>
          <w:sz w:val="20"/>
          <w:szCs w:val="20"/>
        </w:rPr>
        <w:t>8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Technologies and Tools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:  Wave Maker</w:t>
      </w:r>
      <w:r>
        <w:rPr>
          <w:sz w:val="20"/>
          <w:szCs w:val="20"/>
        </w:rPr>
        <w:t>,</w:t>
      </w:r>
      <w:r>
        <w:t xml:space="preserve"> </w:t>
      </w:r>
      <w:r>
        <w:rPr>
          <w:sz w:val="20"/>
          <w:szCs w:val="20"/>
        </w:rPr>
        <w:t>Tortoise SVN</w:t>
      </w:r>
      <w:r>
        <w:rPr>
          <w:sz w:val="20"/>
          <w:szCs w:val="20"/>
        </w:rPr>
        <w:t>.</w:t>
      </w:r>
    </w:p>
    <w:p>
      <w:pPr>
        <w:pStyle w:val="style0"/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Frameworks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</w:t>
      </w:r>
      <w:r>
        <w:rPr>
          <w:sz w:val="20"/>
          <w:szCs w:val="20"/>
        </w:rPr>
        <w:t xml:space="preserve">:  </w:t>
      </w:r>
      <w:r>
        <w:rPr>
          <w:sz w:val="20"/>
          <w:szCs w:val="20"/>
        </w:rPr>
        <w:t xml:space="preserve">Intermediate Level knowledge on </w:t>
      </w:r>
      <w:r>
        <w:rPr>
          <w:sz w:val="20"/>
          <w:szCs w:val="20"/>
        </w:rPr>
        <w:t xml:space="preserve"> 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a)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Angular js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Node js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</w:t>
      </w:r>
      <w:r>
        <w:rPr>
          <w:sz w:val="20"/>
          <w:szCs w:val="20"/>
        </w:rPr>
        <w:t xml:space="preserve">b) </w:t>
      </w:r>
      <w:r>
        <w:rPr>
          <w:sz w:val="20"/>
          <w:szCs w:val="20"/>
        </w:rPr>
        <w:t xml:space="preserve">Spring </w:t>
      </w:r>
      <w:r>
        <w:rPr>
          <w:sz w:val="20"/>
          <w:szCs w:val="20"/>
        </w:rPr>
        <w:t>core,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Spring</w:t>
      </w:r>
      <w:r>
        <w:rPr>
          <w:sz w:val="20"/>
          <w:szCs w:val="20"/>
        </w:rPr>
        <w:t xml:space="preserve"> MVC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Spring </w:t>
      </w:r>
      <w:r>
        <w:rPr>
          <w:sz w:val="20"/>
          <w:szCs w:val="20"/>
        </w:rPr>
        <w:t>Boot, Hibernate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c)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RestfulWebServices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Mongodb</w:t>
      </w:r>
    </w:p>
    <w:p>
      <w:pPr>
        <w:pStyle w:val="style0"/>
        <w:spacing w:after="120"/>
        <w:rPr>
          <w:sz w:val="20"/>
          <w:szCs w:val="20"/>
        </w:rPr>
      </w:pPr>
      <w:r>
        <w:rPr>
          <w:b/>
          <w:sz w:val="20"/>
          <w:szCs w:val="20"/>
        </w:rPr>
        <w:t>Web/App Servers Familiar With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:  Tomcat </w:t>
      </w:r>
      <w:r>
        <w:rPr>
          <w:sz w:val="20"/>
          <w:szCs w:val="20"/>
        </w:rPr>
        <w:t>8</w:t>
      </w:r>
      <w:r>
        <w:rPr>
          <w:sz w:val="20"/>
          <w:szCs w:val="20"/>
        </w:rPr>
        <w:t>.0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Database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:  MySQL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IDE’s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:  Eclipse.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Build Tool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:  Wave Maker</w:t>
      </w:r>
      <w:r>
        <w:rPr>
          <w:sz w:val="20"/>
          <w:szCs w:val="20"/>
        </w:rPr>
        <w:br/>
      </w:r>
      <w:r>
        <w:rPr>
          <w:b/>
          <w:sz w:val="20"/>
          <w:szCs w:val="20"/>
        </w:rPr>
        <w:t>Operating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:  Windows.</w:t>
      </w:r>
    </w:p>
    <w:p>
      <w:pPr>
        <w:pStyle w:val="style4"/>
        <w:keepLines w:val="false"/>
        <w:shd w:val="clear" w:color="auto" w:fill="d9d9d9"/>
        <w:spacing w:before="360" w:after="60" w:lineRule="auto" w:line="240"/>
        <w:jc w:val="center"/>
        <w:rPr>
          <w:rFonts w:ascii="Calibri" w:hAnsi="Calibri"/>
          <w:bCs w:val="false"/>
          <w:i w:val="false"/>
          <w:iCs w:val="false"/>
          <w:caps/>
          <w:color w:val="auto"/>
        </w:rPr>
      </w:pPr>
      <w:r>
        <w:rPr>
          <w:rFonts w:ascii="Calibri" w:hAnsi="Calibri"/>
          <w:bCs w:val="false"/>
          <w:i w:val="false"/>
          <w:iCs w:val="false"/>
          <w:caps/>
          <w:color w:val="auto"/>
        </w:rPr>
        <w:t>Projects &amp; WORK EXPERIENCE DETAILS</w:t>
      </w:r>
    </w:p>
    <w:p>
      <w:pPr>
        <w:pStyle w:val="style2"/>
        <w:spacing w:before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Company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SunGard </w:t>
      </w:r>
      <w:r>
        <w:rPr>
          <w:rFonts w:asciiTheme="minorHAnsi" w:hAnsiTheme="minorHAnsi" w:cstheme="minorHAnsi"/>
          <w:color w:val="000000"/>
          <w:sz w:val="20"/>
          <w:szCs w:val="20"/>
        </w:rPr>
        <w:t>(Now part of FIS) June-16 to till date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Project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Title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cs="Trebuchet MS"/>
          <w:sz w:val="20"/>
          <w:szCs w:val="20"/>
        </w:rPr>
        <w:t>IPP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Duration                               : </w:t>
      </w:r>
      <w:r>
        <w:rPr>
          <w:rFonts w:cs="Trebuchet MS"/>
          <w:sz w:val="20"/>
          <w:szCs w:val="20"/>
        </w:rPr>
        <w:t>June’ 16 – till date</w:t>
      </w:r>
    </w:p>
    <w:p>
      <w:pPr>
        <w:pStyle w:val="style0"/>
        <w:spacing w:after="0"/>
        <w:ind w:left="2160" w:hanging="2160"/>
        <w:jc w:val="both"/>
        <w:rPr>
          <w:rStyle w:val="style4107"/>
          <w:rFonts w:ascii="Calibri" w:hAnsi="Calibri"/>
          <w:color w:val="00000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Technology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                         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: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color w:val="000000"/>
          <w:sz w:val="20"/>
          <w:szCs w:val="20"/>
        </w:rPr>
        <w:t>Angular JS, Twitter Bootstrap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and RESTFUL Web-Services.</w:t>
      </w:r>
    </w:p>
    <w:p>
      <w:pPr>
        <w:pStyle w:val="style0"/>
        <w:spacing w:after="0"/>
        <w:ind w:left="2160" w:hanging="2160"/>
        <w:jc w:val="both"/>
        <w:rPr>
          <w:rStyle w:val="style4107"/>
          <w:rFonts w:ascii="Calibri" w:hAnsi="Calibri"/>
          <w:b/>
          <w:color w:val="000000"/>
          <w:sz w:val="20"/>
          <w:szCs w:val="2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App Server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ab/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 xml:space="preserve">: 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Tomcat </w:t>
      </w:r>
    </w:p>
    <w:p>
      <w:pPr>
        <w:pStyle w:val="style0"/>
        <w:spacing w:after="0"/>
        <w:ind w:left="2160" w:hanging="2160"/>
        <w:jc w:val="both"/>
        <w:rPr>
          <w:rStyle w:val="style4107"/>
          <w:rFonts w:ascii="Calibri" w:hAnsi="Calibri"/>
          <w:b/>
          <w:color w:val="000000"/>
          <w:sz w:val="20"/>
          <w:szCs w:val="2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Tools/IDE</w:t>
      </w:r>
    </w:p>
    <w:p>
      <w:pPr>
        <w:pStyle w:val="style0"/>
        <w:spacing w:after="0" w:lineRule="auto" w:line="240"/>
        <w:ind w:left="2160" w:hanging="21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Project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Description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 xml:space="preserve">It is a framework development initiative from SunGard </w:t>
      </w:r>
      <w:r>
        <w:rPr>
          <w:rFonts w:cs="Trebuchet MS"/>
          <w:sz w:val="20"/>
          <w:szCs w:val="20"/>
        </w:rPr>
        <w:t>.</w:t>
      </w:r>
      <w:r>
        <w:rPr>
          <w:rFonts w:cs="Trebuchet MS"/>
          <w:sz w:val="20"/>
          <w:szCs w:val="20"/>
        </w:rPr>
        <w:t xml:space="preserve"> It develops the framework which is used by most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the projects all along the SunGard</w:t>
      </w:r>
    </w:p>
    <w:p>
      <w:pPr>
        <w:pStyle w:val="style0"/>
        <w:spacing w:after="12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 xml:space="preserve"> </w:t>
      </w:r>
    </w:p>
    <w:p>
      <w:pPr>
        <w:pStyle w:val="style0"/>
        <w:spacing w:after="120" w:lineRule="auto" w:line="240"/>
        <w:ind w:left="2160" w:hanging="2160"/>
        <w:jc w:val="both"/>
        <w:rPr>
          <w:rStyle w:val="style4107"/>
          <w:rFonts w:ascii="Calibri" w:cs="Trebuchet MS" w:hAnsi="Calibri"/>
          <w:sz w:val="20"/>
          <w:szCs w:val="2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Roles and Responsibilities</w:t>
      </w:r>
      <w:r>
        <w:rPr>
          <w:rStyle w:val="style4107"/>
          <w:rFonts w:ascii="Calibri" w:hAnsi="Calibri"/>
          <w:color w:val="000000"/>
          <w:sz w:val="20"/>
          <w:szCs w:val="20"/>
        </w:rPr>
        <w:t>: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Created Restful links for fetching and posting of data.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Solved the bugs related to the customers on various portals available in IPP</w:t>
      </w:r>
      <w:r>
        <w:rPr>
          <w:rStyle w:val="style4107"/>
          <w:rFonts w:ascii="Calibri" w:hAnsi="Calibri"/>
          <w:b/>
          <w:color w:val="000000"/>
        </w:rPr>
        <w:t>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Created three new screens for making the testing more easy</w:t>
      </w:r>
      <w:r>
        <w:rPr>
          <w:rStyle w:val="style4107"/>
          <w:rFonts w:ascii="Calibri" w:hAnsi="Calibri"/>
          <w:color w:val="000000"/>
          <w:sz w:val="20"/>
          <w:szCs w:val="20"/>
        </w:rPr>
        <w:t>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Made POC on import and export functionality for the UI calendar.</w:t>
      </w:r>
    </w:p>
    <w:p>
      <w:pPr>
        <w:pStyle w:val="style2"/>
        <w:spacing w:before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p>
      <w:pPr>
        <w:pStyle w:val="style2"/>
        <w:spacing w:before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</w:p>
    <w:bookmarkStart w:id="0" w:name="_GoBack"/>
    <w:bookmarkEnd w:id="0"/>
    <w:p>
      <w:pPr>
        <w:pStyle w:val="style2"/>
        <w:spacing w:before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Company: Cogn</w:t>
      </w:r>
      <w:r>
        <w:rPr>
          <w:rFonts w:asciiTheme="minorHAnsi" w:hAnsiTheme="minorHAnsi" w:cstheme="minorHAnsi"/>
          <w:color w:val="000000"/>
          <w:sz w:val="20"/>
          <w:szCs w:val="20"/>
        </w:rPr>
        <w:t>izant Technology Solutions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March</w:t>
      </w:r>
      <w:r>
        <w:rPr>
          <w:rFonts w:asciiTheme="minorHAnsi" w:hAnsiTheme="minorHAnsi" w:cstheme="minorHAnsi"/>
          <w:color w:val="000000"/>
          <w:sz w:val="20"/>
          <w:szCs w:val="20"/>
        </w:rPr>
        <w:t>’13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–</w:t>
      </w:r>
      <w:r>
        <w:rPr>
          <w:rFonts w:asciiTheme="minorHAnsi" w:hAnsiTheme="minorHAnsi" w:cstheme="minorHAnsi"/>
          <w:color w:val="000000"/>
          <w:sz w:val="20"/>
          <w:szCs w:val="20"/>
        </w:rPr>
        <w:t>December</w:t>
      </w:r>
      <w:r>
        <w:rPr>
          <w:rFonts w:asciiTheme="minorHAnsi" w:hAnsiTheme="minorHAnsi" w:cstheme="minorHAnsi"/>
          <w:color w:val="000000"/>
          <w:sz w:val="20"/>
          <w:szCs w:val="20"/>
        </w:rPr>
        <w:t>’15</w:t>
      </w:r>
    </w:p>
    <w:p>
      <w:pPr>
        <w:pStyle w:val="style2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Project: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COGNICULES (Product Development Initiative)</w:t>
      </w:r>
    </w:p>
    <w:p>
      <w:pPr>
        <w:pStyle w:val="style0"/>
        <w:spacing w:after="120"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  <w:t>Cognicules is Cognizant’s as-a-platform solution to address the evolutionary needs identified in platform &amp; product industries. It is a solution which enables rapid development using a host of pre-built business &amp; IT components and templates requiring minimal pre-deployment enterprise specific customizations.</w:t>
      </w:r>
    </w:p>
    <w:p>
      <w:pPr>
        <w:pStyle w:val="style0"/>
        <w:rPr/>
      </w:pPr>
      <w:r>
        <w:rPr>
          <w:b/>
        </w:rPr>
        <w:t>Modules</w:t>
      </w:r>
      <w:r>
        <w:t>:</w:t>
      </w:r>
    </w:p>
    <w:p>
      <w:pPr>
        <w:pStyle w:val="style2"/>
        <w:numPr>
          <w:ilvl w:val="0"/>
          <w:numId w:val="0"/>
        </w:numPr>
        <w:spacing w:before="0"/>
        <w:jc w:val="both"/>
        <w:rPr>
          <w:rFonts w:asciiTheme="minorHAnsi" w:hAnsiTheme="minorHAnsi" w:cstheme="minorHAnsi"/>
          <w:b w:val="false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Project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Title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b w:val="false"/>
          <w:color w:val="000000"/>
          <w:sz w:val="20"/>
          <w:szCs w:val="20"/>
        </w:rPr>
        <w:t>Model Eye</w:t>
      </w:r>
    </w:p>
    <w:p>
      <w:pPr>
        <w:pStyle w:val="style0"/>
        <w:spacing w:after="0"/>
        <w:jc w:val="both"/>
        <w:outlineLvl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Duration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Style w:val="style4107"/>
          <w:rFonts w:ascii="Calibri" w:hAnsi="Calibri"/>
          <w:color w:val="000000"/>
          <w:sz w:val="20"/>
          <w:szCs w:val="20"/>
        </w:rPr>
        <w:t>December 2013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–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December </w:t>
      </w:r>
      <w:r>
        <w:rPr>
          <w:rStyle w:val="style4107"/>
          <w:rFonts w:ascii="Calibri" w:hAnsi="Calibri"/>
          <w:color w:val="000000"/>
          <w:sz w:val="20"/>
          <w:szCs w:val="20"/>
        </w:rPr>
        <w:t>2014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style0"/>
        <w:spacing w:after="0"/>
        <w:ind w:left="2160" w:hanging="2160"/>
        <w:jc w:val="both"/>
        <w:rPr>
          <w:rStyle w:val="style4107"/>
          <w:rFonts w:ascii="Calibri" w:hAnsi="Calibri"/>
          <w:color w:val="00000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Technology</w:t>
      </w:r>
      <w:r>
        <w:rPr>
          <w:rStyle w:val="style4107"/>
          <w:rFonts w:ascii="Calibri" w:hAnsi="Calibri"/>
          <w:color w:val="000000"/>
          <w:sz w:val="20"/>
          <w:szCs w:val="20"/>
        </w:rPr>
        <w:tab/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: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Core Java, </w:t>
      </w:r>
      <w:r>
        <w:rPr>
          <w:rStyle w:val="style4107"/>
          <w:rFonts w:ascii="Calibri" w:hAnsi="Calibri"/>
          <w:color w:val="000000"/>
          <w:sz w:val="20"/>
          <w:szCs w:val="20"/>
        </w:rPr>
        <w:t>spring, Spring MVC, Wave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Maker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, </w:t>
      </w:r>
      <w:r>
        <w:rPr>
          <w:rStyle w:val="style4107"/>
          <w:rFonts w:ascii="Calibri" w:hAnsi="Calibri"/>
          <w:color w:val="000000"/>
          <w:sz w:val="20"/>
          <w:szCs w:val="20"/>
        </w:rPr>
        <w:t>NLP</w:t>
      </w:r>
    </w:p>
    <w:p>
      <w:pPr>
        <w:pStyle w:val="style0"/>
        <w:spacing w:after="0"/>
        <w:ind w:left="2160" w:hanging="2160"/>
        <w:jc w:val="both"/>
        <w:rPr>
          <w:rStyle w:val="style4107"/>
          <w:rFonts w:ascii="Calibri" w:hAnsi="Calibri"/>
          <w:b/>
          <w:color w:val="000000"/>
          <w:sz w:val="20"/>
          <w:szCs w:val="2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Tools/IDE</w:t>
      </w:r>
      <w:r>
        <w:rPr>
          <w:rStyle w:val="style4107"/>
          <w:rFonts w:ascii="Calibri" w:hAnsi="Calibri"/>
          <w:color w:val="000000"/>
          <w:sz w:val="20"/>
          <w:szCs w:val="20"/>
        </w:rPr>
        <w:tab/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 xml:space="preserve">: </w:t>
      </w:r>
      <w:r>
        <w:rPr>
          <w:rStyle w:val="style4107"/>
          <w:rFonts w:ascii="Calibri" w:hAnsi="Calibri"/>
          <w:color w:val="000000"/>
          <w:sz w:val="20"/>
          <w:szCs w:val="20"/>
        </w:rPr>
        <w:t>Eclipse</w:t>
      </w:r>
      <w:r>
        <w:rPr>
          <w:rStyle w:val="style4107"/>
          <w:rFonts w:ascii="Calibri" w:hAnsi="Calibri"/>
          <w:color w:val="000000"/>
          <w:sz w:val="20"/>
          <w:szCs w:val="20"/>
        </w:rPr>
        <w:t>.</w:t>
      </w:r>
    </w:p>
    <w:p>
      <w:pPr>
        <w:pStyle w:val="style0"/>
        <w:spacing w:after="0"/>
        <w:ind w:left="2160" w:hanging="2160"/>
        <w:jc w:val="both"/>
        <w:rPr>
          <w:rFonts w:asciiTheme="minorHAnsi" w:hAnsiTheme="minorHAnsi" w:cstheme="minorHAnsi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Database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ab/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 xml:space="preserve">: 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MySQL. </w:t>
      </w:r>
    </w:p>
    <w:p>
      <w:pPr>
        <w:pStyle w:val="style0"/>
        <w:spacing w:after="120" w:lineRule="auto" w:line="240"/>
        <w:ind w:left="2160" w:hanging="21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Project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Description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>
      <w:pPr>
        <w:pStyle w:val="style0"/>
        <w:spacing w:after="120" w:lineRule="auto" w:line="240"/>
        <w:jc w:val="both"/>
        <w:rPr>
          <w:rStyle w:val="style4107"/>
          <w:rFonts w:ascii="Calibri" w:cs="Calibri" w:hAnsi="Calibri"/>
          <w:sz w:val="20"/>
          <w:szCs w:val="20"/>
        </w:rPr>
      </w:pPr>
      <w:r>
        <w:rPr>
          <w:sz w:val="20"/>
          <w:szCs w:val="20"/>
        </w:rPr>
        <w:t xml:space="preserve">It </w:t>
      </w:r>
      <w:r>
        <w:rPr>
          <w:sz w:val="20"/>
          <w:szCs w:val="20"/>
        </w:rPr>
        <w:t>integrates the model with segment and the combination is integrated to measure key</w:t>
      </w:r>
      <w:r>
        <w:rPr>
          <w:sz w:val="20"/>
          <w:szCs w:val="20"/>
        </w:rPr>
        <w:t xml:space="preserve"> performance indicators. Based </w:t>
      </w:r>
      <w:r>
        <w:rPr>
          <w:sz w:val="20"/>
          <w:szCs w:val="20"/>
        </w:rPr>
        <w:t>on SAS Code generated by external SAS System, Model Eye generates SAS Code base</w:t>
      </w:r>
      <w:r>
        <w:rPr>
          <w:sz w:val="20"/>
          <w:szCs w:val="20"/>
        </w:rPr>
        <w:t xml:space="preserve">d on the combination logic and </w:t>
      </w:r>
      <w:r>
        <w:rPr>
          <w:sz w:val="20"/>
          <w:szCs w:val="20"/>
        </w:rPr>
        <w:t>reports are generated to get an overview of a particular Model. Banks rely heavil</w:t>
      </w:r>
      <w:r>
        <w:rPr>
          <w:sz w:val="20"/>
          <w:szCs w:val="20"/>
        </w:rPr>
        <w:t xml:space="preserve">y on quantitative analysis and </w:t>
      </w:r>
      <w:r>
        <w:rPr>
          <w:sz w:val="20"/>
          <w:szCs w:val="20"/>
        </w:rPr>
        <w:t>models in most aspects of financial decision making. They routinely use models fo</w:t>
      </w:r>
      <w:r>
        <w:rPr>
          <w:sz w:val="20"/>
          <w:szCs w:val="20"/>
        </w:rPr>
        <w:t xml:space="preserve">r a broad range of activities, </w:t>
      </w:r>
      <w:r>
        <w:rPr>
          <w:sz w:val="20"/>
          <w:szCs w:val="20"/>
        </w:rPr>
        <w:t>including underwriting credits; valuing exposures, instruments, and positions</w:t>
      </w:r>
      <w:r>
        <w:rPr>
          <w:sz w:val="20"/>
          <w:szCs w:val="20"/>
        </w:rPr>
        <w:t xml:space="preserve">; measuring risk; managing and </w:t>
      </w:r>
      <w:r>
        <w:rPr>
          <w:sz w:val="20"/>
          <w:szCs w:val="20"/>
        </w:rPr>
        <w:t>safeguarding client assets; determining capital and reserve adequacy; and many other activities.</w:t>
      </w:r>
    </w:p>
    <w:p>
      <w:pPr>
        <w:pStyle w:val="style9"/>
        <w:keepNext/>
        <w:tabs>
          <w:tab w:val="left" w:leader="none" w:pos="0"/>
        </w:tabs>
        <w:snapToGrid w:val="false"/>
        <w:ind w:right="252"/>
        <w:jc w:val="both"/>
        <w:rPr>
          <w:rStyle w:val="style4107"/>
          <w:rFonts w:ascii="Calibri" w:cs="Calibri" w:hAnsi="Calibri"/>
          <w:b/>
          <w:sz w:val="20"/>
          <w:szCs w:val="20"/>
        </w:rPr>
      </w:pPr>
      <w:r>
        <w:rPr>
          <w:rFonts w:ascii="Calibri" w:cs="Calibri" w:hAnsi="Calibri"/>
          <w:b/>
          <w:sz w:val="20"/>
          <w:szCs w:val="20"/>
        </w:rPr>
        <w:t xml:space="preserve">Roles and Responsibilities: 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cs="Times New Roman"/>
          <w:lang w:eastAsia="en-US"/>
        </w:rPr>
        <w:t xml:space="preserve"> </w:t>
      </w:r>
      <w:r>
        <w:rPr>
          <w:rFonts w:ascii="Calibri" w:cs="Times New Roman" w:hAnsi="Calibri"/>
          <w:sz w:val="20"/>
          <w:szCs w:val="20"/>
          <w:lang w:eastAsia="en-US"/>
        </w:rPr>
        <w:t xml:space="preserve">Independently working as a development team member and being involved in development work as per design details, debugging. 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 xml:space="preserve"> </w:t>
      </w:r>
      <w:r>
        <w:rPr>
          <w:rFonts w:ascii="Calibri" w:cs="Times New Roman" w:hAnsi="Calibri"/>
          <w:sz w:val="20"/>
          <w:szCs w:val="20"/>
          <w:lang w:eastAsia="en-US"/>
        </w:rPr>
        <w:t>Analysing</w:t>
      </w:r>
      <w:r>
        <w:rPr>
          <w:rFonts w:ascii="Calibri" w:cs="Times New Roman" w:hAnsi="Calibri"/>
          <w:sz w:val="20"/>
          <w:szCs w:val="20"/>
          <w:lang w:eastAsia="en-US"/>
        </w:rPr>
        <w:t xml:space="preserve"> and fixing defects in defect fixing cycle. 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 xml:space="preserve"> Writing test plans, test cases/scenarios, test procedures and </w:t>
      </w:r>
      <w:r>
        <w:rPr>
          <w:rFonts w:ascii="Calibri" w:cs="Times New Roman" w:hAnsi="Calibri"/>
          <w:sz w:val="20"/>
          <w:szCs w:val="20"/>
          <w:lang w:eastAsia="en-US"/>
        </w:rPr>
        <w:t>analysing</w:t>
      </w:r>
      <w:r>
        <w:rPr>
          <w:rFonts w:ascii="Calibri" w:cs="Times New Roman" w:hAnsi="Calibri"/>
          <w:sz w:val="20"/>
          <w:szCs w:val="20"/>
          <w:lang w:eastAsia="en-US"/>
        </w:rPr>
        <w:t xml:space="preserve"> results. 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 xml:space="preserve"> Testing of developed functionality as per business standards. 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 xml:space="preserve">Worked on product enhancements, customer cases requested/escalated by customer. 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>Work through change requests.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 xml:space="preserve"> Build Proof of Concept (</w:t>
      </w:r>
      <w:r>
        <w:rPr>
          <w:rFonts w:ascii="Calibri" w:cs="Times New Roman" w:hAnsi="Calibri"/>
          <w:sz w:val="20"/>
          <w:szCs w:val="20"/>
          <w:lang w:eastAsia="en-US"/>
        </w:rPr>
        <w:t>PoC</w:t>
      </w:r>
      <w:r>
        <w:rPr>
          <w:rFonts w:ascii="Calibri" w:cs="Times New Roman" w:hAnsi="Calibri"/>
          <w:sz w:val="20"/>
          <w:szCs w:val="20"/>
          <w:lang w:eastAsia="en-US"/>
        </w:rPr>
        <w:t xml:space="preserve">) for future releases or enhancement. 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 xml:space="preserve"> Unit Testing, Bug fixing. 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>Worked on R-graph for plotting the graphs according to the Requirement.</w:t>
      </w:r>
    </w:p>
    <w:p>
      <w:pPr>
        <w:pStyle w:val="style157"/>
        <w:numPr>
          <w:ilvl w:val="0"/>
          <w:numId w:val="11"/>
        </w:numPr>
        <w:jc w:val="both"/>
        <w:rPr>
          <w:rFonts w:ascii="Calibri" w:cs="Times New Roman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>Received ‘BFS KUDOS Award’ for exemplary performance during product development and delivery.</w:t>
      </w:r>
    </w:p>
    <w:p>
      <w:pPr>
        <w:pStyle w:val="style157"/>
        <w:numPr>
          <w:ilvl w:val="0"/>
          <w:numId w:val="11"/>
        </w:numPr>
        <w:jc w:val="both"/>
        <w:rPr>
          <w:rStyle w:val="style4107"/>
          <w:rFonts w:ascii="Calibri" w:hAnsi="Calibri"/>
          <w:sz w:val="20"/>
          <w:szCs w:val="20"/>
          <w:lang w:eastAsia="en-US"/>
        </w:rPr>
      </w:pPr>
      <w:r>
        <w:rPr>
          <w:rFonts w:ascii="Calibri" w:cs="Times New Roman" w:hAnsi="Calibri"/>
          <w:sz w:val="20"/>
          <w:szCs w:val="20"/>
          <w:lang w:eastAsia="en-US"/>
        </w:rPr>
        <w:t>Received ‘</w:t>
      </w:r>
      <w:r>
        <w:rPr>
          <w:rFonts w:ascii="Calibri" w:cs="Times New Roman" w:hAnsi="Calibri"/>
          <w:sz w:val="20"/>
          <w:szCs w:val="20"/>
          <w:lang w:eastAsia="en-US"/>
        </w:rPr>
        <w:t xml:space="preserve">STAR Performer </w:t>
      </w:r>
      <w:r>
        <w:rPr>
          <w:rFonts w:ascii="Calibri" w:cs="Times New Roman" w:hAnsi="Calibri"/>
          <w:sz w:val="20"/>
          <w:szCs w:val="20"/>
          <w:lang w:eastAsia="en-US"/>
        </w:rPr>
        <w:t>Award’ for exemplary performance during product development and delivery.</w:t>
      </w:r>
    </w:p>
    <w:p>
      <w:pPr>
        <w:pStyle w:val="style157"/>
        <w:ind w:left="720"/>
        <w:jc w:val="both"/>
        <w:rPr>
          <w:rStyle w:val="style4107"/>
          <w:rFonts w:ascii="Calibri" w:hAnsi="Calibri"/>
          <w:sz w:val="20"/>
          <w:szCs w:val="20"/>
          <w:lang w:eastAsia="en-US"/>
        </w:rPr>
      </w:pPr>
    </w:p>
    <w:p>
      <w:pPr>
        <w:pStyle w:val="style94"/>
        <w:spacing w:before="0" w:beforeAutospacing="false" w:after="0" w:afterAutospacing="false"/>
        <w:rPr>
          <w:rFonts w:ascii="Calibri" w:cs="Arial" w:hAnsi="Calibri"/>
          <w:b/>
          <w:bCs/>
          <w:color w:val="000000"/>
          <w:sz w:val="20"/>
          <w:szCs w:val="20"/>
          <w:u w:val="single"/>
        </w:rPr>
      </w:pPr>
    </w:p>
    <w:p>
      <w:pPr>
        <w:pStyle w:val="style0"/>
        <w:numPr>
          <w:ilvl w:val="0"/>
          <w:numId w:val="8"/>
        </w:numPr>
        <w:ind w:right="18"/>
        <w:jc w:val="both"/>
        <w:rPr>
          <w:rFonts w:cs="Trebuchet MS"/>
          <w:sz w:val="20"/>
          <w:szCs w:val="20"/>
        </w:rPr>
      </w:pP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Project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Title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  </w:t>
      </w: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cs="Trebuchet MS"/>
          <w:sz w:val="20"/>
          <w:szCs w:val="20"/>
        </w:rPr>
        <w:t xml:space="preserve">BOTT- Bank of Tomorrow Today (Product Development Initiative) 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Duration                               :</w:t>
      </w:r>
      <w:r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</w:t>
      </w:r>
      <w:r>
        <w:rPr>
          <w:rFonts w:cs="Trebuchet MS"/>
          <w:sz w:val="20"/>
          <w:szCs w:val="20"/>
        </w:rPr>
        <w:t>December</w:t>
      </w:r>
      <w:r>
        <w:rPr>
          <w:rFonts w:cs="Trebuchet MS"/>
          <w:sz w:val="20"/>
          <w:szCs w:val="20"/>
        </w:rPr>
        <w:t>’14-</w:t>
      </w:r>
      <w:r>
        <w:rPr>
          <w:rFonts w:cs="Trebuchet MS"/>
          <w:sz w:val="20"/>
          <w:szCs w:val="20"/>
        </w:rPr>
        <w:t xml:space="preserve"> </w:t>
      </w:r>
      <w:r>
        <w:rPr>
          <w:rFonts w:cs="Trebuchet MS"/>
          <w:sz w:val="20"/>
          <w:szCs w:val="20"/>
        </w:rPr>
        <w:t>December</w:t>
      </w:r>
      <w:r>
        <w:rPr>
          <w:rFonts w:cs="Trebuchet MS"/>
          <w:sz w:val="20"/>
          <w:szCs w:val="20"/>
        </w:rPr>
        <w:t>’15</w:t>
      </w:r>
      <w:r>
        <w:rPr>
          <w:rFonts w:cs="Trebuchet MS" w:asciiTheme="majorHAnsi" w:hAnsiTheme="majorHAnsi"/>
        </w:rPr>
        <w:t xml:space="preserve"> </w:t>
      </w:r>
    </w:p>
    <w:p>
      <w:pPr>
        <w:pStyle w:val="style0"/>
        <w:spacing w:after="0"/>
        <w:ind w:left="2160" w:hanging="2160"/>
        <w:jc w:val="both"/>
        <w:rPr>
          <w:rStyle w:val="style4107"/>
          <w:rFonts w:ascii="Calibri" w:hAnsi="Calibri"/>
          <w:color w:val="00000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Technology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                         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>: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Core Java, Angular JS, Twitter Bootstrap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and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RESTFULWebServices</w:t>
      </w:r>
      <w:r>
        <w:rPr>
          <w:rStyle w:val="style4107"/>
          <w:rFonts w:ascii="Calibri" w:hAnsi="Calibri"/>
          <w:color w:val="000000"/>
          <w:sz w:val="20"/>
          <w:szCs w:val="20"/>
        </w:rPr>
        <w:t>.</w:t>
      </w:r>
    </w:p>
    <w:p>
      <w:pPr>
        <w:pStyle w:val="style0"/>
        <w:spacing w:after="0"/>
        <w:ind w:left="2160" w:hanging="2160"/>
        <w:jc w:val="both"/>
        <w:rPr>
          <w:rStyle w:val="style4107"/>
          <w:rFonts w:ascii="Calibri" w:hAnsi="Calibri"/>
          <w:b/>
          <w:color w:val="000000"/>
          <w:sz w:val="20"/>
          <w:szCs w:val="2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App Server</w:t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ab/>
      </w:r>
      <w:r>
        <w:rPr>
          <w:rStyle w:val="style4107"/>
          <w:rFonts w:ascii="Calibri" w:hAnsi="Calibri"/>
          <w:b/>
          <w:color w:val="000000"/>
          <w:sz w:val="20"/>
          <w:szCs w:val="20"/>
        </w:rPr>
        <w:t xml:space="preserve">: 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Tomcat </w:t>
      </w:r>
    </w:p>
    <w:p>
      <w:pPr>
        <w:pStyle w:val="style0"/>
        <w:spacing w:after="0"/>
        <w:ind w:left="2160" w:hanging="2160"/>
        <w:jc w:val="both"/>
        <w:rPr>
          <w:rStyle w:val="style4107"/>
          <w:rFonts w:ascii="Calibri" w:hAnsi="Calibri"/>
          <w:b/>
          <w:color w:val="000000"/>
          <w:sz w:val="20"/>
          <w:szCs w:val="2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Tools/IDE</w:t>
      </w:r>
    </w:p>
    <w:p>
      <w:pPr>
        <w:pStyle w:val="style0"/>
        <w:spacing w:after="0" w:lineRule="auto" w:line="240"/>
        <w:ind w:left="2160" w:hanging="21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color w:val="000000"/>
          <w:sz w:val="20"/>
          <w:szCs w:val="20"/>
        </w:rPr>
        <w:t>Project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Description</w:t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t xml:space="preserve">  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BOTT was an initiative to provide a working design center for conceiving, designing, testing and deploying</w:t>
      </w:r>
      <w:r>
        <w:rPr>
          <w:rFonts w:cs="Trebuchet MS"/>
          <w:sz w:val="20"/>
          <w:szCs w:val="20"/>
        </w:rPr>
        <w:t>.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digital banking</w:t>
      </w:r>
      <w:r>
        <w:rPr>
          <w:rFonts w:cs="Trebuchet MS"/>
          <w:sz w:val="20"/>
          <w:szCs w:val="20"/>
        </w:rPr>
        <w:t xml:space="preserve"> </w:t>
      </w:r>
      <w:r>
        <w:rPr>
          <w:rFonts w:cs="Trebuchet MS"/>
          <w:sz w:val="20"/>
          <w:szCs w:val="20"/>
        </w:rPr>
        <w:t xml:space="preserve">applications in web, tablet and handheld devices. This was to showcase live applications that 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work and integrate with</w:t>
      </w:r>
      <w:r>
        <w:rPr>
          <w:rFonts w:cs="Trebuchet MS"/>
          <w:sz w:val="20"/>
          <w:szCs w:val="20"/>
        </w:rPr>
        <w:t xml:space="preserve"> </w:t>
      </w:r>
      <w:r>
        <w:rPr>
          <w:rFonts w:cs="Trebuchet MS"/>
          <w:sz w:val="20"/>
          <w:szCs w:val="20"/>
        </w:rPr>
        <w:t>each other and clients were invited to do the same. The broad themes</w:t>
      </w:r>
      <w:r>
        <w:rPr>
          <w:rFonts w:cs="Trebuchet MS"/>
          <w:sz w:val="20"/>
          <w:szCs w:val="20"/>
        </w:rPr>
        <w:t xml:space="preserve"> </w:t>
      </w:r>
      <w:r>
        <w:rPr>
          <w:rFonts w:cs="Trebuchet MS"/>
          <w:sz w:val="20"/>
          <w:szCs w:val="20"/>
        </w:rPr>
        <w:t>around which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these solutions were created and</w:t>
      </w:r>
      <w:r>
        <w:rPr>
          <w:rFonts w:cs="Trebuchet MS"/>
          <w:sz w:val="20"/>
          <w:szCs w:val="20"/>
        </w:rPr>
        <w:t xml:space="preserve"> </w:t>
      </w:r>
      <w:r>
        <w:rPr>
          <w:rFonts w:cs="Trebuchet MS"/>
          <w:sz w:val="20"/>
          <w:szCs w:val="20"/>
        </w:rPr>
        <w:t>arranged to provide value to the end customer are Core</w:t>
      </w:r>
      <w:r>
        <w:rPr>
          <w:rFonts w:cs="Trebuchet MS"/>
          <w:sz w:val="20"/>
          <w:szCs w:val="20"/>
        </w:rPr>
        <w:t xml:space="preserve"> </w:t>
      </w:r>
      <w:r>
        <w:rPr>
          <w:rFonts w:cs="Trebuchet MS"/>
          <w:sz w:val="20"/>
          <w:szCs w:val="20"/>
        </w:rPr>
        <w:t>banking, Insights</w:t>
      </w:r>
      <w:r>
        <w:rPr>
          <w:rFonts w:cs="Trebuchet MS"/>
          <w:sz w:val="20"/>
          <w:szCs w:val="20"/>
        </w:rPr>
        <w:t>,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>Loyalty, Mobility, Interaction and Relevance.</w:t>
      </w:r>
      <w:r>
        <w:t xml:space="preserve"> </w:t>
      </w:r>
      <w:r>
        <w:rPr>
          <w:rFonts w:cs="Trebuchet MS"/>
          <w:sz w:val="20"/>
          <w:szCs w:val="20"/>
        </w:rPr>
        <w:t xml:space="preserve">Different modules consisted of on-boarding process, loyalty and </w:t>
      </w:r>
    </w:p>
    <w:p>
      <w:pPr>
        <w:pStyle w:val="style0"/>
        <w:spacing w:after="0" w:lineRule="auto" w:line="240"/>
        <w:ind w:left="2160" w:hanging="2160"/>
        <w:jc w:val="both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 xml:space="preserve">and reward service, branch </w:t>
      </w:r>
      <w:r>
        <w:rPr>
          <w:rFonts w:cs="Trebuchet MS"/>
          <w:sz w:val="20"/>
          <w:szCs w:val="20"/>
        </w:rPr>
        <w:t xml:space="preserve">service and mobile application </w:t>
      </w:r>
      <w:r>
        <w:rPr>
          <w:rFonts w:cs="Trebuchet MS"/>
          <w:sz w:val="20"/>
          <w:szCs w:val="20"/>
        </w:rPr>
        <w:t>service.</w:t>
      </w:r>
    </w:p>
    <w:p>
      <w:pPr>
        <w:pStyle w:val="style0"/>
        <w:spacing w:after="120" w:lineRule="auto" w:line="240"/>
        <w:ind w:left="2160" w:hanging="2160"/>
        <w:jc w:val="both"/>
        <w:rPr>
          <w:rFonts w:cs="Trebuchet MS"/>
          <w:sz w:val="20"/>
          <w:szCs w:val="20"/>
        </w:rPr>
      </w:pPr>
    </w:p>
    <w:p>
      <w:pPr>
        <w:pStyle w:val="style0"/>
        <w:spacing w:after="120" w:lineRule="auto" w:line="240"/>
        <w:ind w:left="2160" w:hanging="2160"/>
        <w:jc w:val="both"/>
        <w:rPr>
          <w:rStyle w:val="style4107"/>
          <w:rFonts w:ascii="Calibri" w:cs="Trebuchet MS" w:hAnsi="Calibri"/>
          <w:sz w:val="20"/>
          <w:szCs w:val="20"/>
        </w:rPr>
      </w:pPr>
      <w:r>
        <w:rPr>
          <w:rStyle w:val="style4107"/>
          <w:rFonts w:ascii="Calibri" w:hAnsi="Calibri"/>
          <w:b/>
          <w:color w:val="000000"/>
          <w:sz w:val="20"/>
          <w:szCs w:val="20"/>
        </w:rPr>
        <w:t>Roles and Responsibilities</w:t>
      </w:r>
      <w:r>
        <w:rPr>
          <w:rStyle w:val="style4107"/>
          <w:rFonts w:ascii="Calibri" w:hAnsi="Calibri"/>
          <w:color w:val="000000"/>
          <w:sz w:val="20"/>
          <w:szCs w:val="20"/>
        </w:rPr>
        <w:t>: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Developed complete flow for Personal Information module</w:t>
      </w:r>
      <w:r>
        <w:rPr>
          <w:rStyle w:val="style4107"/>
          <w:rFonts w:ascii="Calibri" w:hAnsi="Calibri"/>
          <w:color w:val="000000"/>
          <w:sz w:val="20"/>
          <w:szCs w:val="20"/>
        </w:rPr>
        <w:t xml:space="preserve"> using A</w:t>
      </w:r>
      <w:r>
        <w:rPr>
          <w:rStyle w:val="style4107"/>
          <w:rFonts w:ascii="Calibri" w:hAnsi="Calibri"/>
          <w:color w:val="000000"/>
          <w:sz w:val="20"/>
          <w:szCs w:val="20"/>
        </w:rPr>
        <w:t>ngular-</w:t>
      </w:r>
      <w:r>
        <w:rPr>
          <w:rStyle w:val="style4107"/>
          <w:rFonts w:ascii="Calibri" w:hAnsi="Calibri"/>
          <w:color w:val="000000"/>
          <w:sz w:val="20"/>
          <w:szCs w:val="20"/>
        </w:rPr>
        <w:t>js</w:t>
      </w:r>
      <w:r>
        <w:rPr>
          <w:rStyle w:val="style4107"/>
          <w:rFonts w:ascii="Calibri" w:hAnsi="Calibri"/>
          <w:color w:val="000000"/>
          <w:sz w:val="20"/>
          <w:szCs w:val="20"/>
        </w:rPr>
        <w:t>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Created Restful links for fetching and posting of data.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Responsive design using bootstrap.</w:t>
      </w:r>
    </w:p>
    <w:p>
      <w:pPr>
        <w:pStyle w:val="style179"/>
        <w:numPr>
          <w:ilvl w:val="0"/>
          <w:numId w:val="3"/>
        </w:numPr>
        <w:spacing w:after="0" w:lineRule="auto" w:line="240"/>
        <w:jc w:val="both"/>
        <w:rPr>
          <w:rFonts w:cs="Times New Roman"/>
          <w:color w:val="000000"/>
          <w:sz w:val="20"/>
          <w:szCs w:val="20"/>
        </w:rPr>
      </w:pPr>
      <w:r>
        <w:rPr>
          <w:rStyle w:val="style4107"/>
          <w:rFonts w:ascii="Calibri" w:hAnsi="Calibri"/>
          <w:color w:val="000000"/>
          <w:sz w:val="20"/>
          <w:szCs w:val="20"/>
        </w:rPr>
        <w:t>The customer and relationship manager should be able to access all these services through a web UI / mobile devices</w:t>
      </w:r>
      <w:r>
        <w:rPr>
          <w:rStyle w:val="style4107"/>
          <w:rFonts w:ascii="Calibri" w:hAnsi="Calibri"/>
          <w:b/>
          <w:color w:val="000000"/>
        </w:rPr>
        <w:t>.</w:t>
      </w:r>
    </w:p>
    <w:p>
      <w:pPr>
        <w:pStyle w:val="style0"/>
        <w:spacing w:after="0" w:lineRule="auto" w:line="240"/>
        <w:jc w:val="both"/>
        <w:rPr>
          <w:rStyle w:val="style4107"/>
          <w:rFonts w:ascii="Calibri" w:hAnsi="Calibri"/>
          <w:color w:val="000000"/>
          <w:sz w:val="20"/>
          <w:szCs w:val="20"/>
        </w:rPr>
      </w:pPr>
    </w:p>
    <w:p>
      <w:pPr>
        <w:pStyle w:val="style4"/>
        <w:keepLines w:val="false"/>
        <w:shd w:val="clear" w:color="auto" w:fill="d9d9d9"/>
        <w:spacing w:before="240" w:after="60" w:lineRule="auto" w:line="240"/>
        <w:jc w:val="both"/>
        <w:rPr>
          <w:color w:val="000080"/>
        </w:rPr>
      </w:pPr>
      <w:r>
        <w:rPr>
          <w:rFonts w:ascii="Calibri" w:hAnsi="Calibri"/>
          <w:bCs w:val="false"/>
          <w:i w:val="false"/>
          <w:iCs w:val="false"/>
          <w:color w:val="auto"/>
          <w:sz w:val="20"/>
          <w:szCs w:val="20"/>
        </w:rPr>
        <w:t>Person Details</w:t>
      </w:r>
      <w:r>
        <w:rPr>
          <w:rFonts w:ascii="Calibri" w:hAnsi="Calibri"/>
          <w:color w:val="000080"/>
          <w:sz w:val="20"/>
          <w:szCs w:val="20"/>
        </w:rPr>
        <w:tab/>
      </w:r>
    </w:p>
    <w:p>
      <w:pPr>
        <w:pStyle w:val="style66"/>
        <w:spacing w:lineRule="auto" w:line="276"/>
        <w:rPr>
          <w:rFonts w:ascii="Calibri" w:cs="Times New Roman" w:hAnsi="Calibri"/>
          <w:b/>
          <w:bCs/>
          <w:color w:val="000000"/>
          <w:sz w:val="20"/>
          <w:szCs w:val="20"/>
        </w:rPr>
      </w:pPr>
    </w:p>
    <w:p>
      <w:pPr>
        <w:pStyle w:val="style66"/>
        <w:spacing w:lineRule="auto" w:line="276"/>
        <w:rPr>
          <w:rFonts w:ascii="Calibri" w:cs="Times New Roman" w:hAnsi="Calibri"/>
          <w:bCs/>
          <w:color w:val="000000"/>
          <w:sz w:val="20"/>
          <w:szCs w:val="20"/>
        </w:rPr>
      </w:pPr>
      <w:r>
        <w:rPr>
          <w:rFonts w:ascii="Calibri" w:cs="Times New Roman" w:hAnsi="Calibri"/>
          <w:b/>
          <w:bCs/>
          <w:color w:val="000000"/>
          <w:sz w:val="20"/>
          <w:szCs w:val="20"/>
        </w:rPr>
        <w:t>D.O.B</w:t>
      </w:r>
      <w:r>
        <w:rPr>
          <w:rFonts w:ascii="Calibri" w:cs="Times New Roman" w:hAnsi="Calibri"/>
          <w:b/>
          <w:bCs/>
          <w:color w:val="000000"/>
          <w:sz w:val="20"/>
          <w:szCs w:val="20"/>
        </w:rPr>
        <w:tab/>
      </w:r>
      <w:r>
        <w:rPr>
          <w:rFonts w:ascii="Calibri" w:cs="Times New Roman" w:hAnsi="Calibri"/>
          <w:b/>
          <w:bCs/>
          <w:color w:val="000000"/>
          <w:sz w:val="20"/>
          <w:szCs w:val="20"/>
        </w:rPr>
        <w:tab/>
      </w:r>
      <w:r>
        <w:rPr>
          <w:rFonts w:ascii="Calibri" w:cs="Times New Roman" w:hAnsi="Calibri"/>
          <w:b/>
          <w:bCs/>
          <w:color w:val="000000"/>
          <w:sz w:val="20"/>
          <w:szCs w:val="20"/>
        </w:rPr>
        <w:tab/>
      </w:r>
      <w:r>
        <w:rPr>
          <w:rFonts w:ascii="Calibri" w:cs="Times New Roman" w:hAnsi="Calibri"/>
          <w:b/>
          <w:bCs/>
          <w:color w:val="000000"/>
          <w:sz w:val="20"/>
          <w:szCs w:val="20"/>
        </w:rPr>
        <w:t xml:space="preserve">    -</w:t>
      </w:r>
      <w:r>
        <w:rPr>
          <w:rFonts w:ascii="Calibri" w:cs="Times New Roman" w:hAnsi="Calibri"/>
          <w:b/>
          <w:bCs/>
          <w:color w:val="000000"/>
          <w:sz w:val="20"/>
          <w:szCs w:val="20"/>
        </w:rPr>
        <w:tab/>
      </w:r>
      <w:r>
        <w:rPr>
          <w:rFonts w:ascii="Calibri" w:cs="Times New Roman" w:hAnsi="Calibri"/>
          <w:bCs/>
          <w:color w:val="000000"/>
          <w:sz w:val="20"/>
          <w:szCs w:val="20"/>
        </w:rPr>
        <w:t>8 November</w:t>
      </w:r>
      <w:r>
        <w:rPr>
          <w:rFonts w:ascii="Calibri" w:cs="Times New Roman" w:hAnsi="Calibri"/>
          <w:bCs/>
          <w:color w:val="000000"/>
          <w:sz w:val="20"/>
          <w:szCs w:val="20"/>
        </w:rPr>
        <w:t xml:space="preserve"> 1989</w:t>
      </w:r>
    </w:p>
    <w:p>
      <w:pPr>
        <w:pStyle w:val="style66"/>
        <w:spacing w:lineRule="auto" w:line="276"/>
        <w:rPr>
          <w:rFonts w:ascii="Calibri" w:cs="Times New Roman" w:hAnsi="Calibri"/>
          <w:bCs/>
          <w:color w:val="000000"/>
          <w:sz w:val="20"/>
          <w:szCs w:val="20"/>
        </w:rPr>
      </w:pPr>
      <w:r>
        <w:rPr>
          <w:rFonts w:ascii="Calibri" w:cs="Times New Roman" w:hAnsi="Calibri"/>
          <w:b/>
          <w:bCs/>
          <w:color w:val="000000"/>
          <w:sz w:val="20"/>
          <w:szCs w:val="20"/>
        </w:rPr>
        <w:t>Languages Known</w:t>
      </w:r>
      <w:r>
        <w:rPr>
          <w:rFonts w:ascii="Calibri" w:cs="Times New Roman" w:hAnsi="Calibri"/>
          <w:b/>
          <w:bCs/>
          <w:color w:val="000000"/>
          <w:sz w:val="20"/>
          <w:szCs w:val="20"/>
        </w:rPr>
        <w:tab/>
      </w:r>
      <w:r>
        <w:rPr>
          <w:rFonts w:ascii="Calibri" w:cs="Times New Roman" w:hAnsi="Calibri"/>
          <w:b/>
          <w:bCs/>
          <w:color w:val="000000"/>
          <w:sz w:val="20"/>
          <w:szCs w:val="20"/>
        </w:rPr>
        <w:t xml:space="preserve">    -</w:t>
      </w:r>
      <w:r>
        <w:rPr>
          <w:rFonts w:ascii="Calibri" w:cs="Times New Roman" w:hAnsi="Calibri"/>
          <w:b/>
          <w:bCs/>
          <w:color w:val="000080"/>
          <w:sz w:val="20"/>
          <w:szCs w:val="20"/>
        </w:rPr>
        <w:tab/>
      </w:r>
      <w:r>
        <w:rPr>
          <w:rFonts w:ascii="Calibri" w:cs="Times New Roman" w:hAnsi="Calibri"/>
          <w:bCs/>
          <w:color w:val="000000"/>
          <w:sz w:val="20"/>
          <w:szCs w:val="20"/>
        </w:rPr>
        <w:t xml:space="preserve">English, Hindi </w:t>
      </w:r>
    </w:p>
    <w:p>
      <w:pPr>
        <w:pStyle w:val="style66"/>
        <w:spacing w:lineRule="auto" w:line="276"/>
        <w:rPr>
          <w:rFonts w:ascii="Calibri" w:cs="Times New Roman" w:hAnsi="Calibri"/>
          <w:bCs/>
          <w:color w:val="000000"/>
          <w:sz w:val="20"/>
          <w:szCs w:val="20"/>
        </w:rPr>
      </w:pPr>
      <w:r>
        <w:rPr>
          <w:rFonts w:ascii="Calibri" w:cs="Times New Roman" w:hAnsi="Calibri"/>
          <w:b/>
          <w:bCs/>
          <w:color w:val="000000"/>
          <w:sz w:val="20"/>
          <w:szCs w:val="20"/>
        </w:rPr>
        <w:t>Hobbies                                     -</w:t>
      </w:r>
      <w:r>
        <w:rPr>
          <w:rFonts w:ascii="Calibri" w:cs="Times New Roman" w:hAnsi="Calibri"/>
          <w:b/>
          <w:bCs/>
          <w:color w:val="000000"/>
          <w:sz w:val="20"/>
          <w:szCs w:val="20"/>
        </w:rPr>
        <w:tab/>
      </w:r>
      <w:r>
        <w:rPr>
          <w:rFonts w:ascii="Calibri" w:cs="Times New Roman" w:hAnsi="Calibri"/>
          <w:bCs/>
          <w:color w:val="000000"/>
          <w:sz w:val="20"/>
          <w:szCs w:val="20"/>
        </w:rPr>
        <w:t>Watching TV Series</w:t>
      </w:r>
      <w:r>
        <w:rPr>
          <w:rFonts w:ascii="Calibri" w:cs="Times New Roman" w:hAnsi="Calibri"/>
          <w:bCs/>
          <w:color w:val="000000"/>
          <w:sz w:val="20"/>
          <w:szCs w:val="20"/>
        </w:rPr>
        <w:t xml:space="preserve"> and WWE</w:t>
      </w:r>
      <w:r>
        <w:rPr>
          <w:rFonts w:ascii="Calibri" w:cs="Times New Roman" w:hAnsi="Calibri"/>
          <w:bCs/>
          <w:color w:val="000000"/>
          <w:sz w:val="20"/>
          <w:szCs w:val="20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t>I am confident of my ability to work and perform to the best of my abilities in team. I hereby declare that the information furnished above is true to the best of my knowledge</w:t>
      </w:r>
    </w:p>
    <w:p>
      <w:pPr>
        <w:pStyle w:val="style0"/>
        <w:rPr/>
      </w:pPr>
    </w:p>
    <w:p>
      <w:pPr>
        <w:pStyle w:val="style0"/>
        <w:rPr/>
      </w:pPr>
      <w:r>
        <w:t>Place:</w:t>
      </w:r>
      <w:r>
        <w:t xml:space="preserve"> Pune</w:t>
      </w:r>
      <w:r>
        <w:t xml:space="preserve">                                                                                                                                   </w:t>
      </w:r>
      <w:r>
        <w:t>Ankit Kumar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F60A7E"/>
    <w:lvl w:ilvl="0" w:tplc="098CA372">
      <w:start w:val="1"/>
      <w:numFmt w:val="bullet"/>
      <w:lvlText w:val="•"/>
      <w:lvlJc w:val="left"/>
      <w:pPr>
        <w:ind w:left="720" w:hanging="360"/>
      </w:pPr>
      <w:rPr>
        <w:rFonts w:ascii="Calibri" w:cs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409002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3">
    <w:nsid w:val="00000003"/>
    <w:multiLevelType w:val="hybridMultilevel"/>
    <w:tmpl w:val="1ACA1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00000007"/>
    <w:multiLevelType w:val="multilevel"/>
    <w:tmpl w:val="00000001"/>
    <w:lvl w:ilvl="0">
      <w:start w:val="1"/>
      <w:numFmt w:val="none"/>
      <w:pStyle w:val="style1"/>
      <w:suff w:val="nothing"/>
      <w:lvlText w:val=""/>
      <w:lvlJc w:val="left"/>
      <w:pPr>
        <w:tabs>
          <w:tab w:val="left" w:leader="none" w:pos="0"/>
        </w:tabs>
        <w:ind w:left="432" w:hanging="432"/>
      </w:pPr>
    </w:lvl>
    <w:lvl w:ilvl="1">
      <w:start w:val="1"/>
      <w:numFmt w:val="none"/>
      <w:pStyle w:val="style2"/>
      <w:suff w:val="nothing"/>
      <w:lvlText w:val=""/>
      <w:lvlJc w:val="left"/>
      <w:pPr>
        <w:tabs>
          <w:tab w:val="left" w:leader="none" w:pos="0"/>
        </w:tabs>
        <w:ind w:left="576" w:hanging="576"/>
      </w:pPr>
    </w:lvl>
    <w:lvl w:ilvl="2">
      <w:start w:val="1"/>
      <w:numFmt w:val="none"/>
      <w:pStyle w:val="style3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pStyle w:val="style4"/>
      <w:suff w:val="nothing"/>
      <w:lvlText w:val=""/>
      <w:lvlJc w:val="left"/>
      <w:pPr>
        <w:tabs>
          <w:tab w:val="left" w:leader="none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008" w:hanging="1008"/>
      </w:pPr>
    </w:lvl>
    <w:lvl w:ilvl="5">
      <w:start w:val="1"/>
      <w:numFmt w:val="none"/>
      <w:pStyle w:val="style6"/>
      <w:suff w:val="nothing"/>
      <w:lvlText w:val=""/>
      <w:lvlJc w:val="left"/>
      <w:pPr>
        <w:tabs>
          <w:tab w:val="left" w:leader="none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584" w:hanging="1584"/>
      </w:pPr>
    </w:lvl>
  </w:abstractNum>
  <w:abstractNum w:abstractNumId="8">
    <w:nsid w:val="000000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49AA53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ind w:left="277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1">
    <w:nsid w:val="0000000B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1584" w:hanging="1584"/>
      </w:pPr>
    </w:lvl>
  </w:abstractNum>
  <w:abstractNum w:abstractNumId="12">
    <w:nsid w:val="0000000C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</w:pPr>
    <w:rPr>
      <w:rFonts w:ascii="Calibri" w:cs="Calibri" w:eastAsia="Times New Roman" w:hAnsi="Calibri"/>
      <w:lang w:val="en-US" w:eastAsia="ar-SA"/>
    </w:rPr>
  </w:style>
  <w:style w:type="paragraph" w:styleId="style1">
    <w:name w:val="heading 1"/>
    <w:basedOn w:val="style0"/>
    <w:next w:val="style66"/>
    <w:link w:val="style4097"/>
    <w:qFormat/>
    <w:pPr>
      <w:numPr>
        <w:ilvl w:val="0"/>
        <w:numId w:val="9"/>
      </w:numPr>
      <w:spacing w:before="280" w:after="280" w:lineRule="auto" w:line="240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pPr>
      <w:keepNext/>
      <w:keepLines/>
      <w:numPr>
        <w:ilvl w:val="1"/>
        <w:numId w:val="9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pPr>
      <w:keepNext/>
      <w:keepLines/>
      <w:numPr>
        <w:ilvl w:val="2"/>
        <w:numId w:val="9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style4">
    <w:name w:val="heading 4"/>
    <w:basedOn w:val="style0"/>
    <w:next w:val="style0"/>
    <w:link w:val="style4100"/>
    <w:qFormat/>
    <w:pPr>
      <w:keepNext/>
      <w:keepLines/>
      <w:numPr>
        <w:ilvl w:val="3"/>
        <w:numId w:val="9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style6">
    <w:name w:val="heading 6"/>
    <w:basedOn w:val="style0"/>
    <w:next w:val="style0"/>
    <w:link w:val="style4101"/>
    <w:qFormat/>
    <w:pPr>
      <w:keepNext/>
      <w:keepLines/>
      <w:numPr>
        <w:ilvl w:val="5"/>
        <w:numId w:val="9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style9">
    <w:name w:val="heading 9"/>
    <w:basedOn w:val="style0"/>
    <w:next w:val="style0"/>
    <w:link w:val="style4102"/>
    <w:qFormat/>
    <w:pPr>
      <w:spacing w:before="240" w:after="60"/>
      <w:outlineLvl w:val="8"/>
    </w:pPr>
    <w:rPr>
      <w:rFonts w:ascii="Cambria" w:cs="Times New Roman" w:hAnsi="Cambri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c122e0c-d993-419b-bfb6-2ac24600f1c0"/>
    <w:basedOn w:val="style65"/>
    <w:next w:val="style4097"/>
    <w:link w:val="style1"/>
    <w:rPr>
      <w:rFonts w:ascii="Times New Roman" w:cs="Calibri" w:eastAsia="Times New Roman" w:hAnsi="Times New Roman"/>
      <w:b/>
      <w:bCs/>
      <w:kern w:val="2"/>
      <w:sz w:val="48"/>
      <w:szCs w:val="48"/>
      <w:lang w:val="en-US" w:eastAsia="ar-SA"/>
    </w:rPr>
  </w:style>
  <w:style w:type="character" w:customStyle="1" w:styleId="style4098">
    <w:name w:val="Heading 2 Char_16d4cdb3-985e-47a0-aaf5-beb20d168d9d"/>
    <w:basedOn w:val="style65"/>
    <w:next w:val="style4098"/>
    <w:link w:val="style2"/>
    <w:rPr>
      <w:rFonts w:ascii="Cambria" w:cs="Calibri" w:eastAsia="Times New Roman" w:hAnsi="Cambria"/>
      <w:b/>
      <w:bCs/>
      <w:color w:val="4f81bd"/>
      <w:sz w:val="26"/>
      <w:szCs w:val="26"/>
      <w:lang w:val="en-US" w:eastAsia="ar-SA"/>
    </w:rPr>
  </w:style>
  <w:style w:type="character" w:customStyle="1" w:styleId="style4099">
    <w:name w:val="Heading 3 Char_bb582e62-32ec-4bf6-b3e4-f37edc28aa85"/>
    <w:basedOn w:val="style65"/>
    <w:next w:val="style4099"/>
    <w:link w:val="style3"/>
    <w:rPr>
      <w:rFonts w:ascii="Cambria" w:cs="Calibri" w:eastAsia="Times New Roman" w:hAnsi="Cambria"/>
      <w:b/>
      <w:bCs/>
      <w:color w:val="4f81bd"/>
      <w:lang w:val="en-US" w:eastAsia="ar-SA"/>
    </w:rPr>
  </w:style>
  <w:style w:type="character" w:customStyle="1" w:styleId="style4100">
    <w:name w:val="Heading 4 Char_15632a64-2201-46b3-878c-9957d5b53df9"/>
    <w:basedOn w:val="style65"/>
    <w:next w:val="style4100"/>
    <w:link w:val="style4"/>
    <w:rPr>
      <w:rFonts w:ascii="Cambria" w:cs="Calibri" w:eastAsia="Times New Roman" w:hAnsi="Cambria"/>
      <w:b/>
      <w:bCs/>
      <w:i/>
      <w:iCs/>
      <w:color w:val="4f81bd"/>
      <w:lang w:val="en-US" w:eastAsia="ar-SA"/>
    </w:rPr>
  </w:style>
  <w:style w:type="character" w:customStyle="1" w:styleId="style4101">
    <w:name w:val="Heading 6 Char_0b78f734-ef76-4474-8c74-2174f359b8cc"/>
    <w:basedOn w:val="style65"/>
    <w:next w:val="style4101"/>
    <w:link w:val="style6"/>
    <w:rPr>
      <w:rFonts w:ascii="Cambria" w:cs="Calibri" w:eastAsia="Times New Roman" w:hAnsi="Cambria"/>
      <w:i/>
      <w:iCs/>
      <w:color w:val="243f60"/>
      <w:lang w:val="en-US" w:eastAsia="ar-SA"/>
    </w:rPr>
  </w:style>
  <w:style w:type="character" w:customStyle="1" w:styleId="style4102">
    <w:name w:val="Heading 9 Char_43a85b19-8927-4063-8e70-1a858da8187e"/>
    <w:basedOn w:val="style65"/>
    <w:next w:val="style4102"/>
    <w:link w:val="style9"/>
    <w:rPr>
      <w:rFonts w:ascii="Cambria" w:cs="Times New Roman" w:eastAsia="Times New Roman" w:hAnsi="Cambria"/>
      <w:lang w:val="en-US" w:eastAsia="ar-SA"/>
    </w:rPr>
  </w:style>
  <w:style w:type="paragraph" w:styleId="style66">
    <w:name w:val="Body Text"/>
    <w:basedOn w:val="style0"/>
    <w:next w:val="style66"/>
    <w:link w:val="style4103"/>
    <w:pPr>
      <w:spacing w:after="0" w:lineRule="auto" w:line="240"/>
    </w:pPr>
    <w:rPr>
      <w:rFonts w:ascii="Arial" w:cs="Arial" w:hAnsi="Arial"/>
      <w:sz w:val="24"/>
      <w:szCs w:val="24"/>
    </w:rPr>
  </w:style>
  <w:style w:type="character" w:customStyle="1" w:styleId="style4103">
    <w:name w:val="Body Text Char"/>
    <w:basedOn w:val="style65"/>
    <w:next w:val="style4103"/>
    <w:link w:val="style66"/>
    <w:rPr>
      <w:rFonts w:ascii="Arial" w:cs="Arial" w:eastAsia="Times New Roman" w:hAnsi="Arial"/>
      <w:sz w:val="24"/>
      <w:szCs w:val="24"/>
      <w:lang w:val="en-US" w:eastAsia="ar-SA"/>
    </w:rPr>
  </w:style>
  <w:style w:type="paragraph" w:styleId="style94">
    <w:name w:val="Normal (Web)"/>
    <w:basedOn w:val="style0"/>
    <w:next w:val="style94"/>
    <w:pPr>
      <w:suppressAutoHyphens w:val="false"/>
      <w:spacing w:before="100" w:beforeAutospacing="true" w:after="100" w:afterAutospacing="true" w:lineRule="auto" w:line="240"/>
    </w:pPr>
    <w:rPr>
      <w:rFonts w:ascii="Times New Roman" w:cs="Times New Roman" w:hAnsi="Times New Roman"/>
      <w:sz w:val="24"/>
      <w:szCs w:val="24"/>
      <w:lang w:eastAsia="en-US"/>
    </w:rPr>
  </w:style>
  <w:style w:type="paragraph" w:styleId="style80">
    <w:name w:val="Body Text 2"/>
    <w:basedOn w:val="style0"/>
    <w:next w:val="style80"/>
    <w:link w:val="style4104"/>
    <w:pPr>
      <w:spacing w:after="120" w:lineRule="auto" w:line="480"/>
    </w:pPr>
    <w:rPr>
      <w:rFonts w:cs="Times New Roman"/>
    </w:rPr>
  </w:style>
  <w:style w:type="character" w:customStyle="1" w:styleId="style4104">
    <w:name w:val="Body Text 2 Char"/>
    <w:basedOn w:val="style65"/>
    <w:next w:val="style4104"/>
    <w:link w:val="style80"/>
    <w:rPr>
      <w:rFonts w:ascii="Calibri" w:cs="Times New Roman" w:eastAsia="Times New Roman" w:hAnsi="Calibri"/>
      <w:lang w:val="en-US" w:eastAsia="ar-SA"/>
    </w:rPr>
  </w:style>
  <w:style w:type="paragraph" w:styleId="style90">
    <w:name w:val="Plain Text"/>
    <w:basedOn w:val="style0"/>
    <w:next w:val="style90"/>
    <w:link w:val="style4105"/>
    <w:pPr>
      <w:suppressAutoHyphens w:val="false"/>
      <w:spacing w:after="0" w:lineRule="auto" w:line="240"/>
    </w:pPr>
    <w:rPr>
      <w:rFonts w:ascii="Courier New" w:cs="Times New Roman" w:hAnsi="Courier New"/>
      <w:sz w:val="20"/>
      <w:szCs w:val="20"/>
    </w:rPr>
  </w:style>
  <w:style w:type="character" w:customStyle="1" w:styleId="style4105">
    <w:name w:val="Plain Text Char"/>
    <w:basedOn w:val="style65"/>
    <w:next w:val="style4105"/>
    <w:link w:val="style90"/>
    <w:rPr>
      <w:rFonts w:ascii="Courier New" w:cs="Times New Roman" w:eastAsia="Times New Roman" w:hAnsi="Courier New"/>
      <w:sz w:val="20"/>
      <w:szCs w:val="20"/>
      <w:lang w:val="en-US" w:eastAsia="ar-SA"/>
    </w:rPr>
  </w:style>
  <w:style w:type="character" w:customStyle="1" w:styleId="style4106">
    <w:name w:val="No Spacing Char"/>
    <w:next w:val="style4106"/>
    <w:link w:val="style157"/>
    <w:uiPriority w:val="1"/>
    <w:rPr>
      <w:rFonts w:ascii="Cambria" w:hAnsi="Cambria"/>
      <w:lang w:bidi="en-US" w:eastAsia="ar-SA"/>
    </w:rPr>
  </w:style>
  <w:style w:type="paragraph" w:styleId="style157">
    <w:name w:val="No Spacing"/>
    <w:basedOn w:val="style0"/>
    <w:next w:val="style157"/>
    <w:link w:val="style4106"/>
    <w:qFormat/>
    <w:uiPriority w:val="1"/>
    <w:pPr>
      <w:suppressAutoHyphens w:val="false"/>
      <w:spacing w:after="0" w:lineRule="auto" w:line="240"/>
    </w:pPr>
    <w:rPr>
      <w:rFonts w:ascii="Cambria" w:hAnsi="Cambria" w:eastAsiaTheme="minorHAnsi" w:cstheme="minorBidi"/>
      <w:lang w:val="en-IN" w:bidi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customStyle="1" w:styleId="style4107">
    <w:name w:val="apple-style-span"/>
    <w:next w:val="style4107"/>
    <w:rPr>
      <w:rFonts w:ascii="Times New Roman" w:cs="Times New Roman" w:hAnsi="Times New Roman" w:hint="default"/>
    </w:rPr>
  </w:style>
  <w:style w:type="character" w:customStyle="1" w:styleId="style4108">
    <w:name w:val="apple-converted-space"/>
    <w:next w:val="style4108"/>
    <w:rPr>
      <w:rFonts w:ascii="Times New Roman" w:cs="Times New Roman" w:hAnsi="Times New Roman" w:hint="default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1073</Words>
  <Characters>6244</Characters>
  <Application>WPS Office</Application>
  <DocSecurity>0</DocSecurity>
  <Paragraphs>117</Paragraphs>
  <ScaleCrop>false</ScaleCrop>
  <LinksUpToDate>false</LinksUpToDate>
  <CharactersWithSpaces>7834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2018-04-30T05:59:16Z</dcterms:created>
  <dc:creator>welcome</dc:creator>
  <lastModifiedBy>Redmi Note 4</lastModifiedBy>
  <dcterms:modified xsi:type="dcterms:W3CDTF">2018-04-30T05:59:16Z</dcterms:modified>
  <revision>20</revision>
</coreProperties>
</file>