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4E0CC5">
      <w:pPr>
        <w:rPr>
          <w:sz w:val="16"/>
        </w:rPr>
      </w:pPr>
      <w:r w:rsidRPr="004E0CC5">
        <w:rPr>
          <w:sz w:val="16"/>
        </w:rPr>
        <w:t>Faith – George Michael</w:t>
      </w:r>
    </w:p>
    <w:p w:rsidR="003474E7" w:rsidRDefault="003474E7">
      <w:pPr>
        <w:rPr>
          <w:sz w:val="16"/>
        </w:rPr>
      </w:pPr>
      <w:hyperlink r:id="rId5" w:history="1">
        <w:r w:rsidRPr="006B11D7">
          <w:rPr>
            <w:rStyle w:val="Hyperlink"/>
            <w:sz w:val="16"/>
          </w:rPr>
          <w:t>https://www.youtube.com/watch?v=Sds_vHp7mVE&amp;ebc=ANyPxKpSwD0vlLaSZw_NSfbEJCaICcm0E0bw3BM0wfIbUnxZ-5_aiPcmk21_NS-j97nXTkIgpBBGi-qNx6s_UYlCI7kTdHgHmw&amp;nohtml5=False</w:t>
        </w:r>
      </w:hyperlink>
    </w:p>
    <w:p w:rsidR="00080C30" w:rsidRDefault="00080C30">
      <w:pPr>
        <w:rPr>
          <w:sz w:val="16"/>
        </w:rPr>
      </w:pPr>
      <w:proofErr w:type="gramStart"/>
      <w:r>
        <w:rPr>
          <w:sz w:val="16"/>
        </w:rPr>
        <w:t>barre</w:t>
      </w:r>
      <w:proofErr w:type="gramEnd"/>
      <w:r>
        <w:rPr>
          <w:sz w:val="16"/>
        </w:rPr>
        <w:t xml:space="preserve"> chords: B E F# </w:t>
      </w:r>
      <w:proofErr w:type="spellStart"/>
      <w:r>
        <w:rPr>
          <w:sz w:val="16"/>
        </w:rPr>
        <w:t>G#m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Well I guess it would be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19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nice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If I could touch your body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I know not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everybody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Has got a body like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you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 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But I've got to think twice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Before I give my heart away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And I know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all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the games you play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Because I play them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too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 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Oh, but I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Need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some time off from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that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emotion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Time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to pick my heart up off the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floor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Oh, when that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love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comes down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With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out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18"/>
        </w:rPr>
        <w:t>de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G#m</w:t>
      </w:r>
      <w:r w:rsidRPr="004E0CC5">
        <w:rPr>
          <w:rFonts w:ascii="Arial" w:eastAsia="Times New Roman" w:hAnsi="Arial" w:cs="Arial"/>
          <w:color w:val="000000"/>
          <w:sz w:val="18"/>
          <w:szCs w:val="18"/>
        </w:rPr>
        <w:t>votion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Well it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C#m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takes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a strong man baby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But I'm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F#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showing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you the door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'Cause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  <w:proofErr w:type="gram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Because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Ba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by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I know you're asking me to stay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Say please,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please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,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please</w:t>
      </w:r>
      <w:proofErr w:type="spellEnd"/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don't go away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You say I'm giving you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the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blues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Maybe, you mean every word you say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Can't help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but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think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of yesterday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And another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who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tied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me down to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loverboy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rules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fore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this river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comes</w:t>
      </w:r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an ocean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fore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you throw my heart back on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the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floor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Oh, baby I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reconsider</w:t>
      </w:r>
      <w:bookmarkStart w:id="0" w:name="_GoBack"/>
      <w:bookmarkEnd w:id="0"/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My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foolish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G#m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notion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Well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I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C#m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need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someone to hold me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But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I'll</w:t>
      </w:r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F#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wait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for something more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'Cause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 </w:t>
      </w:r>
      <w:proofErr w:type="spellStart"/>
      <w:r w:rsidRPr="00080C30">
        <w:rPr>
          <w:rFonts w:ascii="Arial" w:eastAsia="Times New Roman" w:hAnsi="Arial" w:cs="Arial"/>
          <w:b/>
          <w:bCs/>
          <w:color w:val="006181"/>
          <w:sz w:val="20"/>
          <w:szCs w:val="20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  <w:proofErr w:type="gram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lastRenderedPageBreak/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Because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fore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this river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B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comes</w:t>
      </w:r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an ocean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Be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fore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you throw my heart back on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the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floor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Oh, baby I </w:t>
      </w:r>
      <w:proofErr w:type="spellStart"/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E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reconsider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>My </w:t>
      </w:r>
      <w:proofErr w:type="spellStart"/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foolish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 </w:t>
      </w:r>
      <w:proofErr w:type="spellStart"/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G#m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notion</w:t>
      </w:r>
      <w:proofErr w:type="spell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Well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I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C#m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need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someone to hold me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But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I'll</w:t>
      </w:r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F#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wait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for something more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proofErr w:type="spellStart"/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'Cause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 </w:t>
      </w:r>
      <w:proofErr w:type="spellStart"/>
      <w:r w:rsidRPr="004E0CC5">
        <w:rPr>
          <w:rFonts w:ascii="Arial" w:eastAsia="Times New Roman" w:hAnsi="Arial" w:cs="Arial"/>
          <w:b/>
          <w:bCs/>
          <w:color w:val="006181"/>
          <w:sz w:val="14"/>
          <w:szCs w:val="19"/>
        </w:rPr>
        <w:t>B</w:t>
      </w:r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  <w:proofErr w:type="gramEnd"/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Because 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faith</w:t>
      </w:r>
    </w:p>
    <w:p w:rsidR="004E0CC5" w:rsidRPr="004E0CC5" w:rsidRDefault="004E0CC5" w:rsidP="004E0CC5">
      <w:pPr>
        <w:spacing w:after="0" w:line="360" w:lineRule="atLeast"/>
        <w:rPr>
          <w:rFonts w:ascii="Arial" w:eastAsia="Times New Roman" w:hAnsi="Arial" w:cs="Arial"/>
          <w:color w:val="000000"/>
          <w:sz w:val="18"/>
          <w:szCs w:val="24"/>
        </w:rPr>
      </w:pPr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I </w:t>
      </w:r>
      <w:proofErr w:type="spell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gotta</w:t>
      </w:r>
      <w:proofErr w:type="spellEnd"/>
      <w:r w:rsidRPr="004E0CC5">
        <w:rPr>
          <w:rFonts w:ascii="Arial" w:eastAsia="Times New Roman" w:hAnsi="Arial" w:cs="Arial"/>
          <w:color w:val="000000"/>
          <w:sz w:val="18"/>
          <w:szCs w:val="24"/>
        </w:rPr>
        <w:t xml:space="preserve"> have faith, faith, </w:t>
      </w:r>
      <w:proofErr w:type="gramStart"/>
      <w:r w:rsidRPr="004E0CC5">
        <w:rPr>
          <w:rFonts w:ascii="Arial" w:eastAsia="Times New Roman" w:hAnsi="Arial" w:cs="Arial"/>
          <w:color w:val="000000"/>
          <w:sz w:val="18"/>
          <w:szCs w:val="24"/>
        </w:rPr>
        <w:t>faith</w:t>
      </w:r>
      <w:proofErr w:type="gramEnd"/>
      <w:r w:rsidRPr="004E0CC5">
        <w:rPr>
          <w:rFonts w:ascii="Arial" w:eastAsia="Times New Roman" w:hAnsi="Arial" w:cs="Arial"/>
          <w:color w:val="000000"/>
          <w:sz w:val="18"/>
          <w:szCs w:val="24"/>
        </w:rPr>
        <w:t>.</w:t>
      </w:r>
    </w:p>
    <w:p w:rsidR="004E0CC5" w:rsidRPr="004E0CC5" w:rsidRDefault="004E0CC5">
      <w:pPr>
        <w:rPr>
          <w:sz w:val="16"/>
        </w:rPr>
      </w:pPr>
    </w:p>
    <w:sectPr w:rsidR="004E0CC5" w:rsidRPr="004E0CC5" w:rsidSect="004E0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C5"/>
    <w:rsid w:val="00080C30"/>
    <w:rsid w:val="003474E7"/>
    <w:rsid w:val="004E0CC5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0CC5"/>
  </w:style>
  <w:style w:type="character" w:styleId="Strong">
    <w:name w:val="Strong"/>
    <w:basedOn w:val="DefaultParagraphFont"/>
    <w:uiPriority w:val="22"/>
    <w:qFormat/>
    <w:rsid w:val="004E0C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4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0CC5"/>
  </w:style>
  <w:style w:type="character" w:styleId="Strong">
    <w:name w:val="Strong"/>
    <w:basedOn w:val="DefaultParagraphFont"/>
    <w:uiPriority w:val="22"/>
    <w:qFormat/>
    <w:rsid w:val="004E0C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9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8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2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2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6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80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82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27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9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1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84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43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88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50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54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6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5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3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51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5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9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30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91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00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81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63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3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09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18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61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19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4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52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18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33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7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16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62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24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88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62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58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75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1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4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8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1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2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5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5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6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2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39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5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8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23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42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99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00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2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61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8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0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0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80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2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6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5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64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24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31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19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85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1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21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98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7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68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7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11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36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07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31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47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7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825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7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96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17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ds_vHp7mVE&amp;ebc=ANyPxKpSwD0vlLaSZw_NSfbEJCaICcm0E0bw3BM0wfIbUnxZ-5_aiPcmk21_NS-j97nXTkIgpBBGi-qNx6s_UYlCI7kTdHgHmw&amp;nohtml5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2016-04-10T23:44:00Z</dcterms:created>
  <dcterms:modified xsi:type="dcterms:W3CDTF">2016-04-11T01:15:00Z</dcterms:modified>
</cp:coreProperties>
</file>