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b/>
          <w:color w:val="000000"/>
          <w:sz w:val="18"/>
          <w:szCs w:val="18"/>
        </w:rPr>
        <w:t>Pearl Jam - Elderly woman beh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ind the counter in a small town</w:t>
      </w:r>
      <w:bookmarkStart w:id="0" w:name="_GoBack"/>
      <w:bookmarkEnd w:id="0"/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1st verse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seem to recognize your face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Haunting familiar yet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cant</w:t>
      </w:r>
      <w:proofErr w:type="spellEnd"/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seem to place it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cannot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find the candle of thought to light your name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lifetimes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catching up with me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Bridge 1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all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these changes taking place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wish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seen the place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but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ones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ever takin me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2nd verse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swear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recognize your breath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memories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finger prints are slowly raising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me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wouldnt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recall for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 my former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hard when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stuck upon the shelf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Bridge 2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change by not changing at all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small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town predicts my fate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perhaps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thats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no one wants to see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3rd verse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want to scream hello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by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god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been so long never dreamed you'd return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but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now here you are and here </w:t>
      </w:r>
      <w:proofErr w:type="spell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Chorus 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fade...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Outro-lightly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hearts</w:t>
      </w:r>
      <w:proofErr w:type="gramEnd"/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thoughts they fade, fade away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Chords: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C9</w:t>
      </w: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E4194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-3-0-2-0--0-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-3-2-3-3--0-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-0-2-2-0--0-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-0-2-0-2--2-</w:t>
      </w:r>
    </w:p>
    <w:p w:rsidR="00AE419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-2-0-x-3--2-</w:t>
      </w:r>
    </w:p>
    <w:p w:rsidR="005337B4" w:rsidRPr="00AE4194" w:rsidRDefault="00AE4194" w:rsidP="00AE4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194">
        <w:rPr>
          <w:rFonts w:ascii="Courier New" w:eastAsia="Times New Roman" w:hAnsi="Courier New" w:cs="Courier New"/>
          <w:color w:val="000000"/>
          <w:sz w:val="18"/>
          <w:szCs w:val="18"/>
        </w:rPr>
        <w:t>-3-0-x-x--0-</w:t>
      </w:r>
    </w:p>
    <w:sectPr w:rsidR="005337B4" w:rsidRPr="00AE4194" w:rsidSect="00AE41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94"/>
    <w:rsid w:val="005337B4"/>
    <w:rsid w:val="00A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2015-12-28T05:34:00Z</dcterms:created>
  <dcterms:modified xsi:type="dcterms:W3CDTF">2015-12-28T05:35:00Z</dcterms:modified>
</cp:coreProperties>
</file>