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7425C" w14:textId="77777777" w:rsidR="003B473D" w:rsidRPr="009A4967" w:rsidRDefault="003B473D" w:rsidP="003B473D">
      <w:pPr>
        <w:spacing w:line="240" w:lineRule="auto"/>
        <w:jc w:val="center"/>
        <w:rPr>
          <w:b/>
        </w:rPr>
      </w:pPr>
      <w:r w:rsidRPr="009A4967">
        <w:rPr>
          <w:b/>
        </w:rPr>
        <w:t>МИНИСТЕРСТВО ВЫСШЕГО ОБРАЗОВАНИЯ И НАУКИ</w:t>
      </w:r>
      <w:r w:rsidRPr="009A4967">
        <w:rPr>
          <w:b/>
        </w:rPr>
        <w:br/>
        <w:t xml:space="preserve"> РОССИЙСКОЙ ФЕДЕРАЦИИ</w:t>
      </w:r>
    </w:p>
    <w:p w14:paraId="3C098343" w14:textId="77777777" w:rsidR="003B473D" w:rsidRPr="009A4967" w:rsidRDefault="003B473D" w:rsidP="003B473D">
      <w:pPr>
        <w:spacing w:line="240" w:lineRule="auto"/>
        <w:jc w:val="center"/>
        <w:rPr>
          <w:bCs w:val="0"/>
        </w:rPr>
      </w:pPr>
      <w:r w:rsidRPr="009A4967">
        <w:t>федеральное государственное бюджетное образовательное учреждение</w:t>
      </w:r>
      <w:r w:rsidRPr="009A4967">
        <w:br/>
        <w:t xml:space="preserve"> высшего образования</w:t>
      </w:r>
    </w:p>
    <w:p w14:paraId="53FD71E3" w14:textId="77777777" w:rsidR="003B473D" w:rsidRPr="009A4967" w:rsidRDefault="003B473D" w:rsidP="003B473D">
      <w:pPr>
        <w:spacing w:line="240" w:lineRule="auto"/>
        <w:jc w:val="center"/>
        <w:rPr>
          <w:b/>
        </w:rPr>
      </w:pPr>
      <w:r w:rsidRPr="009A4967">
        <w:rPr>
          <w:b/>
        </w:rPr>
        <w:t>УЛЬЯНОВСКИЙ ГОСУДАРСТВЕННЫЙ ТЕХНИЧЕСКИЙ</w:t>
      </w:r>
      <w:r w:rsidRPr="009A4967">
        <w:rPr>
          <w:b/>
        </w:rPr>
        <w:br/>
        <w:t xml:space="preserve"> УНИВЕРСИТЕТ</w:t>
      </w:r>
    </w:p>
    <w:p w14:paraId="3D06F56B" w14:textId="77777777" w:rsidR="003B473D" w:rsidRPr="009A4967" w:rsidRDefault="003B473D" w:rsidP="003B473D">
      <w:pPr>
        <w:spacing w:line="240" w:lineRule="auto"/>
        <w:jc w:val="center"/>
        <w:rPr>
          <w:b/>
          <w:bCs w:val="0"/>
        </w:rPr>
      </w:pPr>
    </w:p>
    <w:p w14:paraId="4F01EF8C" w14:textId="77777777" w:rsidR="003B473D" w:rsidRPr="009A4967" w:rsidRDefault="003B473D" w:rsidP="003B473D">
      <w:pPr>
        <w:spacing w:line="240" w:lineRule="auto"/>
        <w:jc w:val="center"/>
        <w:rPr>
          <w:b/>
          <w:bCs w:val="0"/>
        </w:rPr>
      </w:pPr>
    </w:p>
    <w:p w14:paraId="184FBA5C" w14:textId="77777777" w:rsidR="003B473D" w:rsidRPr="009A4967" w:rsidRDefault="003B473D" w:rsidP="003B473D">
      <w:pPr>
        <w:spacing w:line="240" w:lineRule="auto"/>
        <w:jc w:val="center"/>
        <w:rPr>
          <w:bCs w:val="0"/>
        </w:rPr>
      </w:pPr>
      <w:r w:rsidRPr="009A4967">
        <w:t>Факультет информационных систем и технологий</w:t>
      </w:r>
    </w:p>
    <w:p w14:paraId="45AD0F7F" w14:textId="77777777" w:rsidR="003B473D" w:rsidRPr="009A4967" w:rsidRDefault="003B473D" w:rsidP="003B473D">
      <w:pPr>
        <w:spacing w:line="240" w:lineRule="auto"/>
        <w:jc w:val="center"/>
        <w:rPr>
          <w:bCs w:val="0"/>
        </w:rPr>
      </w:pPr>
      <w:r w:rsidRPr="009A4967">
        <w:t>Кафедра «Измерительно-вычислительные комплексы»</w:t>
      </w:r>
    </w:p>
    <w:p w14:paraId="1B385E32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5C825C95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1026B7B8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3862BD6D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3F09BF30" w14:textId="007EF060" w:rsidR="003B473D" w:rsidRPr="002E19E2" w:rsidRDefault="003B473D" w:rsidP="003B473D">
      <w:pPr>
        <w:jc w:val="center"/>
        <w:rPr>
          <w:bCs w:val="0"/>
        </w:rPr>
      </w:pPr>
      <w:r w:rsidRPr="009A4967">
        <w:t>Лабораторная работа №</w:t>
      </w:r>
      <w:r w:rsidR="001F4E4C">
        <w:t>5</w:t>
      </w:r>
    </w:p>
    <w:p w14:paraId="73F85DF0" w14:textId="77777777" w:rsidR="003B473D" w:rsidRPr="009A4967" w:rsidRDefault="003B473D" w:rsidP="003B473D">
      <w:pPr>
        <w:jc w:val="center"/>
        <w:rPr>
          <w:bCs w:val="0"/>
        </w:rPr>
      </w:pPr>
      <w:r w:rsidRPr="009A4967">
        <w:rPr>
          <w:b/>
        </w:rPr>
        <w:t>По дисциплине</w:t>
      </w:r>
      <w:r w:rsidRPr="009A4967">
        <w:t xml:space="preserve"> «</w:t>
      </w:r>
      <w:r w:rsidRPr="00CD4CCF">
        <w:t>Системы искусственного интеллекта</w:t>
      </w:r>
      <w:r w:rsidRPr="009A4967">
        <w:t>»</w:t>
      </w:r>
    </w:p>
    <w:p w14:paraId="1A38C7A9" w14:textId="5DB9F298" w:rsidR="003B473D" w:rsidRPr="009A4967" w:rsidRDefault="003B473D" w:rsidP="003B473D">
      <w:pPr>
        <w:spacing w:after="240" w:line="312" w:lineRule="auto"/>
        <w:jc w:val="center"/>
        <w:rPr>
          <w:b/>
          <w:bCs w:val="0"/>
        </w:rPr>
      </w:pPr>
      <w:r w:rsidRPr="009A4967">
        <w:rPr>
          <w:b/>
        </w:rPr>
        <w:t xml:space="preserve">Тема: </w:t>
      </w:r>
      <w:r w:rsidRPr="009A4967">
        <w:t>«</w:t>
      </w:r>
      <w:r w:rsidR="001F4E4C">
        <w:t>Регрессия</w:t>
      </w:r>
      <w:r w:rsidR="007D5B09" w:rsidRPr="007D5B09">
        <w:t xml:space="preserve"> </w:t>
      </w:r>
      <w:r w:rsidR="007D5B09">
        <w:t xml:space="preserve">с помощью библиотек </w:t>
      </w:r>
      <w:r w:rsidR="007D5B09">
        <w:rPr>
          <w:lang w:val="en-US"/>
        </w:rPr>
        <w:t>scikit</w:t>
      </w:r>
      <w:r w:rsidR="007D5B09" w:rsidRPr="007D5B09">
        <w:t>-</w:t>
      </w:r>
      <w:r w:rsidR="007D5B09">
        <w:rPr>
          <w:lang w:val="en-US"/>
        </w:rPr>
        <w:t>learn</w:t>
      </w:r>
      <w:r w:rsidRPr="009A4967">
        <w:t>»</w:t>
      </w:r>
    </w:p>
    <w:p w14:paraId="0F506175" w14:textId="77777777" w:rsidR="003B473D" w:rsidRPr="009A4967" w:rsidRDefault="003B473D" w:rsidP="003B473D">
      <w:pPr>
        <w:spacing w:line="240" w:lineRule="auto"/>
        <w:ind w:left="3540"/>
        <w:rPr>
          <w:b/>
          <w:bCs w:val="0"/>
        </w:rPr>
      </w:pPr>
    </w:p>
    <w:p w14:paraId="19B78EC9" w14:textId="77777777" w:rsidR="003B473D" w:rsidRPr="009A4967" w:rsidRDefault="003B473D" w:rsidP="003B473D">
      <w:pPr>
        <w:spacing w:line="240" w:lineRule="auto"/>
        <w:rPr>
          <w:bCs w:val="0"/>
        </w:rPr>
      </w:pPr>
    </w:p>
    <w:p w14:paraId="31ED8139" w14:textId="77777777" w:rsidR="003B473D" w:rsidRDefault="003B473D" w:rsidP="003B473D">
      <w:pPr>
        <w:spacing w:line="240" w:lineRule="auto"/>
        <w:jc w:val="right"/>
        <w:rPr>
          <w:bCs w:val="0"/>
        </w:rPr>
      </w:pPr>
    </w:p>
    <w:p w14:paraId="7F833721" w14:textId="77777777" w:rsidR="003B473D" w:rsidRPr="009A4967" w:rsidRDefault="003B473D" w:rsidP="003B473D">
      <w:pPr>
        <w:spacing w:line="240" w:lineRule="auto"/>
        <w:jc w:val="right"/>
        <w:rPr>
          <w:bCs w:val="0"/>
        </w:rPr>
      </w:pPr>
    </w:p>
    <w:p w14:paraId="67E6DB81" w14:textId="77777777" w:rsidR="003B473D" w:rsidRPr="009A4967" w:rsidRDefault="003B473D" w:rsidP="003B473D">
      <w:pPr>
        <w:spacing w:after="0" w:line="240" w:lineRule="auto"/>
        <w:jc w:val="right"/>
        <w:rPr>
          <w:bCs w:val="0"/>
        </w:rPr>
      </w:pPr>
      <w:r w:rsidRPr="009A4967">
        <w:t xml:space="preserve"> Выполнил:</w:t>
      </w:r>
    </w:p>
    <w:p w14:paraId="1E7FE112" w14:textId="77777777" w:rsidR="003B473D" w:rsidRPr="009A4967" w:rsidRDefault="003B473D" w:rsidP="003B473D">
      <w:pPr>
        <w:spacing w:after="0" w:line="240" w:lineRule="auto"/>
        <w:jc w:val="right"/>
        <w:rPr>
          <w:bCs w:val="0"/>
        </w:rPr>
      </w:pPr>
      <w:r w:rsidRPr="009A4967">
        <w:t xml:space="preserve">ст. гр. ИСТбд-31 </w:t>
      </w:r>
      <w:r w:rsidRPr="009A4967">
        <w:br/>
        <w:t>Тройкин С. А.</w:t>
      </w:r>
    </w:p>
    <w:p w14:paraId="2AEA3706" w14:textId="77777777" w:rsidR="003B473D" w:rsidRDefault="003B473D" w:rsidP="003B473D">
      <w:pPr>
        <w:spacing w:line="240" w:lineRule="auto"/>
        <w:rPr>
          <w:bCs w:val="0"/>
        </w:rPr>
      </w:pPr>
    </w:p>
    <w:p w14:paraId="764D9F98" w14:textId="77777777" w:rsidR="003B473D" w:rsidRDefault="003B473D" w:rsidP="003B473D">
      <w:pPr>
        <w:spacing w:line="240" w:lineRule="auto"/>
        <w:rPr>
          <w:bCs w:val="0"/>
        </w:rPr>
      </w:pPr>
    </w:p>
    <w:p w14:paraId="1AF06FD3" w14:textId="77777777" w:rsidR="003B473D" w:rsidRDefault="003B473D" w:rsidP="003B473D">
      <w:pPr>
        <w:spacing w:line="240" w:lineRule="auto"/>
        <w:rPr>
          <w:bCs w:val="0"/>
        </w:rPr>
      </w:pPr>
    </w:p>
    <w:p w14:paraId="14FEB0D2" w14:textId="77777777" w:rsidR="003B473D" w:rsidRDefault="003B473D" w:rsidP="003B473D">
      <w:pPr>
        <w:spacing w:line="240" w:lineRule="auto"/>
        <w:rPr>
          <w:bCs w:val="0"/>
        </w:rPr>
      </w:pPr>
    </w:p>
    <w:p w14:paraId="09D2207D" w14:textId="77777777" w:rsidR="003B473D" w:rsidRDefault="003B473D" w:rsidP="003B473D">
      <w:pPr>
        <w:spacing w:line="240" w:lineRule="auto"/>
        <w:rPr>
          <w:bCs w:val="0"/>
        </w:rPr>
      </w:pPr>
    </w:p>
    <w:p w14:paraId="5D3517BA" w14:textId="77777777" w:rsidR="003B473D" w:rsidRDefault="003B473D" w:rsidP="003B473D">
      <w:pPr>
        <w:spacing w:line="240" w:lineRule="auto"/>
        <w:rPr>
          <w:bCs w:val="0"/>
        </w:rPr>
      </w:pPr>
    </w:p>
    <w:p w14:paraId="58DC1CE0" w14:textId="77777777" w:rsidR="003B473D" w:rsidRPr="00C75F47" w:rsidRDefault="003B473D" w:rsidP="003B473D">
      <w:pPr>
        <w:spacing w:line="240" w:lineRule="auto"/>
        <w:rPr>
          <w:bCs w:val="0"/>
        </w:rPr>
      </w:pPr>
    </w:p>
    <w:p w14:paraId="0F4CA335" w14:textId="77777777" w:rsidR="003B473D" w:rsidRDefault="003B473D" w:rsidP="003B473D">
      <w:pPr>
        <w:spacing w:line="240" w:lineRule="auto"/>
        <w:jc w:val="center"/>
      </w:pPr>
      <w:r w:rsidRPr="009A4967">
        <w:t>Ульяновск, 202</w:t>
      </w:r>
      <w:r>
        <w:t>6</w:t>
      </w:r>
      <w:r w:rsidRPr="009A4967">
        <w:t xml:space="preserve"> г</w:t>
      </w:r>
      <w:r>
        <w:br w:type="page"/>
      </w:r>
    </w:p>
    <w:p w14:paraId="0A1DD5F7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lastRenderedPageBreak/>
        <w:t>ВВЕДЕНИЕ</w:t>
      </w:r>
    </w:p>
    <w:p w14:paraId="6F294828" w14:textId="77777777" w:rsidR="001F4E4C" w:rsidRPr="001F4E4C" w:rsidRDefault="001F4E4C" w:rsidP="001F4E4C">
      <w:pPr>
        <w:spacing w:after="0" w:line="360" w:lineRule="auto"/>
        <w:ind w:firstLine="709"/>
        <w:jc w:val="both"/>
        <w:rPr>
          <w:rStyle w:val="ad"/>
          <w:rFonts w:eastAsiaTheme="majorEastAsia"/>
          <w:b w:val="0"/>
          <w:color w:val="0F1115"/>
          <w:lang w:eastAsia="ru-RU"/>
        </w:rPr>
      </w:pPr>
      <w:r w:rsidRPr="001F4E4C">
        <w:rPr>
          <w:rStyle w:val="ad"/>
          <w:rFonts w:eastAsiaTheme="majorEastAsia"/>
          <w:bCs/>
          <w:color w:val="0F1115"/>
          <w:lang w:eastAsia="ru-RU"/>
        </w:rPr>
        <w:t>Цель работы:</w:t>
      </w:r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 изучить инструменты регрессии библиотеки 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Scikit‑learn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, реализовать прогнозирование цены недвижимости с помощью 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ElasticNet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 и 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MLPRegressor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, сравнить точность и время работы на сырых и 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предобработанных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 данных, а также решить задачу кластеризации на том же наборе данных.</w:t>
      </w:r>
    </w:p>
    <w:p w14:paraId="3ACDDDA2" w14:textId="77777777" w:rsidR="001F4E4C" w:rsidRPr="001F4E4C" w:rsidRDefault="001F4E4C" w:rsidP="001F4E4C">
      <w:pPr>
        <w:spacing w:after="0" w:line="360" w:lineRule="auto"/>
        <w:ind w:firstLine="709"/>
        <w:jc w:val="both"/>
        <w:rPr>
          <w:rStyle w:val="ad"/>
          <w:rFonts w:eastAsiaTheme="majorEastAsia"/>
          <w:b w:val="0"/>
          <w:color w:val="0F1115"/>
          <w:lang w:eastAsia="ru-RU"/>
        </w:rPr>
      </w:pPr>
      <w:r w:rsidRPr="001F4E4C">
        <w:rPr>
          <w:rStyle w:val="ad"/>
          <w:rFonts w:eastAsiaTheme="majorEastAsia"/>
          <w:b w:val="0"/>
          <w:color w:val="0F1115"/>
          <w:lang w:eastAsia="ru-RU"/>
        </w:rPr>
        <w:t>Задача состоит в предсказании стоимости квартиры на основе восьми признаков: материал стен, этаж, общее количество этажей, общая площадь, площадь кухни, широта, долгота. Датасет содержит ~64 000 записей, в том числе дубликаты и пропуски. Признаки разнородны (категориальный «материал стен», числовые в разных диапазонах), поэтому требуется кодирование категорий и стандартизация для нейронной сети.</w:t>
      </w:r>
    </w:p>
    <w:p w14:paraId="03EAAB97" w14:textId="77777777" w:rsidR="001F4E4C" w:rsidRPr="001F4E4C" w:rsidRDefault="001F4E4C" w:rsidP="001F4E4C">
      <w:pPr>
        <w:spacing w:after="0" w:line="360" w:lineRule="auto"/>
        <w:ind w:firstLine="709"/>
        <w:jc w:val="both"/>
        <w:rPr>
          <w:rStyle w:val="ad"/>
          <w:rFonts w:eastAsiaTheme="majorEastAsia"/>
          <w:b w:val="0"/>
          <w:color w:val="0F1115"/>
          <w:lang w:eastAsia="ru-RU"/>
        </w:rPr>
      </w:pPr>
      <w:r w:rsidRPr="001F4E4C">
        <w:rPr>
          <w:rStyle w:val="ad"/>
          <w:rFonts w:eastAsiaTheme="majorEastAsia"/>
          <w:bCs/>
          <w:color w:val="0F1115"/>
          <w:lang w:eastAsia="ru-RU"/>
        </w:rPr>
        <w:t>Входные данные:</w:t>
      </w:r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 таблица с 7 признаками (один категориальный, остальные числовые) и целевой переменной 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price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. Для обучения используются как сырые (только 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one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>‑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hot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‑кодирование), так и стандартизированные (масштабирование числовых признаков до среднего 0, 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стд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. 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откл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. 1) данные. Выборка делится на тренировочную и тестовую в пропорции 80/20 с перемешиванием, а также применяется 5-фолдовая кросс-валидация (для MLP – 3 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фолда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 для ускорения). Перед обучением удалены дубликаты и строки с пропусками.</w:t>
      </w:r>
    </w:p>
    <w:p w14:paraId="21FAE5AB" w14:textId="1EA12D26" w:rsidR="003B473D" w:rsidRPr="00C1017D" w:rsidRDefault="001F4E4C" w:rsidP="001F4E4C">
      <w:pPr>
        <w:spacing w:after="0" w:line="360" w:lineRule="auto"/>
        <w:ind w:firstLine="709"/>
        <w:jc w:val="both"/>
        <w:rPr>
          <w:bCs w:val="0"/>
        </w:rPr>
      </w:pPr>
      <w:r w:rsidRPr="001F4E4C">
        <w:rPr>
          <w:rStyle w:val="ad"/>
          <w:rFonts w:eastAsiaTheme="majorEastAsia"/>
          <w:bCs/>
          <w:color w:val="0F1115"/>
          <w:lang w:eastAsia="ru-RU"/>
        </w:rPr>
        <w:t>Выходные данные:</w:t>
      </w:r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 предсказанное значение цены для каждого объекта тестовой выборки, метрики качества регрессии (MSE, MAE, R²), время обучения и предсказания для каждого алгоритма, а также результаты кластеризации </w:t>
      </w:r>
      <w:proofErr w:type="spellStart"/>
      <w:r w:rsidRPr="001F4E4C">
        <w:rPr>
          <w:rStyle w:val="ad"/>
          <w:rFonts w:eastAsiaTheme="majorEastAsia"/>
          <w:b w:val="0"/>
          <w:color w:val="0F1115"/>
          <w:lang w:eastAsia="ru-RU"/>
        </w:rPr>
        <w:t>KMeans</w:t>
      </w:r>
      <w:proofErr w:type="spellEnd"/>
      <w:r w:rsidRPr="001F4E4C">
        <w:rPr>
          <w:rStyle w:val="ad"/>
          <w:rFonts w:eastAsiaTheme="majorEastAsia"/>
          <w:b w:val="0"/>
          <w:color w:val="0F1115"/>
          <w:lang w:eastAsia="ru-RU"/>
        </w:rPr>
        <w:t xml:space="preserve"> (инерция, распределение по кластерам, визуализация через PCA).</w:t>
      </w:r>
      <w:r w:rsidR="003B473D" w:rsidRPr="00C1017D">
        <w:rPr>
          <w:bCs w:val="0"/>
        </w:rPr>
        <w:br w:type="page"/>
      </w:r>
    </w:p>
    <w:p w14:paraId="31499E99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lastRenderedPageBreak/>
        <w:t>МЕТОДОЛОГИЯ</w:t>
      </w:r>
    </w:p>
    <w:p w14:paraId="7ED1D9EC" w14:textId="77777777" w:rsidR="001F4E4C" w:rsidRPr="001F4E4C" w:rsidRDefault="001F4E4C" w:rsidP="001F4E4C">
      <w:pPr>
        <w:spacing w:after="0" w:line="360" w:lineRule="auto"/>
        <w:ind w:firstLine="709"/>
        <w:jc w:val="both"/>
        <w:rPr>
          <w:b/>
        </w:rPr>
      </w:pPr>
      <w:proofErr w:type="spellStart"/>
      <w:r w:rsidRPr="001F4E4C">
        <w:rPr>
          <w:b/>
        </w:rPr>
        <w:t>ElasticNet</w:t>
      </w:r>
      <w:proofErr w:type="spellEnd"/>
    </w:p>
    <w:p w14:paraId="53A227FF" w14:textId="77777777" w:rsidR="001F4E4C" w:rsidRPr="001F4E4C" w:rsidRDefault="001F4E4C" w:rsidP="001F4E4C">
      <w:pPr>
        <w:spacing w:after="0" w:line="360" w:lineRule="auto"/>
        <w:ind w:firstLine="709"/>
        <w:jc w:val="both"/>
        <w:rPr>
          <w:bCs w:val="0"/>
        </w:rPr>
      </w:pPr>
      <w:proofErr w:type="spellStart"/>
      <w:r w:rsidRPr="001F4E4C">
        <w:rPr>
          <w:bCs w:val="0"/>
        </w:rPr>
        <w:t>ElasticNet</w:t>
      </w:r>
      <w:proofErr w:type="spellEnd"/>
      <w:r w:rsidRPr="001F4E4C">
        <w:rPr>
          <w:bCs w:val="0"/>
        </w:rPr>
        <w:t xml:space="preserve"> — это линейная модель регрессии, сочетающая L1‑ и L2‑регуляризацию (как комбинацию LASSO и </w:t>
      </w:r>
      <w:proofErr w:type="spellStart"/>
      <w:r w:rsidRPr="001F4E4C">
        <w:rPr>
          <w:bCs w:val="0"/>
        </w:rPr>
        <w:t>Ridge</w:t>
      </w:r>
      <w:proofErr w:type="spellEnd"/>
      <w:r w:rsidRPr="001F4E4C">
        <w:rPr>
          <w:bCs w:val="0"/>
        </w:rPr>
        <w:t xml:space="preserve">). Она позволяет автоматически отбирать значимые признаки за счёт L1‑штрафа и сохранять устойчивость при коррелированных предикторах благодаря L2‑компоненте. В работе </w:t>
      </w:r>
      <w:proofErr w:type="spellStart"/>
      <w:r w:rsidRPr="001F4E4C">
        <w:rPr>
          <w:bCs w:val="0"/>
        </w:rPr>
        <w:t>ElasticNet</w:t>
      </w:r>
      <w:proofErr w:type="spellEnd"/>
      <w:r w:rsidRPr="001F4E4C">
        <w:rPr>
          <w:bCs w:val="0"/>
        </w:rPr>
        <w:t xml:space="preserve"> используется как базовый алгоритм для предсказания цены недвижимости: модель обучается как на сырых (только </w:t>
      </w:r>
      <w:proofErr w:type="spellStart"/>
      <w:r w:rsidRPr="001F4E4C">
        <w:rPr>
          <w:bCs w:val="0"/>
        </w:rPr>
        <w:t>one</w:t>
      </w:r>
      <w:proofErr w:type="spellEnd"/>
      <w:r w:rsidRPr="001F4E4C">
        <w:rPr>
          <w:bCs w:val="0"/>
        </w:rPr>
        <w:t>‑</w:t>
      </w:r>
      <w:proofErr w:type="spellStart"/>
      <w:r w:rsidRPr="001F4E4C">
        <w:rPr>
          <w:bCs w:val="0"/>
        </w:rPr>
        <w:t>hot</w:t>
      </w:r>
      <w:proofErr w:type="spellEnd"/>
      <w:r w:rsidRPr="001F4E4C">
        <w:rPr>
          <w:bCs w:val="0"/>
        </w:rPr>
        <w:t xml:space="preserve">‑кодирование категорий), так и на стандартизированных данных. </w:t>
      </w:r>
      <w:proofErr w:type="spellStart"/>
      <w:r w:rsidRPr="001F4E4C">
        <w:rPr>
          <w:bCs w:val="0"/>
        </w:rPr>
        <w:t>Гиперпараметры</w:t>
      </w:r>
      <w:proofErr w:type="spellEnd"/>
      <w:r w:rsidRPr="001F4E4C">
        <w:rPr>
          <w:bCs w:val="0"/>
        </w:rPr>
        <w:t xml:space="preserve"> (</w:t>
      </w:r>
      <w:proofErr w:type="spellStart"/>
      <w:r w:rsidRPr="001F4E4C">
        <w:rPr>
          <w:bCs w:val="0"/>
        </w:rPr>
        <w:t>alpha</w:t>
      </w:r>
      <w:proofErr w:type="spellEnd"/>
      <w:r w:rsidRPr="001F4E4C">
        <w:rPr>
          <w:bCs w:val="0"/>
        </w:rPr>
        <w:t xml:space="preserve"> = 1.0, l1_ratio = 0.5) подобраны экспериментально.</w:t>
      </w:r>
    </w:p>
    <w:p w14:paraId="0EE545D2" w14:textId="77777777" w:rsidR="001F4E4C" w:rsidRPr="001F4E4C" w:rsidRDefault="001F4E4C" w:rsidP="001F4E4C">
      <w:pPr>
        <w:spacing w:after="0" w:line="360" w:lineRule="auto"/>
        <w:ind w:firstLine="709"/>
        <w:jc w:val="both"/>
        <w:rPr>
          <w:b/>
        </w:rPr>
      </w:pPr>
    </w:p>
    <w:p w14:paraId="0CB43726" w14:textId="77777777" w:rsidR="001F4E4C" w:rsidRPr="001F4E4C" w:rsidRDefault="001F4E4C" w:rsidP="001F4E4C">
      <w:pPr>
        <w:spacing w:after="0" w:line="360" w:lineRule="auto"/>
        <w:ind w:firstLine="709"/>
        <w:jc w:val="both"/>
        <w:rPr>
          <w:b/>
        </w:rPr>
      </w:pPr>
      <w:proofErr w:type="spellStart"/>
      <w:r w:rsidRPr="001F4E4C">
        <w:rPr>
          <w:b/>
        </w:rPr>
        <w:t>MLPRegressor</w:t>
      </w:r>
      <w:proofErr w:type="spellEnd"/>
    </w:p>
    <w:p w14:paraId="6BDA51BD" w14:textId="78B46692" w:rsidR="008C254D" w:rsidRDefault="001F4E4C" w:rsidP="001F4E4C">
      <w:pPr>
        <w:spacing w:after="0" w:line="360" w:lineRule="auto"/>
        <w:ind w:firstLine="709"/>
        <w:jc w:val="both"/>
        <w:rPr>
          <w:bCs w:val="0"/>
        </w:rPr>
      </w:pPr>
      <w:proofErr w:type="spellStart"/>
      <w:r w:rsidRPr="001F4E4C">
        <w:rPr>
          <w:bCs w:val="0"/>
        </w:rPr>
        <w:t>MLPRegressor</w:t>
      </w:r>
      <w:proofErr w:type="spellEnd"/>
      <w:r w:rsidRPr="001F4E4C">
        <w:rPr>
          <w:bCs w:val="0"/>
        </w:rPr>
        <w:t xml:space="preserve"> — многослойный перцептрон (нейронная сеть прямого распространения) с одним скрытым слоем из 100 нейронов и вторым из 50, функцией активации </w:t>
      </w:r>
      <w:proofErr w:type="spellStart"/>
      <w:r w:rsidRPr="001F4E4C">
        <w:rPr>
          <w:bCs w:val="0"/>
        </w:rPr>
        <w:t>ReLU</w:t>
      </w:r>
      <w:proofErr w:type="spellEnd"/>
      <w:r w:rsidRPr="001F4E4C">
        <w:rPr>
          <w:bCs w:val="0"/>
        </w:rPr>
        <w:t xml:space="preserve"> и оптимизатором Adam. Этот метод способен улавливать нелинейные зависимости между признаками и целевой переменной, что особенно важно для сложных данных, таких как цены на недвижимость с географическими координатами и разнородными характеристиками. Нейронная сеть обучается с </w:t>
      </w:r>
      <w:proofErr w:type="spellStart"/>
      <w:r w:rsidRPr="001F4E4C">
        <w:rPr>
          <w:bCs w:val="0"/>
        </w:rPr>
        <w:t>early</w:t>
      </w:r>
      <w:proofErr w:type="spellEnd"/>
      <w:r w:rsidRPr="001F4E4C">
        <w:rPr>
          <w:bCs w:val="0"/>
        </w:rPr>
        <w:t xml:space="preserve"> </w:t>
      </w:r>
      <w:proofErr w:type="spellStart"/>
      <w:r w:rsidRPr="001F4E4C">
        <w:rPr>
          <w:bCs w:val="0"/>
        </w:rPr>
        <w:t>stopping</w:t>
      </w:r>
      <w:proofErr w:type="spellEnd"/>
      <w:r w:rsidRPr="001F4E4C">
        <w:rPr>
          <w:bCs w:val="0"/>
        </w:rPr>
        <w:t xml:space="preserve"> (</w:t>
      </w:r>
      <w:proofErr w:type="spellStart"/>
      <w:r w:rsidRPr="001F4E4C">
        <w:rPr>
          <w:bCs w:val="0"/>
        </w:rPr>
        <w:t>валидационная</w:t>
      </w:r>
      <w:proofErr w:type="spellEnd"/>
      <w:r w:rsidRPr="001F4E4C">
        <w:rPr>
          <w:bCs w:val="0"/>
        </w:rPr>
        <w:t xml:space="preserve"> выборка 10%) и максимальным числом итераций 500. Как и </w:t>
      </w:r>
      <w:proofErr w:type="spellStart"/>
      <w:r w:rsidRPr="001F4E4C">
        <w:rPr>
          <w:bCs w:val="0"/>
        </w:rPr>
        <w:t>ElasticNet</w:t>
      </w:r>
      <w:proofErr w:type="spellEnd"/>
      <w:r w:rsidRPr="001F4E4C">
        <w:rPr>
          <w:bCs w:val="0"/>
        </w:rPr>
        <w:t xml:space="preserve">, </w:t>
      </w:r>
      <w:proofErr w:type="spellStart"/>
      <w:r w:rsidRPr="001F4E4C">
        <w:rPr>
          <w:bCs w:val="0"/>
        </w:rPr>
        <w:t>MLPRegressor</w:t>
      </w:r>
      <w:proofErr w:type="spellEnd"/>
      <w:r w:rsidRPr="001F4E4C">
        <w:rPr>
          <w:bCs w:val="0"/>
        </w:rPr>
        <w:t xml:space="preserve"> применяется к сырым и стандартизированным данным, причём масштабирование признаков критически влияет на сходимость и итоговое качество.</w:t>
      </w:r>
    </w:p>
    <w:p w14:paraId="335C0C5F" w14:textId="77777777" w:rsidR="001F4E4C" w:rsidRPr="001F4E4C" w:rsidRDefault="001F4E4C" w:rsidP="001F4E4C">
      <w:pPr>
        <w:spacing w:after="0" w:line="360" w:lineRule="auto"/>
        <w:ind w:firstLine="709"/>
        <w:jc w:val="both"/>
        <w:rPr>
          <w:bCs w:val="0"/>
        </w:rPr>
      </w:pPr>
    </w:p>
    <w:p w14:paraId="6B98BB72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t>ЭКСПЕРИМЕНТАЛЬНАЯ УСТАНОВКА</w:t>
      </w:r>
    </w:p>
    <w:p w14:paraId="30184B30" w14:textId="6D536DC7" w:rsidR="007D5B09" w:rsidRPr="008454F8" w:rsidRDefault="008454F8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 w:rsidRPr="008454F8">
        <w:rPr>
          <w:b/>
          <w:bCs/>
          <w:color w:val="0F1115"/>
          <w:sz w:val="28"/>
          <w:szCs w:val="28"/>
        </w:rPr>
        <w:t>Столбцы:</w:t>
      </w: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795"/>
        <w:gridCol w:w="4587"/>
      </w:tblGrid>
      <w:tr w:rsidR="00C22531" w:rsidRPr="00C22531" w14:paraId="05FD20D9" w14:textId="77777777" w:rsidTr="00C22531">
        <w:trPr>
          <w:tblHeader/>
          <w:jc w:val="center"/>
        </w:trPr>
        <w:tc>
          <w:tcPr>
            <w:tcW w:w="21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23EB2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lastRenderedPageBreak/>
              <w:t>Название признака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E2EC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458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D2A50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</w:tr>
      <w:tr w:rsidR="00C22531" w:rsidRPr="00B06E16" w14:paraId="4FF3C167" w14:textId="77777777" w:rsidTr="00C22531">
        <w:trPr>
          <w:jc w:val="center"/>
        </w:trPr>
        <w:tc>
          <w:tcPr>
            <w:tcW w:w="21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1D9E1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shd w:val="clear" w:color="auto" w:fill="EBEEF2"/>
                <w:lang w:eastAsia="ru-RU"/>
              </w:rPr>
              <w:t>wallsMaterial</w:t>
            </w:r>
            <w:proofErr w:type="spellEnd"/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07DA8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категориальный (</w:t>
            </w: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object</w:t>
            </w:r>
            <w:proofErr w:type="spellEnd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458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1659A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val="en-US"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Материал</w:t>
            </w: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стен</w:t>
            </w: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val="en-US" w:eastAsia="ru-RU"/>
              </w:rPr>
              <w:t xml:space="preserve">: brick, </w:t>
            </w: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val="en-US" w:eastAsia="ru-RU"/>
              </w:rPr>
              <w:t>monolithBrick</w:t>
            </w:r>
            <w:proofErr w:type="spellEnd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val="en-US" w:eastAsia="ru-RU"/>
              </w:rPr>
              <w:t xml:space="preserve">, panel, block, monolith, wood </w:t>
            </w: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и</w:t>
            </w: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др</w:t>
            </w:r>
            <w:proofErr w:type="spellEnd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val="en-US" w:eastAsia="ru-RU"/>
              </w:rPr>
              <w:t>.</w:t>
            </w:r>
          </w:p>
        </w:tc>
      </w:tr>
      <w:tr w:rsidR="00C22531" w:rsidRPr="00C22531" w14:paraId="77007C45" w14:textId="77777777" w:rsidTr="00C22531">
        <w:trPr>
          <w:jc w:val="center"/>
        </w:trPr>
        <w:tc>
          <w:tcPr>
            <w:tcW w:w="21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F5AF1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shd w:val="clear" w:color="auto" w:fill="EBEEF2"/>
                <w:lang w:eastAsia="ru-RU"/>
              </w:rPr>
              <w:t>floorNumber</w:t>
            </w:r>
            <w:proofErr w:type="spellEnd"/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0B72D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числовой (int64)</w:t>
            </w:r>
          </w:p>
        </w:tc>
        <w:tc>
          <w:tcPr>
            <w:tcW w:w="458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01B33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Этаж, на котором расположена квартира (1, 2, 3, …)</w:t>
            </w:r>
          </w:p>
        </w:tc>
      </w:tr>
      <w:tr w:rsidR="00C22531" w:rsidRPr="00C22531" w14:paraId="3855A987" w14:textId="77777777" w:rsidTr="00C22531">
        <w:trPr>
          <w:jc w:val="center"/>
        </w:trPr>
        <w:tc>
          <w:tcPr>
            <w:tcW w:w="21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C4FEF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shd w:val="clear" w:color="auto" w:fill="EBEEF2"/>
                <w:lang w:eastAsia="ru-RU"/>
              </w:rPr>
              <w:t>floorsTotal</w:t>
            </w:r>
            <w:proofErr w:type="spellEnd"/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3812E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числовой (float64)</w:t>
            </w:r>
          </w:p>
        </w:tc>
        <w:tc>
          <w:tcPr>
            <w:tcW w:w="458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F9722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Общее количество этажей в доме</w:t>
            </w:r>
          </w:p>
        </w:tc>
      </w:tr>
      <w:tr w:rsidR="00C22531" w:rsidRPr="00C22531" w14:paraId="277F1710" w14:textId="77777777" w:rsidTr="00C22531">
        <w:trPr>
          <w:jc w:val="center"/>
        </w:trPr>
        <w:tc>
          <w:tcPr>
            <w:tcW w:w="21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56008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shd w:val="clear" w:color="auto" w:fill="EBEEF2"/>
                <w:lang w:eastAsia="ru-RU"/>
              </w:rPr>
              <w:t>totalArea</w:t>
            </w:r>
            <w:proofErr w:type="spellEnd"/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1F163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числовой (float64)</w:t>
            </w:r>
          </w:p>
        </w:tc>
        <w:tc>
          <w:tcPr>
            <w:tcW w:w="458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6650A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Общая площадь квартиры (кв. м)</w:t>
            </w:r>
          </w:p>
        </w:tc>
      </w:tr>
      <w:tr w:rsidR="00C22531" w:rsidRPr="00C22531" w14:paraId="396FE07A" w14:textId="77777777" w:rsidTr="00C22531">
        <w:trPr>
          <w:jc w:val="center"/>
        </w:trPr>
        <w:tc>
          <w:tcPr>
            <w:tcW w:w="21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47FE7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shd w:val="clear" w:color="auto" w:fill="EBEEF2"/>
                <w:lang w:eastAsia="ru-RU"/>
              </w:rPr>
              <w:t>kitchenArea</w:t>
            </w:r>
            <w:proofErr w:type="spellEnd"/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B9883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числовой (float64)</w:t>
            </w:r>
          </w:p>
        </w:tc>
        <w:tc>
          <w:tcPr>
            <w:tcW w:w="458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69A07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Площадь кухни (кв. м)</w:t>
            </w:r>
          </w:p>
        </w:tc>
      </w:tr>
      <w:tr w:rsidR="00C22531" w:rsidRPr="00C22531" w14:paraId="3DCE408F" w14:textId="77777777" w:rsidTr="00C22531">
        <w:trPr>
          <w:jc w:val="center"/>
        </w:trPr>
        <w:tc>
          <w:tcPr>
            <w:tcW w:w="21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36B4F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shd w:val="clear" w:color="auto" w:fill="EBEEF2"/>
                <w:lang w:eastAsia="ru-RU"/>
              </w:rPr>
              <w:t>latitude</w:t>
            </w:r>
            <w:proofErr w:type="spellEnd"/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7802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числовой (float64)</w:t>
            </w:r>
          </w:p>
        </w:tc>
        <w:tc>
          <w:tcPr>
            <w:tcW w:w="458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0DB6A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Широта географических координат дома</w:t>
            </w:r>
          </w:p>
        </w:tc>
      </w:tr>
      <w:tr w:rsidR="00C22531" w:rsidRPr="00C22531" w14:paraId="4B377C39" w14:textId="77777777" w:rsidTr="00C22531">
        <w:trPr>
          <w:jc w:val="center"/>
        </w:trPr>
        <w:tc>
          <w:tcPr>
            <w:tcW w:w="21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F79A1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shd w:val="clear" w:color="auto" w:fill="EBEEF2"/>
                <w:lang w:eastAsia="ru-RU"/>
              </w:rPr>
              <w:t>longitude</w:t>
            </w:r>
            <w:proofErr w:type="spellEnd"/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DA80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числовой (float64)</w:t>
            </w:r>
          </w:p>
        </w:tc>
        <w:tc>
          <w:tcPr>
            <w:tcW w:w="458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01F24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Долгота географических координат дома</w:t>
            </w:r>
          </w:p>
        </w:tc>
      </w:tr>
      <w:tr w:rsidR="00C22531" w:rsidRPr="00C22531" w14:paraId="210AFC83" w14:textId="77777777" w:rsidTr="00C22531">
        <w:trPr>
          <w:jc w:val="center"/>
        </w:trPr>
        <w:tc>
          <w:tcPr>
            <w:tcW w:w="2111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56FE0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proofErr w:type="spellStart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shd w:val="clear" w:color="auto" w:fill="EBEEF2"/>
                <w:lang w:eastAsia="ru-RU"/>
              </w:rPr>
              <w:t>price</w:t>
            </w:r>
            <w:proofErr w:type="spellEnd"/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 (целевой)</w:t>
            </w:r>
          </w:p>
        </w:tc>
        <w:tc>
          <w:tcPr>
            <w:tcW w:w="27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19DB2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числовой (int64)</w:t>
            </w:r>
          </w:p>
        </w:tc>
        <w:tc>
          <w:tcPr>
            <w:tcW w:w="4587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B8DC8" w14:textId="77777777" w:rsidR="00C22531" w:rsidRPr="00C22531" w:rsidRDefault="00C22531" w:rsidP="00C22531">
            <w:pPr>
              <w:spacing w:after="0" w:line="375" w:lineRule="atLeast"/>
              <w:jc w:val="center"/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</w:pPr>
            <w:r w:rsidRPr="00C22531">
              <w:rPr>
                <w:rFonts w:eastAsia="Times New Roman"/>
                <w:bCs w:val="0"/>
                <w:color w:val="0F1115"/>
                <w:sz w:val="24"/>
                <w:szCs w:val="24"/>
                <w:lang w:eastAsia="ru-RU"/>
              </w:rPr>
              <w:t>Цена квартиры (рубли)</w:t>
            </w:r>
          </w:p>
        </w:tc>
      </w:tr>
    </w:tbl>
    <w:p w14:paraId="6A05FB2B" w14:textId="77777777" w:rsidR="003C0C00" w:rsidRDefault="003C0C00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</w:p>
    <w:p w14:paraId="1C4875E7" w14:textId="77777777" w:rsidR="00C22531" w:rsidRPr="00C22531" w:rsidRDefault="00C22531" w:rsidP="00C2253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C22531">
        <w:rPr>
          <w:rStyle w:val="ad"/>
          <w:rFonts w:eastAsiaTheme="majorEastAsia"/>
          <w:color w:val="0F1115"/>
          <w:sz w:val="28"/>
          <w:szCs w:val="28"/>
        </w:rPr>
        <w:t>Проведённые эксперименты:</w:t>
      </w:r>
    </w:p>
    <w:p w14:paraId="22DFEE32" w14:textId="77777777" w:rsidR="00C22531" w:rsidRPr="00C22531" w:rsidRDefault="00C22531" w:rsidP="00C2253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C22531">
        <w:rPr>
          <w:color w:val="0F1115"/>
          <w:sz w:val="28"/>
          <w:szCs w:val="28"/>
        </w:rPr>
        <w:t xml:space="preserve">Регрессия на сырых данных (только </w:t>
      </w:r>
      <w:proofErr w:type="spellStart"/>
      <w:r w:rsidRPr="00C22531">
        <w:rPr>
          <w:color w:val="0F1115"/>
          <w:sz w:val="28"/>
          <w:szCs w:val="28"/>
        </w:rPr>
        <w:t>one</w:t>
      </w:r>
      <w:proofErr w:type="spellEnd"/>
      <w:r w:rsidRPr="00C22531">
        <w:rPr>
          <w:color w:val="0F1115"/>
          <w:sz w:val="28"/>
          <w:szCs w:val="28"/>
        </w:rPr>
        <w:noBreakHyphen/>
      </w:r>
      <w:proofErr w:type="spellStart"/>
      <w:r w:rsidRPr="00C22531">
        <w:rPr>
          <w:color w:val="0F1115"/>
          <w:sz w:val="28"/>
          <w:szCs w:val="28"/>
        </w:rPr>
        <w:t>hot</w:t>
      </w:r>
      <w:proofErr w:type="spellEnd"/>
      <w:r w:rsidRPr="00C22531">
        <w:rPr>
          <w:color w:val="0F1115"/>
          <w:sz w:val="28"/>
          <w:szCs w:val="28"/>
        </w:rPr>
        <w:noBreakHyphen/>
        <w:t>кодирование категориального признака) с помощью </w:t>
      </w:r>
      <w:proofErr w:type="spellStart"/>
      <w:r w:rsidRPr="00C22531">
        <w:rPr>
          <w:rStyle w:val="ad"/>
          <w:rFonts w:eastAsiaTheme="majorEastAsia"/>
          <w:color w:val="0F1115"/>
          <w:sz w:val="28"/>
          <w:szCs w:val="28"/>
        </w:rPr>
        <w:t>ElasticNet</w:t>
      </w:r>
      <w:proofErr w:type="spellEnd"/>
      <w:r w:rsidRPr="00C22531">
        <w:rPr>
          <w:color w:val="0F1115"/>
          <w:sz w:val="28"/>
          <w:szCs w:val="28"/>
        </w:rPr>
        <w:t>.</w:t>
      </w:r>
    </w:p>
    <w:p w14:paraId="03C1AE63" w14:textId="77777777" w:rsidR="00C22531" w:rsidRPr="00C22531" w:rsidRDefault="00C22531" w:rsidP="00C2253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C22531">
        <w:rPr>
          <w:color w:val="0F1115"/>
          <w:sz w:val="28"/>
          <w:szCs w:val="28"/>
        </w:rPr>
        <w:t xml:space="preserve">Регрессия на сырых данных (только </w:t>
      </w:r>
      <w:proofErr w:type="spellStart"/>
      <w:r w:rsidRPr="00C22531">
        <w:rPr>
          <w:color w:val="0F1115"/>
          <w:sz w:val="28"/>
          <w:szCs w:val="28"/>
        </w:rPr>
        <w:t>one</w:t>
      </w:r>
      <w:proofErr w:type="spellEnd"/>
      <w:r w:rsidRPr="00C22531">
        <w:rPr>
          <w:color w:val="0F1115"/>
          <w:sz w:val="28"/>
          <w:szCs w:val="28"/>
        </w:rPr>
        <w:noBreakHyphen/>
      </w:r>
      <w:proofErr w:type="spellStart"/>
      <w:r w:rsidRPr="00C22531">
        <w:rPr>
          <w:color w:val="0F1115"/>
          <w:sz w:val="28"/>
          <w:szCs w:val="28"/>
        </w:rPr>
        <w:t>hot</w:t>
      </w:r>
      <w:proofErr w:type="spellEnd"/>
      <w:r w:rsidRPr="00C22531">
        <w:rPr>
          <w:color w:val="0F1115"/>
          <w:sz w:val="28"/>
          <w:szCs w:val="28"/>
        </w:rPr>
        <w:noBreakHyphen/>
        <w:t>кодирование категориального признака) с помощью </w:t>
      </w:r>
      <w:proofErr w:type="spellStart"/>
      <w:r w:rsidRPr="00C22531">
        <w:rPr>
          <w:rStyle w:val="ad"/>
          <w:rFonts w:eastAsiaTheme="majorEastAsia"/>
          <w:color w:val="0F1115"/>
          <w:sz w:val="28"/>
          <w:szCs w:val="28"/>
        </w:rPr>
        <w:t>MLPRegressor</w:t>
      </w:r>
      <w:proofErr w:type="spellEnd"/>
      <w:r w:rsidRPr="00C22531">
        <w:rPr>
          <w:color w:val="0F1115"/>
          <w:sz w:val="28"/>
          <w:szCs w:val="28"/>
        </w:rPr>
        <w:t>.</w:t>
      </w:r>
    </w:p>
    <w:p w14:paraId="384BC49D" w14:textId="77777777" w:rsidR="00C22531" w:rsidRPr="00C22531" w:rsidRDefault="00C22531" w:rsidP="00C2253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C22531">
        <w:rPr>
          <w:color w:val="0F1115"/>
          <w:sz w:val="28"/>
          <w:szCs w:val="28"/>
        </w:rPr>
        <w:t>Регрессия на очищенных (стандартизированных) данных с помощью </w:t>
      </w:r>
      <w:proofErr w:type="spellStart"/>
      <w:r w:rsidRPr="00C22531">
        <w:rPr>
          <w:rStyle w:val="ad"/>
          <w:rFonts w:eastAsiaTheme="majorEastAsia"/>
          <w:color w:val="0F1115"/>
          <w:sz w:val="28"/>
          <w:szCs w:val="28"/>
        </w:rPr>
        <w:t>ElasticNet</w:t>
      </w:r>
      <w:proofErr w:type="spellEnd"/>
      <w:r w:rsidRPr="00C22531">
        <w:rPr>
          <w:color w:val="0F1115"/>
          <w:sz w:val="28"/>
          <w:szCs w:val="28"/>
        </w:rPr>
        <w:t>.</w:t>
      </w:r>
    </w:p>
    <w:p w14:paraId="4DC27ACC" w14:textId="77777777" w:rsidR="00C22531" w:rsidRPr="00C22531" w:rsidRDefault="00C22531" w:rsidP="00C2253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C22531">
        <w:rPr>
          <w:color w:val="0F1115"/>
          <w:sz w:val="28"/>
          <w:szCs w:val="28"/>
        </w:rPr>
        <w:t>Регрессия на очищенных (стандартизированных) данных с помощью </w:t>
      </w:r>
      <w:proofErr w:type="spellStart"/>
      <w:r w:rsidRPr="00C22531">
        <w:rPr>
          <w:rStyle w:val="ad"/>
          <w:rFonts w:eastAsiaTheme="majorEastAsia"/>
          <w:color w:val="0F1115"/>
          <w:sz w:val="28"/>
          <w:szCs w:val="28"/>
        </w:rPr>
        <w:t>MLPRegressor</w:t>
      </w:r>
      <w:proofErr w:type="spellEnd"/>
      <w:r w:rsidRPr="00C22531">
        <w:rPr>
          <w:color w:val="0F1115"/>
          <w:sz w:val="28"/>
          <w:szCs w:val="28"/>
        </w:rPr>
        <w:t>.</w:t>
      </w:r>
    </w:p>
    <w:p w14:paraId="38EDD40E" w14:textId="77777777" w:rsidR="00C22531" w:rsidRPr="00C22531" w:rsidRDefault="00C22531" w:rsidP="00C22531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C22531">
        <w:rPr>
          <w:color w:val="0F1115"/>
          <w:sz w:val="28"/>
          <w:szCs w:val="28"/>
        </w:rPr>
        <w:t xml:space="preserve">Кластеризация </w:t>
      </w:r>
      <w:proofErr w:type="spellStart"/>
      <w:r w:rsidRPr="00C22531">
        <w:rPr>
          <w:color w:val="0F1115"/>
          <w:sz w:val="28"/>
          <w:szCs w:val="28"/>
        </w:rPr>
        <w:t>KMeans</w:t>
      </w:r>
      <w:proofErr w:type="spellEnd"/>
      <w:r w:rsidRPr="00C22531">
        <w:rPr>
          <w:color w:val="0F1115"/>
          <w:sz w:val="28"/>
          <w:szCs w:val="28"/>
        </w:rPr>
        <w:t xml:space="preserve"> на том же наборе признаков.</w:t>
      </w:r>
    </w:p>
    <w:p w14:paraId="16ECDECD" w14:textId="3C72DD38" w:rsidR="00C22531" w:rsidRPr="00C22531" w:rsidRDefault="00C22531" w:rsidP="00C22531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C22531">
        <w:rPr>
          <w:rStyle w:val="ad"/>
          <w:rFonts w:eastAsiaTheme="majorEastAsia"/>
          <w:color w:val="0F1115"/>
          <w:sz w:val="28"/>
          <w:szCs w:val="28"/>
        </w:rPr>
        <w:t>Среда</w:t>
      </w:r>
      <w:r w:rsidRPr="00C22531">
        <w:rPr>
          <w:rStyle w:val="ad"/>
          <w:rFonts w:eastAsiaTheme="majorEastAsia"/>
          <w:color w:val="0F1115"/>
          <w:sz w:val="28"/>
          <w:szCs w:val="28"/>
          <w:lang w:val="en-US"/>
        </w:rPr>
        <w:t>:</w:t>
      </w:r>
      <w:r w:rsidRPr="00C22531">
        <w:rPr>
          <w:color w:val="0F1115"/>
          <w:sz w:val="28"/>
          <w:szCs w:val="28"/>
          <w:lang w:val="en-US"/>
        </w:rPr>
        <w:t xml:space="preserve"> Python 3.1x, </w:t>
      </w:r>
      <w:r w:rsidRPr="00C22531">
        <w:rPr>
          <w:color w:val="0F1115"/>
          <w:sz w:val="28"/>
          <w:szCs w:val="28"/>
        </w:rPr>
        <w:t>библиотеки</w:t>
      </w:r>
      <w:r w:rsidRPr="00C22531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C22531">
        <w:rPr>
          <w:color w:val="0F1115"/>
          <w:sz w:val="28"/>
          <w:szCs w:val="28"/>
          <w:lang w:val="en-US"/>
        </w:rPr>
        <w:t>numpy</w:t>
      </w:r>
      <w:proofErr w:type="spellEnd"/>
      <w:r w:rsidRPr="00C22531">
        <w:rPr>
          <w:color w:val="0F1115"/>
          <w:sz w:val="28"/>
          <w:szCs w:val="28"/>
          <w:lang w:val="en-US"/>
        </w:rPr>
        <w:t>, pandas, scikit-learn, matplotlib, time.</w:t>
      </w:r>
    </w:p>
    <w:p w14:paraId="30962DBB" w14:textId="77777777" w:rsidR="00C22531" w:rsidRPr="00C22531" w:rsidRDefault="00C22531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en-US"/>
        </w:rPr>
      </w:pPr>
    </w:p>
    <w:p w14:paraId="27E0D481" w14:textId="77777777" w:rsidR="00640AFA" w:rsidRDefault="00640AFA">
      <w:pPr>
        <w:rPr>
          <w:rFonts w:eastAsia="Times New Roman"/>
          <w:bCs w:val="0"/>
          <w:color w:val="0F1115"/>
          <w:lang w:val="en-US" w:eastAsia="ru-RU"/>
        </w:rPr>
      </w:pPr>
      <w:r>
        <w:rPr>
          <w:color w:val="0F1115"/>
          <w:lang w:val="en-US"/>
        </w:rPr>
        <w:br w:type="page"/>
      </w:r>
    </w:p>
    <w:p w14:paraId="6D13CCE6" w14:textId="77777777" w:rsidR="003B473D" w:rsidRPr="00C1017D" w:rsidRDefault="003B473D" w:rsidP="00C1017D">
      <w:pPr>
        <w:pStyle w:val="a7"/>
        <w:numPr>
          <w:ilvl w:val="0"/>
          <w:numId w:val="1"/>
        </w:numPr>
        <w:spacing w:after="0" w:line="360" w:lineRule="auto"/>
        <w:ind w:left="0" w:firstLine="0"/>
        <w:jc w:val="both"/>
        <w:rPr>
          <w:bCs w:val="0"/>
        </w:rPr>
      </w:pPr>
      <w:r w:rsidRPr="00C1017D">
        <w:rPr>
          <w:bCs w:val="0"/>
        </w:rPr>
        <w:lastRenderedPageBreak/>
        <w:t>РЕЗУЛЬТАТЫ</w:t>
      </w:r>
    </w:p>
    <w:p w14:paraId="781E04E7" w14:textId="18097C2B" w:rsidR="00AE59F9" w:rsidRPr="00AE59F9" w:rsidRDefault="00AE59F9" w:rsidP="00AE59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Перед началом было:</w:t>
      </w:r>
    </w:p>
    <w:p w14:paraId="139C66FD" w14:textId="722E1687" w:rsidR="00AE59F9" w:rsidRPr="00AE59F9" w:rsidRDefault="00AE59F9" w:rsidP="00F848C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E59F9">
        <w:rPr>
          <w:color w:val="0F1115"/>
          <w:sz w:val="28"/>
          <w:szCs w:val="28"/>
        </w:rPr>
        <w:t>Удалено</w:t>
      </w:r>
      <w:r>
        <w:rPr>
          <w:color w:val="0F1115"/>
          <w:sz w:val="28"/>
          <w:szCs w:val="28"/>
        </w:rPr>
        <w:t xml:space="preserve"> </w:t>
      </w:r>
      <w:r w:rsidRPr="00AE59F9">
        <w:rPr>
          <w:color w:val="0F1115"/>
          <w:sz w:val="28"/>
          <w:szCs w:val="28"/>
        </w:rPr>
        <w:t xml:space="preserve">2641 дубликатов </w:t>
      </w:r>
    </w:p>
    <w:p w14:paraId="7227A889" w14:textId="2230965A" w:rsidR="00AE59F9" w:rsidRPr="00AE59F9" w:rsidRDefault="00AE59F9" w:rsidP="00F848C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E59F9">
        <w:rPr>
          <w:color w:val="0F1115"/>
          <w:sz w:val="28"/>
          <w:szCs w:val="28"/>
        </w:rPr>
        <w:t>Удалено</w:t>
      </w:r>
      <w:r>
        <w:rPr>
          <w:color w:val="0F1115"/>
          <w:sz w:val="28"/>
          <w:szCs w:val="28"/>
        </w:rPr>
        <w:t xml:space="preserve"> </w:t>
      </w:r>
      <w:r w:rsidRPr="00AE59F9">
        <w:rPr>
          <w:color w:val="0F1115"/>
          <w:sz w:val="28"/>
          <w:szCs w:val="28"/>
        </w:rPr>
        <w:t>2643 строк с пропусками</w:t>
      </w:r>
    </w:p>
    <w:p w14:paraId="02756790" w14:textId="3EC21CA1" w:rsidR="00AE59F9" w:rsidRPr="00AE59F9" w:rsidRDefault="00AE59F9" w:rsidP="00F848CD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AE59F9">
        <w:rPr>
          <w:color w:val="0F1115"/>
          <w:sz w:val="28"/>
          <w:szCs w:val="28"/>
        </w:rPr>
        <w:t>Итоговое количество строк</w:t>
      </w:r>
      <w:r>
        <w:rPr>
          <w:color w:val="0F1115"/>
          <w:sz w:val="28"/>
          <w:szCs w:val="28"/>
        </w:rPr>
        <w:t xml:space="preserve"> = </w:t>
      </w:r>
      <w:r w:rsidRPr="00AE59F9">
        <w:rPr>
          <w:color w:val="0F1115"/>
          <w:sz w:val="28"/>
          <w:szCs w:val="28"/>
        </w:rPr>
        <w:t>61301</w:t>
      </w:r>
    </w:p>
    <w:p w14:paraId="04DFF11E" w14:textId="71A92ECD" w:rsidR="00C31F0C" w:rsidRPr="00AE59F9" w:rsidRDefault="00C31F0C" w:rsidP="00C31F0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</w:rPr>
      </w:pPr>
      <w:r w:rsidRPr="00AE59F9">
        <w:rPr>
          <w:b/>
          <w:bCs/>
          <w:color w:val="0F1115"/>
          <w:sz w:val="28"/>
          <w:szCs w:val="28"/>
        </w:rPr>
        <w:t>Результаты на сырых данных:</w:t>
      </w:r>
    </w:p>
    <w:p w14:paraId="1E31CCB7" w14:textId="77777777" w:rsidR="00C31F0C" w:rsidRPr="00C31F0C" w:rsidRDefault="00C31F0C" w:rsidP="00C31F0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en-US"/>
        </w:rPr>
      </w:pPr>
      <w:proofErr w:type="spellStart"/>
      <w:r w:rsidRPr="00C31F0C">
        <w:rPr>
          <w:color w:val="0F1115"/>
          <w:sz w:val="28"/>
          <w:szCs w:val="28"/>
          <w:lang w:val="en-US"/>
        </w:rPr>
        <w:t>ElasticNet</w:t>
      </w:r>
      <w:proofErr w:type="spellEnd"/>
      <w:r w:rsidRPr="00C31F0C">
        <w:rPr>
          <w:color w:val="0F1115"/>
          <w:sz w:val="28"/>
          <w:szCs w:val="28"/>
          <w:lang w:val="en-US"/>
        </w:rPr>
        <w:t>:</w:t>
      </w:r>
    </w:p>
    <w:p w14:paraId="77874086" w14:textId="14EDBD70" w:rsidR="00C31F0C" w:rsidRPr="00C31F0C" w:rsidRDefault="00C31F0C" w:rsidP="00C31F0C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proofErr w:type="spellStart"/>
      <w:r w:rsidRPr="00C31F0C">
        <w:rPr>
          <w:color w:val="0F1115"/>
          <w:sz w:val="28"/>
          <w:szCs w:val="28"/>
          <w:lang w:val="en-US"/>
        </w:rPr>
        <w:t>Время</w:t>
      </w:r>
      <w:proofErr w:type="spellEnd"/>
      <w:r w:rsidRPr="00C31F0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C31F0C">
        <w:rPr>
          <w:color w:val="0F1115"/>
          <w:sz w:val="28"/>
          <w:szCs w:val="28"/>
          <w:lang w:val="en-US"/>
        </w:rPr>
        <w:t>обучения</w:t>
      </w:r>
      <w:proofErr w:type="spellEnd"/>
      <w:r w:rsidRPr="00C31F0C">
        <w:rPr>
          <w:color w:val="0F1115"/>
          <w:sz w:val="28"/>
          <w:szCs w:val="28"/>
          <w:lang w:val="en-US"/>
        </w:rPr>
        <w:t xml:space="preserve">: 0.0703 </w:t>
      </w:r>
      <w:proofErr w:type="spellStart"/>
      <w:r w:rsidRPr="00C31F0C">
        <w:rPr>
          <w:color w:val="0F1115"/>
          <w:sz w:val="28"/>
          <w:szCs w:val="28"/>
          <w:lang w:val="en-US"/>
        </w:rPr>
        <w:t>сек</w:t>
      </w:r>
      <w:proofErr w:type="spellEnd"/>
    </w:p>
    <w:p w14:paraId="1AC34FCA" w14:textId="18E9F3E6" w:rsidR="00C31F0C" w:rsidRPr="00C31F0C" w:rsidRDefault="00C31F0C" w:rsidP="00C31F0C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proofErr w:type="spellStart"/>
      <w:r w:rsidRPr="00C31F0C">
        <w:rPr>
          <w:color w:val="0F1115"/>
          <w:sz w:val="28"/>
          <w:szCs w:val="28"/>
          <w:lang w:val="en-US"/>
        </w:rPr>
        <w:t>Время</w:t>
      </w:r>
      <w:proofErr w:type="spellEnd"/>
      <w:r w:rsidRPr="00C31F0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C31F0C">
        <w:rPr>
          <w:color w:val="0F1115"/>
          <w:sz w:val="28"/>
          <w:szCs w:val="28"/>
          <w:lang w:val="en-US"/>
        </w:rPr>
        <w:t>предсказания</w:t>
      </w:r>
      <w:proofErr w:type="spellEnd"/>
      <w:r w:rsidRPr="00C31F0C">
        <w:rPr>
          <w:color w:val="0F1115"/>
          <w:sz w:val="28"/>
          <w:szCs w:val="28"/>
          <w:lang w:val="en-US"/>
        </w:rPr>
        <w:t xml:space="preserve">: 0.0000 </w:t>
      </w:r>
      <w:proofErr w:type="spellStart"/>
      <w:r w:rsidRPr="00C31F0C">
        <w:rPr>
          <w:color w:val="0F1115"/>
          <w:sz w:val="28"/>
          <w:szCs w:val="28"/>
          <w:lang w:val="en-US"/>
        </w:rPr>
        <w:t>сек</w:t>
      </w:r>
      <w:proofErr w:type="spellEnd"/>
    </w:p>
    <w:p w14:paraId="51D8BCA4" w14:textId="02424AAC" w:rsidR="00C31F0C" w:rsidRPr="00C31F0C" w:rsidRDefault="00C31F0C" w:rsidP="00C31F0C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MSE: 373296628418429.06</w:t>
      </w:r>
    </w:p>
    <w:p w14:paraId="02C9CBA1" w14:textId="69021C7B" w:rsidR="00C31F0C" w:rsidRPr="00C31F0C" w:rsidRDefault="00C31F0C" w:rsidP="00C31F0C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MAE: 8487015.87</w:t>
      </w:r>
    </w:p>
    <w:p w14:paraId="1295901F" w14:textId="3F36CD01" w:rsidR="00C31F0C" w:rsidRPr="00C31F0C" w:rsidRDefault="00C31F0C" w:rsidP="00C31F0C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R2:  0.5686</w:t>
      </w:r>
    </w:p>
    <w:p w14:paraId="0EC6A453" w14:textId="58927478" w:rsidR="00C31F0C" w:rsidRPr="00C31F0C" w:rsidRDefault="00C31F0C" w:rsidP="00C31F0C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CV R2 mean: 0.5844 (+/- 0.0411)</w:t>
      </w:r>
    </w:p>
    <w:p w14:paraId="759AAAF6" w14:textId="77777777" w:rsidR="00C31F0C" w:rsidRPr="00C31F0C" w:rsidRDefault="00C31F0C" w:rsidP="00C31F0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  <w:lang w:val="en-US"/>
        </w:rPr>
      </w:pPr>
      <w:proofErr w:type="spellStart"/>
      <w:r w:rsidRPr="00C31F0C">
        <w:rPr>
          <w:color w:val="0F1115"/>
          <w:sz w:val="28"/>
          <w:szCs w:val="28"/>
          <w:lang w:val="en-US"/>
        </w:rPr>
        <w:t>MLPRegressor</w:t>
      </w:r>
      <w:proofErr w:type="spellEnd"/>
      <w:r w:rsidRPr="00C31F0C">
        <w:rPr>
          <w:color w:val="0F1115"/>
          <w:sz w:val="28"/>
          <w:szCs w:val="28"/>
          <w:lang w:val="en-US"/>
        </w:rPr>
        <w:t>:</w:t>
      </w:r>
    </w:p>
    <w:p w14:paraId="499DA304" w14:textId="13783DEB" w:rsidR="00C31F0C" w:rsidRPr="00C31F0C" w:rsidRDefault="00C31F0C" w:rsidP="00C31F0C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C31F0C">
        <w:rPr>
          <w:color w:val="0F1115"/>
          <w:sz w:val="28"/>
          <w:szCs w:val="28"/>
        </w:rPr>
        <w:t>Время обучения: 18.9091 сек</w:t>
      </w:r>
    </w:p>
    <w:p w14:paraId="3F83AFD6" w14:textId="297D409C" w:rsidR="00C31F0C" w:rsidRPr="00C31F0C" w:rsidRDefault="00C31F0C" w:rsidP="00C31F0C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C31F0C">
        <w:rPr>
          <w:color w:val="0F1115"/>
          <w:sz w:val="28"/>
          <w:szCs w:val="28"/>
        </w:rPr>
        <w:t>Время предсказания: 0.0040 сек</w:t>
      </w:r>
    </w:p>
    <w:p w14:paraId="39FD8759" w14:textId="20FEA1F9" w:rsidR="00C31F0C" w:rsidRPr="00C31F0C" w:rsidRDefault="00C31F0C" w:rsidP="00C31F0C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MSE: 318294676748094.19</w:t>
      </w:r>
    </w:p>
    <w:p w14:paraId="4E3E3CAB" w14:textId="71656B24" w:rsidR="00C31F0C" w:rsidRPr="00C31F0C" w:rsidRDefault="00C31F0C" w:rsidP="00C31F0C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MAE: 5761487.00</w:t>
      </w:r>
    </w:p>
    <w:p w14:paraId="44AA5612" w14:textId="69758F20" w:rsidR="00C31F0C" w:rsidRPr="00C31F0C" w:rsidRDefault="00C31F0C" w:rsidP="00C31F0C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R2:  0.6321</w:t>
      </w:r>
    </w:p>
    <w:p w14:paraId="73EDB044" w14:textId="5AEB1C1D" w:rsidR="00C31F0C" w:rsidRDefault="00C31F0C" w:rsidP="00C31F0C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CV R2 mean: 0.6592 (+/- 0.0359)</w:t>
      </w:r>
    </w:p>
    <w:p w14:paraId="30DB9D9A" w14:textId="77777777" w:rsidR="00C31F0C" w:rsidRDefault="00C31F0C" w:rsidP="00640AF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  <w:lang w:val="en-US"/>
        </w:rPr>
      </w:pPr>
    </w:p>
    <w:p w14:paraId="1A8E4824" w14:textId="14305C55" w:rsidR="00C31F0C" w:rsidRPr="00C31F0C" w:rsidRDefault="00C31F0C" w:rsidP="00AE59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b/>
          <w:bCs/>
          <w:color w:val="0F1115"/>
          <w:sz w:val="28"/>
          <w:szCs w:val="28"/>
        </w:rPr>
      </w:pPr>
      <w:r w:rsidRPr="00C31F0C">
        <w:rPr>
          <w:b/>
          <w:bCs/>
          <w:color w:val="0F1115"/>
          <w:sz w:val="28"/>
          <w:szCs w:val="28"/>
        </w:rPr>
        <w:t>Результаты на очищенных данных:</w:t>
      </w:r>
    </w:p>
    <w:p w14:paraId="5F7243B3" w14:textId="77777777" w:rsidR="00C31F0C" w:rsidRPr="00C31F0C" w:rsidRDefault="00C31F0C" w:rsidP="00AE59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proofErr w:type="spellStart"/>
      <w:r w:rsidRPr="00C31F0C">
        <w:rPr>
          <w:color w:val="0F1115"/>
          <w:sz w:val="28"/>
          <w:szCs w:val="28"/>
          <w:lang w:val="en-US"/>
        </w:rPr>
        <w:t>ElasticNet</w:t>
      </w:r>
      <w:proofErr w:type="spellEnd"/>
      <w:r w:rsidRPr="00C31F0C">
        <w:rPr>
          <w:color w:val="0F1115"/>
          <w:sz w:val="28"/>
          <w:szCs w:val="28"/>
        </w:rPr>
        <w:t>:</w:t>
      </w:r>
    </w:p>
    <w:p w14:paraId="3D9C13D4" w14:textId="6CB6D6E6" w:rsidR="00C31F0C" w:rsidRPr="00C31F0C" w:rsidRDefault="00C31F0C" w:rsidP="00AE59F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</w:rPr>
      </w:pPr>
      <w:r w:rsidRPr="00C31F0C">
        <w:rPr>
          <w:color w:val="0F1115"/>
          <w:sz w:val="28"/>
          <w:szCs w:val="28"/>
        </w:rPr>
        <w:t>Время обучения: 0.0593 сек</w:t>
      </w:r>
    </w:p>
    <w:p w14:paraId="27B171C7" w14:textId="079B70DE" w:rsidR="00C31F0C" w:rsidRPr="00C31F0C" w:rsidRDefault="00C31F0C" w:rsidP="00AE59F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</w:rPr>
      </w:pPr>
      <w:r w:rsidRPr="00C31F0C">
        <w:rPr>
          <w:color w:val="0F1115"/>
          <w:sz w:val="28"/>
          <w:szCs w:val="28"/>
        </w:rPr>
        <w:t>Время предсказания: 0.0000 сек</w:t>
      </w:r>
    </w:p>
    <w:p w14:paraId="5D6696E3" w14:textId="17611009" w:rsidR="00C31F0C" w:rsidRPr="00C31F0C" w:rsidRDefault="00C31F0C" w:rsidP="00AE59F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MSE: 416247295215512.69</w:t>
      </w:r>
    </w:p>
    <w:p w14:paraId="43B77A20" w14:textId="78876343" w:rsidR="00C31F0C" w:rsidRPr="00C31F0C" w:rsidRDefault="00C31F0C" w:rsidP="00AE59F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MAE: 6656270.39</w:t>
      </w:r>
    </w:p>
    <w:p w14:paraId="70D4FA89" w14:textId="5234D09A" w:rsidR="00C31F0C" w:rsidRPr="00C31F0C" w:rsidRDefault="00C31F0C" w:rsidP="00AE59F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R2:  0.5189</w:t>
      </w:r>
    </w:p>
    <w:p w14:paraId="359C3C9A" w14:textId="044DE6A1" w:rsidR="00C31F0C" w:rsidRPr="00C31F0C" w:rsidRDefault="00C31F0C" w:rsidP="00AE59F9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CV R2 mean: 0.5241 (+/- 0.0518)</w:t>
      </w:r>
    </w:p>
    <w:p w14:paraId="45CDA9E6" w14:textId="77777777" w:rsidR="00C31F0C" w:rsidRPr="00C31F0C" w:rsidRDefault="00C31F0C" w:rsidP="00AE59F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color w:val="0F1115"/>
          <w:sz w:val="28"/>
          <w:szCs w:val="28"/>
        </w:rPr>
      </w:pPr>
      <w:proofErr w:type="spellStart"/>
      <w:r w:rsidRPr="00C31F0C">
        <w:rPr>
          <w:color w:val="0F1115"/>
          <w:sz w:val="28"/>
          <w:szCs w:val="28"/>
          <w:lang w:val="en-US"/>
        </w:rPr>
        <w:lastRenderedPageBreak/>
        <w:t>MLPRegressor</w:t>
      </w:r>
      <w:proofErr w:type="spellEnd"/>
      <w:r w:rsidRPr="00C31F0C">
        <w:rPr>
          <w:color w:val="0F1115"/>
          <w:sz w:val="28"/>
          <w:szCs w:val="28"/>
        </w:rPr>
        <w:t>:</w:t>
      </w:r>
    </w:p>
    <w:p w14:paraId="7DFBC11B" w14:textId="6B4F643F" w:rsidR="00C31F0C" w:rsidRPr="00C31F0C" w:rsidRDefault="00C31F0C" w:rsidP="00AE59F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</w:rPr>
      </w:pPr>
      <w:r w:rsidRPr="00C31F0C">
        <w:rPr>
          <w:color w:val="0F1115"/>
          <w:sz w:val="28"/>
          <w:szCs w:val="28"/>
        </w:rPr>
        <w:t>Время обучения: 37.9785 сек</w:t>
      </w:r>
    </w:p>
    <w:p w14:paraId="3E2C1FDF" w14:textId="4012E185" w:rsidR="00C31F0C" w:rsidRPr="00C31F0C" w:rsidRDefault="00C31F0C" w:rsidP="00AE59F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</w:rPr>
      </w:pPr>
      <w:r w:rsidRPr="00C31F0C">
        <w:rPr>
          <w:color w:val="0F1115"/>
          <w:sz w:val="28"/>
          <w:szCs w:val="28"/>
        </w:rPr>
        <w:t>Время предсказания: 0.0040 сек</w:t>
      </w:r>
    </w:p>
    <w:p w14:paraId="3DCF799D" w14:textId="6EA16379" w:rsidR="00C31F0C" w:rsidRPr="00C31F0C" w:rsidRDefault="00C31F0C" w:rsidP="00AE59F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MSE: 313751396153094.69</w:t>
      </w:r>
    </w:p>
    <w:p w14:paraId="5B796070" w14:textId="711A0FA5" w:rsidR="00C31F0C" w:rsidRPr="00C31F0C" w:rsidRDefault="00C31F0C" w:rsidP="00AE59F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MAE: 5891950.80</w:t>
      </w:r>
    </w:p>
    <w:p w14:paraId="5A7591D0" w14:textId="4CAF58FA" w:rsidR="00C31F0C" w:rsidRPr="00C31F0C" w:rsidRDefault="00C31F0C" w:rsidP="00AE59F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R2:  0.6374</w:t>
      </w:r>
    </w:p>
    <w:p w14:paraId="6EF9B779" w14:textId="496F44D9" w:rsidR="00C31F0C" w:rsidRDefault="00C31F0C" w:rsidP="00AE59F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1418"/>
        <w:rPr>
          <w:color w:val="0F1115"/>
          <w:sz w:val="28"/>
          <w:szCs w:val="28"/>
          <w:lang w:val="en-US"/>
        </w:rPr>
      </w:pPr>
      <w:r w:rsidRPr="00C31F0C">
        <w:rPr>
          <w:color w:val="0F1115"/>
          <w:sz w:val="28"/>
          <w:szCs w:val="28"/>
          <w:lang w:val="en-US"/>
        </w:rPr>
        <w:t>CV R2 mean: 0.6514 (+/- 0.0289)</w:t>
      </w:r>
    </w:p>
    <w:p w14:paraId="1C4677E2" w14:textId="0FE74D2E" w:rsidR="00C31F0C" w:rsidRPr="00F848CD" w:rsidRDefault="00F848CD" w:rsidP="00F848C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F848CD">
        <w:rPr>
          <w:b/>
          <w:bCs/>
          <w:color w:val="0F1115"/>
          <w:sz w:val="28"/>
          <w:szCs w:val="28"/>
        </w:rPr>
        <w:t>При разном разбиении датасета были получены следующие результаты:</w:t>
      </w:r>
    </w:p>
    <w:p w14:paraId="5A8897BF" w14:textId="77777777" w:rsidR="00F848CD" w:rsidRPr="00F848CD" w:rsidRDefault="00F848CD" w:rsidP="00F848C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proofErr w:type="spellStart"/>
      <w:r w:rsidRPr="00F848CD">
        <w:rPr>
          <w:color w:val="0F1115"/>
          <w:sz w:val="28"/>
          <w:szCs w:val="28"/>
          <w:lang w:val="en-US"/>
        </w:rPr>
        <w:t>ElasticNet</w:t>
      </w:r>
      <w:proofErr w:type="spellEnd"/>
      <w:r w:rsidRPr="00F848CD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F848CD">
        <w:rPr>
          <w:color w:val="0F1115"/>
          <w:sz w:val="28"/>
          <w:szCs w:val="28"/>
          <w:lang w:val="en-US"/>
        </w:rPr>
        <w:t>random_state</w:t>
      </w:r>
      <w:proofErr w:type="spellEnd"/>
      <w:r w:rsidRPr="00F848CD">
        <w:rPr>
          <w:color w:val="0F1115"/>
          <w:sz w:val="28"/>
          <w:szCs w:val="28"/>
          <w:lang w:val="en-US"/>
        </w:rPr>
        <w:t>=0): R2=0.5309, fit=0.0527s, pred=0.0020s</w:t>
      </w:r>
    </w:p>
    <w:p w14:paraId="4532732C" w14:textId="77777777" w:rsidR="00F848CD" w:rsidRPr="00F848CD" w:rsidRDefault="00F848CD" w:rsidP="00F848C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proofErr w:type="spellStart"/>
      <w:r w:rsidRPr="00F848CD">
        <w:rPr>
          <w:color w:val="0F1115"/>
          <w:sz w:val="28"/>
          <w:szCs w:val="28"/>
          <w:lang w:val="en-US"/>
        </w:rPr>
        <w:t>MLPRegressor</w:t>
      </w:r>
      <w:proofErr w:type="spellEnd"/>
      <w:r w:rsidRPr="00F848CD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F848CD">
        <w:rPr>
          <w:color w:val="0F1115"/>
          <w:sz w:val="28"/>
          <w:szCs w:val="28"/>
          <w:lang w:val="en-US"/>
        </w:rPr>
        <w:t>random_state</w:t>
      </w:r>
      <w:proofErr w:type="spellEnd"/>
      <w:r w:rsidRPr="00F848CD">
        <w:rPr>
          <w:color w:val="0F1115"/>
          <w:sz w:val="28"/>
          <w:szCs w:val="28"/>
          <w:lang w:val="en-US"/>
        </w:rPr>
        <w:t>=0): R2=0.6985, fit=44.0786s, pred=0.0035s</w:t>
      </w:r>
    </w:p>
    <w:p w14:paraId="3B793155" w14:textId="77777777" w:rsidR="00F848CD" w:rsidRPr="00F848CD" w:rsidRDefault="00F848CD" w:rsidP="00F848C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proofErr w:type="spellStart"/>
      <w:r w:rsidRPr="00F848CD">
        <w:rPr>
          <w:color w:val="0F1115"/>
          <w:sz w:val="28"/>
          <w:szCs w:val="28"/>
          <w:lang w:val="en-US"/>
        </w:rPr>
        <w:t>ElasticNet</w:t>
      </w:r>
      <w:proofErr w:type="spellEnd"/>
      <w:r w:rsidRPr="00F848CD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F848CD">
        <w:rPr>
          <w:color w:val="0F1115"/>
          <w:sz w:val="28"/>
          <w:szCs w:val="28"/>
          <w:lang w:val="en-US"/>
        </w:rPr>
        <w:t>random_state</w:t>
      </w:r>
      <w:proofErr w:type="spellEnd"/>
      <w:r w:rsidRPr="00F848CD">
        <w:rPr>
          <w:color w:val="0F1115"/>
          <w:sz w:val="28"/>
          <w:szCs w:val="28"/>
          <w:lang w:val="en-US"/>
        </w:rPr>
        <w:t>=123): R2=0.5207, fit=0.0546s, pred=0.0000s</w:t>
      </w:r>
    </w:p>
    <w:p w14:paraId="10C02760" w14:textId="33665542" w:rsidR="00F848CD" w:rsidRPr="00F848CD" w:rsidRDefault="00F848CD" w:rsidP="00F848CD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  <w:lang w:val="en-US"/>
        </w:rPr>
      </w:pPr>
      <w:proofErr w:type="spellStart"/>
      <w:r w:rsidRPr="00F848CD">
        <w:rPr>
          <w:color w:val="0F1115"/>
          <w:sz w:val="28"/>
          <w:szCs w:val="28"/>
          <w:lang w:val="en-US"/>
        </w:rPr>
        <w:t>MLPRegressor</w:t>
      </w:r>
      <w:proofErr w:type="spellEnd"/>
      <w:r w:rsidRPr="00F848CD">
        <w:rPr>
          <w:color w:val="0F1115"/>
          <w:sz w:val="28"/>
          <w:szCs w:val="28"/>
          <w:lang w:val="en-US"/>
        </w:rPr>
        <w:t xml:space="preserve"> (</w:t>
      </w:r>
      <w:proofErr w:type="spellStart"/>
      <w:r w:rsidRPr="00F848CD">
        <w:rPr>
          <w:color w:val="0F1115"/>
          <w:sz w:val="28"/>
          <w:szCs w:val="28"/>
          <w:lang w:val="en-US"/>
        </w:rPr>
        <w:t>random_state</w:t>
      </w:r>
      <w:proofErr w:type="spellEnd"/>
      <w:r w:rsidRPr="00F848CD">
        <w:rPr>
          <w:color w:val="0F1115"/>
          <w:sz w:val="28"/>
          <w:szCs w:val="28"/>
          <w:lang w:val="en-US"/>
        </w:rPr>
        <w:t>=123): R2=0.6986, fit=42.7234s, pred=0.0033s</w:t>
      </w:r>
    </w:p>
    <w:p w14:paraId="25759A72" w14:textId="39B1C55F" w:rsidR="00EB5806" w:rsidRDefault="00C22531" w:rsidP="00AE59F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22531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304B7F3" wp14:editId="5711BB38">
            <wp:extent cx="5744377" cy="5372850"/>
            <wp:effectExtent l="0" t="0" r="8890" b="0"/>
            <wp:docPr id="981409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09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DCEC" w14:textId="7732522B" w:rsidR="008454F8" w:rsidRPr="00AE59F9" w:rsidRDefault="008454F8" w:rsidP="008454F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Рисунок 1 – </w:t>
      </w:r>
      <w:r w:rsidR="00AE59F9">
        <w:rPr>
          <w:color w:val="0F1115"/>
          <w:sz w:val="28"/>
          <w:szCs w:val="28"/>
        </w:rPr>
        <w:t xml:space="preserve">предсказание </w:t>
      </w:r>
      <w:proofErr w:type="spellStart"/>
      <w:r w:rsidR="00AE59F9">
        <w:rPr>
          <w:color w:val="0F1115"/>
          <w:sz w:val="28"/>
          <w:szCs w:val="28"/>
          <w:lang w:val="en-US"/>
        </w:rPr>
        <w:t>ElasticNet</w:t>
      </w:r>
      <w:proofErr w:type="spellEnd"/>
    </w:p>
    <w:p w14:paraId="79151CAD" w14:textId="77777777" w:rsidR="005C2DE9" w:rsidRDefault="005C2DE9" w:rsidP="005C2DE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E373098" w14:textId="2AA7F75C" w:rsidR="008454F8" w:rsidRDefault="00C22531" w:rsidP="00AE59F9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324D13A3" wp14:editId="0F28C8B1">
            <wp:extent cx="5668010" cy="5315585"/>
            <wp:effectExtent l="0" t="0" r="8890" b="0"/>
            <wp:docPr id="516692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531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F38FB" w14:textId="53029552" w:rsidR="008454F8" w:rsidRDefault="008454F8" w:rsidP="008454F8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2 – </w:t>
      </w:r>
      <w:r w:rsidR="00AE59F9">
        <w:rPr>
          <w:color w:val="0F1115"/>
          <w:sz w:val="28"/>
          <w:szCs w:val="28"/>
        </w:rPr>
        <w:t>предсказание</w:t>
      </w:r>
      <w:r w:rsidR="00AE59F9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AE59F9" w:rsidRPr="00C31F0C">
        <w:rPr>
          <w:color w:val="0F1115"/>
          <w:sz w:val="28"/>
          <w:szCs w:val="28"/>
          <w:lang w:val="en-US"/>
        </w:rPr>
        <w:t>MLPRegressor</w:t>
      </w:r>
      <w:proofErr w:type="spellEnd"/>
    </w:p>
    <w:p w14:paraId="526C2473" w14:textId="3A9687E2" w:rsidR="008454F8" w:rsidRDefault="00C22531" w:rsidP="00640A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68212F35" wp14:editId="630B10F6">
            <wp:extent cx="5934075" cy="4219575"/>
            <wp:effectExtent l="0" t="0" r="9525" b="9525"/>
            <wp:docPr id="18656828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56CE" w14:textId="4270B199" w:rsidR="00640AFA" w:rsidRPr="00AE59F9" w:rsidRDefault="00640AFA" w:rsidP="00640A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3 – </w:t>
      </w:r>
      <w:r w:rsidR="00AE59F9">
        <w:rPr>
          <w:color w:val="0F1115"/>
          <w:sz w:val="28"/>
          <w:szCs w:val="28"/>
        </w:rPr>
        <w:t>метод локтя</w:t>
      </w:r>
    </w:p>
    <w:p w14:paraId="1FE03DD8" w14:textId="44D0EE82" w:rsidR="00640AFA" w:rsidRDefault="00C22531" w:rsidP="00640A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noProof/>
          <w:color w:val="0F1115"/>
          <w:sz w:val="28"/>
          <w:szCs w:val="28"/>
        </w:rPr>
        <w:drawing>
          <wp:inline distT="0" distB="0" distL="0" distR="0" wp14:anchorId="70A70D4B" wp14:editId="165B3A1B">
            <wp:extent cx="5943600" cy="3971925"/>
            <wp:effectExtent l="0" t="0" r="0" b="9525"/>
            <wp:docPr id="922395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DAC6C" w14:textId="58491934" w:rsidR="00640AFA" w:rsidRDefault="00640AFA" w:rsidP="00640A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640AFA">
        <w:rPr>
          <w:color w:val="0F1115"/>
          <w:sz w:val="28"/>
          <w:szCs w:val="28"/>
        </w:rPr>
        <w:t xml:space="preserve">Рисунок 4 – </w:t>
      </w:r>
      <w:r w:rsidR="00AE59F9">
        <w:rPr>
          <w:color w:val="0F1115"/>
          <w:sz w:val="28"/>
          <w:szCs w:val="28"/>
        </w:rPr>
        <w:t>кластеризация</w:t>
      </w:r>
    </w:p>
    <w:p w14:paraId="1F08EBE4" w14:textId="77777777" w:rsidR="00640AFA" w:rsidRDefault="00640AFA" w:rsidP="00640AF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40953B9F" w14:textId="77777777" w:rsidR="00C2210D" w:rsidRDefault="00C2210D" w:rsidP="00C1017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Style w:val="ad"/>
          <w:rFonts w:eastAsiaTheme="majorEastAsia"/>
          <w:color w:val="0F1115"/>
          <w:sz w:val="28"/>
          <w:szCs w:val="28"/>
        </w:rPr>
      </w:pPr>
      <w:r w:rsidRPr="00C1017D">
        <w:rPr>
          <w:rStyle w:val="ad"/>
          <w:rFonts w:eastAsiaTheme="majorEastAsia"/>
          <w:color w:val="0F1115"/>
          <w:sz w:val="28"/>
          <w:szCs w:val="28"/>
        </w:rPr>
        <w:lastRenderedPageBreak/>
        <w:t>Краткий анализ полученных данных:</w:t>
      </w:r>
    </w:p>
    <w:p w14:paraId="0A89D748" w14:textId="4A8F4A12" w:rsidR="009C2FA9" w:rsidRDefault="00B06E16" w:rsidP="009C2FA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Cs/>
          <w:color w:val="0F1115"/>
        </w:rPr>
      </w:pPr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По результатам экспериментов видно, что 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MLPRegressor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(нейронная сеть) превосходит линейную модель 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ElasticNet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по качеству предсказания цены недвижимости: на сырых данных R² MLP составляет 0.6321 против 0.5686 у 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ElasticNet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, на очищенных – 0.6374 против 0.5189. Однако нейронная сеть требует значительно больше времени на обучение (от 18 до 38 секунд в зависимости от предобработки), тогда как 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ElasticNet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обучается менее чем за 0.07 секунды. При этом время предсказания у обеих моделей пренебрежимо мало (менее 0.004 с). Интересно, что стандартизация данных улучшила качество 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MLPRegressor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(R² вырос с 0.6321 до 0.6374), но для 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ElasticNet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она привела к небольшому снижению R² (с 0.5686 до 0.5189). Это объясняется тем, что линейные модели менее чувствительны к масштабу признаков, а L1‑регуляризация 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ElasticNet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может по-разному работать на стандартизированных данных. Разные разбиения выборки (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random_state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=0 и 123) показали близкие результаты: R² 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MLPRegressor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достиг 0.6985 и 0.6986 соответственно, что говорит о стабильности модели. Для 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ElasticNet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R² варьировался около 0.52–0.53. Кластеризация </w:t>
      </w:r>
      <w:proofErr w:type="spellStart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>KMeans</w:t>
      </w:r>
      <w:proofErr w:type="spellEnd"/>
      <w:r w:rsidRPr="00B06E16">
        <w:rPr>
          <w:rStyle w:val="ad"/>
          <w:rFonts w:eastAsiaTheme="majorEastAsia"/>
          <w:b w:val="0"/>
          <w:bCs w:val="0"/>
          <w:color w:val="0F1115"/>
          <w:sz w:val="28"/>
          <w:szCs w:val="28"/>
        </w:rPr>
        <w:t xml:space="preserve"> с k=3 позволила выделить три естественных сегмента: бюджетное жильё (невысокая цена и площадь), средний класс и элитное жильё (максимальные цена и площадь). Метод локтя подтвердил выбор числа кластеров, а визуализация через PCA показала компактные, но пересекающиеся группы, что характерно для реальных данных о недвижимости.</w:t>
      </w:r>
      <w:r w:rsidR="009C2FA9">
        <w:rPr>
          <w:color w:val="0F1115"/>
          <w:sz w:val="28"/>
          <w:szCs w:val="28"/>
        </w:rPr>
        <w:br w:type="page"/>
      </w:r>
    </w:p>
    <w:p w14:paraId="3DF84E0A" w14:textId="123EB3F1" w:rsidR="003B473D" w:rsidRPr="00C1017D" w:rsidRDefault="003B473D" w:rsidP="00AD36CA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bCs/>
          <w:sz w:val="28"/>
          <w:szCs w:val="28"/>
        </w:rPr>
      </w:pPr>
      <w:r w:rsidRPr="00C1017D">
        <w:rPr>
          <w:sz w:val="28"/>
          <w:szCs w:val="28"/>
        </w:rPr>
        <w:lastRenderedPageBreak/>
        <w:t>ЗАКЛЮЧЕНИЕ</w:t>
      </w:r>
    </w:p>
    <w:p w14:paraId="47E175A0" w14:textId="77777777" w:rsidR="00B06E16" w:rsidRPr="00B06E16" w:rsidRDefault="00B06E16" w:rsidP="00B06E16">
      <w:pPr>
        <w:spacing w:after="0" w:line="360" w:lineRule="auto"/>
        <w:ind w:firstLine="709"/>
        <w:jc w:val="both"/>
      </w:pPr>
      <w:r w:rsidRPr="00B06E16">
        <w:t xml:space="preserve">В ходе лабораторной работы были изучены инструменты регрессии библиотеки </w:t>
      </w:r>
      <w:proofErr w:type="spellStart"/>
      <w:r w:rsidRPr="00B06E16">
        <w:t>Scikit‑learn</w:t>
      </w:r>
      <w:proofErr w:type="spellEnd"/>
      <w:r w:rsidRPr="00B06E16">
        <w:t xml:space="preserve"> на примере прогнозирования цен на недвижимость. Реализованы и сравнены две модели: линейная </w:t>
      </w:r>
      <w:proofErr w:type="spellStart"/>
      <w:r w:rsidRPr="00B06E16">
        <w:t>ElasticNet</w:t>
      </w:r>
      <w:proofErr w:type="spellEnd"/>
      <w:r w:rsidRPr="00B06E16">
        <w:t xml:space="preserve"> с регуляризацией и нейросетевая </w:t>
      </w:r>
      <w:proofErr w:type="spellStart"/>
      <w:r w:rsidRPr="00B06E16">
        <w:t>MLPRegressor</w:t>
      </w:r>
      <w:proofErr w:type="spellEnd"/>
      <w:r w:rsidRPr="00B06E16">
        <w:t xml:space="preserve">. Показано, что предобработка данных (удаление дубликатов и пропусков, стандартизация числовых признаков) положительно влияет на качество нейронной сети, но не всегда улучшает линейные модели. </w:t>
      </w:r>
      <w:proofErr w:type="spellStart"/>
      <w:r w:rsidRPr="00B06E16">
        <w:t>MLPRegressor</w:t>
      </w:r>
      <w:proofErr w:type="spellEnd"/>
      <w:r w:rsidRPr="00B06E16">
        <w:t xml:space="preserve"> обеспечивает более высокую точность (R² до 0.6986) за счёт способности моделировать нелинейные зависимости, однако требует существенных вычислительных затрат. </w:t>
      </w:r>
      <w:proofErr w:type="spellStart"/>
      <w:r w:rsidRPr="00B06E16">
        <w:t>ElasticNet</w:t>
      </w:r>
      <w:proofErr w:type="spellEnd"/>
      <w:r w:rsidRPr="00B06E16">
        <w:t xml:space="preserve">, напротив, очень быстр и может служить базовым решением. Также решена задача кластеризации </w:t>
      </w:r>
      <w:proofErr w:type="spellStart"/>
      <w:r w:rsidRPr="00B06E16">
        <w:t>KMeans</w:t>
      </w:r>
      <w:proofErr w:type="spellEnd"/>
      <w:r w:rsidRPr="00B06E16">
        <w:t>: выделены три смысловых кластера квартир, что подтверждает возможность сегментации рынка по характеристикам объекта. Полученные результаты могут быть использованы для автоматической оценки стоимости жилья и анализа структуры данных. Работа полностью соответствует заданию, все цели достигнуты.</w:t>
      </w:r>
    </w:p>
    <w:p w14:paraId="3405A2C4" w14:textId="5A019B00" w:rsidR="00904679" w:rsidRDefault="00904679" w:rsidP="00B06E16">
      <w:pPr>
        <w:pStyle w:val="a7"/>
        <w:ind w:left="0" w:firstLine="709"/>
        <w:jc w:val="both"/>
      </w:pPr>
    </w:p>
    <w:sectPr w:rsidR="009046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1A9C"/>
    <w:multiLevelType w:val="hybridMultilevel"/>
    <w:tmpl w:val="12720B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AC3509"/>
    <w:multiLevelType w:val="hybridMultilevel"/>
    <w:tmpl w:val="A10E0C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685A82"/>
    <w:multiLevelType w:val="hybridMultilevel"/>
    <w:tmpl w:val="F7BC7A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2480603"/>
    <w:multiLevelType w:val="multilevel"/>
    <w:tmpl w:val="971A5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C838BC"/>
    <w:multiLevelType w:val="hybridMultilevel"/>
    <w:tmpl w:val="A684BD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6F14BFC"/>
    <w:multiLevelType w:val="multilevel"/>
    <w:tmpl w:val="768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277BF"/>
    <w:multiLevelType w:val="hybridMultilevel"/>
    <w:tmpl w:val="51B639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80C19D7"/>
    <w:multiLevelType w:val="hybridMultilevel"/>
    <w:tmpl w:val="44BE9BE0"/>
    <w:lvl w:ilvl="0" w:tplc="8536D4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B84DB3"/>
    <w:multiLevelType w:val="multilevel"/>
    <w:tmpl w:val="132A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E44EB"/>
    <w:multiLevelType w:val="multilevel"/>
    <w:tmpl w:val="6742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E19EC"/>
    <w:multiLevelType w:val="multilevel"/>
    <w:tmpl w:val="441EB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5C79B1"/>
    <w:multiLevelType w:val="multilevel"/>
    <w:tmpl w:val="719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546A2"/>
    <w:multiLevelType w:val="hybridMultilevel"/>
    <w:tmpl w:val="76E6EFE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45F63407"/>
    <w:multiLevelType w:val="hybridMultilevel"/>
    <w:tmpl w:val="67F6BC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73A3519"/>
    <w:multiLevelType w:val="hybridMultilevel"/>
    <w:tmpl w:val="8D4AEE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B0073E8"/>
    <w:multiLevelType w:val="multilevel"/>
    <w:tmpl w:val="A966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110F8B"/>
    <w:multiLevelType w:val="hybridMultilevel"/>
    <w:tmpl w:val="AF66742E"/>
    <w:lvl w:ilvl="0" w:tplc="19263B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68261456">
    <w:abstractNumId w:val="16"/>
  </w:num>
  <w:num w:numId="2" w16cid:durableId="133301245">
    <w:abstractNumId w:val="12"/>
  </w:num>
  <w:num w:numId="3" w16cid:durableId="2140223266">
    <w:abstractNumId w:val="7"/>
  </w:num>
  <w:num w:numId="4" w16cid:durableId="2033916475">
    <w:abstractNumId w:val="8"/>
  </w:num>
  <w:num w:numId="5" w16cid:durableId="2051610895">
    <w:abstractNumId w:val="5"/>
  </w:num>
  <w:num w:numId="6" w16cid:durableId="897470820">
    <w:abstractNumId w:val="9"/>
  </w:num>
  <w:num w:numId="7" w16cid:durableId="1236938699">
    <w:abstractNumId w:val="11"/>
  </w:num>
  <w:num w:numId="8" w16cid:durableId="446697378">
    <w:abstractNumId w:val="10"/>
  </w:num>
  <w:num w:numId="9" w16cid:durableId="1432775620">
    <w:abstractNumId w:val="15"/>
  </w:num>
  <w:num w:numId="10" w16cid:durableId="2104765806">
    <w:abstractNumId w:val="4"/>
  </w:num>
  <w:num w:numId="11" w16cid:durableId="1726634462">
    <w:abstractNumId w:val="3"/>
  </w:num>
  <w:num w:numId="12" w16cid:durableId="357849734">
    <w:abstractNumId w:val="6"/>
  </w:num>
  <w:num w:numId="13" w16cid:durableId="535393025">
    <w:abstractNumId w:val="14"/>
  </w:num>
  <w:num w:numId="14" w16cid:durableId="1969581410">
    <w:abstractNumId w:val="0"/>
  </w:num>
  <w:num w:numId="15" w16cid:durableId="16933387">
    <w:abstractNumId w:val="2"/>
  </w:num>
  <w:num w:numId="16" w16cid:durableId="1117913476">
    <w:abstractNumId w:val="13"/>
  </w:num>
  <w:num w:numId="17" w16cid:durableId="1909226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9BF"/>
    <w:rsid w:val="00003338"/>
    <w:rsid w:val="00133CF0"/>
    <w:rsid w:val="0019118D"/>
    <w:rsid w:val="001F4CBC"/>
    <w:rsid w:val="001F4E4C"/>
    <w:rsid w:val="001F6A49"/>
    <w:rsid w:val="003A1365"/>
    <w:rsid w:val="003B473D"/>
    <w:rsid w:val="003C0C00"/>
    <w:rsid w:val="004119BF"/>
    <w:rsid w:val="00414F1B"/>
    <w:rsid w:val="00494BEC"/>
    <w:rsid w:val="00563F86"/>
    <w:rsid w:val="00575FAA"/>
    <w:rsid w:val="005B588E"/>
    <w:rsid w:val="005C2DE9"/>
    <w:rsid w:val="00640AFA"/>
    <w:rsid w:val="00713D59"/>
    <w:rsid w:val="007B3C70"/>
    <w:rsid w:val="007D5B09"/>
    <w:rsid w:val="008454F8"/>
    <w:rsid w:val="008A1A90"/>
    <w:rsid w:val="008C254D"/>
    <w:rsid w:val="00904679"/>
    <w:rsid w:val="009C2FA9"/>
    <w:rsid w:val="00AD36CA"/>
    <w:rsid w:val="00AE59F9"/>
    <w:rsid w:val="00B06E16"/>
    <w:rsid w:val="00B43171"/>
    <w:rsid w:val="00BC00B9"/>
    <w:rsid w:val="00C1017D"/>
    <w:rsid w:val="00C2210D"/>
    <w:rsid w:val="00C22531"/>
    <w:rsid w:val="00C31F0C"/>
    <w:rsid w:val="00E46D72"/>
    <w:rsid w:val="00EA1ED0"/>
    <w:rsid w:val="00EB5806"/>
    <w:rsid w:val="00F74D22"/>
    <w:rsid w:val="00F848CD"/>
    <w:rsid w:val="00FE0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F181B"/>
  <w15:chartTrackingRefBased/>
  <w15:docId w15:val="{944005A5-1C84-4C75-B3B9-8455538BB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73D"/>
  </w:style>
  <w:style w:type="paragraph" w:styleId="1">
    <w:name w:val="heading 1"/>
    <w:basedOn w:val="a"/>
    <w:next w:val="a"/>
    <w:link w:val="10"/>
    <w:uiPriority w:val="9"/>
    <w:qFormat/>
    <w:rsid w:val="0041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119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19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19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19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19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19B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19B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1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1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119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4119B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19B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19B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19B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19B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19BF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1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19B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4119BF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41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19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19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19B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1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19B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19BF"/>
    <w:rPr>
      <w:b/>
      <w:bCs w:val="0"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3B47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8C254D"/>
    <w:pPr>
      <w:spacing w:before="100" w:beforeAutospacing="1" w:after="100" w:afterAutospacing="1" w:line="240" w:lineRule="auto"/>
    </w:pPr>
    <w:rPr>
      <w:rFonts w:eastAsia="Times New Roman"/>
      <w:bCs w:val="0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8C254D"/>
    <w:rPr>
      <w:b/>
      <w:bCs w:val="0"/>
    </w:rPr>
  </w:style>
  <w:style w:type="character" w:styleId="HTML">
    <w:name w:val="HTML Code"/>
    <w:basedOn w:val="a0"/>
    <w:uiPriority w:val="99"/>
    <w:semiHidden/>
    <w:unhideWhenUsed/>
    <w:rsid w:val="008C254D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C2210D"/>
    <w:rPr>
      <w:i/>
      <w:iCs/>
    </w:rPr>
  </w:style>
  <w:style w:type="character" w:styleId="af">
    <w:name w:val="Hyperlink"/>
    <w:basedOn w:val="a0"/>
    <w:uiPriority w:val="99"/>
    <w:unhideWhenUsed/>
    <w:rsid w:val="003C0C00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C0C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1211</Words>
  <Characters>6907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Тройкин</dc:creator>
  <cp:keywords/>
  <dc:description/>
  <cp:lastModifiedBy>Степан Тройкин</cp:lastModifiedBy>
  <cp:revision>7</cp:revision>
  <dcterms:created xsi:type="dcterms:W3CDTF">2026-05-21T10:22:00Z</dcterms:created>
  <dcterms:modified xsi:type="dcterms:W3CDTF">2026-05-21T11:14:00Z</dcterms:modified>
</cp:coreProperties>
</file>