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EF777" w14:textId="77777777" w:rsidR="00110C5C" w:rsidRPr="00110C5C" w:rsidRDefault="00110C5C" w:rsidP="00110C5C">
      <w:r w:rsidRPr="00110C5C">
        <w:t>The </w:t>
      </w:r>
      <w:r w:rsidRPr="00110C5C">
        <w:rPr>
          <w:b/>
          <w:bCs/>
        </w:rPr>
        <w:t>Golden Opportunity Catalog</w:t>
      </w:r>
      <w:r w:rsidRPr="00110C5C">
        <w:t> website is designed to be a premium, high-efficiency bridge between your internal inventory data and your customers.</w:t>
      </w:r>
    </w:p>
    <w:p w14:paraId="442839BE" w14:textId="77777777" w:rsidR="00110C5C" w:rsidRPr="00110C5C" w:rsidRDefault="00110C5C" w:rsidP="00110C5C">
      <w:r w:rsidRPr="00110C5C">
        <w:t>Here are the key features and benefits it provides:</w:t>
      </w:r>
    </w:p>
    <w:p w14:paraId="563BF9A0" w14:textId="77777777" w:rsidR="00110C5C" w:rsidRPr="00110C5C" w:rsidRDefault="00110C5C" w:rsidP="00110C5C">
      <w:r w:rsidRPr="00110C5C">
        <w:rPr>
          <w:rFonts w:ascii="Segoe UI Emoji" w:hAnsi="Segoe UI Emoji" w:cs="Segoe UI Emoji"/>
        </w:rPr>
        <w:t>🌟</w:t>
      </w:r>
      <w:r w:rsidRPr="00110C5C">
        <w:t xml:space="preserve"> Key Features</w:t>
      </w:r>
    </w:p>
    <w:p w14:paraId="55E45387" w14:textId="77777777" w:rsidR="00110C5C" w:rsidRPr="00110C5C" w:rsidRDefault="00110C5C" w:rsidP="00110C5C">
      <w:pPr>
        <w:numPr>
          <w:ilvl w:val="0"/>
          <w:numId w:val="1"/>
        </w:numPr>
      </w:pPr>
      <w:r w:rsidRPr="00110C5C">
        <w:rPr>
          <w:b/>
          <w:bCs/>
        </w:rPr>
        <w:t>Real-Time Inventory Access</w:t>
      </w:r>
      <w:r w:rsidRPr="00110C5C">
        <w:t>: A live, searchable database that reflects the exact stock levels and prices from your latest "Inventory Tool" updates.</w:t>
      </w:r>
    </w:p>
    <w:p w14:paraId="33654B2B" w14:textId="77777777" w:rsidR="00110C5C" w:rsidRPr="00110C5C" w:rsidRDefault="00110C5C" w:rsidP="00110C5C">
      <w:pPr>
        <w:numPr>
          <w:ilvl w:val="0"/>
          <w:numId w:val="1"/>
        </w:numPr>
      </w:pPr>
      <w:r w:rsidRPr="00110C5C">
        <w:rPr>
          <w:b/>
          <w:bCs/>
        </w:rPr>
        <w:t>Advanced Multi-Level Filtering</w:t>
      </w:r>
      <w:r w:rsidRPr="00110C5C">
        <w:t>: Users can browse by </w:t>
      </w:r>
      <w:r w:rsidRPr="00110C5C">
        <w:rPr>
          <w:b/>
          <w:bCs/>
        </w:rPr>
        <w:t>Parent Category</w:t>
      </w:r>
      <w:r w:rsidRPr="00110C5C">
        <w:t> (e.g., Kitchen Appliances) and drill down into </w:t>
      </w:r>
      <w:r w:rsidRPr="00110C5C">
        <w:rPr>
          <w:b/>
          <w:bCs/>
        </w:rPr>
        <w:t>Sub-Categories</w:t>
      </w:r>
      <w:r w:rsidRPr="00110C5C">
        <w:t> (e.g., Air Fryers) using an intuitive accordion-style sidebar.</w:t>
      </w:r>
    </w:p>
    <w:p w14:paraId="50018464" w14:textId="77777777" w:rsidR="00110C5C" w:rsidRPr="00110C5C" w:rsidRDefault="00110C5C" w:rsidP="00110C5C">
      <w:pPr>
        <w:numPr>
          <w:ilvl w:val="0"/>
          <w:numId w:val="1"/>
        </w:numPr>
      </w:pPr>
      <w:r w:rsidRPr="00110C5C">
        <w:rPr>
          <w:b/>
          <w:bCs/>
        </w:rPr>
        <w:t>Fuzzy Search &amp; Sorting</w:t>
      </w:r>
      <w:r w:rsidRPr="00110C5C">
        <w:t>: Instant search by Product Name, Reference ID, or Brand, with the ability to sort by Price, Name, Quantity, or the latest additions.</w:t>
      </w:r>
    </w:p>
    <w:p w14:paraId="6540CD03" w14:textId="77777777" w:rsidR="00110C5C" w:rsidRPr="00110C5C" w:rsidRDefault="00110C5C" w:rsidP="00110C5C">
      <w:pPr>
        <w:numPr>
          <w:ilvl w:val="0"/>
          <w:numId w:val="1"/>
        </w:numPr>
      </w:pPr>
      <w:r w:rsidRPr="00110C5C">
        <w:rPr>
          <w:b/>
          <w:bCs/>
        </w:rPr>
        <w:t>Smart Stock Badges</w:t>
      </w:r>
      <w:r w:rsidRPr="00110C5C">
        <w:t>: Visual indicators (In Stock, Low Stock, Out of Stock) provide immediate feedback on availability, preventing orders for unavailable items.</w:t>
      </w:r>
    </w:p>
    <w:p w14:paraId="0205E062" w14:textId="77777777" w:rsidR="00110C5C" w:rsidRPr="00110C5C" w:rsidRDefault="00110C5C" w:rsidP="00110C5C">
      <w:pPr>
        <w:numPr>
          <w:ilvl w:val="0"/>
          <w:numId w:val="1"/>
        </w:numPr>
      </w:pPr>
      <w:r w:rsidRPr="00110C5C">
        <w:rPr>
          <w:b/>
          <w:bCs/>
        </w:rPr>
        <w:t>Interactive Selection Cart</w:t>
      </w:r>
      <w:r w:rsidRPr="00110C5C">
        <w:t>: A "shopping-cart" style experience where users can collect items they are interested in. This selection is saved locally so they don't lose their progress if they close the browser.</w:t>
      </w:r>
    </w:p>
    <w:p w14:paraId="367DBF7B" w14:textId="77777777" w:rsidR="00110C5C" w:rsidRPr="00110C5C" w:rsidRDefault="00110C5C" w:rsidP="00110C5C">
      <w:pPr>
        <w:numPr>
          <w:ilvl w:val="0"/>
          <w:numId w:val="1"/>
        </w:numPr>
      </w:pPr>
      <w:r w:rsidRPr="00110C5C">
        <w:rPr>
          <w:b/>
          <w:bCs/>
        </w:rPr>
        <w:t>Professional Selection Exports</w:t>
      </w:r>
      <w:r w:rsidRPr="00110C5C">
        <w:t>:</w:t>
      </w:r>
    </w:p>
    <w:p w14:paraId="1127AE27" w14:textId="77777777" w:rsidR="00110C5C" w:rsidRPr="00110C5C" w:rsidRDefault="00110C5C" w:rsidP="00110C5C">
      <w:pPr>
        <w:numPr>
          <w:ilvl w:val="1"/>
          <w:numId w:val="1"/>
        </w:numPr>
      </w:pPr>
      <w:r w:rsidRPr="00110C5C">
        <w:rPr>
          <w:rFonts w:ascii="Segoe UI Emoji" w:hAnsi="Segoe UI Emoji" w:cs="Segoe UI Emoji"/>
          <w:b/>
          <w:bCs/>
        </w:rPr>
        <w:t>🌐</w:t>
      </w:r>
      <w:r w:rsidRPr="00110C5C">
        <w:rPr>
          <w:b/>
          <w:bCs/>
        </w:rPr>
        <w:t xml:space="preserve"> Smart Gmail Integration</w:t>
      </w:r>
      <w:r w:rsidRPr="00110C5C">
        <w:t>: Generates a rich, branded HTML table of the selected items and opens a Gmail compose window automatically, making it effortless for customers to send inquiries.</w:t>
      </w:r>
    </w:p>
    <w:p w14:paraId="3A50B7D4" w14:textId="77777777" w:rsidR="00110C5C" w:rsidRPr="00110C5C" w:rsidRDefault="00110C5C" w:rsidP="00110C5C">
      <w:pPr>
        <w:numPr>
          <w:ilvl w:val="1"/>
          <w:numId w:val="1"/>
        </w:numPr>
      </w:pPr>
      <w:r w:rsidRPr="00110C5C">
        <w:rPr>
          <w:rFonts w:ascii="Segoe UI Emoji" w:hAnsi="Segoe UI Emoji" w:cs="Segoe UI Emoji"/>
          <w:b/>
          <w:bCs/>
        </w:rPr>
        <w:t>📄</w:t>
      </w:r>
      <w:r w:rsidRPr="00110C5C">
        <w:rPr>
          <w:b/>
          <w:bCs/>
        </w:rPr>
        <w:t xml:space="preserve"> Vector PDF Generation</w:t>
      </w:r>
      <w:r w:rsidRPr="00110C5C">
        <w:t>: Creates a high-resolution PDF quote/selection list, including centered product images and calculated totals.</w:t>
      </w:r>
    </w:p>
    <w:p w14:paraId="45A9198E" w14:textId="77777777" w:rsidR="00110C5C" w:rsidRPr="00110C5C" w:rsidRDefault="00110C5C" w:rsidP="00110C5C">
      <w:pPr>
        <w:numPr>
          <w:ilvl w:val="1"/>
          <w:numId w:val="1"/>
        </w:numPr>
      </w:pPr>
      <w:r w:rsidRPr="00110C5C">
        <w:rPr>
          <w:rFonts w:ascii="Segoe UI Emoji" w:hAnsi="Segoe UI Emoji" w:cs="Segoe UI Emoji"/>
          <w:b/>
          <w:bCs/>
        </w:rPr>
        <w:t>📊</w:t>
      </w:r>
      <w:r w:rsidRPr="00110C5C">
        <w:rPr>
          <w:b/>
          <w:bCs/>
        </w:rPr>
        <w:t xml:space="preserve"> Formatted Excel Export</w:t>
      </w:r>
      <w:r w:rsidRPr="00110C5C">
        <w:t>: Generates a clean .xlsx file with product images, categories, and pricing, ready for professional use.</w:t>
      </w:r>
    </w:p>
    <w:p w14:paraId="034638C0" w14:textId="77777777" w:rsidR="00110C5C" w:rsidRPr="00110C5C" w:rsidRDefault="00110C5C" w:rsidP="00110C5C">
      <w:pPr>
        <w:numPr>
          <w:ilvl w:val="0"/>
          <w:numId w:val="1"/>
        </w:numPr>
      </w:pPr>
      <w:r w:rsidRPr="00110C5C">
        <w:rPr>
          <w:b/>
          <w:bCs/>
        </w:rPr>
        <w:t>Instant Catalog Downloads</w:t>
      </w:r>
      <w:r w:rsidRPr="00110C5C">
        <w:t>: Direct access to the full Master Excel and PDF catalogs via the sidebar for users who prefer offline browsing.</w:t>
      </w:r>
    </w:p>
    <w:p w14:paraId="37FBE143" w14:textId="77777777" w:rsidR="00110C5C" w:rsidRPr="00110C5C" w:rsidRDefault="00110C5C" w:rsidP="00110C5C">
      <w:r w:rsidRPr="00110C5C">
        <w:pict w14:anchorId="37D8D10F">
          <v:rect id="_x0000_i1037" style="width:444pt;height:.75pt" o:hrpct="0" o:hralign="center" o:hrstd="t" o:hr="t" fillcolor="#a0a0a0" stroked="f"/>
        </w:pict>
      </w:r>
    </w:p>
    <w:p w14:paraId="54FD9411" w14:textId="77777777" w:rsidR="00110C5C" w:rsidRPr="00110C5C" w:rsidRDefault="00110C5C" w:rsidP="00110C5C">
      <w:r w:rsidRPr="00110C5C">
        <w:rPr>
          <w:rFonts w:ascii="Segoe UI Emoji" w:hAnsi="Segoe UI Emoji" w:cs="Segoe UI Emoji"/>
        </w:rPr>
        <w:t>💎</w:t>
      </w:r>
      <w:r w:rsidRPr="00110C5C">
        <w:t xml:space="preserve"> User Benefits</w:t>
      </w:r>
    </w:p>
    <w:p w14:paraId="1F264105" w14:textId="77777777" w:rsidR="00110C5C" w:rsidRPr="00110C5C" w:rsidRDefault="00110C5C" w:rsidP="00110C5C">
      <w:pPr>
        <w:numPr>
          <w:ilvl w:val="0"/>
          <w:numId w:val="2"/>
        </w:numPr>
      </w:pPr>
      <w:r w:rsidRPr="00110C5C">
        <w:rPr>
          <w:b/>
          <w:bCs/>
        </w:rPr>
        <w:t>Transparency &amp; Trust</w:t>
      </w:r>
      <w:r w:rsidRPr="00110C5C">
        <w:t>: The "Last Updated" date ensures users know they are looking at the most current information, reducing frustration over "ghost" inventory.</w:t>
      </w:r>
    </w:p>
    <w:p w14:paraId="1999256D" w14:textId="77777777" w:rsidR="00110C5C" w:rsidRPr="00110C5C" w:rsidRDefault="00110C5C" w:rsidP="00110C5C">
      <w:pPr>
        <w:numPr>
          <w:ilvl w:val="0"/>
          <w:numId w:val="2"/>
        </w:numPr>
      </w:pPr>
      <w:r w:rsidRPr="00110C5C">
        <w:rPr>
          <w:b/>
          <w:bCs/>
        </w:rPr>
        <w:lastRenderedPageBreak/>
        <w:t>Drastic Time Savings</w:t>
      </w:r>
      <w:r w:rsidRPr="00110C5C">
        <w:t>: Customers no longer need to wait for a salesperson to check stock manually; they can verify availability instantly on any device.</w:t>
      </w:r>
    </w:p>
    <w:p w14:paraId="233D7A73" w14:textId="77777777" w:rsidR="00110C5C" w:rsidRPr="00110C5C" w:rsidRDefault="00110C5C" w:rsidP="00110C5C">
      <w:pPr>
        <w:numPr>
          <w:ilvl w:val="0"/>
          <w:numId w:val="2"/>
        </w:numPr>
      </w:pPr>
      <w:r w:rsidRPr="00110C5C">
        <w:rPr>
          <w:b/>
          <w:bCs/>
        </w:rPr>
        <w:t>Professional Inquiry Process</w:t>
      </w:r>
      <w:r w:rsidRPr="00110C5C">
        <w:t>: Instead of messy text lists, customers send perfectly formatted tables and PDFs, making the sales team's job easier and more accurate.</w:t>
      </w:r>
    </w:p>
    <w:p w14:paraId="088F5BEE" w14:textId="77777777" w:rsidR="00110C5C" w:rsidRPr="00110C5C" w:rsidRDefault="00110C5C" w:rsidP="00110C5C">
      <w:pPr>
        <w:numPr>
          <w:ilvl w:val="0"/>
          <w:numId w:val="2"/>
        </w:numPr>
      </w:pPr>
      <w:r w:rsidRPr="00110C5C">
        <w:rPr>
          <w:b/>
          <w:bCs/>
        </w:rPr>
        <w:t>Premium Brand Image</w:t>
      </w:r>
      <w:r w:rsidRPr="00110C5C">
        <w:t>: The high-contrast "Golden" aesthetic, smooth animations (like the cart wiggle), and professional typography give your business a modern, state-of-the-art digital presence.</w:t>
      </w:r>
    </w:p>
    <w:p w14:paraId="7EC67E3E" w14:textId="77777777" w:rsidR="00110C5C" w:rsidRPr="00110C5C" w:rsidRDefault="00110C5C" w:rsidP="00110C5C">
      <w:pPr>
        <w:numPr>
          <w:ilvl w:val="0"/>
          <w:numId w:val="2"/>
        </w:numPr>
      </w:pPr>
      <w:r w:rsidRPr="00110C5C">
        <w:rPr>
          <w:b/>
          <w:bCs/>
        </w:rPr>
        <w:t>Accuracy</w:t>
      </w:r>
      <w:r w:rsidRPr="00110C5C">
        <w:t>: Automated calculations for "Grand Totals" in the cart and exports eliminate manual math errors during the inquiry phase.</w:t>
      </w:r>
    </w:p>
    <w:p w14:paraId="1FE606FD" w14:textId="77777777" w:rsidR="00110C5C" w:rsidRPr="00110C5C" w:rsidRDefault="00110C5C" w:rsidP="00110C5C">
      <w:r w:rsidRPr="00110C5C">
        <w:pict w14:anchorId="13D905C4">
          <v:rect id="_x0000_i1038" style="width:444pt;height:.75pt" o:hrpct="0" o:hralign="center" o:hrstd="t" o:hr="t" fillcolor="#a0a0a0" stroked="f"/>
        </w:pict>
      </w:r>
    </w:p>
    <w:p w14:paraId="56A6D221" w14:textId="77777777" w:rsidR="00110C5C" w:rsidRPr="00110C5C" w:rsidRDefault="00110C5C" w:rsidP="00110C5C">
      <w:r w:rsidRPr="00110C5C">
        <w:rPr>
          <w:rFonts w:ascii="Segoe UI Emoji" w:hAnsi="Segoe UI Emoji" w:cs="Segoe UI Emoji"/>
        </w:rPr>
        <w:t>🚀</w:t>
      </w:r>
      <w:r w:rsidRPr="00110C5C">
        <w:t xml:space="preserve"> Developer Note (Recent Improvements)</w:t>
      </w:r>
    </w:p>
    <w:p w14:paraId="58D81AFF" w14:textId="77777777" w:rsidR="00110C5C" w:rsidRPr="00110C5C" w:rsidRDefault="00110C5C" w:rsidP="00110C5C">
      <w:r w:rsidRPr="00110C5C">
        <w:t>We've also recently added </w:t>
      </w:r>
      <w:r w:rsidRPr="00110C5C">
        <w:rPr>
          <w:b/>
          <w:bCs/>
        </w:rPr>
        <w:t>Duplicate Detection</w:t>
      </w:r>
      <w:r w:rsidRPr="00110C5C">
        <w:t> and </w:t>
      </w:r>
      <w:r w:rsidRPr="00110C5C">
        <w:rPr>
          <w:b/>
          <w:bCs/>
        </w:rPr>
        <w:t>Incremental Syncing</w:t>
      </w:r>
      <w:r w:rsidRPr="00110C5C">
        <w:t> to the backend. This means your website updates faster and only processes new or changed files, ensuring the "Last Updated" date is always accurate without redundant server load.</w:t>
      </w:r>
    </w:p>
    <w:p w14:paraId="52B2F423" w14:textId="77777777" w:rsidR="00221821" w:rsidRDefault="00221821"/>
    <w:sectPr w:rsidR="002218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30543"/>
    <w:multiLevelType w:val="multilevel"/>
    <w:tmpl w:val="2044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4394CF1"/>
    <w:multiLevelType w:val="multilevel"/>
    <w:tmpl w:val="09F42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1540225">
    <w:abstractNumId w:val="1"/>
  </w:num>
  <w:num w:numId="2" w16cid:durableId="1446583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BA7"/>
    <w:rsid w:val="00110C5C"/>
    <w:rsid w:val="00221821"/>
    <w:rsid w:val="0045066D"/>
    <w:rsid w:val="004C3BA7"/>
    <w:rsid w:val="00F45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C2A601-5422-44DF-A28F-9AE48E8C6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Jay De La Peña</dc:creator>
  <cp:keywords/>
  <dc:description/>
  <cp:lastModifiedBy>Dennis Jay De La Peña</cp:lastModifiedBy>
  <cp:revision>2</cp:revision>
  <dcterms:created xsi:type="dcterms:W3CDTF">2026-04-28T18:07:00Z</dcterms:created>
  <dcterms:modified xsi:type="dcterms:W3CDTF">2026-04-28T18:07:00Z</dcterms:modified>
</cp:coreProperties>
</file>