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D0F8" w14:textId="77777777" w:rsidR="002D7FE0" w:rsidRPr="00E115B8" w:rsidRDefault="002D7FE0" w:rsidP="002D7FE0">
      <w:pPr>
        <w:pStyle w:val="2"/>
      </w:pPr>
      <w:r w:rsidRPr="00E115B8">
        <w:rPr>
          <w:rFonts w:eastAsia="宋体"/>
        </w:rPr>
        <w:t>商业理念</w:t>
      </w:r>
    </w:p>
    <w:p w14:paraId="52018E03" w14:textId="77777777" w:rsidR="002D7FE0" w:rsidRDefault="002D7FE0" w:rsidP="002D7FE0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471335EF">
        <w:rPr>
          <w:rFonts w:ascii="Aptos" w:eastAsia="Aptos" w:hAnsi="Aptos" w:cs="Aptos"/>
          <w:color w:val="000000" w:themeColor="text1"/>
        </w:rPr>
        <w:t>一家总部位于纽约市的清洁公司，专门清洁办公室和商业场所。</w:t>
      </w:r>
    </w:p>
    <w:p w14:paraId="20B1F3B7" w14:textId="77777777" w:rsidR="002D7FE0" w:rsidRDefault="002D7FE0" w:rsidP="002D7FE0">
      <w:pPr>
        <w:pStyle w:val="ad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71335EF">
        <w:rPr>
          <w:rFonts w:ascii="Aptos" w:eastAsia="Aptos" w:hAnsi="Aptos" w:cs="Aptos"/>
          <w:color w:val="000000" w:themeColor="text1"/>
        </w:rPr>
        <w:t>使用环保清洁材料</w:t>
      </w:r>
    </w:p>
    <w:p w14:paraId="65DF7929" w14:textId="77777777" w:rsidR="002D7FE0" w:rsidRDefault="002D7FE0" w:rsidP="002D7FE0">
      <w:pPr>
        <w:pStyle w:val="ad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71335EF">
        <w:rPr>
          <w:rFonts w:ascii="Aptos" w:eastAsia="Aptos" w:hAnsi="Aptos" w:cs="Aptos"/>
          <w:color w:val="000000" w:themeColor="text1"/>
        </w:rPr>
        <w:t>雇佣当地承包商并为他们提供清洁设备。</w:t>
      </w:r>
    </w:p>
    <w:p w14:paraId="49381740" w14:textId="77777777" w:rsidR="002D7FE0" w:rsidRDefault="002D7FE0" w:rsidP="002D7FE0">
      <w:pPr>
        <w:pStyle w:val="ad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71335EF">
        <w:rPr>
          <w:rFonts w:ascii="Aptos" w:eastAsia="Aptos" w:hAnsi="Aptos" w:cs="Aptos"/>
          <w:color w:val="000000" w:themeColor="text1"/>
        </w:rPr>
        <w:t>初期启动费用将包括设备、材料和市场推广，预算为1万美元。</w:t>
      </w:r>
    </w:p>
    <w:p w14:paraId="07E0C7AC" w14:textId="77777777" w:rsidR="002D7FE0" w:rsidRDefault="002D7FE0" w:rsidP="002D7FE0">
      <w:pPr>
        <w:pStyle w:val="2"/>
      </w:pPr>
      <w:r w:rsidRPr="00EE4F7D">
        <w:rPr>
          <w:rFonts w:eastAsia="宋体"/>
        </w:rPr>
        <w:t>初步市场分析</w:t>
      </w:r>
    </w:p>
    <w:p w14:paraId="5558C7A8" w14:textId="77777777" w:rsidR="002D7FE0" w:rsidRDefault="002D7FE0" w:rsidP="002D7FE0">
      <w:r w:rsidRPr="00EE4F7D">
        <w:rPr>
          <w:rFonts w:eastAsia="宋体"/>
        </w:rPr>
        <w:t>这一商业理念具有可观的市场机会，既能满足环保意识强又追求质量的客户需求，同时在本地创造社会和经济价值。</w:t>
      </w:r>
    </w:p>
    <w:p w14:paraId="49F05E62" w14:textId="77777777" w:rsidR="002D7FE0" w:rsidRDefault="002D7FE0" w:rsidP="002D7FE0">
      <w:pPr>
        <w:pStyle w:val="ad"/>
        <w:numPr>
          <w:ilvl w:val="0"/>
          <w:numId w:val="5"/>
        </w:numPr>
      </w:pPr>
      <w:r w:rsidRPr="00900322">
        <w:rPr>
          <w:rFonts w:eastAsia="宋体"/>
        </w:rPr>
        <w:t>该商业创意之所以市场增长，是因为：</w:t>
      </w:r>
    </w:p>
    <w:p w14:paraId="2561B417" w14:textId="77777777" w:rsidR="002D7FE0" w:rsidRDefault="002D7FE0" w:rsidP="002D7FE0">
      <w:pPr>
        <w:pStyle w:val="ad"/>
        <w:numPr>
          <w:ilvl w:val="1"/>
          <w:numId w:val="5"/>
        </w:numPr>
      </w:pPr>
      <w:r w:rsidRPr="00900322">
        <w:rPr>
          <w:rFonts w:eastAsia="宋体"/>
        </w:rPr>
        <w:t>越来越多的人希望使用对环境和健康的绿色清洁产品。</w:t>
      </w:r>
    </w:p>
    <w:p w14:paraId="30468BB5" w14:textId="77777777" w:rsidR="002D7FE0" w:rsidRDefault="002D7FE0" w:rsidP="002D7FE0">
      <w:pPr>
        <w:pStyle w:val="ad"/>
        <w:numPr>
          <w:ilvl w:val="1"/>
          <w:numId w:val="5"/>
        </w:numPr>
      </w:pPr>
      <w:r w:rsidRPr="00900322">
        <w:rPr>
          <w:rFonts w:eastAsia="宋体"/>
        </w:rPr>
        <w:t>2019</w:t>
      </w:r>
      <w:r w:rsidRPr="00900322">
        <w:rPr>
          <w:rFonts w:eastAsia="宋体"/>
        </w:rPr>
        <w:t>年全球绿色清洁产品市场规模为</w:t>
      </w:r>
      <w:r w:rsidRPr="00900322">
        <w:rPr>
          <w:rFonts w:eastAsia="宋体"/>
        </w:rPr>
        <w:t>39</w:t>
      </w:r>
      <w:r w:rsidRPr="00900322">
        <w:rPr>
          <w:rFonts w:eastAsia="宋体"/>
        </w:rPr>
        <w:t>亿美元，预计每年增长</w:t>
      </w:r>
      <w:r w:rsidRPr="00900322">
        <w:rPr>
          <w:rFonts w:eastAsia="宋体"/>
        </w:rPr>
        <w:t>8.4%</w:t>
      </w:r>
      <w:r w:rsidRPr="00900322">
        <w:rPr>
          <w:rFonts w:eastAsia="宋体"/>
        </w:rPr>
        <w:t>，直至</w:t>
      </w:r>
      <w:r w:rsidRPr="00900322">
        <w:rPr>
          <w:rFonts w:eastAsia="宋体"/>
        </w:rPr>
        <w:t>2027</w:t>
      </w:r>
      <w:r w:rsidRPr="00900322">
        <w:rPr>
          <w:rFonts w:eastAsia="宋体"/>
        </w:rPr>
        <w:t>年。</w:t>
      </w:r>
    </w:p>
    <w:p w14:paraId="1D6A5ED2" w14:textId="77777777" w:rsidR="002D7FE0" w:rsidRDefault="002D7FE0" w:rsidP="002D7FE0">
      <w:pPr>
        <w:pStyle w:val="ad"/>
        <w:numPr>
          <w:ilvl w:val="0"/>
          <w:numId w:val="5"/>
        </w:numPr>
      </w:pPr>
      <w:r w:rsidRPr="00900322">
        <w:rPr>
          <w:rFonts w:eastAsia="宋体"/>
        </w:rPr>
        <w:t>该商业理念还能通过以下方式惠及当地社区：</w:t>
      </w:r>
    </w:p>
    <w:p w14:paraId="14C45D62" w14:textId="77777777" w:rsidR="002D7FE0" w:rsidRDefault="002D7FE0" w:rsidP="002D7FE0">
      <w:pPr>
        <w:pStyle w:val="ad"/>
        <w:numPr>
          <w:ilvl w:val="1"/>
          <w:numId w:val="5"/>
        </w:numPr>
      </w:pPr>
      <w:r w:rsidRPr="00900322">
        <w:rPr>
          <w:rFonts w:eastAsia="宋体"/>
        </w:rPr>
        <w:t>雇佣本地承包商并提供清洁设备。</w:t>
      </w:r>
    </w:p>
    <w:p w14:paraId="4C3F29D4" w14:textId="77777777" w:rsidR="002D7FE0" w:rsidRDefault="002D7FE0" w:rsidP="002D7FE0">
      <w:pPr>
        <w:pStyle w:val="ad"/>
        <w:numPr>
          <w:ilvl w:val="1"/>
          <w:numId w:val="5"/>
        </w:numPr>
      </w:pPr>
      <w:r w:rsidRPr="00900322">
        <w:rPr>
          <w:rFonts w:eastAsia="宋体"/>
        </w:rPr>
        <w:t>节省交通费用并建立客户忠诚度</w:t>
      </w:r>
    </w:p>
    <w:p w14:paraId="2E3490D2" w14:textId="77777777" w:rsidR="002D7FE0" w:rsidRDefault="002D7FE0" w:rsidP="002D7FE0">
      <w:pPr>
        <w:pStyle w:val="ad"/>
        <w:numPr>
          <w:ilvl w:val="1"/>
          <w:numId w:val="5"/>
        </w:numPr>
      </w:pPr>
      <w:r w:rsidRPr="00900322">
        <w:rPr>
          <w:rFonts w:eastAsia="宋体"/>
        </w:rPr>
        <w:t>为当地人创造就业和收入。</w:t>
      </w:r>
    </w:p>
    <w:p w14:paraId="31A483DC" w14:textId="77777777" w:rsidR="002D7FE0" w:rsidRDefault="002D7FE0" w:rsidP="002D7FE0">
      <w:pPr>
        <w:pStyle w:val="ad"/>
        <w:numPr>
          <w:ilvl w:val="0"/>
          <w:numId w:val="5"/>
        </w:numPr>
      </w:pPr>
      <w:r w:rsidRPr="00900322">
        <w:rPr>
          <w:rFonts w:eastAsia="宋体"/>
        </w:rPr>
        <w:t>该商业理念可以通过以下方式从竞争对手中脱颖而出：</w:t>
      </w:r>
    </w:p>
    <w:p w14:paraId="0F6351E9" w14:textId="77777777" w:rsidR="002D7FE0" w:rsidRDefault="002D7FE0" w:rsidP="002D7FE0">
      <w:pPr>
        <w:pStyle w:val="ad"/>
        <w:numPr>
          <w:ilvl w:val="1"/>
          <w:numId w:val="5"/>
        </w:numPr>
      </w:pPr>
      <w:r w:rsidRPr="00900322">
        <w:rPr>
          <w:rFonts w:eastAsia="宋体"/>
        </w:rPr>
        <w:t>为每位客户提供定制且灵活的清洁解决方案。</w:t>
      </w:r>
    </w:p>
    <w:p w14:paraId="704A19F4" w14:textId="77777777" w:rsidR="002D7FE0" w:rsidRDefault="002D7FE0" w:rsidP="002D7FE0">
      <w:pPr>
        <w:pStyle w:val="ad"/>
        <w:numPr>
          <w:ilvl w:val="1"/>
          <w:numId w:val="5"/>
        </w:numPr>
      </w:pPr>
      <w:r w:rsidRPr="00900322">
        <w:rPr>
          <w:rFonts w:eastAsia="宋体"/>
        </w:rPr>
        <w:t>满足环保和追求质量的客户的需求和偏好。</w:t>
      </w:r>
    </w:p>
    <w:p w14:paraId="65D29C53" w14:textId="77777777" w:rsidR="002D7FE0" w:rsidRDefault="002D7FE0" w:rsidP="002D7FE0">
      <w:pPr>
        <w:pStyle w:val="ad"/>
        <w:numPr>
          <w:ilvl w:val="1"/>
          <w:numId w:val="5"/>
        </w:numPr>
      </w:pPr>
      <w:r w:rsidRPr="00900322">
        <w:rPr>
          <w:rFonts w:eastAsia="宋体"/>
        </w:rPr>
        <w:t>在当地创造社会和经济价值。</w:t>
      </w:r>
    </w:p>
    <w:p w14:paraId="5BC41190" w14:textId="77777777" w:rsidR="002D7FE0" w:rsidRPr="00900322" w:rsidRDefault="002D7FE0" w:rsidP="002D7FE0"/>
    <w:p w14:paraId="550FE54B" w14:textId="77777777" w:rsidR="00A009FA" w:rsidRPr="002D7FE0" w:rsidRDefault="00A009FA" w:rsidP="002D7FE0"/>
    <w:sectPr w:rsidR="00A009FA" w:rsidRPr="002D7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9795F" w14:textId="77777777" w:rsidR="00904279" w:rsidRDefault="00904279" w:rsidP="00DE250B">
      <w:pPr>
        <w:spacing w:after="0" w:line="240" w:lineRule="auto"/>
      </w:pPr>
      <w:r>
        <w:separator/>
      </w:r>
    </w:p>
  </w:endnote>
  <w:endnote w:type="continuationSeparator" w:id="0">
    <w:p w14:paraId="538476EC" w14:textId="77777777" w:rsidR="00904279" w:rsidRDefault="00904279" w:rsidP="00DE2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48405" w14:textId="77777777" w:rsidR="00904279" w:rsidRDefault="00904279" w:rsidP="00DE250B">
      <w:pPr>
        <w:spacing w:after="0" w:line="240" w:lineRule="auto"/>
      </w:pPr>
      <w:r>
        <w:separator/>
      </w:r>
    </w:p>
  </w:footnote>
  <w:footnote w:type="continuationSeparator" w:id="0">
    <w:p w14:paraId="5ABD260F" w14:textId="77777777" w:rsidR="00904279" w:rsidRDefault="00904279" w:rsidP="00DE2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79CC"/>
    <w:multiLevelType w:val="hybridMultilevel"/>
    <w:tmpl w:val="92766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D5311"/>
    <w:multiLevelType w:val="hybridMultilevel"/>
    <w:tmpl w:val="62F4C7CA"/>
    <w:lvl w:ilvl="0" w:tplc="36A23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AD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D83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3A3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8A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47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7C0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A04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A2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7C593"/>
    <w:multiLevelType w:val="hybridMultilevel"/>
    <w:tmpl w:val="6450E990"/>
    <w:lvl w:ilvl="0" w:tplc="E2928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80F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69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AB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EA0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BC7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67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0CA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3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03294"/>
    <w:multiLevelType w:val="hybridMultilevel"/>
    <w:tmpl w:val="28B4E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27B60"/>
    <w:multiLevelType w:val="hybridMultilevel"/>
    <w:tmpl w:val="D0C24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E22FA"/>
    <w:multiLevelType w:val="hybridMultilevel"/>
    <w:tmpl w:val="C060DE16"/>
    <w:lvl w:ilvl="0" w:tplc="F4724C9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475369">
    <w:abstractNumId w:val="1"/>
  </w:num>
  <w:num w:numId="2" w16cid:durableId="392116949">
    <w:abstractNumId w:val="2"/>
  </w:num>
  <w:num w:numId="3" w16cid:durableId="1588031026">
    <w:abstractNumId w:val="3"/>
  </w:num>
  <w:num w:numId="4" w16cid:durableId="1756392341">
    <w:abstractNumId w:val="5"/>
  </w:num>
  <w:num w:numId="5" w16cid:durableId="1727685370">
    <w:abstractNumId w:val="4"/>
  </w:num>
  <w:num w:numId="6" w16cid:durableId="171843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3A4925"/>
    <w:rsid w:val="000C1011"/>
    <w:rsid w:val="00162573"/>
    <w:rsid w:val="001947D6"/>
    <w:rsid w:val="00263BDD"/>
    <w:rsid w:val="002D7FE0"/>
    <w:rsid w:val="003A15A1"/>
    <w:rsid w:val="003B0A29"/>
    <w:rsid w:val="00523E12"/>
    <w:rsid w:val="006B4C61"/>
    <w:rsid w:val="0076409A"/>
    <w:rsid w:val="007D08E7"/>
    <w:rsid w:val="008149DD"/>
    <w:rsid w:val="00900322"/>
    <w:rsid w:val="00904279"/>
    <w:rsid w:val="009C7643"/>
    <w:rsid w:val="009C7F1D"/>
    <w:rsid w:val="00A009FA"/>
    <w:rsid w:val="00A7211E"/>
    <w:rsid w:val="00BA4BD1"/>
    <w:rsid w:val="00BD630E"/>
    <w:rsid w:val="00CD408D"/>
    <w:rsid w:val="00DE250B"/>
    <w:rsid w:val="00E115B8"/>
    <w:rsid w:val="0B7E86E6"/>
    <w:rsid w:val="471335EF"/>
    <w:rsid w:val="623A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A492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标题 字符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标题 字符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paragraph" w:styleId="ae">
    <w:name w:val="header"/>
    <w:basedOn w:val="a"/>
    <w:link w:val="af"/>
    <w:uiPriority w:val="99"/>
    <w:unhideWhenUsed/>
    <w:rsid w:val="00DE2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DE250B"/>
  </w:style>
  <w:style w:type="paragraph" w:styleId="af0">
    <w:name w:val="footer"/>
    <w:basedOn w:val="a"/>
    <w:link w:val="af1"/>
    <w:uiPriority w:val="99"/>
    <w:unhideWhenUsed/>
    <w:rsid w:val="00DE2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DE2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2024-05-07T20:01:00Z</dcterms:created>
  <dcterms:modified xsi:type="dcterms:W3CDTF">2026-08-28T02:37:00Z</dcterms:modified>
</cp:coreProperties>
</file>