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90" w:type="dxa"/>
        <w:tblInd w:w="-459" w:type="dxa"/>
        <w:tblLook w:val="04A0"/>
      </w:tblPr>
      <w:tblGrid>
        <w:gridCol w:w="3539"/>
        <w:gridCol w:w="3265"/>
        <w:gridCol w:w="3686"/>
      </w:tblGrid>
      <w:tr w:rsidR="00AC41F0" w:rsidTr="00F5458B">
        <w:tc>
          <w:tcPr>
            <w:tcW w:w="3539" w:type="dxa"/>
          </w:tcPr>
          <w:p w:rsidR="00AC41F0" w:rsidRDefault="00AC41F0"/>
        </w:tc>
        <w:tc>
          <w:tcPr>
            <w:tcW w:w="3265" w:type="dxa"/>
          </w:tcPr>
          <w:p w:rsidR="00AC41F0" w:rsidRPr="003548D1" w:rsidRDefault="00AC41F0">
            <w:pPr>
              <w:rPr>
                <w:b/>
              </w:rPr>
            </w:pPr>
            <w:r>
              <w:t xml:space="preserve">            </w:t>
            </w:r>
            <w:r w:rsidRPr="003548D1">
              <w:rPr>
                <w:b/>
              </w:rPr>
              <w:t>PROTOCOLS</w:t>
            </w:r>
          </w:p>
        </w:tc>
        <w:tc>
          <w:tcPr>
            <w:tcW w:w="3686" w:type="dxa"/>
          </w:tcPr>
          <w:p w:rsidR="00AC41F0" w:rsidRPr="003548D1" w:rsidRDefault="00AC41F0">
            <w:pPr>
              <w:rPr>
                <w:b/>
              </w:rPr>
            </w:pPr>
            <w:r w:rsidRPr="003548D1">
              <w:rPr>
                <w:b/>
              </w:rPr>
              <w:t xml:space="preserve">              SUBCLASSING</w:t>
            </w:r>
          </w:p>
        </w:tc>
      </w:tr>
      <w:tr w:rsidR="00AC41F0" w:rsidTr="00F5458B">
        <w:tc>
          <w:tcPr>
            <w:tcW w:w="3539" w:type="dxa"/>
          </w:tcPr>
          <w:p w:rsidR="00AC41F0" w:rsidRPr="003548D1" w:rsidRDefault="00AC41F0">
            <w:pPr>
              <w:rPr>
                <w:b/>
              </w:rPr>
            </w:pPr>
            <w:r>
              <w:t xml:space="preserve">            </w:t>
            </w:r>
            <w:r w:rsidRPr="003548D1">
              <w:rPr>
                <w:b/>
              </w:rPr>
              <w:t>WHAT?</w:t>
            </w:r>
          </w:p>
        </w:tc>
        <w:tc>
          <w:tcPr>
            <w:tcW w:w="3265" w:type="dxa"/>
          </w:tcPr>
          <w:p w:rsidR="00981BD6" w:rsidRDefault="00AC41F0" w:rsidP="0048441F">
            <w:pPr>
              <w:pStyle w:val="ListParagraph"/>
              <w:numPr>
                <w:ilvl w:val="0"/>
                <w:numId w:val="2"/>
              </w:numPr>
            </w:pPr>
            <w:r>
              <w:t>A protocol is the same thing as an interface in Java.</w:t>
            </w:r>
            <w:r w:rsidR="00981BD6">
              <w:t xml:space="preserve"> </w:t>
            </w:r>
          </w:p>
          <w:p w:rsidR="0048441F" w:rsidRDefault="0048441F"/>
          <w:p w:rsidR="00981BD6" w:rsidRDefault="00981BD6" w:rsidP="0048441F">
            <w:pPr>
              <w:pStyle w:val="ListParagraph"/>
              <w:numPr>
                <w:ilvl w:val="0"/>
                <w:numId w:val="2"/>
              </w:numPr>
            </w:pPr>
            <w:r>
              <w:t>A protocol specifies what methods a class will implement.</w:t>
            </w:r>
          </w:p>
          <w:p w:rsidR="00AC41F0" w:rsidRDefault="00AC41F0">
            <w:r>
              <w:t xml:space="preserve"> </w:t>
            </w:r>
          </w:p>
        </w:tc>
        <w:tc>
          <w:tcPr>
            <w:tcW w:w="3686" w:type="dxa"/>
          </w:tcPr>
          <w:p w:rsidR="0048441F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>The NSObject class is divided into smaller groups of objects, called subclasses.</w:t>
            </w:r>
          </w:p>
          <w:p w:rsidR="0048441F" w:rsidRDefault="001D4C52" w:rsidP="0048441F">
            <w:pPr>
              <w:pStyle w:val="ListParagraph"/>
            </w:pPr>
            <w:r>
              <w:t xml:space="preserve"> </w:t>
            </w:r>
          </w:p>
          <w:p w:rsidR="00AC41F0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>Objects in these subclasses not only conform to the protocol of NSObject, they are also defined more precisely by the methods that govern their subclass.</w:t>
            </w:r>
          </w:p>
        </w:tc>
      </w:tr>
      <w:tr w:rsidR="00AC41F0" w:rsidTr="00F5458B">
        <w:tc>
          <w:tcPr>
            <w:tcW w:w="3539" w:type="dxa"/>
          </w:tcPr>
          <w:p w:rsidR="00AC41F0" w:rsidRPr="003548D1" w:rsidRDefault="00AC41F0">
            <w:pPr>
              <w:rPr>
                <w:b/>
              </w:rPr>
            </w:pPr>
            <w:r>
              <w:t xml:space="preserve">           </w:t>
            </w:r>
            <w:r w:rsidRPr="003548D1">
              <w:rPr>
                <w:b/>
              </w:rPr>
              <w:t>WHEN TO USE?</w:t>
            </w:r>
          </w:p>
        </w:tc>
        <w:tc>
          <w:tcPr>
            <w:tcW w:w="3265" w:type="dxa"/>
          </w:tcPr>
          <w:p w:rsidR="00AC41F0" w:rsidRPr="0048441F" w:rsidRDefault="00981BD6" w:rsidP="0048441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8441F">
              <w:rPr>
                <w:rStyle w:val="Strong"/>
                <w:b w:val="0"/>
              </w:rPr>
              <w:t>Use protocols to declare a set of methods that a class must implement</w:t>
            </w:r>
            <w:r w:rsidR="001D4C52" w:rsidRPr="0048441F">
              <w:rPr>
                <w:rStyle w:val="Strong"/>
                <w:b w:val="0"/>
              </w:rPr>
              <w:t>.</w:t>
            </w:r>
          </w:p>
        </w:tc>
        <w:tc>
          <w:tcPr>
            <w:tcW w:w="3686" w:type="dxa"/>
          </w:tcPr>
          <w:p w:rsidR="00AC41F0" w:rsidRDefault="00746934" w:rsidP="0048441F">
            <w:pPr>
              <w:pStyle w:val="ListParagraph"/>
              <w:numPr>
                <w:ilvl w:val="0"/>
                <w:numId w:val="1"/>
              </w:numPr>
            </w:pPr>
            <w:r>
              <w:t xml:space="preserve">Subclassing is more useful if you want to alter the </w:t>
            </w:r>
            <w:r w:rsidR="00DE417A">
              <w:t>behaviour</w:t>
            </w:r>
            <w:r>
              <w:t xml:space="preserve"> of only certain instances, and retain the original method for others.</w:t>
            </w:r>
          </w:p>
          <w:p w:rsidR="00746934" w:rsidRDefault="00746934"/>
        </w:tc>
      </w:tr>
      <w:tr w:rsidR="00AC41F0" w:rsidTr="00F5458B">
        <w:tc>
          <w:tcPr>
            <w:tcW w:w="3539" w:type="dxa"/>
          </w:tcPr>
          <w:p w:rsidR="00AC41F0" w:rsidRPr="003548D1" w:rsidRDefault="00AC41F0">
            <w:pPr>
              <w:rPr>
                <w:b/>
              </w:rPr>
            </w:pPr>
            <w:r w:rsidRPr="003548D1">
              <w:rPr>
                <w:b/>
              </w:rPr>
              <w:t xml:space="preserve">          ADVANTAGE</w:t>
            </w:r>
            <w:r w:rsidR="003548D1">
              <w:rPr>
                <w:b/>
              </w:rPr>
              <w:t>S</w:t>
            </w:r>
          </w:p>
        </w:tc>
        <w:tc>
          <w:tcPr>
            <w:tcW w:w="3265" w:type="dxa"/>
          </w:tcPr>
          <w:p w:rsidR="00AC41F0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>To declare methods that others are expected to implement.</w:t>
            </w:r>
          </w:p>
          <w:p w:rsidR="001D4C52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>To declare the interface to an object while concealing its class.</w:t>
            </w:r>
          </w:p>
          <w:p w:rsidR="001D4C52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 xml:space="preserve">To capture similarities among classes </w:t>
            </w:r>
            <w:proofErr w:type="gramStart"/>
            <w:r>
              <w:t>that are</w:t>
            </w:r>
            <w:proofErr w:type="gramEnd"/>
            <w:r>
              <w:t xml:space="preserve"> not hierarchically related.</w:t>
            </w:r>
          </w:p>
        </w:tc>
        <w:tc>
          <w:tcPr>
            <w:tcW w:w="3686" w:type="dxa"/>
          </w:tcPr>
          <w:p w:rsidR="00AC41F0" w:rsidRDefault="0048441F" w:rsidP="0048441F">
            <w:pPr>
              <w:pStyle w:val="ListParagraph"/>
              <w:numPr>
                <w:ilvl w:val="0"/>
                <w:numId w:val="1"/>
              </w:numPr>
            </w:pPr>
            <w:r>
              <w:t>Generally use subclasses on third-party and private frameworks rather than a category.</w:t>
            </w:r>
          </w:p>
          <w:p w:rsidR="0048441F" w:rsidRDefault="0048441F" w:rsidP="0048441F">
            <w:pPr>
              <w:pStyle w:val="ListParagraph"/>
              <w:numPr>
                <w:ilvl w:val="0"/>
                <w:numId w:val="1"/>
              </w:numPr>
            </w:pPr>
            <w:r>
              <w:t>Subclassing is a better option for customization</w:t>
            </w:r>
          </w:p>
        </w:tc>
      </w:tr>
      <w:tr w:rsidR="00AC41F0" w:rsidTr="00F5458B">
        <w:tc>
          <w:tcPr>
            <w:tcW w:w="3539" w:type="dxa"/>
          </w:tcPr>
          <w:p w:rsidR="00AC41F0" w:rsidRPr="003548D1" w:rsidRDefault="00AC41F0">
            <w:pPr>
              <w:rPr>
                <w:b/>
              </w:rPr>
            </w:pPr>
            <w:r>
              <w:t xml:space="preserve">          </w:t>
            </w:r>
            <w:r w:rsidRPr="003548D1">
              <w:rPr>
                <w:b/>
              </w:rPr>
              <w:t>DISADVANTAGE</w:t>
            </w:r>
          </w:p>
        </w:tc>
        <w:tc>
          <w:tcPr>
            <w:tcW w:w="3265" w:type="dxa"/>
          </w:tcPr>
          <w:p w:rsidR="00AC41F0" w:rsidRDefault="001D4C52" w:rsidP="0048441F">
            <w:pPr>
              <w:pStyle w:val="ListParagraph"/>
              <w:numPr>
                <w:ilvl w:val="0"/>
                <w:numId w:val="1"/>
              </w:numPr>
            </w:pPr>
            <w:r>
              <w:t>Protocols are generally reserved for specific patterns, such as the delegation pattern.</w:t>
            </w:r>
          </w:p>
        </w:tc>
        <w:tc>
          <w:tcPr>
            <w:tcW w:w="3686" w:type="dxa"/>
          </w:tcPr>
          <w:p w:rsidR="00AC41F0" w:rsidRDefault="00746934" w:rsidP="0048441F">
            <w:pPr>
              <w:pStyle w:val="ListParagraph"/>
              <w:numPr>
                <w:ilvl w:val="0"/>
                <w:numId w:val="1"/>
              </w:numPr>
            </w:pPr>
            <w:r>
              <w:t>Subclassing can only widen an interface, you can't narrow it. This leads to leaky abstractions.</w:t>
            </w:r>
          </w:p>
        </w:tc>
      </w:tr>
      <w:tr w:rsidR="00AC41F0" w:rsidTr="00F5458B">
        <w:tc>
          <w:tcPr>
            <w:tcW w:w="3539" w:type="dxa"/>
          </w:tcPr>
          <w:p w:rsidR="00AC41F0" w:rsidRPr="003548D1" w:rsidRDefault="00AC41F0">
            <w:pPr>
              <w:rPr>
                <w:b/>
              </w:rPr>
            </w:pPr>
            <w:r>
              <w:t xml:space="preserve">          </w:t>
            </w:r>
            <w:r w:rsidR="0048441F" w:rsidRPr="003548D1">
              <w:rPr>
                <w:b/>
              </w:rPr>
              <w:t>SYNTAX</w:t>
            </w:r>
          </w:p>
        </w:tc>
        <w:tc>
          <w:tcPr>
            <w:tcW w:w="3265" w:type="dxa"/>
          </w:tcPr>
          <w:p w:rsidR="00F5458B" w:rsidRDefault="00F5458B">
            <w:r>
              <w:t xml:space="preserve">In </w:t>
            </w:r>
            <w:proofErr w:type="spellStart"/>
            <w:r>
              <w:t>protocol.h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49"/>
            </w:tblGrid>
            <w:tr w:rsidR="0048441F" w:rsidRPr="0048441F" w:rsidTr="004844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441F" w:rsidRPr="0048441F" w:rsidRDefault="0048441F" w:rsidP="004844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</w:pPr>
                  <w:r w:rsidRPr="0048441F"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 xml:space="preserve">@protocol </w:t>
                  </w:r>
                  <w:r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48441F"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>ProtocolName</w:t>
                  </w:r>
                </w:p>
              </w:tc>
            </w:tr>
            <w:tr w:rsidR="0048441F" w:rsidRPr="0048441F" w:rsidTr="004844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441F" w:rsidRPr="0048441F" w:rsidRDefault="0048441F" w:rsidP="004844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</w:pPr>
                  <w:r w:rsidRPr="0048441F"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 xml:space="preserve">// list of methods and      </w:t>
                  </w:r>
                  <w:r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 xml:space="preserve">  </w:t>
                  </w:r>
                  <w:r w:rsidRPr="0048441F"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>properties</w:t>
                  </w:r>
                </w:p>
              </w:tc>
            </w:tr>
            <w:tr w:rsidR="0048441F" w:rsidRPr="0048441F" w:rsidTr="004844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441F" w:rsidRPr="0048441F" w:rsidRDefault="0048441F" w:rsidP="004844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</w:pPr>
                  <w:r w:rsidRPr="0048441F">
                    <w:rPr>
                      <w:rFonts w:eastAsia="Times New Roman" w:cs="Courier New"/>
                      <w:sz w:val="20"/>
                      <w:szCs w:val="20"/>
                      <w:lang w:eastAsia="en-IN"/>
                    </w:rPr>
                    <w:t>@end</w:t>
                  </w:r>
                </w:p>
              </w:tc>
            </w:tr>
          </w:tbl>
          <w:p w:rsidR="00AC41F0" w:rsidRDefault="00AC41F0"/>
          <w:p w:rsidR="00F5458B" w:rsidRDefault="00F5458B">
            <w:r>
              <w:t>In interface file .h</w:t>
            </w:r>
          </w:p>
          <w:p w:rsidR="00F5458B" w:rsidRDefault="00F5458B" w:rsidP="00F5458B">
            <w:r>
              <w:t xml:space="preserve">@interface </w:t>
            </w:r>
            <w:proofErr w:type="spellStart"/>
            <w:r>
              <w:t>class:NSObject</w:t>
            </w:r>
            <w:proofErr w:type="spellEnd"/>
            <w:r>
              <w:t xml:space="preserve"> &lt;</w:t>
            </w:r>
            <w:proofErr w:type="spellStart"/>
            <w:r>
              <w:t>protocolName</w:t>
            </w:r>
            <w:proofErr w:type="spellEnd"/>
            <w:r>
              <w:t>&gt;</w:t>
            </w:r>
          </w:p>
          <w:p w:rsidR="00F5458B" w:rsidRDefault="00F5458B" w:rsidP="00F5458B">
            <w:r>
              <w:t>{</w:t>
            </w:r>
          </w:p>
          <w:p w:rsidR="00F5458B" w:rsidRDefault="00F5458B">
            <w:r>
              <w:t>}</w:t>
            </w:r>
          </w:p>
          <w:p w:rsidR="00F5458B" w:rsidRDefault="00F5458B"/>
          <w:p w:rsidR="00F5458B" w:rsidRDefault="00F5458B">
            <w:r>
              <w:t>@end</w:t>
            </w:r>
          </w:p>
        </w:tc>
        <w:tc>
          <w:tcPr>
            <w:tcW w:w="3686" w:type="dxa"/>
          </w:tcPr>
          <w:p w:rsidR="00AC41F0" w:rsidRDefault="00570F4E">
            <w:r>
              <w:t>@interface subclassname:classname</w:t>
            </w:r>
          </w:p>
          <w:p w:rsidR="00570F4E" w:rsidRDefault="00570F4E">
            <w:r>
              <w:t>{</w:t>
            </w:r>
          </w:p>
          <w:p w:rsidR="00570F4E" w:rsidRDefault="00570F4E">
            <w:r>
              <w:t>//instance variables that subclassname has but classname lacks go here</w:t>
            </w:r>
          </w:p>
          <w:p w:rsidR="00570F4E" w:rsidRDefault="00570F4E">
            <w:r>
              <w:t>}</w:t>
            </w:r>
          </w:p>
          <w:p w:rsidR="00570F4E" w:rsidRDefault="00570F4E" w:rsidP="00570F4E">
            <w:r>
              <w:t xml:space="preserve">//methods that subclassname has and classname may or may not will go here. If both have it, </w:t>
            </w:r>
            <w:proofErr w:type="spellStart"/>
            <w:r>
              <w:t>subclassname’s</w:t>
            </w:r>
            <w:proofErr w:type="spellEnd"/>
            <w:r>
              <w:t xml:space="preserve"> implementation override’s </w:t>
            </w:r>
            <w:proofErr w:type="spellStart"/>
            <w:r>
              <w:t>classnames’s</w:t>
            </w:r>
            <w:proofErr w:type="spellEnd"/>
            <w:r>
              <w:t xml:space="preserve"> as long as an instance of subclassname is </w:t>
            </w:r>
            <w:proofErr w:type="gramStart"/>
            <w:r>
              <w:t>references .</w:t>
            </w:r>
            <w:proofErr w:type="gramEnd"/>
          </w:p>
          <w:p w:rsidR="00570F4E" w:rsidRDefault="00570F4E" w:rsidP="00570F4E"/>
          <w:p w:rsidR="00570F4E" w:rsidRDefault="00570F4E" w:rsidP="00570F4E">
            <w:r>
              <w:t>@end</w:t>
            </w:r>
          </w:p>
        </w:tc>
      </w:tr>
    </w:tbl>
    <w:p w:rsidR="001C73ED" w:rsidRDefault="001C73ED"/>
    <w:sectPr w:rsidR="001C73ED" w:rsidSect="001C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91F2C"/>
    <w:multiLevelType w:val="hybridMultilevel"/>
    <w:tmpl w:val="8EBEBB7A"/>
    <w:lvl w:ilvl="0" w:tplc="905A2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84620"/>
    <w:multiLevelType w:val="hybridMultilevel"/>
    <w:tmpl w:val="9A786386"/>
    <w:lvl w:ilvl="0" w:tplc="91829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41F0"/>
    <w:rsid w:val="001C73ED"/>
    <w:rsid w:val="001D4C52"/>
    <w:rsid w:val="003548D1"/>
    <w:rsid w:val="0048441F"/>
    <w:rsid w:val="00570F4E"/>
    <w:rsid w:val="00746934"/>
    <w:rsid w:val="00981BD6"/>
    <w:rsid w:val="00AC41F0"/>
    <w:rsid w:val="00B51104"/>
    <w:rsid w:val="00DE417A"/>
    <w:rsid w:val="00F54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ED"/>
  </w:style>
  <w:style w:type="paragraph" w:styleId="Heading1">
    <w:name w:val="heading 1"/>
    <w:basedOn w:val="Normal"/>
    <w:next w:val="Normal"/>
    <w:link w:val="Heading1Char"/>
    <w:uiPriority w:val="9"/>
    <w:qFormat/>
    <w:rsid w:val="00484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C41F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C41F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">
    <w:name w:val="Light Shading"/>
    <w:basedOn w:val="TableNormal"/>
    <w:uiPriority w:val="60"/>
    <w:rsid w:val="00AC41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981B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84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44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4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2013-08-31T17:12:00Z</dcterms:created>
  <dcterms:modified xsi:type="dcterms:W3CDTF">2013-08-31T18:19:00Z</dcterms:modified>
</cp:coreProperties>
</file>