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8:</w:t>
      </w:r>
      <w:r>
        <w:t xml:space="preserve"> </w:t>
      </w:r>
      <w:r>
        <w:t xml:space="preserve">Time</w:t>
      </w:r>
      <w:r>
        <w:t xml:space="preserve"> </w:t>
      </w:r>
      <w:r>
        <w:t xml:space="preserve">Series</w:t>
      </w:r>
      <w:r>
        <w:t xml:space="preserve"> </w:t>
      </w:r>
      <w:r>
        <w:t xml:space="preserve">Analysis</w:t>
      </w:r>
    </w:p>
    <w:p>
      <w:pPr>
        <w:pStyle w:val="Author"/>
      </w:pPr>
      <w:r>
        <w:t xml:space="preserve">Monisha</w:t>
      </w:r>
      <w:r>
        <w:t xml:space="preserve"> </w:t>
      </w:r>
      <w:r>
        <w:t xml:space="preserve">Eadala</w:t>
      </w:r>
    </w:p>
    <w:p>
      <w:pPr>
        <w:pStyle w:val="Heading2"/>
      </w:pPr>
      <w:bookmarkStart w:id="20" w:name="overview"/>
      <w:r>
        <w:t xml:space="preserve">OVERVIEW</w:t>
      </w:r>
      <w:bookmarkEnd w:id="20"/>
    </w:p>
    <w:p>
      <w:pPr>
        <w:pStyle w:val="FirstParagraph"/>
      </w:pPr>
      <w:r>
        <w:t xml:space="preserve">This exercise accompanies the lessons in Environmental Data Analytics on time series analysis.</w:t>
      </w:r>
    </w:p>
    <w:p>
      <w:pPr>
        <w:pStyle w:val="Heading2"/>
      </w:pPr>
      <w:bookmarkStart w:id="21" w:name="directions"/>
      <w:r>
        <w:t xml:space="preserve">Directions</w:t>
      </w:r>
      <w:bookmarkEnd w:id="21"/>
    </w:p>
    <w:p>
      <w:pPr>
        <w:pStyle w:val="Compact"/>
        <w:numPr>
          <w:numId w:val="1001"/>
          <w:ilvl w:val="0"/>
        </w:numPr>
      </w:pPr>
      <w:r>
        <w:t xml:space="preserve">Change</w:t>
      </w:r>
      <w:r>
        <w:t xml:space="preserve"> </w:t>
      </w:r>
      <w:r>
        <w:t xml:space="preserve">“</w:t>
      </w:r>
      <w:r>
        <w:t xml:space="preserve">Student Name</w:t>
      </w:r>
      <w:r>
        <w:t xml:space="preserve">”</w:t>
      </w:r>
      <w:r>
        <w:t xml:space="preserve"> </w:t>
      </w:r>
      <w:r>
        <w:t xml:space="preserve">on line 3 (above) with your name.</w:t>
      </w:r>
    </w:p>
    <w:p>
      <w:pPr>
        <w:pStyle w:val="Compact"/>
        <w:numPr>
          <w:numId w:val="1001"/>
          <w:ilvl w:val="0"/>
        </w:numPr>
      </w:pPr>
      <w:r>
        <w:t xml:space="preserve">Work through the steps,</w:t>
      </w:r>
      <w:r>
        <w:t xml:space="preserve"> </w:t>
      </w:r>
      <w:r>
        <w:rPr>
          <w:b/>
        </w:rPr>
        <w:t xml:space="preserve">creating code and output</w:t>
      </w:r>
      <w:r>
        <w:t xml:space="preserve"> </w:t>
      </w:r>
      <w:r>
        <w:t xml:space="preserve">that fulfill each instruction.</w:t>
      </w:r>
    </w:p>
    <w:p>
      <w:pPr>
        <w:pStyle w:val="Compact"/>
        <w:numPr>
          <w:numId w:val="1001"/>
          <w:ilvl w:val="0"/>
        </w:numPr>
      </w:pPr>
      <w:r>
        <w:t xml:space="preserve">Be sure to</w:t>
      </w:r>
      <w:r>
        <w:t xml:space="preserve"> </w:t>
      </w:r>
      <w:r>
        <w:rPr>
          <w:b/>
        </w:rPr>
        <w:t xml:space="preserve">answer the questions</w:t>
      </w:r>
      <w:r>
        <w:t xml:space="preserve"> </w:t>
      </w:r>
      <w:r>
        <w:t xml:space="preserve">in this assignment document.</w:t>
      </w:r>
    </w:p>
    <w:p>
      <w:pPr>
        <w:pStyle w:val="Compact"/>
        <w:numPr>
          <w:numId w:val="1001"/>
          <w:ilvl w:val="0"/>
        </w:numPr>
      </w:pPr>
      <w:r>
        <w:t xml:space="preserve">When you have completed the assignment,</w:t>
      </w:r>
      <w:r>
        <w:t xml:space="preserve"> </w:t>
      </w:r>
      <w:r>
        <w:rPr>
          <w:b/>
        </w:rPr>
        <w:t xml:space="preserve">Knit</w:t>
      </w:r>
      <w:r>
        <w:t xml:space="preserve"> </w:t>
      </w:r>
      <w:r>
        <w:t xml:space="preserve">the text and code into a single PDF file.</w:t>
      </w:r>
    </w:p>
    <w:p>
      <w:pPr>
        <w:pStyle w:val="Compact"/>
        <w:numPr>
          <w:numId w:val="1001"/>
          <w:ilvl w:val="0"/>
        </w:numPr>
      </w:pPr>
      <w:r>
        <w:t xml:space="preserve">After Knitting, submit the completed exercise (PDF file) to the dropbox in Sakai. Add your last name into the file name (e.g.,</w:t>
      </w:r>
      <w:r>
        <w:t xml:space="preserve"> </w:t>
      </w:r>
      <w:r>
        <w:t xml:space="preserve">“</w:t>
      </w:r>
      <w:r>
        <w:t xml:space="preserve">Salk_A06_GLMs_Week1.Rmd</w:t>
      </w:r>
      <w:r>
        <w:t xml:space="preserve">”</w:t>
      </w:r>
      <w:r>
        <w:t xml:space="preserve">) prior to submission.</w:t>
      </w:r>
    </w:p>
    <w:p>
      <w:pPr>
        <w:pStyle w:val="FirstParagraph"/>
      </w:pPr>
      <w:r>
        <w:t xml:space="preserve">The completed exercise is due on Tuesday, March 3 at 1:00 pm.</w:t>
      </w:r>
    </w:p>
    <w:p>
      <w:pPr>
        <w:pStyle w:val="Heading2"/>
      </w:pPr>
      <w:bookmarkStart w:id="22" w:name="set-up"/>
      <w:r>
        <w:t xml:space="preserve">Set up</w:t>
      </w:r>
      <w:bookmarkEnd w:id="22"/>
    </w:p>
    <w:p>
      <w:pPr>
        <w:pStyle w:val="Compact"/>
        <w:numPr>
          <w:numId w:val="1002"/>
          <w:ilvl w:val="0"/>
        </w:numPr>
      </w:pPr>
      <w:r>
        <w:t xml:space="preserve">Set up your session:</w:t>
      </w:r>
    </w:p>
    <w:p>
      <w:pPr>
        <w:pStyle w:val="Compact"/>
        <w:numPr>
          <w:numId w:val="1003"/>
          <w:ilvl w:val="0"/>
        </w:numPr>
      </w:pPr>
      <w:r>
        <w:t xml:space="preserve">Check your working directory</w:t>
      </w:r>
    </w:p>
    <w:p>
      <w:pPr>
        <w:pStyle w:val="Compact"/>
        <w:numPr>
          <w:numId w:val="1003"/>
          <w:ilvl w:val="0"/>
        </w:numPr>
      </w:pPr>
      <w:r>
        <w:t xml:space="preserve">Load the tidyverse, lubridate, zoo, and trend packages</w:t>
      </w:r>
    </w:p>
    <w:p>
      <w:pPr>
        <w:pStyle w:val="Compact"/>
        <w:numPr>
          <w:numId w:val="1003"/>
          <w:ilvl w:val="0"/>
        </w:numPr>
      </w:pPr>
      <w:r>
        <w:t xml:space="preserve">Set your ggplot theme</w:t>
      </w:r>
    </w:p>
    <w:p>
      <w:pPr>
        <w:pStyle w:val="Compact"/>
        <w:numPr>
          <w:numId w:val="1003"/>
          <w:ilvl w:val="0"/>
        </w:numPr>
      </w:pPr>
      <w:r>
        <w:t xml:space="preserve">Import the ten datasets from the Ozone_TimeSeries folder in the Raw data folder. These contain ozone concentrations at Garinger High School in North Carolina from 2010-2019 (the EPA air database only allows downloads for one year at a time). Call these GaringerOzone201*, with the star filled in with the appropriate year in each of ten cases.</w:t>
      </w:r>
    </w:p>
    <w:p>
      <w:pPr>
        <w:pStyle w:val="SourceCode"/>
      </w:pPr>
      <w:r>
        <w:rPr>
          <w:rStyle w:val="CommentTok"/>
        </w:rPr>
        <w:t xml:space="preserve"># To check your working directory</w:t>
      </w:r>
      <w:r>
        <w:br w:type="textWrapping"/>
      </w:r>
      <w:r>
        <w:rPr>
          <w:rStyle w:val="KeywordTok"/>
        </w:rPr>
        <w:t xml:space="preserve">getwd</w:t>
      </w:r>
      <w:r>
        <w:rPr>
          <w:rStyle w:val="NormalTok"/>
        </w:rPr>
        <w:t xml:space="preserve">() </w:t>
      </w:r>
    </w:p>
    <w:p>
      <w:pPr>
        <w:pStyle w:val="SourceCode"/>
      </w:pPr>
      <w:r>
        <w:rPr>
          <w:rStyle w:val="VerbatimChar"/>
        </w:rPr>
        <w:t xml:space="preserve">## [1] "/Users/monishaeadala/Environmental_Data_Analytics_2020"</w:t>
      </w:r>
    </w:p>
    <w:p>
      <w:pPr>
        <w:pStyle w:val="SourceCode"/>
      </w:pPr>
      <w:r>
        <w:rPr>
          <w:rStyle w:val="CommentTok"/>
        </w:rPr>
        <w:t xml:space="preserve"># To load the necessary packages </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(lubridate)</w:t>
      </w:r>
      <w:r>
        <w:br w:type="textWrapping"/>
      </w:r>
      <w:r>
        <w:rPr>
          <w:rStyle w:val="CommentTok"/>
        </w:rPr>
        <w:t xml:space="preserve">#install.packages("trend")</w:t>
      </w:r>
      <w:r>
        <w:br w:type="textWrapping"/>
      </w:r>
      <w:r>
        <w:rPr>
          <w:rStyle w:val="KeywordTok"/>
        </w:rPr>
        <w:t xml:space="preserve">library</w:t>
      </w:r>
      <w:r>
        <w:rPr>
          <w:rStyle w:val="NormalTok"/>
        </w:rPr>
        <w:t xml:space="preserve">(trend)</w:t>
      </w:r>
      <w:r>
        <w:br w:type="textWrapping"/>
      </w:r>
      <w:r>
        <w:rPr>
          <w:rStyle w:val="CommentTok"/>
        </w:rPr>
        <w:t xml:space="preserve">#install.packages("zoo")</w:t>
      </w:r>
      <w:r>
        <w:br w:type="textWrapping"/>
      </w:r>
      <w:r>
        <w:rPr>
          <w:rStyle w:val="KeywordTok"/>
        </w:rPr>
        <w:t xml:space="preserve">library</w:t>
      </w:r>
      <w:r>
        <w:rPr>
          <w:rStyle w:val="NormalTok"/>
        </w:rPr>
        <w:t xml:space="preserve">(zoo)</w:t>
      </w:r>
      <w:r>
        <w:br w:type="textWrapping"/>
      </w:r>
      <w:r>
        <w:br w:type="textWrapping"/>
      </w:r>
      <w:r>
        <w:rPr>
          <w:rStyle w:val="CommentTok"/>
        </w:rPr>
        <w:t xml:space="preserve"># To set my ggplot theme</w:t>
      </w:r>
      <w:r>
        <w:br w:type="textWrapping"/>
      </w:r>
      <w:r>
        <w:rPr>
          <w:rStyle w:val="NormalTok"/>
        </w:rPr>
        <w:t xml:space="preserve">mytheme &lt;-</w:t>
      </w:r>
      <w:r>
        <w:rPr>
          <w:rStyle w:val="StringTok"/>
        </w:rPr>
        <w:t xml:space="preserve"> </w:t>
      </w:r>
      <w:r>
        <w:rPr>
          <w:rStyle w:val="KeywordTok"/>
        </w:rPr>
        <w:t xml:space="preserve">theme_classic</w:t>
      </w:r>
      <w:r>
        <w:rPr>
          <w:rStyle w:val="NormalTok"/>
        </w:rPr>
        <w:t xml:space="preserve">(</w:t>
      </w:r>
      <w:r>
        <w:rPr>
          <w:rStyle w:val="DataTypeTok"/>
        </w:rPr>
        <w:t xml:space="preserve">base_size =</w:t>
      </w:r>
      <w:r>
        <w:rPr>
          <w:rStyle w:val="NormalTok"/>
        </w:rPr>
        <w:t xml:space="preserve"> </w:t>
      </w:r>
      <w:r>
        <w:rPr>
          <w:rStyle w:val="DecValTok"/>
        </w:rPr>
        <w:t xml:space="preserve">14</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br w:type="textWrapping"/>
      </w:r>
      <w:r>
        <w:rPr>
          <w:rStyle w:val="NormalTok"/>
        </w:rPr>
        <w:t xml:space="preserve">        </w:t>
      </w:r>
      <w:r>
        <w:rPr>
          <w:rStyle w:val="DataTypeTok"/>
        </w:rPr>
        <w:t xml:space="preserve">legend.position =</w:t>
      </w:r>
      <w:r>
        <w:rPr>
          <w:rStyle w:val="NormalTok"/>
        </w:rPr>
        <w:t xml:space="preserve"> </w:t>
      </w:r>
      <w:r>
        <w:rPr>
          <w:rStyle w:val="StringTok"/>
        </w:rPr>
        <w:t xml:space="preserve">"top"</w:t>
      </w:r>
      <w:r>
        <w:rPr>
          <w:rStyle w:val="NormalTok"/>
        </w:rPr>
        <w:t xml:space="preserve">)</w:t>
      </w:r>
      <w:r>
        <w:br w:type="textWrapping"/>
      </w:r>
      <w:r>
        <w:rPr>
          <w:rStyle w:val="KeywordTok"/>
        </w:rPr>
        <w:t xml:space="preserve">theme_set</w:t>
      </w:r>
      <w:r>
        <w:rPr>
          <w:rStyle w:val="NormalTok"/>
        </w:rPr>
        <w:t xml:space="preserve">(mytheme)</w:t>
      </w:r>
      <w:r>
        <w:br w:type="textWrapping"/>
      </w:r>
      <w:r>
        <w:br w:type="textWrapping"/>
      </w:r>
      <w:r>
        <w:rPr>
          <w:rStyle w:val="CommentTok"/>
        </w:rPr>
        <w:t xml:space="preserve"># To import the necessary datasets </w:t>
      </w:r>
      <w:r>
        <w:br w:type="textWrapping"/>
      </w:r>
      <w:r>
        <w:rPr>
          <w:rStyle w:val="NormalTok"/>
        </w:rPr>
        <w:t xml:space="preserve">GaringerOzone2019 &lt;-</w:t>
      </w:r>
      <w:r>
        <w:rPr>
          <w:rStyle w:val="StringTok"/>
        </w:rPr>
        <w:t xml:space="preserve"> </w:t>
      </w:r>
      <w:r>
        <w:rPr>
          <w:rStyle w:val="KeywordTok"/>
        </w:rPr>
        <w:t xml:space="preserve">read.csv</w:t>
      </w:r>
      <w:r>
        <w:rPr>
          <w:rStyle w:val="NormalTok"/>
        </w:rPr>
        <w:t xml:space="preserve">(</w:t>
      </w:r>
      <w:r>
        <w:rPr>
          <w:rStyle w:val="StringTok"/>
        </w:rPr>
        <w:t xml:space="preserve">"./Data/Raw/Ozone_TimeSeries/EPAair_O3_GaringerNC2019_raw.csv"</w:t>
      </w:r>
      <w:r>
        <w:rPr>
          <w:rStyle w:val="NormalTok"/>
        </w:rPr>
        <w:t xml:space="preserve">)</w:t>
      </w:r>
      <w:r>
        <w:br w:type="textWrapping"/>
      </w:r>
      <w:r>
        <w:rPr>
          <w:rStyle w:val="NormalTok"/>
        </w:rPr>
        <w:t xml:space="preserve">GaringerOzone2018 &lt;-</w:t>
      </w:r>
      <w:r>
        <w:rPr>
          <w:rStyle w:val="StringTok"/>
        </w:rPr>
        <w:t xml:space="preserve"> </w:t>
      </w:r>
      <w:r>
        <w:rPr>
          <w:rStyle w:val="KeywordTok"/>
        </w:rPr>
        <w:t xml:space="preserve">read.csv</w:t>
      </w:r>
      <w:r>
        <w:rPr>
          <w:rStyle w:val="NormalTok"/>
        </w:rPr>
        <w:t xml:space="preserve">(</w:t>
      </w:r>
      <w:r>
        <w:rPr>
          <w:rStyle w:val="StringTok"/>
        </w:rPr>
        <w:t xml:space="preserve">"./Data/Raw/Ozone_TimeSeries/EPAair_O3_GaringerNC2018_raw.csv"</w:t>
      </w:r>
      <w:r>
        <w:rPr>
          <w:rStyle w:val="NormalTok"/>
        </w:rPr>
        <w:t xml:space="preserve">)</w:t>
      </w:r>
      <w:r>
        <w:br w:type="textWrapping"/>
      </w:r>
      <w:r>
        <w:rPr>
          <w:rStyle w:val="NormalTok"/>
        </w:rPr>
        <w:t xml:space="preserve">GaringerOzone2017 &lt;-</w:t>
      </w:r>
      <w:r>
        <w:rPr>
          <w:rStyle w:val="StringTok"/>
        </w:rPr>
        <w:t xml:space="preserve"> </w:t>
      </w:r>
      <w:r>
        <w:rPr>
          <w:rStyle w:val="KeywordTok"/>
        </w:rPr>
        <w:t xml:space="preserve">read.csv</w:t>
      </w:r>
      <w:r>
        <w:rPr>
          <w:rStyle w:val="NormalTok"/>
        </w:rPr>
        <w:t xml:space="preserve">(</w:t>
      </w:r>
      <w:r>
        <w:rPr>
          <w:rStyle w:val="StringTok"/>
        </w:rPr>
        <w:t xml:space="preserve">"./Data/Raw/Ozone_TimeSeries/EPAair_O3_GaringerNC2017_raw.csv"</w:t>
      </w:r>
      <w:r>
        <w:rPr>
          <w:rStyle w:val="NormalTok"/>
        </w:rPr>
        <w:t xml:space="preserve">)</w:t>
      </w:r>
      <w:r>
        <w:br w:type="textWrapping"/>
      </w:r>
      <w:r>
        <w:rPr>
          <w:rStyle w:val="NormalTok"/>
        </w:rPr>
        <w:t xml:space="preserve">GaringerOzone2016 &lt;-</w:t>
      </w:r>
      <w:r>
        <w:rPr>
          <w:rStyle w:val="StringTok"/>
        </w:rPr>
        <w:t xml:space="preserve"> </w:t>
      </w:r>
      <w:r>
        <w:rPr>
          <w:rStyle w:val="KeywordTok"/>
        </w:rPr>
        <w:t xml:space="preserve">read.csv</w:t>
      </w:r>
      <w:r>
        <w:rPr>
          <w:rStyle w:val="NormalTok"/>
        </w:rPr>
        <w:t xml:space="preserve">(</w:t>
      </w:r>
      <w:r>
        <w:rPr>
          <w:rStyle w:val="StringTok"/>
        </w:rPr>
        <w:t xml:space="preserve">"./Data/Raw/Ozone_TimeSeries/EPAair_O3_GaringerNC2016_raw.csv"</w:t>
      </w:r>
      <w:r>
        <w:rPr>
          <w:rStyle w:val="NormalTok"/>
        </w:rPr>
        <w:t xml:space="preserve">)</w:t>
      </w:r>
      <w:r>
        <w:br w:type="textWrapping"/>
      </w:r>
      <w:r>
        <w:rPr>
          <w:rStyle w:val="NormalTok"/>
        </w:rPr>
        <w:t xml:space="preserve">GaringerOzone2015 &lt;-</w:t>
      </w:r>
      <w:r>
        <w:rPr>
          <w:rStyle w:val="StringTok"/>
        </w:rPr>
        <w:t xml:space="preserve"> </w:t>
      </w:r>
      <w:r>
        <w:rPr>
          <w:rStyle w:val="KeywordTok"/>
        </w:rPr>
        <w:t xml:space="preserve">read.csv</w:t>
      </w:r>
      <w:r>
        <w:rPr>
          <w:rStyle w:val="NormalTok"/>
        </w:rPr>
        <w:t xml:space="preserve">(</w:t>
      </w:r>
      <w:r>
        <w:rPr>
          <w:rStyle w:val="StringTok"/>
        </w:rPr>
        <w:t xml:space="preserve">"./Data/Raw/Ozone_TimeSeries/EPAair_O3_GaringerNC2015_raw.csv"</w:t>
      </w:r>
      <w:r>
        <w:rPr>
          <w:rStyle w:val="NormalTok"/>
        </w:rPr>
        <w:t xml:space="preserve">)</w:t>
      </w:r>
      <w:r>
        <w:br w:type="textWrapping"/>
      </w:r>
      <w:r>
        <w:rPr>
          <w:rStyle w:val="NormalTok"/>
        </w:rPr>
        <w:t xml:space="preserve">GaringerOzone2014 &lt;-</w:t>
      </w:r>
      <w:r>
        <w:rPr>
          <w:rStyle w:val="StringTok"/>
        </w:rPr>
        <w:t xml:space="preserve"> </w:t>
      </w:r>
      <w:r>
        <w:rPr>
          <w:rStyle w:val="KeywordTok"/>
        </w:rPr>
        <w:t xml:space="preserve">read.csv</w:t>
      </w:r>
      <w:r>
        <w:rPr>
          <w:rStyle w:val="NormalTok"/>
        </w:rPr>
        <w:t xml:space="preserve">(</w:t>
      </w:r>
      <w:r>
        <w:rPr>
          <w:rStyle w:val="StringTok"/>
        </w:rPr>
        <w:t xml:space="preserve">"./Data/Raw/Ozone_TimeSeries/EPAair_O3_GaringerNC2014_raw.csv"</w:t>
      </w:r>
      <w:r>
        <w:rPr>
          <w:rStyle w:val="NormalTok"/>
        </w:rPr>
        <w:t xml:space="preserve">)</w:t>
      </w:r>
      <w:r>
        <w:br w:type="textWrapping"/>
      </w:r>
      <w:r>
        <w:rPr>
          <w:rStyle w:val="NormalTok"/>
        </w:rPr>
        <w:t xml:space="preserve">GaringerOzone2013 &lt;-</w:t>
      </w:r>
      <w:r>
        <w:rPr>
          <w:rStyle w:val="StringTok"/>
        </w:rPr>
        <w:t xml:space="preserve"> </w:t>
      </w:r>
      <w:r>
        <w:rPr>
          <w:rStyle w:val="KeywordTok"/>
        </w:rPr>
        <w:t xml:space="preserve">read.csv</w:t>
      </w:r>
      <w:r>
        <w:rPr>
          <w:rStyle w:val="NormalTok"/>
        </w:rPr>
        <w:t xml:space="preserve">(</w:t>
      </w:r>
      <w:r>
        <w:rPr>
          <w:rStyle w:val="StringTok"/>
        </w:rPr>
        <w:t xml:space="preserve">"./Data/Raw/Ozone_TimeSeries/EPAair_O3_GaringerNC2013_raw.csv"</w:t>
      </w:r>
      <w:r>
        <w:rPr>
          <w:rStyle w:val="NormalTok"/>
        </w:rPr>
        <w:t xml:space="preserve">)</w:t>
      </w:r>
      <w:r>
        <w:br w:type="textWrapping"/>
      </w:r>
      <w:r>
        <w:rPr>
          <w:rStyle w:val="NormalTok"/>
        </w:rPr>
        <w:t xml:space="preserve">GaringerOzone2012 &lt;-</w:t>
      </w:r>
      <w:r>
        <w:rPr>
          <w:rStyle w:val="StringTok"/>
        </w:rPr>
        <w:t xml:space="preserve"> </w:t>
      </w:r>
      <w:r>
        <w:rPr>
          <w:rStyle w:val="KeywordTok"/>
        </w:rPr>
        <w:t xml:space="preserve">read.csv</w:t>
      </w:r>
      <w:r>
        <w:rPr>
          <w:rStyle w:val="NormalTok"/>
        </w:rPr>
        <w:t xml:space="preserve">(</w:t>
      </w:r>
      <w:r>
        <w:rPr>
          <w:rStyle w:val="StringTok"/>
        </w:rPr>
        <w:t xml:space="preserve">"./Data/Raw/Ozone_TimeSeries/EPAair_O3_GaringerNC2012_raw.csv"</w:t>
      </w:r>
      <w:r>
        <w:rPr>
          <w:rStyle w:val="NormalTok"/>
        </w:rPr>
        <w:t xml:space="preserve">)</w:t>
      </w:r>
      <w:r>
        <w:br w:type="textWrapping"/>
      </w:r>
      <w:r>
        <w:rPr>
          <w:rStyle w:val="NormalTok"/>
        </w:rPr>
        <w:t xml:space="preserve">GaringerOzone2011 &lt;-</w:t>
      </w:r>
      <w:r>
        <w:rPr>
          <w:rStyle w:val="StringTok"/>
        </w:rPr>
        <w:t xml:space="preserve"> </w:t>
      </w:r>
      <w:r>
        <w:rPr>
          <w:rStyle w:val="KeywordTok"/>
        </w:rPr>
        <w:t xml:space="preserve">read.csv</w:t>
      </w:r>
      <w:r>
        <w:rPr>
          <w:rStyle w:val="NormalTok"/>
        </w:rPr>
        <w:t xml:space="preserve">(</w:t>
      </w:r>
      <w:r>
        <w:rPr>
          <w:rStyle w:val="StringTok"/>
        </w:rPr>
        <w:t xml:space="preserve">"./Data/Raw/Ozone_TimeSeries/EPAair_O3_GaringerNC2011_raw.csv"</w:t>
      </w:r>
      <w:r>
        <w:rPr>
          <w:rStyle w:val="NormalTok"/>
        </w:rPr>
        <w:t xml:space="preserve">)</w:t>
      </w:r>
      <w:r>
        <w:br w:type="textWrapping"/>
      </w:r>
      <w:r>
        <w:rPr>
          <w:rStyle w:val="NormalTok"/>
        </w:rPr>
        <w:t xml:space="preserve">GaringerOzone2010 &lt;-</w:t>
      </w:r>
      <w:r>
        <w:rPr>
          <w:rStyle w:val="StringTok"/>
        </w:rPr>
        <w:t xml:space="preserve"> </w:t>
      </w:r>
      <w:r>
        <w:rPr>
          <w:rStyle w:val="KeywordTok"/>
        </w:rPr>
        <w:t xml:space="preserve">read.csv</w:t>
      </w:r>
      <w:r>
        <w:rPr>
          <w:rStyle w:val="NormalTok"/>
        </w:rPr>
        <w:t xml:space="preserve">(</w:t>
      </w:r>
      <w:r>
        <w:rPr>
          <w:rStyle w:val="StringTok"/>
        </w:rPr>
        <w:t xml:space="preserve">"./Data/Raw/Ozone_TimeSeries/EPAair_O3_GaringerNC2010_raw.csv"</w:t>
      </w:r>
      <w:r>
        <w:rPr>
          <w:rStyle w:val="NormalTok"/>
        </w:rPr>
        <w:t xml:space="preserve">)</w:t>
      </w:r>
    </w:p>
    <w:p>
      <w:pPr>
        <w:pStyle w:val="Heading2"/>
      </w:pPr>
      <w:bookmarkStart w:id="23" w:name="wrangle"/>
      <w:r>
        <w:t xml:space="preserve">Wrangle</w:t>
      </w:r>
      <w:bookmarkEnd w:id="23"/>
    </w:p>
    <w:p>
      <w:pPr>
        <w:numPr>
          <w:numId w:val="1004"/>
          <w:ilvl w:val="0"/>
        </w:numPr>
      </w:pPr>
      <w:r>
        <w:t xml:space="preserve">Combine your ten datasets into one dataset called GaringerOzone. Think about whether you should use a join or a row bind.</w:t>
      </w:r>
    </w:p>
    <w:p>
      <w:pPr>
        <w:numPr>
          <w:numId w:val="1004"/>
          <w:ilvl w:val="0"/>
        </w:numPr>
      </w:pPr>
      <w:r>
        <w:t xml:space="preserve">Set your date column as a date class.</w:t>
      </w:r>
    </w:p>
    <w:p>
      <w:pPr>
        <w:numPr>
          <w:numId w:val="1004"/>
          <w:ilvl w:val="0"/>
        </w:numPr>
      </w:pPr>
      <w:r>
        <w:t xml:space="preserve">Wrangle your dataset so that it only contains the columns Date, Daily.Max.8.hour.Ozone.Concentration, and DAILY_AQI_VALUE.</w:t>
      </w:r>
    </w:p>
    <w:p>
      <w:pPr>
        <w:numPr>
          <w:numId w:val="1004"/>
          <w:ilvl w:val="0"/>
        </w:numPr>
      </w:pPr>
      <w:r>
        <w:t xml:space="preserve">Notice there are a few days in each year that are missing ozone concentrations. We want to generate a daily dataset, so we will need to fill in any missing days with NA. Create a new data frame that contains a sequence of dates from 2010-01-01 to 2019-12-31 (hint:</w:t>
      </w:r>
      <w:r>
        <w:t xml:space="preserve"> </w:t>
      </w:r>
      <w:r>
        <w:rPr>
          <w:rStyle w:val="VerbatimChar"/>
        </w:rPr>
        <w:t xml:space="preserve">as.data.frame(seq())</w:t>
      </w:r>
      <w:r>
        <w:t xml:space="preserve">). Call this new data frame Days. Rename the column name in Days to</w:t>
      </w:r>
      <w:r>
        <w:t xml:space="preserve"> </w:t>
      </w:r>
      <w:r>
        <w:t xml:space="preserve">“</w:t>
      </w:r>
      <w:r>
        <w:t xml:space="preserve">Date</w:t>
      </w:r>
      <w:r>
        <w:t xml:space="preserve">”</w:t>
      </w:r>
      <w:r>
        <w:t xml:space="preserve">.</w:t>
      </w:r>
    </w:p>
    <w:p>
      <w:pPr>
        <w:numPr>
          <w:numId w:val="1004"/>
          <w:ilvl w:val="0"/>
        </w:numPr>
      </w:pPr>
      <w:r>
        <w:t xml:space="preserve">Use a</w:t>
      </w:r>
      <w:r>
        <w:t xml:space="preserve"> </w:t>
      </w:r>
      <w:r>
        <w:rPr>
          <w:rStyle w:val="VerbatimChar"/>
        </w:rPr>
        <w:t xml:space="preserve">left_join</w:t>
      </w:r>
      <w:r>
        <w:t xml:space="preserve"> </w:t>
      </w:r>
      <w:r>
        <w:t xml:space="preserve">to comine the data frames. Specify the correct order of data frames within this function so that the final dimensions are 3652 rows and 3 columns. Call your combined data frame GaringerOzone.</w:t>
      </w:r>
    </w:p>
    <w:p>
      <w:pPr>
        <w:pStyle w:val="SourceCode"/>
      </w:pPr>
      <w:r>
        <w:rPr>
          <w:rStyle w:val="CommentTok"/>
        </w:rPr>
        <w:t xml:space="preserve"># 2 </w:t>
      </w:r>
      <w:r>
        <w:br w:type="textWrapping"/>
      </w:r>
      <w:r>
        <w:rPr>
          <w:rStyle w:val="NormalTok"/>
        </w:rPr>
        <w:t xml:space="preserve">GaringerOzone &lt;-</w:t>
      </w:r>
      <w:r>
        <w:rPr>
          <w:rStyle w:val="StringTok"/>
        </w:rPr>
        <w:t xml:space="preserve"> </w:t>
      </w:r>
      <w:r>
        <w:rPr>
          <w:rStyle w:val="KeywordTok"/>
        </w:rPr>
        <w:t xml:space="preserve">bind_rows</w:t>
      </w:r>
      <w:r>
        <w:rPr>
          <w:rStyle w:val="NormalTok"/>
        </w:rPr>
        <w:t xml:space="preserve">(GaringerOzone2010, GaringerOzone2011, GaringerOzone2012, GaringerOzone2013, GaringerOzone2014, GaringerOzone2015, GaringerOzone2016, GaringerOzone2017, GaringerOzone2018, GaringerOzone2019) </w:t>
      </w:r>
      <w:r>
        <w:rPr>
          <w:rStyle w:val="CommentTok"/>
        </w:rPr>
        <w:t xml:space="preserve"># Uses row bind instead of join to combine the 10 data sets</w:t>
      </w:r>
    </w:p>
    <w:p>
      <w:pPr>
        <w:pStyle w:val="SourceCode"/>
      </w:pPr>
      <w:r>
        <w:rPr>
          <w:rStyle w:val="VerbatimChar"/>
        </w:rPr>
        <w:t xml:space="preserve">## Warning in bind_rows_(x, .id): Unequal factor levels: coercing to character</w:t>
      </w:r>
    </w:p>
    <w:p>
      <w:pPr>
        <w:pStyle w:val="SourceCode"/>
      </w:pPr>
      <w:r>
        <w:rPr>
          <w:rStyle w:val="VerbatimChar"/>
        </w:rPr>
        <w:t xml:space="preserve">## Warning in bind_rows_(x, .id): binding character and factor vector, coercing</w:t>
      </w:r>
      <w:r>
        <w:br w:type="textWrapping"/>
      </w:r>
      <w:r>
        <w:rPr>
          <w:rStyle w:val="VerbatimChar"/>
        </w:rPr>
        <w:t xml:space="preserve">## into character vector</w:t>
      </w:r>
      <w:r>
        <w:br w:type="textWrapping"/>
      </w:r>
      <w:r>
        <w:br w:type="textWrapping"/>
      </w:r>
      <w:r>
        <w:rPr>
          <w:rStyle w:val="VerbatimChar"/>
        </w:rPr>
        <w:t xml:space="preserve">## Warning in bind_rows_(x, .id): binding character and factor vector, coercing</w:t>
      </w:r>
      <w:r>
        <w:br w:type="textWrapping"/>
      </w:r>
      <w:r>
        <w:rPr>
          <w:rStyle w:val="VerbatimChar"/>
        </w:rPr>
        <w:t xml:space="preserve">## into character vector</w:t>
      </w:r>
      <w:r>
        <w:br w:type="textWrapping"/>
      </w:r>
      <w:r>
        <w:br w:type="textWrapping"/>
      </w:r>
      <w:r>
        <w:rPr>
          <w:rStyle w:val="VerbatimChar"/>
        </w:rPr>
        <w:t xml:space="preserve">## Warning in bind_rows_(x, .id): binding character and factor vector, coercing</w:t>
      </w:r>
      <w:r>
        <w:br w:type="textWrapping"/>
      </w:r>
      <w:r>
        <w:rPr>
          <w:rStyle w:val="VerbatimChar"/>
        </w:rPr>
        <w:t xml:space="preserve">## into character vector</w:t>
      </w:r>
      <w:r>
        <w:br w:type="textWrapping"/>
      </w:r>
      <w:r>
        <w:br w:type="textWrapping"/>
      </w:r>
      <w:r>
        <w:rPr>
          <w:rStyle w:val="VerbatimChar"/>
        </w:rPr>
        <w:t xml:space="preserve">## Warning in bind_rows_(x, .id): binding character and factor vector, coercing</w:t>
      </w:r>
      <w:r>
        <w:br w:type="textWrapping"/>
      </w:r>
      <w:r>
        <w:rPr>
          <w:rStyle w:val="VerbatimChar"/>
        </w:rPr>
        <w:t xml:space="preserve">## into character vector</w:t>
      </w:r>
      <w:r>
        <w:br w:type="textWrapping"/>
      </w:r>
      <w:r>
        <w:br w:type="textWrapping"/>
      </w:r>
      <w:r>
        <w:rPr>
          <w:rStyle w:val="VerbatimChar"/>
        </w:rPr>
        <w:t xml:space="preserve">## Warning in bind_rows_(x, .id): binding character and factor vector, coercing</w:t>
      </w:r>
      <w:r>
        <w:br w:type="textWrapping"/>
      </w:r>
      <w:r>
        <w:rPr>
          <w:rStyle w:val="VerbatimChar"/>
        </w:rPr>
        <w:t xml:space="preserve">## into character vector</w:t>
      </w:r>
      <w:r>
        <w:br w:type="textWrapping"/>
      </w:r>
      <w:r>
        <w:br w:type="textWrapping"/>
      </w:r>
      <w:r>
        <w:rPr>
          <w:rStyle w:val="VerbatimChar"/>
        </w:rPr>
        <w:t xml:space="preserve">## Warning in bind_rows_(x, .id): binding character and factor vector, coercing</w:t>
      </w:r>
      <w:r>
        <w:br w:type="textWrapping"/>
      </w:r>
      <w:r>
        <w:rPr>
          <w:rStyle w:val="VerbatimChar"/>
        </w:rPr>
        <w:t xml:space="preserve">## into character vector</w:t>
      </w:r>
      <w:r>
        <w:br w:type="textWrapping"/>
      </w:r>
      <w:r>
        <w:br w:type="textWrapping"/>
      </w:r>
      <w:r>
        <w:rPr>
          <w:rStyle w:val="VerbatimChar"/>
        </w:rPr>
        <w:t xml:space="preserve">## Warning in bind_rows_(x, .id): binding character and factor vector, coercing</w:t>
      </w:r>
      <w:r>
        <w:br w:type="textWrapping"/>
      </w:r>
      <w:r>
        <w:rPr>
          <w:rStyle w:val="VerbatimChar"/>
        </w:rPr>
        <w:t xml:space="preserve">## into character vector</w:t>
      </w:r>
      <w:r>
        <w:br w:type="textWrapping"/>
      </w:r>
      <w:r>
        <w:br w:type="textWrapping"/>
      </w:r>
      <w:r>
        <w:rPr>
          <w:rStyle w:val="VerbatimChar"/>
        </w:rPr>
        <w:t xml:space="preserve">## Warning in bind_rows_(x, .id): binding character and factor vector, coercing</w:t>
      </w:r>
      <w:r>
        <w:br w:type="textWrapping"/>
      </w:r>
      <w:r>
        <w:rPr>
          <w:rStyle w:val="VerbatimChar"/>
        </w:rPr>
        <w:t xml:space="preserve">## into character vector</w:t>
      </w:r>
      <w:r>
        <w:br w:type="textWrapping"/>
      </w:r>
      <w:r>
        <w:br w:type="textWrapping"/>
      </w:r>
      <w:r>
        <w:rPr>
          <w:rStyle w:val="VerbatimChar"/>
        </w:rPr>
        <w:t xml:space="preserve">## Warning in bind_rows_(x, .id): binding character and factor vector, coercing</w:t>
      </w:r>
      <w:r>
        <w:br w:type="textWrapping"/>
      </w:r>
      <w:r>
        <w:rPr>
          <w:rStyle w:val="VerbatimChar"/>
        </w:rPr>
        <w:t xml:space="preserve">## into character vector</w:t>
      </w:r>
      <w:r>
        <w:br w:type="textWrapping"/>
      </w:r>
      <w:r>
        <w:br w:type="textWrapping"/>
      </w:r>
      <w:r>
        <w:rPr>
          <w:rStyle w:val="VerbatimChar"/>
        </w:rPr>
        <w:t xml:space="preserve">## Warning in bind_rows_(x, .id): binding character and factor vector, coercing</w:t>
      </w:r>
      <w:r>
        <w:br w:type="textWrapping"/>
      </w:r>
      <w:r>
        <w:rPr>
          <w:rStyle w:val="VerbatimChar"/>
        </w:rPr>
        <w:t xml:space="preserve">## into character vector</w:t>
      </w:r>
    </w:p>
    <w:p>
      <w:pPr>
        <w:pStyle w:val="SourceCode"/>
      </w:pPr>
      <w:r>
        <w:rPr>
          <w:rStyle w:val="VerbatimChar"/>
        </w:rPr>
        <w:t xml:space="preserve">## Warning in bind_rows_(x, .id): Unequal factor levels: coercing to character</w:t>
      </w:r>
    </w:p>
    <w:p>
      <w:pPr>
        <w:pStyle w:val="SourceCode"/>
      </w:pPr>
      <w:r>
        <w:rPr>
          <w:rStyle w:val="VerbatimChar"/>
        </w:rPr>
        <w:t xml:space="preserve">## Warning in bind_rows_(x, .id): binding character and factor vector, coercing</w:t>
      </w:r>
      <w:r>
        <w:br w:type="textWrapping"/>
      </w:r>
      <w:r>
        <w:rPr>
          <w:rStyle w:val="VerbatimChar"/>
        </w:rPr>
        <w:t xml:space="preserve">## into character vector</w:t>
      </w:r>
      <w:r>
        <w:br w:type="textWrapping"/>
      </w:r>
      <w:r>
        <w:br w:type="textWrapping"/>
      </w:r>
      <w:r>
        <w:rPr>
          <w:rStyle w:val="VerbatimChar"/>
        </w:rPr>
        <w:t xml:space="preserve">## Warning in bind_rows_(x, .id): binding character and factor vector, coercing</w:t>
      </w:r>
      <w:r>
        <w:br w:type="textWrapping"/>
      </w:r>
      <w:r>
        <w:rPr>
          <w:rStyle w:val="VerbatimChar"/>
        </w:rPr>
        <w:t xml:space="preserve">## into character vector</w:t>
      </w:r>
    </w:p>
    <w:p>
      <w:pPr>
        <w:pStyle w:val="SourceCode"/>
      </w:pPr>
      <w:r>
        <w:rPr>
          <w:rStyle w:val="CommentTok"/>
        </w:rPr>
        <w:t xml:space="preserve"># 3</w:t>
      </w:r>
      <w:r>
        <w:br w:type="textWrapping"/>
      </w:r>
      <w:r>
        <w:rPr>
          <w:rStyle w:val="NormalTok"/>
        </w:rPr>
        <w:t xml:space="preserve">GaringerOzone</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(GaringerOzone</w:t>
      </w:r>
      <w:r>
        <w:rPr>
          <w:rStyle w:val="OperatorTok"/>
        </w:rPr>
        <w:t xml:space="preserve">$</w:t>
      </w:r>
      <w:r>
        <w:rPr>
          <w:rStyle w:val="NormalTok"/>
        </w:rPr>
        <w:t xml:space="preserve">Date, </w:t>
      </w:r>
      <w:r>
        <w:rPr>
          <w:rStyle w:val="DataTypeTok"/>
        </w:rPr>
        <w:t xml:space="preserve">format =</w:t>
      </w:r>
      <w:r>
        <w:rPr>
          <w:rStyle w:val="NormalTok"/>
        </w:rPr>
        <w:t xml:space="preserve"> </w:t>
      </w:r>
      <w:r>
        <w:rPr>
          <w:rStyle w:val="StringTok"/>
        </w:rPr>
        <w:t xml:space="preserve">"%m/%d/%Y"</w:t>
      </w:r>
      <w:r>
        <w:rPr>
          <w:rStyle w:val="NormalTok"/>
        </w:rPr>
        <w:t xml:space="preserve">) </w:t>
      </w:r>
      <w:r>
        <w:rPr>
          <w:rStyle w:val="CommentTok"/>
        </w:rPr>
        <w:t xml:space="preserve"># Sets my date column as a date class</w:t>
      </w:r>
      <w:r>
        <w:br w:type="textWrapping"/>
      </w:r>
      <w:r>
        <w:rPr>
          <w:rStyle w:val="KeywordTok"/>
        </w:rPr>
        <w:t xml:space="preserve">class</w:t>
      </w:r>
      <w:r>
        <w:rPr>
          <w:rStyle w:val="NormalTok"/>
        </w:rPr>
        <w:t xml:space="preserve">(GaringerOzone</w:t>
      </w:r>
      <w:r>
        <w:rPr>
          <w:rStyle w:val="OperatorTok"/>
        </w:rPr>
        <w:t xml:space="preserve">$</w:t>
      </w:r>
      <w:r>
        <w:rPr>
          <w:rStyle w:val="NormalTok"/>
        </w:rPr>
        <w:t xml:space="preserve">Date) </w:t>
      </w:r>
      <w:r>
        <w:rPr>
          <w:rStyle w:val="CommentTok"/>
        </w:rPr>
        <w:t xml:space="preserve"># Checks to see if it is date now</w:t>
      </w:r>
    </w:p>
    <w:p>
      <w:pPr>
        <w:pStyle w:val="SourceCode"/>
      </w:pPr>
      <w:r>
        <w:rPr>
          <w:rStyle w:val="VerbatimChar"/>
        </w:rPr>
        <w:t xml:space="preserve">## [1] "Date"</w:t>
      </w:r>
    </w:p>
    <w:p>
      <w:pPr>
        <w:pStyle w:val="SourceCode"/>
      </w:pPr>
      <w:r>
        <w:rPr>
          <w:rStyle w:val="CommentTok"/>
        </w:rPr>
        <w:t xml:space="preserve"># 4</w:t>
      </w:r>
      <w:r>
        <w:br w:type="textWrapping"/>
      </w:r>
      <w:r>
        <w:rPr>
          <w:rStyle w:val="NormalTok"/>
        </w:rPr>
        <w:t xml:space="preserve">GaringerOzone &lt;-</w:t>
      </w:r>
      <w:r>
        <w:rPr>
          <w:rStyle w:val="StringTok"/>
        </w:rPr>
        <w:t xml:space="preserve"> </w:t>
      </w:r>
      <w:r>
        <w:rPr>
          <w:rStyle w:val="NormalTok"/>
        </w:rPr>
        <w:t xml:space="preserve">GaringerOzone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(Date, Daily.Max.</w:t>
      </w:r>
      <w:r>
        <w:rPr>
          <w:rStyle w:val="FloatTok"/>
        </w:rPr>
        <w:t xml:space="preserve">8.</w:t>
      </w:r>
      <w:r>
        <w:rPr>
          <w:rStyle w:val="NormalTok"/>
        </w:rPr>
        <w:t xml:space="preserve">hour.Ozone.Concentration, DAILY_AQI_VALUE) </w:t>
      </w:r>
      <w:r>
        <w:rPr>
          <w:rStyle w:val="CommentTok"/>
        </w:rPr>
        <w:t xml:space="preserve"># Wrangles the dataset so that it only contains the required columns</w:t>
      </w:r>
      <w:r>
        <w:br w:type="textWrapping"/>
      </w:r>
      <w:r>
        <w:br w:type="textWrapping"/>
      </w:r>
      <w:r>
        <w:rPr>
          <w:rStyle w:val="CommentTok"/>
        </w:rPr>
        <w:t xml:space="preserve"># 5</w:t>
      </w:r>
      <w:r>
        <w:br w:type="textWrapping"/>
      </w:r>
      <w:r>
        <w:rPr>
          <w:rStyle w:val="NormalTok"/>
        </w:rPr>
        <w:t xml:space="preserve">Days &lt;-</w:t>
      </w:r>
      <w:r>
        <w:rPr>
          <w:rStyle w:val="StringTok"/>
        </w:rPr>
        <w:t xml:space="preserve"> </w:t>
      </w:r>
      <w:r>
        <w:rPr>
          <w:rStyle w:val="KeywordTok"/>
        </w:rPr>
        <w:t xml:space="preserve">as.data.frame</w:t>
      </w:r>
      <w:r>
        <w:rPr>
          <w:rStyle w:val="NormalTok"/>
        </w:rPr>
        <w:t xml:space="preserve">(</w:t>
      </w:r>
      <w:r>
        <w:rPr>
          <w:rStyle w:val="KeywordTok"/>
        </w:rPr>
        <w:t xml:space="preserve">seq</w:t>
      </w:r>
      <w:r>
        <w:rPr>
          <w:rStyle w:val="NormalTok"/>
        </w:rPr>
        <w:t xml:space="preserve">(</w:t>
      </w:r>
      <w:r>
        <w:rPr>
          <w:rStyle w:val="KeywordTok"/>
        </w:rPr>
        <w:t xml:space="preserve">as.Date</w:t>
      </w:r>
      <w:r>
        <w:rPr>
          <w:rStyle w:val="NormalTok"/>
        </w:rPr>
        <w:t xml:space="preserve">(</w:t>
      </w:r>
      <w:r>
        <w:rPr>
          <w:rStyle w:val="StringTok"/>
        </w:rPr>
        <w:t xml:space="preserve">"2010-01-01"</w:t>
      </w:r>
      <w:r>
        <w:rPr>
          <w:rStyle w:val="NormalTok"/>
        </w:rPr>
        <w:t xml:space="preserve">), </w:t>
      </w:r>
      <w:r>
        <w:rPr>
          <w:rStyle w:val="KeywordTok"/>
        </w:rPr>
        <w:t xml:space="preserve">as.Date</w:t>
      </w:r>
      <w:r>
        <w:rPr>
          <w:rStyle w:val="NormalTok"/>
        </w:rPr>
        <w:t xml:space="preserve">(</w:t>
      </w:r>
      <w:r>
        <w:rPr>
          <w:rStyle w:val="StringTok"/>
        </w:rPr>
        <w:t xml:space="preserve">"2019-12-31"</w:t>
      </w:r>
      <w:r>
        <w:rPr>
          <w:rStyle w:val="NormalTok"/>
        </w:rPr>
        <w:t xml:space="preserve">), </w:t>
      </w:r>
      <w:r>
        <w:rPr>
          <w:rStyle w:val="StringTok"/>
        </w:rPr>
        <w:t xml:space="preserve">"day"</w:t>
      </w:r>
      <w:r>
        <w:rPr>
          <w:rStyle w:val="NormalTok"/>
        </w:rPr>
        <w:t xml:space="preserve">))</w:t>
      </w:r>
      <w:r>
        <w:br w:type="textWrapping"/>
      </w:r>
      <w:r>
        <w:rPr>
          <w:rStyle w:val="KeywordTok"/>
        </w:rPr>
        <w:t xml:space="preserve">names</w:t>
      </w:r>
      <w:r>
        <w:rPr>
          <w:rStyle w:val="NormalTok"/>
        </w:rPr>
        <w:t xml:space="preserve">(Days)[</w:t>
      </w:r>
      <w:r>
        <w:rPr>
          <w:rStyle w:val="DecValTok"/>
        </w:rPr>
        <w:t xml:space="preserve">1</w:t>
      </w:r>
      <w:r>
        <w:rPr>
          <w:rStyle w:val="NormalTok"/>
        </w:rPr>
        <w:t xml:space="preserve">] &lt;-</w:t>
      </w:r>
      <w:r>
        <w:rPr>
          <w:rStyle w:val="StringTok"/>
        </w:rPr>
        <w:t xml:space="preserve"> "Date"</w:t>
      </w:r>
      <w:r>
        <w:br w:type="textWrapping"/>
      </w:r>
      <w:r>
        <w:br w:type="textWrapping"/>
      </w:r>
      <w:r>
        <w:rPr>
          <w:rStyle w:val="CommentTok"/>
        </w:rPr>
        <w:t xml:space="preserve"># 6</w:t>
      </w:r>
      <w:r>
        <w:br w:type="textWrapping"/>
      </w:r>
      <w:r>
        <w:rPr>
          <w:rStyle w:val="NormalTok"/>
        </w:rPr>
        <w:t xml:space="preserve">GaringerOzone.combined &lt;-</w:t>
      </w:r>
      <w:r>
        <w:rPr>
          <w:rStyle w:val="StringTok"/>
        </w:rPr>
        <w:t xml:space="preserve"> </w:t>
      </w:r>
      <w:r>
        <w:rPr>
          <w:rStyle w:val="KeywordTok"/>
        </w:rPr>
        <w:t xml:space="preserve">left_join</w:t>
      </w:r>
      <w:r>
        <w:rPr>
          <w:rStyle w:val="NormalTok"/>
        </w:rPr>
        <w:t xml:space="preserve">(Days, GaringerOzone)</w:t>
      </w:r>
    </w:p>
    <w:p>
      <w:pPr>
        <w:pStyle w:val="SourceCode"/>
      </w:pPr>
      <w:r>
        <w:rPr>
          <w:rStyle w:val="VerbatimChar"/>
        </w:rPr>
        <w:t xml:space="preserve">## Joining, by = "Date"</w:t>
      </w:r>
    </w:p>
    <w:p>
      <w:pPr>
        <w:pStyle w:val="Heading2"/>
      </w:pPr>
      <w:bookmarkStart w:id="24" w:name="visualize"/>
      <w:r>
        <w:t xml:space="preserve">Visualize</w:t>
      </w:r>
      <w:bookmarkEnd w:id="24"/>
    </w:p>
    <w:p>
      <w:pPr>
        <w:pStyle w:val="Compact"/>
        <w:numPr>
          <w:numId w:val="1005"/>
          <w:ilvl w:val="0"/>
        </w:numPr>
      </w:pPr>
      <w:r>
        <w:t xml:space="preserve">Create a ggplot depicting ozone concentrations over time. In this case, we will plot actual concentrations in ppm, not AQI values. Format your axes accordingly.</w:t>
      </w:r>
    </w:p>
    <w:p>
      <w:pPr>
        <w:pStyle w:val="SourceCode"/>
      </w:pPr>
      <w:r>
        <w:rPr>
          <w:rStyle w:val="KeywordTok"/>
        </w:rPr>
        <w:t xml:space="preserve">ggplot</w:t>
      </w:r>
      <w:r>
        <w:rPr>
          <w:rStyle w:val="NormalTok"/>
        </w:rPr>
        <w:t xml:space="preserve">(GaringerOzone.combined, </w:t>
      </w:r>
      <w:r>
        <w:rPr>
          <w:rStyle w:val="KeywordTok"/>
        </w:rPr>
        <w:t xml:space="preserve">aes</w:t>
      </w:r>
      <w:r>
        <w:rPr>
          <w:rStyle w:val="NormalTok"/>
        </w:rPr>
        <w:t xml:space="preserve">(</w:t>
      </w:r>
      <w:r>
        <w:rPr>
          <w:rStyle w:val="DataTypeTok"/>
        </w:rPr>
        <w:t xml:space="preserve">y =</w:t>
      </w:r>
      <w:r>
        <w:rPr>
          <w:rStyle w:val="NormalTok"/>
        </w:rPr>
        <w:t xml:space="preserve"> Daily.Max.</w:t>
      </w:r>
      <w:r>
        <w:rPr>
          <w:rStyle w:val="FloatTok"/>
        </w:rPr>
        <w:t xml:space="preserve">8.</w:t>
      </w:r>
      <w:r>
        <w:rPr>
          <w:rStyle w:val="NormalTok"/>
        </w:rPr>
        <w:t xml:space="preserve">hour.Ozone.Concentration, </w:t>
      </w:r>
      <w:r>
        <w:rPr>
          <w:rStyle w:val="DataTypeTok"/>
        </w:rPr>
        <w:t xml:space="preserve">x =</w:t>
      </w:r>
      <w:r>
        <w:rPr>
          <w:rStyle w:val="NormalTok"/>
        </w:rPr>
        <w:t xml:space="preserve"> Date))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KeywordTok"/>
        </w:rPr>
        <w:t xml:space="preserve">expression</w:t>
      </w:r>
      <w:r>
        <w:rPr>
          <w:rStyle w:val="NormalTok"/>
        </w:rPr>
        <w:t xml:space="preserve">(</w:t>
      </w:r>
      <w:r>
        <w:rPr>
          <w:rStyle w:val="StringTok"/>
        </w:rPr>
        <w:t xml:space="preserve">"Ozone Concentration (ppm)"</w:t>
      </w:r>
      <w:r>
        <w:rPr>
          <w:rStyle w:val="NormalTok"/>
        </w:rPr>
        <w:t xml:space="preserve">)) </w:t>
      </w:r>
      <w:r>
        <w:rPr>
          <w:rStyle w:val="CommentTok"/>
        </w:rPr>
        <w:t xml:space="preserve"># Creates a ggplot depicting ozone concentrations over time</w:t>
      </w:r>
    </w:p>
    <w:p>
      <w:pPr>
        <w:pStyle w:val="SourceCode"/>
      </w:pPr>
      <w:r>
        <w:rPr>
          <w:rStyle w:val="VerbatimChar"/>
        </w:rPr>
        <w:t xml:space="preserve">## Warning: Removed 63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Eadala_A08_TimeSeries_files/figure-docx/unnamed-chunk-3-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6" w:name="time-series-analysis"/>
      <w:r>
        <w:t xml:space="preserve">Time Series Analysis</w:t>
      </w:r>
      <w:bookmarkEnd w:id="26"/>
    </w:p>
    <w:p>
      <w:pPr>
        <w:pStyle w:val="FirstParagraph"/>
      </w:pPr>
      <w:r>
        <w:t xml:space="preserve">Study question: Have ozone concentrations changed over the 2010s at this station?</w:t>
      </w:r>
    </w:p>
    <w:p>
      <w:pPr>
        <w:pStyle w:val="Compact"/>
        <w:numPr>
          <w:numId w:val="1006"/>
          <w:ilvl w:val="0"/>
        </w:numPr>
      </w:pPr>
      <w:r>
        <w:t xml:space="preserve">Use a linear interpolation to fill in missing daily data for ozone concentration. Why didn’t we use a piecewise constant or spline interpolation?</w:t>
      </w:r>
    </w:p>
    <w:p>
      <w:pPr>
        <w:pStyle w:val="BlockText"/>
      </w:pPr>
      <w:r>
        <w:t xml:space="preserve">Answer: In the</w:t>
      </w:r>
      <w:r>
        <w:t xml:space="preserve"> </w:t>
      </w:r>
      <w:r>
        <w:t xml:space="preserve">“</w:t>
      </w:r>
      <w:r>
        <w:t xml:space="preserve">linear interpolation</w:t>
      </w:r>
      <w:r>
        <w:t xml:space="preserve">”</w:t>
      </w:r>
      <w:r>
        <w:t xml:space="preserve"> </w:t>
      </w:r>
      <w:r>
        <w:t xml:space="preserve">approach any missing data are assumed to fall between the previous and next measurement, with a straight line drawn between the known points determining the values of the interpolated data on any given date. It is one of the simplest methods to use other than the</w:t>
      </w:r>
      <w:r>
        <w:t xml:space="preserve"> </w:t>
      </w:r>
      <w:r>
        <w:t xml:space="preserve">“</w:t>
      </w:r>
      <w:r>
        <w:t xml:space="preserve">piecewise constant</w:t>
      </w:r>
      <w:r>
        <w:t xml:space="preserve">”</w:t>
      </w:r>
      <w:r>
        <w:t xml:space="preserve"> </w:t>
      </w:r>
      <w:r>
        <w:t xml:space="preserve">method. However, it seems to be more plausible and effective compared to the piecewise constant method; since it doesn’t simply assume any missing data to be equal to the measurement made nearest to that date (could be earlier or later) like the piecewise constant method. On the otherhand, the</w:t>
      </w:r>
      <w:r>
        <w:t xml:space="preserve"> </w:t>
      </w:r>
      <w:r>
        <w:t xml:space="preserve">“</w:t>
      </w:r>
      <w:r>
        <w:t xml:space="preserve">spline interpolation</w:t>
      </w:r>
      <w:r>
        <w:t xml:space="preserve">”</w:t>
      </w:r>
      <w:r>
        <w:t xml:space="preserve"> </w:t>
      </w:r>
      <w:r>
        <w:t xml:space="preserve">method is similar to a linear interpolation except that a quadratic function is used to interpolate rather than drawing a straight line. Therefore, linear method is more simpler to use in this case.</w:t>
      </w:r>
    </w:p>
    <w:p>
      <w:pPr>
        <w:numPr>
          <w:numId w:val="1007"/>
          <w:ilvl w:val="0"/>
        </w:numPr>
      </w:pPr>
      <w:r>
        <w:t xml:space="preserve">Create a new data frame called GaringerOzone.monthly that contains aggregated data: mean ozone concentrations for each month. In your pipe, you will need to first add columns for year and month to form the groupings. In a separate line of code, create a new Date column with each month-year combination being set as the first day of the month (this is for graphing purposes only)</w:t>
      </w:r>
    </w:p>
    <w:p>
      <w:pPr>
        <w:numPr>
          <w:numId w:val="1007"/>
          <w:ilvl w:val="0"/>
        </w:numPr>
      </w:pPr>
      <w:r>
        <w:t xml:space="preserve">Generate a time series called GaringerOzone.monthly.ts, with a monthly frequency that specifies the correct start and end dates.</w:t>
      </w:r>
    </w:p>
    <w:p>
      <w:pPr>
        <w:numPr>
          <w:numId w:val="1007"/>
          <w:ilvl w:val="0"/>
        </w:numPr>
      </w:pPr>
      <w:r>
        <w:t xml:space="preserve">Run a time series analysis. In this case the seasonal Mann-Kendall is most appropriate; why is this?</w:t>
      </w:r>
    </w:p>
    <w:p>
      <w:pPr>
        <w:pStyle w:val="BlockText"/>
      </w:pPr>
      <w:r>
        <w:t xml:space="preserve">Answer: We are interested in knowing how (if) ozone concentration has changed over the course of measurement while incorporating the seasonal component. Seasonal Mann-Kendall is the most appropriate when seasonality, non-parametric, no temporal autocorelation and identical distribution is the factor. Therefore, we use the Seasonal Mann-Kendall test in order to figure out whether a monotonic trend exists.</w:t>
      </w:r>
    </w:p>
    <w:p>
      <w:pPr>
        <w:numPr>
          <w:numId w:val="1008"/>
          <w:ilvl w:val="0"/>
        </w:numPr>
      </w:pPr>
      <w:r>
        <w:t xml:space="preserve">To figure out the slope of the trend, run the function</w:t>
      </w:r>
      <w:r>
        <w:t xml:space="preserve"> </w:t>
      </w:r>
      <w:r>
        <w:rPr>
          <w:rStyle w:val="VerbatimChar"/>
        </w:rPr>
        <w:t xml:space="preserve">sea.sens.slope</w:t>
      </w:r>
      <w:r>
        <w:t xml:space="preserve"> </w:t>
      </w:r>
      <w:r>
        <w:t xml:space="preserve">on the time series dataset.</w:t>
      </w:r>
    </w:p>
    <w:p>
      <w:pPr>
        <w:numPr>
          <w:numId w:val="1008"/>
          <w:ilvl w:val="0"/>
        </w:numPr>
      </w:pPr>
      <w:r>
        <w:t xml:space="preserve">Create a plot depicting mean monthly ozone concentrations over time, with both a geom_point and a geom_line layer. No need to add a line for the seasonal Sen’s slope; this is difficult to apply to a graph with time as the x axis. Edit your axis labels accordingly.</w:t>
      </w:r>
    </w:p>
    <w:p>
      <w:pPr>
        <w:pStyle w:val="SourceCode"/>
      </w:pPr>
      <w:r>
        <w:rPr>
          <w:rStyle w:val="CommentTok"/>
        </w:rPr>
        <w:t xml:space="preserve"># 8</w:t>
      </w:r>
      <w:r>
        <w:br w:type="textWrapping"/>
      </w:r>
      <w:r>
        <w:rPr>
          <w:rStyle w:val="NormalTok"/>
        </w:rPr>
        <w:t xml:space="preserve">GaringerOzone.combined</w:t>
      </w:r>
      <w:r>
        <w:rPr>
          <w:rStyle w:val="OperatorTok"/>
        </w:rPr>
        <w:t xml:space="preserve">$</w:t>
      </w:r>
      <w:r>
        <w:rPr>
          <w:rStyle w:val="NormalTok"/>
        </w:rPr>
        <w:t xml:space="preserve">Daily.Max.</w:t>
      </w:r>
      <w:r>
        <w:rPr>
          <w:rStyle w:val="FloatTok"/>
        </w:rPr>
        <w:t xml:space="preserve">8.</w:t>
      </w:r>
      <w:r>
        <w:rPr>
          <w:rStyle w:val="NormalTok"/>
        </w:rPr>
        <w:t xml:space="preserve">hour.Ozone.Concentration &lt;-</w:t>
      </w:r>
      <w:r>
        <w:rPr>
          <w:rStyle w:val="StringTok"/>
        </w:rPr>
        <w:t xml:space="preserve"> </w:t>
      </w:r>
      <w:r>
        <w:rPr>
          <w:rStyle w:val="KeywordTok"/>
        </w:rPr>
        <w:t xml:space="preserve">na.approx</w:t>
      </w:r>
      <w:r>
        <w:rPr>
          <w:rStyle w:val="NormalTok"/>
        </w:rPr>
        <w:t xml:space="preserve">(GaringerOzone.combined</w:t>
      </w:r>
      <w:r>
        <w:rPr>
          <w:rStyle w:val="OperatorTok"/>
        </w:rPr>
        <w:t xml:space="preserve">$</w:t>
      </w:r>
      <w:r>
        <w:rPr>
          <w:rStyle w:val="NormalTok"/>
        </w:rPr>
        <w:t xml:space="preserve">Daily.Max.</w:t>
      </w:r>
      <w:r>
        <w:rPr>
          <w:rStyle w:val="FloatTok"/>
        </w:rPr>
        <w:t xml:space="preserve">8.</w:t>
      </w:r>
      <w:r>
        <w:rPr>
          <w:rStyle w:val="NormalTok"/>
        </w:rPr>
        <w:t xml:space="preserve">hour.Ozone.Concentration)</w:t>
      </w:r>
      <w:r>
        <w:br w:type="textWrapping"/>
      </w:r>
      <w:r>
        <w:br w:type="textWrapping"/>
      </w:r>
      <w:r>
        <w:rPr>
          <w:rStyle w:val="CommentTok"/>
        </w:rPr>
        <w:t xml:space="preserve"># 9</w:t>
      </w:r>
      <w:r>
        <w:br w:type="textWrapping"/>
      </w:r>
      <w:r>
        <w:rPr>
          <w:rStyle w:val="NormalTok"/>
        </w:rPr>
        <w:t xml:space="preserve">GaringerOzone.monthly &lt;-</w:t>
      </w:r>
      <w:r>
        <w:rPr>
          <w:rStyle w:val="StringTok"/>
        </w:rPr>
        <w:t xml:space="preserve"> </w:t>
      </w:r>
      <w:r>
        <w:rPr>
          <w:rStyle w:val="NormalTok"/>
        </w:rPr>
        <w:t xml:space="preserve">GaringerOzone.combined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year</w:t>
      </w:r>
      <w:r>
        <w:rPr>
          <w:rStyle w:val="NormalTok"/>
        </w:rPr>
        <w:t xml:space="preserve">(Date), </w:t>
      </w:r>
      <w:r>
        <w:rPr>
          <w:rStyle w:val="DataTypeTok"/>
        </w:rPr>
        <w:t xml:space="preserve">Month =</w:t>
      </w:r>
      <w:r>
        <w:rPr>
          <w:rStyle w:val="NormalTok"/>
        </w:rPr>
        <w:t xml:space="preserve"> </w:t>
      </w:r>
      <w:r>
        <w:rPr>
          <w:rStyle w:val="KeywordTok"/>
        </w:rPr>
        <w:t xml:space="preserve">month</w:t>
      </w:r>
      <w:r>
        <w:rPr>
          <w:rStyle w:val="NormalTok"/>
        </w:rPr>
        <w:t xml:space="preserve">(Date))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(Year, Month)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Daily.Max.8.hour.Ozone.Concentration.Mean =</w:t>
      </w:r>
      <w:r>
        <w:rPr>
          <w:rStyle w:val="NormalTok"/>
        </w:rPr>
        <w:t xml:space="preserve"> </w:t>
      </w:r>
      <w:r>
        <w:rPr>
          <w:rStyle w:val="KeywordTok"/>
        </w:rPr>
        <w:t xml:space="preserve">mean</w:t>
      </w:r>
      <w:r>
        <w:rPr>
          <w:rStyle w:val="NormalTok"/>
        </w:rPr>
        <w:t xml:space="preserve">(Daily.Max.</w:t>
      </w:r>
      <w:r>
        <w:rPr>
          <w:rStyle w:val="FloatTok"/>
        </w:rPr>
        <w:t xml:space="preserve">8.</w:t>
      </w:r>
      <w:r>
        <w:rPr>
          <w:rStyle w:val="NormalTok"/>
        </w:rPr>
        <w:t xml:space="preserve">hour.Ozone.Concentration)) </w:t>
      </w:r>
      <w:r>
        <w:br w:type="textWrapping"/>
      </w:r>
      <w:r>
        <w:br w:type="textWrapping"/>
      </w:r>
      <w:r>
        <w:rPr>
          <w:rStyle w:val="NormalTok"/>
        </w:rPr>
        <w:t xml:space="preserve">GaringerOzone.monthly</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w:t>
      </w:r>
      <w:r>
        <w:rPr>
          <w:rStyle w:val="KeywordTok"/>
        </w:rPr>
        <w:t xml:space="preserve">paste</w:t>
      </w:r>
      <w:r>
        <w:rPr>
          <w:rStyle w:val="NormalTok"/>
        </w:rPr>
        <w:t xml:space="preserve">(GaringerOzone.monthly</w:t>
      </w:r>
      <w:r>
        <w:rPr>
          <w:rStyle w:val="OperatorTok"/>
        </w:rPr>
        <w:t xml:space="preserve">$</w:t>
      </w:r>
      <w:r>
        <w:rPr>
          <w:rStyle w:val="NormalTok"/>
        </w:rPr>
        <w:t xml:space="preserve">Year, </w:t>
      </w:r>
      <w:r>
        <w:br w:type="textWrapping"/>
      </w:r>
      <w:r>
        <w:rPr>
          <w:rStyle w:val="NormalTok"/>
        </w:rPr>
        <w:t xml:space="preserve">                                            GaringerOzone.monthly</w:t>
      </w:r>
      <w:r>
        <w:rPr>
          <w:rStyle w:val="OperatorTok"/>
        </w:rPr>
        <w:t xml:space="preserve">$</w:t>
      </w:r>
      <w:r>
        <w:rPr>
          <w:rStyle w:val="NormalTok"/>
        </w:rPr>
        <w:t xml:space="preserve">Month, </w:t>
      </w:r>
      <w:r>
        <w:br w:type="textWrapping"/>
      </w:r>
      <w:r>
        <w:rPr>
          <w:rStyle w:val="NormalTok"/>
        </w:rPr>
        <w:t xml:space="preserve">                                            </w:t>
      </w:r>
      <w:r>
        <w:rPr>
          <w:rStyle w:val="DecValTok"/>
        </w:rPr>
        <w:t xml:space="preserve">1</w:t>
      </w:r>
      <w:r>
        <w:rPr>
          <w:rStyle w:val="NormalTok"/>
        </w:rPr>
        <w:t xml:space="preserve">, </w:t>
      </w:r>
      <w:r>
        <w:rPr>
          <w:rStyle w:val="DataTypeTok"/>
        </w:rPr>
        <w:t xml:space="preserve">sep=</w:t>
      </w:r>
      <w:r>
        <w:rPr>
          <w:rStyle w:val="StringTok"/>
        </w:rPr>
        <w:t xml:space="preserve">"-"</w:t>
      </w:r>
      <w:r>
        <w:rPr>
          <w:rStyle w:val="NormalTok"/>
        </w:rPr>
        <w:t xml:space="preserve">), </w:t>
      </w:r>
      <w:r>
        <w:br w:type="textWrapping"/>
      </w:r>
      <w:r>
        <w:rPr>
          <w:rStyle w:val="NormalTok"/>
        </w:rPr>
        <w:t xml:space="preserve">                                      </w:t>
      </w:r>
      <w:r>
        <w:rPr>
          <w:rStyle w:val="DataTypeTok"/>
        </w:rPr>
        <w:t xml:space="preserve">format =</w:t>
      </w:r>
      <w:r>
        <w:rPr>
          <w:rStyle w:val="NormalTok"/>
        </w:rPr>
        <w:t xml:space="preserve"> </w:t>
      </w:r>
      <w:r>
        <w:rPr>
          <w:rStyle w:val="StringTok"/>
        </w:rPr>
        <w:t xml:space="preserve">"%Y-%m-%d"</w:t>
      </w:r>
      <w:r>
        <w:rPr>
          <w:rStyle w:val="NormalTok"/>
        </w:rPr>
        <w:t xml:space="preserve">)</w:t>
      </w:r>
      <w:r>
        <w:br w:type="textWrapping"/>
      </w:r>
      <w:r>
        <w:br w:type="textWrapping"/>
      </w:r>
      <w:r>
        <w:rPr>
          <w:rStyle w:val="CommentTok"/>
        </w:rPr>
        <w:t xml:space="preserve"># 10</w:t>
      </w:r>
      <w:r>
        <w:br w:type="textWrapping"/>
      </w:r>
      <w:r>
        <w:rPr>
          <w:rStyle w:val="NormalTok"/>
        </w:rPr>
        <w:t xml:space="preserve">GaringerOzone.monthly.ts &lt;-</w:t>
      </w:r>
      <w:r>
        <w:rPr>
          <w:rStyle w:val="StringTok"/>
        </w:rPr>
        <w:t xml:space="preserve"> </w:t>
      </w:r>
      <w:r>
        <w:rPr>
          <w:rStyle w:val="KeywordTok"/>
        </w:rPr>
        <w:t xml:space="preserve">ts</w:t>
      </w:r>
      <w:r>
        <w:rPr>
          <w:rStyle w:val="NormalTok"/>
        </w:rPr>
        <w:t xml:space="preserve">(GaringerOzone.monthly</w:t>
      </w:r>
      <w:r>
        <w:rPr>
          <w:rStyle w:val="OperatorTok"/>
        </w:rPr>
        <w:t xml:space="preserve">$</w:t>
      </w:r>
      <w:r>
        <w:rPr>
          <w:rStyle w:val="NormalTok"/>
        </w:rPr>
        <w:t xml:space="preserve">Daily.Max.</w:t>
      </w:r>
      <w:r>
        <w:rPr>
          <w:rStyle w:val="FloatTok"/>
        </w:rPr>
        <w:t xml:space="preserve">8.</w:t>
      </w:r>
      <w:r>
        <w:rPr>
          <w:rStyle w:val="NormalTok"/>
        </w:rPr>
        <w:t xml:space="preserve">hour.Ozone.Concentration.Mean,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2010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end =</w:t>
      </w:r>
      <w:r>
        <w:rPr>
          <w:rStyle w:val="NormalTok"/>
        </w:rPr>
        <w:t xml:space="preserve"> </w:t>
      </w:r>
      <w:r>
        <w:rPr>
          <w:rStyle w:val="KeywordTok"/>
        </w:rPr>
        <w:t xml:space="preserve">c</w:t>
      </w:r>
      <w:r>
        <w:rPr>
          <w:rStyle w:val="NormalTok"/>
        </w:rPr>
        <w:t xml:space="preserve">(</w:t>
      </w:r>
      <w:r>
        <w:rPr>
          <w:rStyle w:val="DecValTok"/>
        </w:rPr>
        <w:t xml:space="preserve">2019</w:t>
      </w:r>
      <w:r>
        <w:rPr>
          <w:rStyle w:val="NormalTok"/>
        </w:rPr>
        <w:t xml:space="preserve">, </w:t>
      </w:r>
      <w:r>
        <w:rPr>
          <w:rStyle w:val="DecValTok"/>
        </w:rPr>
        <w:t xml:space="preserve">12</w:t>
      </w:r>
      <w:r>
        <w:rPr>
          <w:rStyle w:val="NormalTok"/>
        </w:rPr>
        <w:t xml:space="preserve">, </w:t>
      </w:r>
      <w:r>
        <w:rPr>
          <w:rStyle w:val="DecValTok"/>
        </w:rPr>
        <w:t xml:space="preserve">1</w:t>
      </w:r>
      <w:r>
        <w:rPr>
          <w:rStyle w:val="NormalTok"/>
        </w:rPr>
        <w:t xml:space="preserve">))</w:t>
      </w:r>
      <w:r>
        <w:br w:type="textWrapping"/>
      </w:r>
      <w:r>
        <w:br w:type="textWrapping"/>
      </w:r>
      <w:r>
        <w:rPr>
          <w:rStyle w:val="CommentTok"/>
        </w:rPr>
        <w:t xml:space="preserve"># 11</w:t>
      </w:r>
      <w:r>
        <w:br w:type="textWrapping"/>
      </w:r>
      <w:r>
        <w:rPr>
          <w:rStyle w:val="NormalTok"/>
        </w:rPr>
        <w:t xml:space="preserve">GaringerOzone.trend &lt;-</w:t>
      </w:r>
      <w:r>
        <w:rPr>
          <w:rStyle w:val="StringTok"/>
        </w:rPr>
        <w:t xml:space="preserve"> </w:t>
      </w:r>
      <w:r>
        <w:rPr>
          <w:rStyle w:val="KeywordTok"/>
        </w:rPr>
        <w:t xml:space="preserve">smk.test</w:t>
      </w:r>
      <w:r>
        <w:rPr>
          <w:rStyle w:val="NormalTok"/>
        </w:rPr>
        <w:t xml:space="preserve">(GaringerOzone.monthly.ts)</w:t>
      </w:r>
      <w:r>
        <w:br w:type="textWrapping"/>
      </w:r>
      <w:r>
        <w:br w:type="textWrapping"/>
      </w:r>
      <w:r>
        <w:rPr>
          <w:rStyle w:val="NormalTok"/>
        </w:rPr>
        <w:t xml:space="preserve">GaringerOzone.trend </w:t>
      </w:r>
      <w:r>
        <w:rPr>
          <w:rStyle w:val="CommentTok"/>
        </w:rPr>
        <w:t xml:space="preserve"># To inspect the results</w:t>
      </w:r>
    </w:p>
    <w:p>
      <w:pPr>
        <w:pStyle w:val="SourceCode"/>
      </w:pPr>
      <w:r>
        <w:rPr>
          <w:rStyle w:val="VerbatimChar"/>
        </w:rPr>
        <w:t xml:space="preserve">## </w:t>
      </w:r>
      <w:r>
        <w:br w:type="textWrapping"/>
      </w:r>
      <w:r>
        <w:rPr>
          <w:rStyle w:val="VerbatimChar"/>
        </w:rPr>
        <w:t xml:space="preserve">##  Seasonal Mann-Kendall trend test (Hirsch-Slack test)</w:t>
      </w:r>
      <w:r>
        <w:br w:type="textWrapping"/>
      </w:r>
      <w:r>
        <w:rPr>
          <w:rStyle w:val="VerbatimChar"/>
        </w:rPr>
        <w:t xml:space="preserve">## </w:t>
      </w:r>
      <w:r>
        <w:br w:type="textWrapping"/>
      </w:r>
      <w:r>
        <w:rPr>
          <w:rStyle w:val="VerbatimChar"/>
        </w:rPr>
        <w:t xml:space="preserve">## data:  GaringerOzone.monthly.ts</w:t>
      </w:r>
      <w:r>
        <w:br w:type="textWrapping"/>
      </w:r>
      <w:r>
        <w:rPr>
          <w:rStyle w:val="VerbatimChar"/>
        </w:rPr>
        <w:t xml:space="preserve">## z = -1.963, p-value = 0.04965</w:t>
      </w:r>
      <w:r>
        <w:br w:type="textWrapping"/>
      </w:r>
      <w:r>
        <w:rPr>
          <w:rStyle w:val="VerbatimChar"/>
        </w:rPr>
        <w:t xml:space="preserve">## alternative hypothesis: true S is not equal to 0</w:t>
      </w:r>
      <w:r>
        <w:br w:type="textWrapping"/>
      </w:r>
      <w:r>
        <w:rPr>
          <w:rStyle w:val="VerbatimChar"/>
        </w:rPr>
        <w:t xml:space="preserve">## sample estimates:</w:t>
      </w:r>
      <w:r>
        <w:br w:type="textWrapping"/>
      </w:r>
      <w:r>
        <w:rPr>
          <w:rStyle w:val="VerbatimChar"/>
        </w:rPr>
        <w:t xml:space="preserve">##    S varS </w:t>
      </w:r>
      <w:r>
        <w:br w:type="textWrapping"/>
      </w:r>
      <w:r>
        <w:rPr>
          <w:rStyle w:val="VerbatimChar"/>
        </w:rPr>
        <w:t xml:space="preserve">##  -77 1499</w:t>
      </w:r>
    </w:p>
    <w:p>
      <w:pPr>
        <w:pStyle w:val="SourceCode"/>
      </w:pPr>
      <w:r>
        <w:rPr>
          <w:rStyle w:val="KeywordTok"/>
        </w:rPr>
        <w:t xml:space="preserve">summary</w:t>
      </w:r>
      <w:r>
        <w:rPr>
          <w:rStyle w:val="NormalTok"/>
        </w:rPr>
        <w:t xml:space="preserve">(GaringerOzone.trend) </w:t>
      </w:r>
      <w:r>
        <w:rPr>
          <w:rStyle w:val="CommentTok"/>
        </w:rPr>
        <w:t xml:space="preserve"># To inspect the results</w:t>
      </w:r>
    </w:p>
    <w:p>
      <w:pPr>
        <w:pStyle w:val="SourceCode"/>
      </w:pPr>
      <w:r>
        <w:rPr>
          <w:rStyle w:val="VerbatimChar"/>
        </w:rPr>
        <w:t xml:space="preserve">## </w:t>
      </w:r>
      <w:r>
        <w:br w:type="textWrapping"/>
      </w:r>
      <w:r>
        <w:rPr>
          <w:rStyle w:val="VerbatimChar"/>
        </w:rPr>
        <w:t xml:space="preserve">##  Seasonal Mann-Kendall trend test (Hirsch-Slack test)</w:t>
      </w:r>
      <w:r>
        <w:br w:type="textWrapping"/>
      </w:r>
      <w:r>
        <w:rPr>
          <w:rStyle w:val="VerbatimChar"/>
        </w:rPr>
        <w:t xml:space="preserve">## </w:t>
      </w:r>
      <w:r>
        <w:br w:type="textWrapping"/>
      </w:r>
      <w:r>
        <w:rPr>
          <w:rStyle w:val="VerbatimChar"/>
        </w:rPr>
        <w:t xml:space="preserve">## data: GaringerOzone.monthly.ts</w:t>
      </w:r>
      <w:r>
        <w:br w:type="textWrapping"/>
      </w:r>
      <w:r>
        <w:rPr>
          <w:rStyle w:val="VerbatimChar"/>
        </w:rPr>
        <w:t xml:space="preserve">## alternative hypothesis: two.sided</w:t>
      </w:r>
      <w:r>
        <w:br w:type="textWrapping"/>
      </w:r>
      <w:r>
        <w:rPr>
          <w:rStyle w:val="VerbatimChar"/>
        </w:rPr>
        <w:t xml:space="preserve">## </w:t>
      </w:r>
      <w:r>
        <w:br w:type="textWrapping"/>
      </w:r>
      <w:r>
        <w:rPr>
          <w:rStyle w:val="VerbatimChar"/>
        </w:rPr>
        <w:t xml:space="preserve">## Statistics for individual seasons</w:t>
      </w:r>
      <w:r>
        <w:br w:type="textWrapping"/>
      </w:r>
      <w:r>
        <w:rPr>
          <w:rStyle w:val="VerbatimChar"/>
        </w:rPr>
        <w:t xml:space="preserve">## </w:t>
      </w:r>
      <w:r>
        <w:br w:type="textWrapping"/>
      </w:r>
      <w:r>
        <w:rPr>
          <w:rStyle w:val="VerbatimChar"/>
        </w:rPr>
        <w:t xml:space="preserve">## H0</w:t>
      </w:r>
      <w:r>
        <w:br w:type="textWrapping"/>
      </w:r>
      <w:r>
        <w:rPr>
          <w:rStyle w:val="VerbatimChar"/>
        </w:rPr>
        <w:t xml:space="preserve">##                      S varS    tau      z Pr(&gt;|z|)  </w:t>
      </w:r>
      <w:r>
        <w:br w:type="textWrapping"/>
      </w:r>
      <w:r>
        <w:rPr>
          <w:rStyle w:val="VerbatimChar"/>
        </w:rPr>
        <w:t xml:space="preserve">## Season 1:   S = 0   15  125  0.333  1.252  0.21050  </w:t>
      </w:r>
      <w:r>
        <w:br w:type="textWrapping"/>
      </w:r>
      <w:r>
        <w:rPr>
          <w:rStyle w:val="VerbatimChar"/>
        </w:rPr>
        <w:t xml:space="preserve">## Season 2:   S = 0   -1  125 -0.022  0.000  1.00000  </w:t>
      </w:r>
      <w:r>
        <w:br w:type="textWrapping"/>
      </w:r>
      <w:r>
        <w:rPr>
          <w:rStyle w:val="VerbatimChar"/>
        </w:rPr>
        <w:t xml:space="preserve">## Season 3:   S = 0   -4  124 -0.090 -0.269  0.78762  </w:t>
      </w:r>
      <w:r>
        <w:br w:type="textWrapping"/>
      </w:r>
      <w:r>
        <w:rPr>
          <w:rStyle w:val="VerbatimChar"/>
        </w:rPr>
        <w:t xml:space="preserve">## Season 4:   S = 0  -17  125 -0.378 -1.431  0.15241  </w:t>
      </w:r>
      <w:r>
        <w:br w:type="textWrapping"/>
      </w:r>
      <w:r>
        <w:rPr>
          <w:rStyle w:val="VerbatimChar"/>
        </w:rPr>
        <w:t xml:space="preserve">## Season 5:   S = 0  -15  125 -0.333 -1.252  0.21050  </w:t>
      </w:r>
      <w:r>
        <w:br w:type="textWrapping"/>
      </w:r>
      <w:r>
        <w:rPr>
          <w:rStyle w:val="VerbatimChar"/>
        </w:rPr>
        <w:t xml:space="preserve">## Season 6:   S = 0  -17  125 -0.378 -1.431  0.15241  </w:t>
      </w:r>
      <w:r>
        <w:br w:type="textWrapping"/>
      </w:r>
      <w:r>
        <w:rPr>
          <w:rStyle w:val="VerbatimChar"/>
        </w:rPr>
        <w:t xml:space="preserve">## Season 7:   S = 0  -11  125 -0.244 -0.894  0.37109  </w:t>
      </w:r>
      <w:r>
        <w:br w:type="textWrapping"/>
      </w:r>
      <w:r>
        <w:rPr>
          <w:rStyle w:val="VerbatimChar"/>
        </w:rPr>
        <w:t xml:space="preserve">## Season 8:   S = 0   -7  125 -0.156 -0.537  0.59151  </w:t>
      </w:r>
      <w:r>
        <w:br w:type="textWrapping"/>
      </w:r>
      <w:r>
        <w:rPr>
          <w:rStyle w:val="VerbatimChar"/>
        </w:rPr>
        <w:t xml:space="preserve">## Season 9:   S = 0   -5  125 -0.111 -0.358  0.72051  </w:t>
      </w:r>
      <w:r>
        <w:br w:type="textWrapping"/>
      </w:r>
      <w:r>
        <w:rPr>
          <w:rStyle w:val="VerbatimChar"/>
        </w:rPr>
        <w:t xml:space="preserve">## Season 10:   S = 0 -13  125 -0.289 -1.073  0.28313  </w:t>
      </w:r>
      <w:r>
        <w:br w:type="textWrapping"/>
      </w:r>
      <w:r>
        <w:rPr>
          <w:rStyle w:val="VerbatimChar"/>
        </w:rPr>
        <w:t xml:space="preserve">## Season 11:   S = 0 -13  125 -0.289 -1.073  0.28313  </w:t>
      </w:r>
      <w:r>
        <w:br w:type="textWrapping"/>
      </w:r>
      <w:r>
        <w:rPr>
          <w:rStyle w:val="VerbatimChar"/>
        </w:rPr>
        <w:t xml:space="preserve">## Season 12:   S = 0  11  125  0.244  0.894  0.37109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CommentTok"/>
        </w:rPr>
        <w:t xml:space="preserve"># 12</w:t>
      </w:r>
      <w:r>
        <w:br w:type="textWrapping"/>
      </w:r>
      <w:r>
        <w:rPr>
          <w:rStyle w:val="KeywordTok"/>
        </w:rPr>
        <w:t xml:space="preserve">sea.sens.slope</w:t>
      </w:r>
      <w:r>
        <w:rPr>
          <w:rStyle w:val="NormalTok"/>
        </w:rPr>
        <w:t xml:space="preserve">(GaringerOzone.monthly.ts)</w:t>
      </w:r>
    </w:p>
    <w:p>
      <w:pPr>
        <w:pStyle w:val="SourceCode"/>
      </w:pPr>
      <w:r>
        <w:rPr>
          <w:rStyle w:val="VerbatimChar"/>
        </w:rPr>
        <w:t xml:space="preserve">## [1] -0.0002044163</w:t>
      </w:r>
    </w:p>
    <w:p>
      <w:pPr>
        <w:pStyle w:val="SourceCode"/>
      </w:pPr>
      <w:r>
        <w:rPr>
          <w:rStyle w:val="CommentTok"/>
        </w:rPr>
        <w:t xml:space="preserve"># 13</w:t>
      </w:r>
      <w:r>
        <w:br w:type="textWrapping"/>
      </w:r>
      <w:r>
        <w:rPr>
          <w:rStyle w:val="NormalTok"/>
        </w:rPr>
        <w:t xml:space="preserve">GaringerOzone.monthly.plot &lt;-</w:t>
      </w:r>
      <w:r>
        <w:br w:type="textWrapping"/>
      </w:r>
      <w:r>
        <w:rPr>
          <w:rStyle w:val="KeywordTok"/>
        </w:rPr>
        <w:t xml:space="preserve">ggplot</w:t>
      </w:r>
      <w:r>
        <w:rPr>
          <w:rStyle w:val="NormalTok"/>
        </w:rPr>
        <w:t xml:space="preserve">(GaringerOzone.monthly,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Daily.Max.</w:t>
      </w:r>
      <w:r>
        <w:rPr>
          <w:rStyle w:val="FloatTok"/>
        </w:rPr>
        <w:t xml:space="preserve">8.</w:t>
      </w:r>
      <w:r>
        <w:rPr>
          <w:rStyle w:val="NormalTok"/>
        </w:rPr>
        <w:t xml:space="preserve">hour.Ozone.Concentration.Mean))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KeywordTok"/>
        </w:rPr>
        <w:t xml:space="preserve">expression</w:t>
      </w:r>
      <w:r>
        <w:rPr>
          <w:rStyle w:val="NormalTok"/>
        </w:rPr>
        <w:t xml:space="preserve">(</w:t>
      </w:r>
      <w:r>
        <w:rPr>
          <w:rStyle w:val="StringTok"/>
        </w:rPr>
        <w:t xml:space="preserve">"Ozone Concentration - Monthly Mean (ppm)"</w:t>
      </w:r>
      <w:r>
        <w:rPr>
          <w:rStyle w:val="NormalTok"/>
        </w:rPr>
        <w:t xml:space="preserve">))</w:t>
      </w:r>
      <w:r>
        <w:br w:type="textWrapping"/>
      </w:r>
      <w:r>
        <w:rPr>
          <w:rStyle w:val="KeywordTok"/>
        </w:rPr>
        <w:t xml:space="preserve">print</w:t>
      </w:r>
      <w:r>
        <w:rPr>
          <w:rStyle w:val="NormalTok"/>
        </w:rPr>
        <w:t xml:space="preserve">(GaringerOzone.monthly.plot)</w:t>
      </w:r>
    </w:p>
    <w:p>
      <w:pPr>
        <w:pStyle w:val="FirstParagraph"/>
      </w:pPr>
      <w:r>
        <w:drawing>
          <wp:inline>
            <wp:extent cx="5334000" cy="4267200"/>
            <wp:effectExtent b="0" l="0" r="0" t="0"/>
            <wp:docPr descr="" title="" id="1" name="Picture"/>
            <a:graphic>
              <a:graphicData uri="http://schemas.openxmlformats.org/drawingml/2006/picture">
                <pic:pic>
                  <pic:nvPicPr>
                    <pic:cNvPr descr="Eadala_A08_TimeSeries_files/figure-docx/unnamed-chunk-4-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9"/>
          <w:ilvl w:val="0"/>
        </w:numPr>
      </w:pPr>
      <w:r>
        <w:t xml:space="preserve">To accompany your graph, summarize your results in context of the research question. Include output from the statistical test in parentheses at the end of your sentence. Feel free to use multiple sentences in your interpretation.</w:t>
      </w:r>
    </w:p>
    <w:p>
      <w:pPr>
        <w:pStyle w:val="BlockText"/>
      </w:pPr>
      <w:r>
        <w:t xml:space="preserve">Answer: The null hypothese states that there is no significant interaction between time (independent variable), and ozone concentration (dependent variable). We reject the null hypothesis that the season or time does not have a significant impact on the ozone concentration since the P value is less than 0.05 (p-value = 0.04965, z= -1.963). The slope of the trend is -0.0002044163.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7">
    <w:nsid w:val="b3cbbdee"/>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4fbe019a"/>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91a27d85"/>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2">
    <w:nsid w:val="615f1ed2"/>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4114">
    <w:nsid w:val="238d8174"/>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8">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9">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8: Time Series Analysis</dc:title>
  <dc:creator>Monisha Eadala</dc:creator>
  <cp:keywords/>
  <dcterms:created xsi:type="dcterms:W3CDTF">2020-03-03T16:37:21Z</dcterms:created>
  <dcterms:modified xsi:type="dcterms:W3CDTF">2020-03-03T16:37:21Z</dcterms:modified>
</cp:coreProperties>
</file>