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Evidencia de pruebas de frontend</w:t>
      </w:r>
    </w:p>
    <w:p>
      <w:pPr>
        <w:spacing w:before="0" w:after="16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AcademicPlus. Universidad El Bosque.</w:t>
      </w:r>
    </w:p>
    <w:p>
      <w:pPr>
        <w:spacing w:before="0" w:after="24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Cada tabla es un caso de prueba. Trae la descripción y el resultado esperado. En Estado se marca lo obtenido, en Observación se anota algo solo si hace falta, y en Pantallazo se pega la captura.</w:t>
      </w:r>
    </w:p>
    <w:p>
      <w:pPr>
        <w:spacing w:before="80" w:after="16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Datos de la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Ambiente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Fecha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Quién ejecuta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Cuentas usadas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Acceso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NAV-01. Ingreso con un solo rol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inicia sesión con una cuenta que tiene un solo rol y se abre Inicio.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abre el panel de ese rol, con su título.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Acceso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NAV-02. Cambio de rol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inicia sesión con una cuenta que tiene varios roles. Se abre el selector y se cambia de rol.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Aparece el selector de rol. Al cambiar, cambian el menú y el panel.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Acceso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NAV-03. Menú de cada rol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entra con cada uno de los ocho roles y se revisa el menú lateral.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Solo aparecen las opciones de ese rol, con el texto que le corresponde. Autor: Inicio y Mis Cursos. Validador: Inicio y Cursos por validar. Asesor: Inicio, Cursos pendientes, Seguimiento de mis procesos y Estadísticas de mis procesos. Diseñador DIDE: Inicio y Cursos por cargar. Líder: Inicio, Procesos de Virtualización, Seguimiento y Estadísticas. Coordinador DIDE: Inicio, Seguimiento, Entregables y Estadísticas. Coordinador Diseñador: Inicio, Seguimiento y Estadísticas. Administrador: Inicio, Procesos, Seguimiento, Programas y facultades, Personas, Entregables, Usuarios líderes y Estadísticas.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Acceso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NAV-04. Ruta inexistente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 la aplicación abierta se escribe una ruta que no existe, por ejemplo /no-existe.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 aplicación vuelve a Inicio.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Acceso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NAV-05. El autor no crea procesos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 el rol autor se abre directamente la ruta /virtualization-processes/create.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 se muestra el formulario de creación del proceso.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Acceso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NAV-06. Menú en celular y en escritorio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Baja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 celular se abre y se cierra el menú. En escritorio se colapsa y se vuelve a expandir.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menú se abre y se cierra, y los logos se ajustan sin tapar el contenido.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Acceso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NAV-07. Formatos y videotutoriales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 los roles autor, líder y validador se pulsan los botones Ver formatos y Videotutoriales.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Cada botón abre su carpeta de SharePoint en una pestaña nueva.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FRM-01. Crear un proceso válido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 el rol coordinador DIDE o administrador se crea un proceso con curso, créditos, líder, autor y asesor válidos.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Aparece el mensaje de éxito. El proceso queda en Cargue Syllabus. El nombre visible incluye el semestre y el código.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FRM-02. Correo vacío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 el formulario de crear proceso se deja vacío uno de los correos y se intenta guardar.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formulario no se envía e indica que el correo es obligatorio.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FRM-03. Correo de otro dominio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escribe un correo de otro dominio, por ejemplo @gmail.com, y se intenta guardar.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formulario no se envía y pide un correo @unbosque.edu.co.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FRM-04. Búsqueda en el directorio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escriben dos letras de un nombre institucional y se elige una sugerencia.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Aparecen sugerencias de usuarios @unbosque.edu.co. Al elegir una, el campo se llena con ese correo.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FRM-05. Nombre con símbolos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escribe un nombre de proceso con símbolos, guiones o barras y se intenta guardar.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formulario no se envía. El nombre solo permite letras, números y espacios.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FRM-06. Nombre demasiado largo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escribe un nombre que, junto con el semestre y el código, supera 200 caracteres.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formulario no se envía por superar la longitud máxima.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FRM-07. Créditos inválidos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prueban créditos 0, 21, un decimal y un texto.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formulario no se envía. Solo acepta enteros del 1 al 20.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FRM-08. Editar correos del proceso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abre un proceso ya creado, se cambian los correos de líder, autor y asesor, se guarda y se vuelve a abrir.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proceso muestra los correos nuevos.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FRM-09. El líder no da de 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entra como líder de virtualización y se busca la acción de crear proceso.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ve el listado de procesos y no tiene la acción de alta.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Formularios de proceso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FRM-10. Crear curso y usarlo en un proceso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Como coordinador DIDE o administrador se crea un curso y después un proceso con ese curso.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curso queda disponible en el selector del proceso.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E2E-01. Creación del proceso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Como coordinador DIDE o administrador se crea un proceso nuevo, con un entregable de syllabus y al menos un entregable de crédito.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proceso queda en Cargue Syllabus, con autor, líder y asesor asignados.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E2E-02. Syllabus sin validador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abre el proceso antes de asignar validador e intenta cargar el syllabus.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cargue no está disponible. La pantalla pide asignar el validador.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E2E-03. Asignación del validador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asigna un validador disciplinar con correo @unbosque.edu.co.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validador queda asociado al proceso.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E2E-04. Cargue del syllabus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carga un PDF en el entregable cuyo nombre contiene syllabus.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archivo queda en Archivos del entregable y la fase avanza al cargue del autor.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E2E-05. El autor abre el proceso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autor abre el mismo proceso desde Mis Cursos.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Ve el proceso. No puede cargar el syllabus.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E2E-06. Cargue del autor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autor carga el archivo del entregable que le corresponde.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archivo aparece y la actividad queda Por aprobar.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E2E-07. Aprobación del validador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validador disciplinar aprueba el material cargado por el autor.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 actividad pasa a revisión del asesor pedagógico.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E2E-08. Devolución del validador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validador devuelve el material con un comentario, en una copia del proceso o después de una devolución previa.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autor vuelve a ver el entregable para corregirlo y el comentario queda visible.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E2E-09. Aprobación del asesor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asesor pedagógico aprueba la revisión del material.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habilita la carga del guión instruccional.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E2E-10. Cargue del guión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asesor carga el guión instruccional en Word o PDF.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archivo queda registrado y la fase pasa a enlaces audiovisuales.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E2E-11. Asignación del diseñador DIDE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coordinador diseñador, el coordinador DIDE o el administrador asigna al diseñador DIDE.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diseñador ve el proceso en Cursos por cargar.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E2E-12. Enlaces audiovisuales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diseñador DIDE registra los enlaces audiovisuales.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 fase pasa a aprobación del material audiovisual.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E2E-13. Aprobación del material audiovisual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asesor aprueba el material audiovisual cuando los entregables obligatorios están listos.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puede confirmar el cargue en el aula.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E2E-14. Confirmación del cargue en el aula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confirma el cargue en el aula.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proceso queda finalizado.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Recorrido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E2E-15. Consulta del proceso cerrado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Un rol asignado al proceso abre el proceso ya finalizado.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consulta el historial y los archivos. Ya no hay acciones de la fase activa.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Restricciones de cargue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UPL-01. El autor en fase de syllabus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 el proceso en fase de syllabus se entra como autor.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autor no puede cargar el syllabus.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Restricciones de cargue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UPL-02. El líder y los demás entregables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intenta cargar un entregable que no es el syllabus.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Ese cargue no se ofrece al líder.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Restricciones de cargue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UPL-03. El asesor y el material del autor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asesor intenta cargar el material que corresponde al autor.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Solo puede cargar el guión instruccional, y únicamente en su fase.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Restricciones de cargue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UPL-04. Guión en PDF o Word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 la fase del guión se carga un archivo PDF o DOCX.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archivo se acepta.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Restricciones de cargue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UPL-05. Guión en formato no permitido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intenta cargar el guión como presentación o como imagen.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archivo se rechaza.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Restricciones de cargue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UPL-06. Límites del archivo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prueba un archivo de más de 25 MB, más de 10 archivos y una extensión no permitida, por ejemplo .exe.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formulario indica el problema y no envía el cargue.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Restricciones de cargue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UPL-07. Proceso finalizado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abre un proceso ya finalizado.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Ningún rol ve botón de cargue ni de aprobación.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ARC-01. Archivos del entregable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Después de un cargue se abre Archivos del entregable y se filtra por la actividad.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ve el archivo de esa actividad. Si el filtro de actividad no acota la lista, se ven los archivos de ese entregable.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ARC-02. Entregable sin archivos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abre Archivos de un entregable que todavía no tiene archivos.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panel se muestra vacío, sin un error de carga.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ARC-03. Historial del entregable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Baja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exporta el historial del entregable cuando el botón está visible.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descarga un PDF con el nombre del proceso y las actividades.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SEG-01. Seguimiento del asesor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asesor pedagógico abre Seguimiento.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Solo ve los procesos en los que está asignado.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SEG-02. Seguimiento de coordinación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coordinador DIDE, el coordinador diseñador o el administrador abre Seguimiento.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Ve los procesos de su alcance, con la fase actual.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EST-01. Estadísticas del líder o del asesor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líder o el asesor abre Estadísticas.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Ve los totales, los procesos por aprobar y la distribución por fase de sus procesos.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EST-02. Filtros de estadísticas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administrador o un coordinador filtra Estadísticas por facultad o programa y abre el detalle.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filtro cambia la información y se puede abrir el detalle de los procesos.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EST-03. Exportar estadísticas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Baja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exporta el PDF de estadísticas y se compara con la pantalla.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PDF refleja los números que se ven en pantalla.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Archivos, seguimiento y 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NOT-01. Aviso de la campana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 una actividad Por aprobar del rol activo se abre la campana y se pulsa el aviso.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aviso lleva al proceso correspondiente.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Administración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ADM-01. Facultad y programa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administrador crea o edita una facultad y un programa, y después crea un curso.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programa queda ligado a su facultad y aparece al crear el curso.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Administración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ADM-02. Personas y roles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administrador abre Personas y roles y consulta una persona.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ve la persona y el rol que usa la aplicación.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Administración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ADM-03. Registro de un líder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administrador registra un usuario líder y ese correo se usa al crear un proceso.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correo queda disponible para asignarlo como líder del proceso.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Administración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ADM-04. Plantilla de entregable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administrador o el coordinador DIDE abre Entregables y consulta una plantilla.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ve el nombre y si el entregable aplica por crédito o en general.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Administración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ADM-05. Cambio de nombre en un proceso ya creado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cambia el nombre visible de una plantilla de entregable y se abre un proceso creado antes de ese cambio.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 proceso anterior conserva el nombre y la carpeta con los que fue creado. El cargue de syllabus sigue disponible si el nombre guardado en ese proceso contiene la palabra syllabus.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Administración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ADM-06. Rol sin administración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entra como autor y se revisa el menú.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 aparecen Programas, Personas, Entregables ni Usuarios líderes.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Casos de borde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BOR-01. Recarga durante la creación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crea un proceso y se recarga la página mientras la aplicación indica que lo está creando.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 queda un segundo proceso duplicado. Se informa el pendiente o el resultado.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Casos de borde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BOR-02. Recarga durante la aprobación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Alta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aprueba una actividad y se recarga la página antes de que cierre el mensaje.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 actividad no queda aprobada dos veces.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Casos de borde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BOR-03. Usuario con dos roles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entra con un usuario que es autor y líder, y se cambia de un rol al otro.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Inicio y el menú corresponden al rol que está activo.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Casos de borde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BOR-04. Lista sin registros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abre la lista de procesos o de cursos de un usuario que no tiene registros asignados.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muestra un estado vacío, sin una tabla rota.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Casos de borde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Caso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BOR-05. Créditos en los límites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Prioridad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Descripción de la prueba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 crea un proceso con 1 crédito y otro con 20. En el de varios créditos se revisan los entregables.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Resultado esperado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Los valores 1 y 20 se aceptan. Cada entregable por crédito se distingue, por ejemplo crédito 1 y crédito 2.</w:t>
            </w:r>
          </w:p>
        </w:tc>
      </w:tr>
      <w:t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Aprobado [  ]      Fallido [  ]      Bloqueado [  ]</w:t>
            </w:r>
          </w:p>
        </w:tc>
      </w:tr>
      <w:tr>
        <w:trPr>
          <w:trHeight w:val="1247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Observación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trHeight w:val="4252" w:hRule="atLeast"/>
        </w:trPr>
        <w:tc>
          <w:tcPr>
            <w:tcW w:type="dxa" w:w="4986"/>
            <w:tcW w:w="2608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Pantallazo</w:t>
            </w:r>
          </w:p>
        </w:tc>
        <w:tc>
          <w:tcPr>
            <w:tcW w:type="dxa" w:w="4986"/>
            <w:tcW w:w="6463" w:type="dxa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Pegar pantallazo aquí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Borra este texto y pega la imagen. Si hacen falta varias, pégalas una debajo de otra en esta celda.</w:t>
            </w:r>
          </w:p>
        </w:tc>
      </w:tr>
    </w:tbl>
    <w:p>
      <w:pPr>
        <w:spacing w:after="160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t>AcademicPlus. Evidencia de pruebas de frontend.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