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2DAE" w:rsidRDefault="00970C1B" w14:paraId="17E953A6" w14:textId="77777777">
      <w:pPr>
        <w:pStyle w:val="Title"/>
      </w:pPr>
      <w:r>
        <w:t>Stakeholder Pre-Read</w:t>
      </w:r>
    </w:p>
    <w:p w:rsidR="00AF2DAE" w:rsidRDefault="00970C1B" w14:paraId="6D3AD23B" w14:textId="77777777">
      <w:pPr>
        <w:spacing w:after="80"/>
        <w:jc w:val="center"/>
      </w:pPr>
      <w:r>
        <w:rPr>
          <w:i/>
          <w:iCs/>
          <w:sz w:val="26"/>
          <w:szCs w:val="26"/>
        </w:rPr>
        <w:t>Operational Automation Project</w:t>
      </w:r>
    </w:p>
    <w:p w:rsidR="00AF2DAE" w:rsidRDefault="00970C1B" w14:paraId="04A013DA" w14:textId="1E8C5CB2">
      <w:pPr>
        <w:spacing w:after="240"/>
        <w:jc w:val="center"/>
      </w:pPr>
      <w:r>
        <w:rPr>
          <w:i/>
          <w:iCs/>
          <w:sz w:val="24"/>
          <w:szCs w:val="24"/>
        </w:rPr>
        <w:t xml:space="preserve">Please complete and return by </w:t>
      </w:r>
      <w:r w:rsidR="00385308">
        <w:rPr>
          <w:i/>
          <w:iCs/>
          <w:sz w:val="24"/>
          <w:szCs w:val="24"/>
        </w:rPr>
        <w:t>12/5/25</w:t>
      </w:r>
    </w:p>
    <w:p w:rsidR="00AF2DAE" w:rsidRDefault="00970C1B" w14:paraId="0C2653C3" w14:textId="77777777">
      <w:pPr>
        <w:pStyle w:val="Heading1"/>
      </w:pPr>
      <w:r>
        <w:t>Purpose</w:t>
      </w:r>
    </w:p>
    <w:p w:rsidR="00AF2DAE" w:rsidRDefault="00970C1B" w14:paraId="356810D8" w14:textId="55505EC2">
      <w:pPr>
        <w:spacing w:after="160"/>
      </w:pPr>
      <w:r>
        <w:t>We're launching a project to automate routine workflows in three areas: referral intake, coach PT note processing, and clinic relationship exploration. This pre-read gathers information we need to design the right solutions.</w:t>
      </w:r>
    </w:p>
    <w:p w:rsidR="00AF2DAE" w:rsidRDefault="00970C1B" w14:paraId="745B005D" w14:textId="6591E5F3">
      <w:pPr>
        <w:spacing w:after="80"/>
      </w:pPr>
      <w:r>
        <w:t>We're asking th</w:t>
      </w:r>
      <w:r w:rsidR="00385308">
        <w:t>ese</w:t>
      </w:r>
      <w:r>
        <w:t xml:space="preserve"> groups to fill this out:</w:t>
      </w:r>
    </w:p>
    <w:p w:rsidR="00AF2DAE" w:rsidRDefault="00970C1B" w14:paraId="6229DE14" w14:textId="77777777">
      <w:pPr>
        <w:pStyle w:val="ListParagraph"/>
        <w:numPr>
          <w:ilvl w:val="0"/>
          <w:numId w:val="2"/>
        </w:numPr>
        <w:spacing w:after="80"/>
      </w:pPr>
      <w:r>
        <w:t>Intake/Scheduling team (referral intake and data entry)</w:t>
      </w:r>
    </w:p>
    <w:p w:rsidR="00AF2DAE" w:rsidRDefault="00970C1B" w14:paraId="7B398D7D" w14:textId="3A8376F0">
      <w:pPr>
        <w:pStyle w:val="ListParagraph"/>
        <w:numPr>
          <w:ilvl w:val="0"/>
          <w:numId w:val="2"/>
        </w:numPr>
        <w:spacing w:after="80"/>
      </w:pPr>
      <w:r>
        <w:t>Coaches (PT note reading</w:t>
      </w:r>
      <w:r w:rsidR="00A5370E">
        <w:t>, stakeholder interaction,</w:t>
      </w:r>
      <w:r>
        <w:t xml:space="preserve"> and patient messaging)</w:t>
      </w:r>
    </w:p>
    <w:p w:rsidR="00AF2DAE" w:rsidRDefault="00970C1B" w14:paraId="19C4B33C" w14:textId="77777777">
      <w:pPr>
        <w:spacing w:after="160"/>
      </w:pPr>
      <w:r>
        <w:t xml:space="preserve">Please read all </w:t>
      </w:r>
      <w:proofErr w:type="gramStart"/>
      <w:r>
        <w:t>sections, but</w:t>
      </w:r>
      <w:proofErr w:type="gramEnd"/>
      <w:r>
        <w:t xml:space="preserve"> focus on the section(s) relevant to your role.</w:t>
      </w:r>
    </w:p>
    <w:p w:rsidR="00AF2DAE" w:rsidRDefault="00970C1B" w14:paraId="2A1CB5CD" w14:textId="77777777">
      <w:r>
        <w:br w:type="page"/>
      </w:r>
    </w:p>
    <w:p w:rsidR="00AF2DAE" w:rsidRDefault="00970C1B" w14:paraId="2A774B5F" w14:textId="77777777">
      <w:pPr>
        <w:pStyle w:val="Heading1"/>
      </w:pPr>
      <w:r>
        <w:lastRenderedPageBreak/>
        <w:t>Section 1: For Coaches</w:t>
      </w:r>
    </w:p>
    <w:p w:rsidR="00AF2DAE" w:rsidRDefault="00970C1B" w14:paraId="3D934371" w14:textId="77777777">
      <w:pPr>
        <w:pStyle w:val="Heading2"/>
      </w:pPr>
      <w:r>
        <w:t>1.1 PT Note Processing</w:t>
      </w:r>
    </w:p>
    <w:p w:rsidR="00AF2DAE" w:rsidRDefault="00970C1B" w14:paraId="558F2E46" w14:textId="77777777">
      <w:pPr>
        <w:spacing w:after="80"/>
      </w:pPr>
      <w:r>
        <w:t>Context: Coaches work cases that are going long and need to understand patient progress quickly by reading PT clinical notes.</w:t>
      </w:r>
    </w:p>
    <w:p w:rsidR="00AF2DAE" w:rsidRDefault="00970C1B" w14:paraId="70EF26AB" w14:textId="7EF4FD0A">
      <w:pPr>
        <w:spacing w:after="120"/>
      </w:pPr>
      <w:r>
        <w:rPr>
          <w:b/>
          <w:bCs/>
        </w:rPr>
        <w:t xml:space="preserve">Q1. How </w:t>
      </w:r>
      <w:r w:rsidR="00A5370E">
        <w:rPr>
          <w:b/>
          <w:bCs/>
        </w:rPr>
        <w:t>many</w:t>
      </w:r>
      <w:r>
        <w:rPr>
          <w:b/>
          <w:bCs/>
        </w:rPr>
        <w:t xml:space="preserve"> PT notes </w:t>
      </w:r>
      <w:r w:rsidR="00A5370E">
        <w:rPr>
          <w:b/>
          <w:bCs/>
        </w:rPr>
        <w:t xml:space="preserve">do you read </w:t>
      </w:r>
      <w:r>
        <w:rPr>
          <w:b/>
          <w:bCs/>
        </w:rPr>
        <w:t>per week?</w:t>
      </w:r>
    </w:p>
    <w:p w:rsidR="00AF2DAE" w:rsidRDefault="00970C1B" w14:paraId="21AB55E6" w14:textId="393EB2AF">
      <w:pPr>
        <w:spacing w:after="160"/>
        <w:ind w:left="720"/>
      </w:pPr>
      <w:proofErr w:type="gramStart"/>
      <w:r>
        <w:t>[ ]</w:t>
      </w:r>
      <w:proofErr w:type="gramEnd"/>
      <w:r>
        <w:t xml:space="preserve"> 0-</w:t>
      </w:r>
      <w:r w:rsidR="00A5370E">
        <w:t>10</w:t>
      </w:r>
      <w:r>
        <w:t xml:space="preserve"> notes/week</w:t>
      </w:r>
      <w:proofErr w:type="gramStart"/>
      <w:r>
        <w:t xml:space="preserve">   [</w:t>
      </w:r>
      <w:proofErr w:type="gramEnd"/>
      <w:r>
        <w:t xml:space="preserve"> ] </w:t>
      </w:r>
      <w:r w:rsidR="00A5370E">
        <w:t>10</w:t>
      </w:r>
      <w:r>
        <w:t>-</w:t>
      </w:r>
      <w:r w:rsidR="00A5370E">
        <w:t xml:space="preserve">20 </w:t>
      </w:r>
      <w:r>
        <w:t>notes/week</w:t>
      </w:r>
      <w:proofErr w:type="gramStart"/>
      <w:r>
        <w:t xml:space="preserve">   [</w:t>
      </w:r>
      <w:proofErr w:type="gramEnd"/>
      <w:r>
        <w:t xml:space="preserve"> ] </w:t>
      </w:r>
      <w:r w:rsidR="00A5370E">
        <w:t>20</w:t>
      </w:r>
      <w:r>
        <w:t>-</w:t>
      </w:r>
      <w:r w:rsidR="00A5370E">
        <w:t>4</w:t>
      </w:r>
      <w:r>
        <w:t>0 notes/week</w:t>
      </w:r>
      <w:proofErr w:type="gramStart"/>
      <w:r>
        <w:t xml:space="preserve">   [</w:t>
      </w:r>
      <w:r w:rsidR="00BE3801">
        <w:t>X</w:t>
      </w:r>
      <w:r>
        <w:t xml:space="preserve"> ]</w:t>
      </w:r>
      <w:proofErr w:type="gramEnd"/>
      <w:r>
        <w:t xml:space="preserve"> </w:t>
      </w:r>
      <w:r w:rsidR="00A5370E">
        <w:t>4</w:t>
      </w:r>
      <w:r>
        <w:t>0+ notes/week</w:t>
      </w:r>
      <w:r w:rsidR="00D31CBD">
        <w:t>.</w:t>
      </w:r>
    </w:p>
    <w:p w:rsidR="00D31CBD" w:rsidRDefault="002E4CD6" w14:paraId="4C3D9A47" w14:textId="744CA17E">
      <w:pPr>
        <w:spacing w:after="160"/>
        <w:ind w:left="720"/>
      </w:pPr>
      <w:r>
        <w:t>*it’s more like 40+/day.</w:t>
      </w:r>
    </w:p>
    <w:p w:rsidRPr="00A5370E" w:rsidR="00A5370E" w:rsidRDefault="00970C1B" w14:paraId="4184CF7A" w14:textId="1F1859F5">
      <w:pPr>
        <w:spacing w:after="120"/>
        <w:rPr>
          <w:b/>
          <w:bCs/>
        </w:rPr>
      </w:pPr>
      <w:r>
        <w:rPr>
          <w:b/>
          <w:bCs/>
        </w:rPr>
        <w:t>Q2. How long does it take you to read and extract key information from one PT note?</w:t>
      </w:r>
    </w:p>
    <w:p w:rsidR="00AF2DAE" w:rsidP="22D31BEB" w:rsidRDefault="00970C1B" w14:paraId="57267A8E" w14:textId="64A901CC" w14:noSpellErr="1">
      <w:pPr>
        <w:spacing w:after="160"/>
        <w:ind w:left="720"/>
        <w:rPr>
          <w:lang w:val="en-US"/>
        </w:rPr>
      </w:pPr>
      <w:r w:rsidRPr="22D31BEB" w:rsidR="1CDC917C">
        <w:rPr>
          <w:lang w:val="en-US"/>
        </w:rPr>
        <w:t>[ ]</w:t>
      </w:r>
      <w:r w:rsidRPr="22D31BEB" w:rsidR="1CDC917C">
        <w:rPr>
          <w:lang w:val="en-US"/>
        </w:rPr>
        <w:t xml:space="preserve"> 2-5 min</w:t>
      </w:r>
      <w:r w:rsidRPr="22D31BEB" w:rsidR="1CDC917C">
        <w:rPr>
          <w:lang w:val="en-US"/>
        </w:rPr>
        <w:t xml:space="preserve">   [</w:t>
      </w:r>
      <w:r w:rsidRPr="22D31BEB" w:rsidR="00397264">
        <w:rPr>
          <w:lang w:val="en-US"/>
        </w:rPr>
        <w:t>X</w:t>
      </w:r>
      <w:r w:rsidRPr="22D31BEB" w:rsidR="1CDC917C">
        <w:rPr>
          <w:lang w:val="en-US"/>
        </w:rPr>
        <w:t xml:space="preserve"> ]</w:t>
      </w:r>
      <w:r w:rsidRPr="22D31BEB" w:rsidR="1CDC917C">
        <w:rPr>
          <w:lang w:val="en-US"/>
        </w:rPr>
        <w:t xml:space="preserve"> 5-10 min</w:t>
      </w:r>
      <w:r w:rsidRPr="22D31BEB" w:rsidR="1CDC917C">
        <w:rPr>
          <w:lang w:val="en-US"/>
        </w:rPr>
        <w:t xml:space="preserve">   [</w:t>
      </w:r>
      <w:r w:rsidRPr="22D31BEB" w:rsidR="1CDC917C">
        <w:rPr>
          <w:lang w:val="en-US"/>
        </w:rPr>
        <w:t xml:space="preserve"> </w:t>
      </w:r>
      <w:r w:rsidRPr="22D31BEB" w:rsidR="5FA20128">
        <w:rPr>
          <w:lang w:val="en-US"/>
        </w:rPr>
        <w:t>X</w:t>
      </w:r>
      <w:r w:rsidRPr="22D31BEB" w:rsidR="1CDC917C">
        <w:rPr>
          <w:lang w:val="en-US"/>
        </w:rPr>
        <w:t>] 10-15 min</w:t>
      </w:r>
      <w:r w:rsidRPr="22D31BEB" w:rsidR="1CDC917C">
        <w:rPr>
          <w:lang w:val="en-US"/>
        </w:rPr>
        <w:t xml:space="preserve">   [</w:t>
      </w:r>
      <w:r w:rsidRPr="22D31BEB" w:rsidR="1CDC917C">
        <w:rPr>
          <w:lang w:val="en-US"/>
        </w:rPr>
        <w:t xml:space="preserve"> ] 15-</w:t>
      </w:r>
      <w:r w:rsidRPr="22D31BEB" w:rsidR="34EAC616">
        <w:rPr>
          <w:lang w:val="en-US"/>
        </w:rPr>
        <w:t>2</w:t>
      </w:r>
      <w:r w:rsidRPr="22D31BEB" w:rsidR="1CDC917C">
        <w:rPr>
          <w:lang w:val="en-US"/>
        </w:rPr>
        <w:t>0 min</w:t>
      </w:r>
      <w:r w:rsidRPr="22D31BEB" w:rsidR="1CDC917C">
        <w:rPr>
          <w:lang w:val="en-US"/>
        </w:rPr>
        <w:t xml:space="preserve">   [</w:t>
      </w:r>
      <w:r w:rsidRPr="22D31BEB" w:rsidR="1CDC917C">
        <w:rPr>
          <w:lang w:val="en-US"/>
        </w:rPr>
        <w:t xml:space="preserve"> ] </w:t>
      </w:r>
      <w:r w:rsidRPr="22D31BEB" w:rsidR="34EAC616">
        <w:rPr>
          <w:lang w:val="en-US"/>
        </w:rPr>
        <w:t>2</w:t>
      </w:r>
      <w:r w:rsidRPr="22D31BEB" w:rsidR="1CDC917C">
        <w:rPr>
          <w:lang w:val="en-US"/>
        </w:rPr>
        <w:t>0+ min</w:t>
      </w:r>
    </w:p>
    <w:p w:rsidRPr="007B294B" w:rsidR="007B294B" w:rsidRDefault="007B294B" w14:paraId="7C94FDED" w14:textId="163DC28A">
      <w:pPr>
        <w:spacing w:after="160"/>
        <w:ind w:left="720"/>
      </w:pPr>
      <w:r w:rsidRPr="007B294B">
        <w:t>*</w:t>
      </w:r>
      <w:proofErr w:type="gramStart"/>
      <w:r w:rsidRPr="007B294B">
        <w:t>depends</w:t>
      </w:r>
      <w:proofErr w:type="gramEnd"/>
      <w:r w:rsidRPr="007B294B">
        <w:t xml:space="preserve"> on</w:t>
      </w:r>
      <w:r>
        <w:t xml:space="preserve"> the note (daily, progress)</w:t>
      </w:r>
      <w:r w:rsidR="00095511">
        <w:t xml:space="preserve"> and how long it’s been since I last looked at the case</w:t>
      </w:r>
      <w:r w:rsidR="00161F70">
        <w:t xml:space="preserve">. Will review multiple notes. Rarely just look at one note. </w:t>
      </w:r>
    </w:p>
    <w:p w:rsidR="00A5370E" w:rsidRDefault="00970C1B" w14:paraId="14B3B157" w14:textId="2E5E0F36">
      <w:pPr>
        <w:spacing w:after="120"/>
        <w:rPr>
          <w:b/>
          <w:bCs/>
        </w:rPr>
      </w:pPr>
      <w:r>
        <w:rPr>
          <w:b/>
          <w:bCs/>
        </w:rPr>
        <w:t xml:space="preserve">Q3. </w:t>
      </w:r>
      <w:r w:rsidR="00A5370E">
        <w:rPr>
          <w:b/>
          <w:bCs/>
        </w:rPr>
        <w:t>How long does it take you to read through and summarize an entire case for the remediation or case write up process?</w:t>
      </w:r>
    </w:p>
    <w:p w:rsidR="00A5370E" w:rsidP="22D31BEB" w:rsidRDefault="00A5370E" w14:paraId="69D5DE80" w14:textId="77045C1B" w14:noSpellErr="1">
      <w:pPr>
        <w:spacing w:after="160"/>
        <w:ind w:left="720"/>
        <w:rPr>
          <w:lang w:val="en-US"/>
        </w:rPr>
      </w:pPr>
      <w:r>
        <w:rPr>
          <w:b/>
          <w:bCs/>
        </w:rPr>
        <w:tab/>
      </w:r>
      <w:r w:rsidRPr="22D31BEB" w:rsidR="34EAC616">
        <w:rPr>
          <w:lang w:val="en-US"/>
        </w:rPr>
        <w:t>[ ]</w:t>
      </w:r>
      <w:r w:rsidRPr="22D31BEB" w:rsidR="34EAC616">
        <w:rPr>
          <w:lang w:val="en-US"/>
        </w:rPr>
        <w:t xml:space="preserve"> 5-10 min</w:t>
      </w:r>
      <w:r w:rsidRPr="22D31BEB" w:rsidR="34EAC616">
        <w:rPr>
          <w:lang w:val="en-US"/>
        </w:rPr>
        <w:t xml:space="preserve">   [</w:t>
      </w:r>
      <w:r w:rsidRPr="22D31BEB" w:rsidR="34EAC616">
        <w:rPr>
          <w:lang w:val="en-US"/>
        </w:rPr>
        <w:t xml:space="preserve"> ] 10-15 min</w:t>
      </w:r>
      <w:r w:rsidRPr="22D31BEB" w:rsidR="34EAC616">
        <w:rPr>
          <w:lang w:val="en-US"/>
        </w:rPr>
        <w:t xml:space="preserve">   [</w:t>
      </w:r>
      <w:r w:rsidRPr="22D31BEB" w:rsidR="34EAC616">
        <w:rPr>
          <w:lang w:val="en-US"/>
        </w:rPr>
        <w:t xml:space="preserve"> ] 15-20 min</w:t>
      </w:r>
      <w:r w:rsidRPr="22D31BEB" w:rsidR="34EAC616">
        <w:rPr>
          <w:lang w:val="en-US"/>
        </w:rPr>
        <w:t xml:space="preserve">   [</w:t>
      </w:r>
      <w:r w:rsidRPr="22D31BEB" w:rsidR="34EAC616">
        <w:rPr>
          <w:lang w:val="en-US"/>
        </w:rPr>
        <w:t xml:space="preserve"> ] 20-30 min</w:t>
      </w:r>
      <w:r w:rsidRPr="22D31BEB" w:rsidR="34EAC616">
        <w:rPr>
          <w:lang w:val="en-US"/>
        </w:rPr>
        <w:t xml:space="preserve">   [</w:t>
      </w:r>
      <w:r w:rsidRPr="22D31BEB" w:rsidR="10C8B13F">
        <w:rPr>
          <w:lang w:val="en-US"/>
        </w:rPr>
        <w:t>X</w:t>
      </w:r>
      <w:r w:rsidRPr="22D31BEB" w:rsidR="34EAC616">
        <w:rPr>
          <w:lang w:val="en-US"/>
        </w:rPr>
        <w:t xml:space="preserve"> ]</w:t>
      </w:r>
      <w:r w:rsidRPr="22D31BEB" w:rsidR="34EAC616">
        <w:rPr>
          <w:lang w:val="en-US"/>
        </w:rPr>
        <w:t xml:space="preserve"> 30+ min</w:t>
      </w:r>
    </w:p>
    <w:p w:rsidRPr="00095511" w:rsidR="00095511" w:rsidP="00A5370E" w:rsidRDefault="00095511" w14:paraId="50F780AC" w14:textId="4132EEE5">
      <w:pPr>
        <w:spacing w:after="160"/>
        <w:ind w:left="720"/>
      </w:pPr>
      <w:r w:rsidRPr="00095511">
        <w:t>*</w:t>
      </w:r>
      <w:proofErr w:type="gramStart"/>
      <w:r w:rsidRPr="00095511">
        <w:t>taking</w:t>
      </w:r>
      <w:proofErr w:type="gramEnd"/>
      <w:r w:rsidRPr="00095511">
        <w:t xml:space="preserve"> into acc</w:t>
      </w:r>
      <w:r>
        <w:t>ount total time throughout several looks at the case</w:t>
      </w:r>
    </w:p>
    <w:p w:rsidR="00AF2DAE" w:rsidRDefault="00A5370E" w14:paraId="7A388302" w14:textId="69EF9707">
      <w:pPr>
        <w:spacing w:after="120"/>
      </w:pPr>
      <w:r w:rsidRPr="00095511">
        <w:rPr>
          <w:b/>
          <w:bCs/>
        </w:rPr>
        <w:t xml:space="preserve">Q4.  </w:t>
      </w:r>
      <w:r w:rsidR="00970C1B">
        <w:rPr>
          <w:b/>
          <w:bCs/>
        </w:rPr>
        <w:t>What format are the PT notes you receive?</w:t>
      </w:r>
    </w:p>
    <w:p w:rsidR="00AF2DAE" w:rsidRDefault="00970C1B" w14:paraId="6506D35E" w14:textId="0ADA7F6D">
      <w:pPr>
        <w:spacing w:after="160"/>
        <w:ind w:left="720"/>
      </w:pPr>
      <w:proofErr w:type="gramStart"/>
      <w:r>
        <w:t>[ ]</w:t>
      </w:r>
      <w:proofErr w:type="gramEnd"/>
      <w:r>
        <w:t xml:space="preserve"> Structured form (fields like ROM, pain, </w:t>
      </w:r>
      <w:proofErr w:type="gramStart"/>
      <w:r>
        <w:t>compliance)   [ ]</w:t>
      </w:r>
      <w:proofErr w:type="gramEnd"/>
      <w:r>
        <w:t xml:space="preserve"> Narrative text</w:t>
      </w:r>
      <w:proofErr w:type="gramStart"/>
      <w:r>
        <w:t xml:space="preserve">   [</w:t>
      </w:r>
      <w:proofErr w:type="gramEnd"/>
      <w:r>
        <w:t xml:space="preserve"> </w:t>
      </w:r>
      <w:r w:rsidR="001E344C">
        <w:t>X</w:t>
      </w:r>
      <w:r>
        <w:t>] Mix of both</w:t>
      </w:r>
      <w:proofErr w:type="gramStart"/>
      <w:r>
        <w:t xml:space="preserve">   [</w:t>
      </w:r>
      <w:proofErr w:type="gramEnd"/>
      <w:r>
        <w:t xml:space="preserve"> </w:t>
      </w:r>
      <w:r w:rsidR="00095511">
        <w:t>X</w:t>
      </w:r>
      <w:r>
        <w:t xml:space="preserve">] Other: </w:t>
      </w:r>
      <w:r w:rsidR="00095511">
        <w:t>also handwritten notes</w:t>
      </w:r>
    </w:p>
    <w:p w:rsidR="00AF2DAE" w:rsidRDefault="00970C1B" w14:paraId="51E7AFDD" w14:textId="77777777">
      <w:pPr>
        <w:spacing w:after="120"/>
      </w:pPr>
      <w:r>
        <w:rPr>
          <w:b/>
          <w:bCs/>
        </w:rPr>
        <w:t>Q4. What information do you extract from each PT note? (Check all that apply)</w:t>
      </w:r>
    </w:p>
    <w:p w:rsidR="00AF2DAE" w:rsidRDefault="00970C1B" w14:paraId="40528EA5" w14:textId="7875038C">
      <w:pPr>
        <w:pStyle w:val="ListParagraph"/>
        <w:numPr>
          <w:ilvl w:val="0"/>
          <w:numId w:val="2"/>
        </w:numPr>
        <w:spacing w:after="80"/>
      </w:pPr>
      <w:r>
        <w:t>[</w:t>
      </w:r>
      <w:proofErr w:type="gramStart"/>
      <w:r w:rsidR="00A63993">
        <w:t>X</w:t>
      </w:r>
      <w:r>
        <w:t xml:space="preserve"> ]</w:t>
      </w:r>
      <w:proofErr w:type="gramEnd"/>
      <w:r>
        <w:t xml:space="preserve"> </w:t>
      </w:r>
      <w:r w:rsidR="00A5370E">
        <w:t xml:space="preserve"> </w:t>
      </w:r>
      <w:r>
        <w:t>Range of motion (ROM) changes</w:t>
      </w:r>
    </w:p>
    <w:p w:rsidR="00AF2DAE" w:rsidRDefault="00970C1B" w14:paraId="3A373638" w14:textId="3C160793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r>
        <w:t xml:space="preserve">] </w:t>
      </w:r>
      <w:r w:rsidR="00A5370E">
        <w:t xml:space="preserve"> </w:t>
      </w:r>
      <w:r>
        <w:t>Pain</w:t>
      </w:r>
      <w:proofErr w:type="gramEnd"/>
      <w:r>
        <w:t xml:space="preserve"> level / pain trend</w:t>
      </w:r>
    </w:p>
    <w:p w:rsidR="00A5370E" w:rsidRDefault="00970C1B" w14:paraId="17369F56" w14:textId="342D53AA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r>
        <w:t>]</w:t>
      </w:r>
      <w:r w:rsidR="00A5370E">
        <w:t xml:space="preserve">  Exercise</w:t>
      </w:r>
      <w:proofErr w:type="gramEnd"/>
      <w:r w:rsidR="00A5370E">
        <w:t xml:space="preserve"> progression</w:t>
      </w:r>
      <w:r>
        <w:t xml:space="preserve"> </w:t>
      </w:r>
    </w:p>
    <w:p w:rsidR="00AF2DAE" w:rsidRDefault="00A5370E" w14:paraId="7327D9DB" w14:textId="41BBB587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r>
        <w:t xml:space="preserve">]  </w:t>
      </w:r>
      <w:r w:rsidR="00970C1B">
        <w:t>Exercise</w:t>
      </w:r>
      <w:proofErr w:type="gramEnd"/>
      <w:r w:rsidR="00970C1B">
        <w:t xml:space="preserve"> compliance</w:t>
      </w:r>
    </w:p>
    <w:p w:rsidR="00AF2DAE" w:rsidRDefault="00970C1B" w14:paraId="5ADDACC1" w14:textId="49EF829D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r>
        <w:t xml:space="preserve">] </w:t>
      </w:r>
      <w:r w:rsidR="00A5370E">
        <w:t xml:space="preserve"> </w:t>
      </w:r>
      <w:r>
        <w:t>Functional</w:t>
      </w:r>
      <w:proofErr w:type="gramEnd"/>
      <w:r>
        <w:t xml:space="preserve"> improvements (e.g., can lift arm above head)</w:t>
      </w:r>
    </w:p>
    <w:p w:rsidR="00AF2DAE" w:rsidRDefault="00970C1B" w14:paraId="05394E3F" w14:textId="0472A36C">
      <w:pPr>
        <w:pStyle w:val="ListParagraph"/>
        <w:numPr>
          <w:ilvl w:val="0"/>
          <w:numId w:val="2"/>
        </w:numPr>
        <w:spacing w:after="80"/>
      </w:pPr>
      <w:r>
        <w:t>[</w:t>
      </w:r>
      <w:proofErr w:type="gramStart"/>
      <w:r w:rsidR="00A63993">
        <w:t>X</w:t>
      </w:r>
      <w:r>
        <w:t xml:space="preserve"> ]</w:t>
      </w:r>
      <w:proofErr w:type="gramEnd"/>
      <w:r>
        <w:t xml:space="preserve"> </w:t>
      </w:r>
      <w:r w:rsidR="00A5370E">
        <w:t xml:space="preserve"> </w:t>
      </w:r>
      <w:r>
        <w:t>Patient attitude / motivation</w:t>
      </w:r>
    </w:p>
    <w:p w:rsidR="00AF2DAE" w:rsidRDefault="00970C1B" w14:paraId="027B6A1B" w14:textId="3CF4064E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r>
        <w:t xml:space="preserve">] </w:t>
      </w:r>
      <w:r w:rsidR="00A5370E">
        <w:t xml:space="preserve"> </w:t>
      </w:r>
      <w:r>
        <w:t>Red</w:t>
      </w:r>
      <w:proofErr w:type="gramEnd"/>
      <w:r>
        <w:t xml:space="preserve"> flags (pain increase, non-compliance, discouragement)</w:t>
      </w:r>
    </w:p>
    <w:p w:rsidR="00AF2DAE" w:rsidRDefault="00970C1B" w14:paraId="53A24F85" w14:textId="3ED7655C">
      <w:pPr>
        <w:pStyle w:val="ListParagraph"/>
        <w:numPr>
          <w:ilvl w:val="0"/>
          <w:numId w:val="2"/>
        </w:numPr>
        <w:spacing w:after="160"/>
      </w:pPr>
      <w:r>
        <w:t>[</w:t>
      </w:r>
      <w:proofErr w:type="gramStart"/>
      <w:r w:rsidR="00A63993">
        <w:t>X</w:t>
      </w:r>
      <w:r>
        <w:t xml:space="preserve"> ]</w:t>
      </w:r>
      <w:proofErr w:type="gramEnd"/>
      <w:r>
        <w:t xml:space="preserve"> </w:t>
      </w:r>
      <w:r w:rsidR="00A5370E">
        <w:t xml:space="preserve"> </w:t>
      </w:r>
      <w:r>
        <w:t xml:space="preserve">Other: </w:t>
      </w:r>
      <w:r w:rsidR="00A63993">
        <w:t>functional abilities related to job demands (</w:t>
      </w:r>
      <w:proofErr w:type="spellStart"/>
      <w:r w:rsidR="00A63993">
        <w:t>eg</w:t>
      </w:r>
      <w:proofErr w:type="spellEnd"/>
      <w:r w:rsidR="00A63993">
        <w:t xml:space="preserve"> lifting, carrying </w:t>
      </w:r>
      <w:proofErr w:type="spellStart"/>
      <w:r w:rsidR="00A63993">
        <w:t>etc</w:t>
      </w:r>
      <w:proofErr w:type="spellEnd"/>
      <w:r w:rsidR="00A63993">
        <w:t>)</w:t>
      </w:r>
      <w:r w:rsidR="00095511">
        <w:t xml:space="preserve">, </w:t>
      </w:r>
      <w:r w:rsidR="0062116B">
        <w:t>therapists assessments/plans, subjective info</w:t>
      </w:r>
      <w:r w:rsidR="00E32B21">
        <w:t xml:space="preserve">, </w:t>
      </w:r>
      <w:r w:rsidR="00665268">
        <w:t xml:space="preserve">exercise flow sheets (if we </w:t>
      </w:r>
      <w:proofErr w:type="gramStart"/>
      <w:r w:rsidR="00665268">
        <w:t>actually get</w:t>
      </w:r>
      <w:proofErr w:type="gramEnd"/>
      <w:r w:rsidR="00665268">
        <w:t xml:space="preserve"> them)</w:t>
      </w:r>
      <w:r w:rsidR="00F21CF7">
        <w:t>; if progress note</w:t>
      </w:r>
      <w:r w:rsidR="00670A6D">
        <w:t>s</w:t>
      </w:r>
      <w:r w:rsidR="00F21CF7">
        <w:t>,</w:t>
      </w:r>
      <w:r w:rsidR="00E32B21">
        <w:t xml:space="preserve"> all above </w:t>
      </w:r>
      <w:proofErr w:type="gramStart"/>
      <w:r w:rsidR="00E32B21">
        <w:t>and also</w:t>
      </w:r>
      <w:proofErr w:type="gramEnd"/>
      <w:r w:rsidR="00F21CF7">
        <w:t xml:space="preserve"> work status, current PDC level</w:t>
      </w:r>
      <w:r w:rsidR="001C3782">
        <w:t>, updated plan</w:t>
      </w:r>
      <w:r w:rsidR="00670A6D">
        <w:t>. If evals,</w:t>
      </w:r>
      <w:r w:rsidR="00E32B21">
        <w:t xml:space="preserve"> all above </w:t>
      </w:r>
      <w:proofErr w:type="gramStart"/>
      <w:r w:rsidR="00E32B21">
        <w:t>an</w:t>
      </w:r>
      <w:r w:rsidR="00E61205">
        <w:t>d also</w:t>
      </w:r>
      <w:proofErr w:type="gramEnd"/>
      <w:r w:rsidR="001C3782">
        <w:t xml:space="preserve"> </w:t>
      </w:r>
      <w:r w:rsidR="00B6081D">
        <w:t xml:space="preserve">work status, mechanism of injury, </w:t>
      </w:r>
      <w:r w:rsidR="001C3782">
        <w:t>comorbidities, surg</w:t>
      </w:r>
      <w:r w:rsidR="00522772">
        <w:t>ery details if applicable, goal</w:t>
      </w:r>
      <w:r w:rsidR="00670A6D">
        <w:t>s, goal PDC level, imaging, previous treatments</w:t>
      </w:r>
      <w:r w:rsidR="00E61205">
        <w:t>.</w:t>
      </w:r>
    </w:p>
    <w:p w:rsidR="00AF2DAE" w:rsidRDefault="00970C1B" w14:paraId="14D186A0" w14:textId="77777777">
      <w:pPr>
        <w:spacing w:after="120"/>
      </w:pPr>
      <w:r>
        <w:rPr>
          <w:b/>
          <w:bCs/>
        </w:rPr>
        <w:t>Q5. After reading a PT note, what do you do? (Check all that apply)</w:t>
      </w:r>
    </w:p>
    <w:p w:rsidR="00AF2DAE" w:rsidRDefault="00970C1B" w14:paraId="4526626B" w14:textId="592FE0F8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proofErr w:type="gramEnd"/>
      <w:r>
        <w:t xml:space="preserve">] Record information in </w:t>
      </w:r>
      <w:r w:rsidR="00A5370E">
        <w:t>bNOTES</w:t>
      </w:r>
      <w:r>
        <w:t xml:space="preserve"> (take a note)</w:t>
      </w:r>
    </w:p>
    <w:p w:rsidR="00AF2DAE" w:rsidRDefault="00970C1B" w14:paraId="6C9A88D9" w14:textId="69AF28FE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0A11C2">
        <w:t>X</w:t>
      </w:r>
      <w:proofErr w:type="gramEnd"/>
      <w:r>
        <w:t>] Immediately message the patient</w:t>
      </w:r>
    </w:p>
    <w:p w:rsidR="00A5370E" w:rsidP="00A5370E" w:rsidRDefault="00A5370E" w14:paraId="71D13507" w14:textId="6B9E8D23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proofErr w:type="gramEnd"/>
      <w:r>
        <w:t>] Immediately email the stakeholders</w:t>
      </w:r>
    </w:p>
    <w:p w:rsidR="00A5370E" w:rsidP="00A5370E" w:rsidRDefault="00A5370E" w14:paraId="5810DE23" w14:textId="1CD67DA3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63993">
        <w:t>X</w:t>
      </w:r>
      <w:proofErr w:type="gramEnd"/>
      <w:r>
        <w:t>] Task internal Bard team member with admin task</w:t>
      </w:r>
    </w:p>
    <w:p w:rsidR="00AF2DAE" w:rsidRDefault="00970C1B" w14:paraId="7F80CED6" w14:textId="19C969D8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8319E8">
        <w:t>X</w:t>
      </w:r>
      <w:proofErr w:type="gramEnd"/>
      <w:r>
        <w:t>] Flag for later action</w:t>
      </w:r>
    </w:p>
    <w:p w:rsidR="00AF2DAE" w:rsidRDefault="00970C1B" w14:paraId="0B8BD810" w14:textId="08EC3B64">
      <w:pPr>
        <w:pStyle w:val="ListParagraph"/>
        <w:numPr>
          <w:ilvl w:val="0"/>
          <w:numId w:val="2"/>
        </w:numPr>
        <w:spacing w:after="160"/>
      </w:pPr>
      <w:r>
        <w:t>[</w:t>
      </w:r>
      <w:proofErr w:type="gramStart"/>
      <w:r w:rsidR="008319E8">
        <w:t>X</w:t>
      </w:r>
      <w:r>
        <w:t xml:space="preserve"> ]</w:t>
      </w:r>
      <w:proofErr w:type="gramEnd"/>
      <w:r>
        <w:t xml:space="preserve"> Other: </w:t>
      </w:r>
      <w:r w:rsidR="008319E8">
        <w:t>check healthcloud for any other updates on case</w:t>
      </w:r>
    </w:p>
    <w:p w:rsidR="00AF2DAE" w:rsidRDefault="00970C1B" w14:paraId="0EEC9C15" w14:textId="12ECEBCC">
      <w:pPr>
        <w:spacing w:after="120"/>
      </w:pPr>
      <w:r>
        <w:rPr>
          <w:b/>
          <w:bCs/>
        </w:rPr>
        <w:t>Q6. How many days after the PT visit do you typically read the note?</w:t>
      </w:r>
    </w:p>
    <w:p w:rsidR="00AF2DAE" w:rsidRDefault="00970C1B" w14:paraId="262C82EF" w14:textId="2B613C8A">
      <w:pPr>
        <w:spacing w:after="160"/>
        <w:ind w:left="720"/>
      </w:pPr>
      <w:proofErr w:type="gramStart"/>
      <w:r>
        <w:lastRenderedPageBreak/>
        <w:t>[ ]</w:t>
      </w:r>
      <w:proofErr w:type="gramEnd"/>
      <w:r>
        <w:t xml:space="preserve"> Same day</w:t>
      </w:r>
      <w:proofErr w:type="gramStart"/>
      <w:r>
        <w:t xml:space="preserve">   [</w:t>
      </w:r>
      <w:proofErr w:type="gramEnd"/>
      <w:r>
        <w:t xml:space="preserve"> ] Next day</w:t>
      </w:r>
      <w:proofErr w:type="gramStart"/>
      <w:r>
        <w:t xml:space="preserve">   [</w:t>
      </w:r>
      <w:proofErr w:type="gramEnd"/>
      <w:r>
        <w:t xml:space="preserve"> ] 2-3 days</w:t>
      </w:r>
      <w:proofErr w:type="gramStart"/>
      <w:r>
        <w:t xml:space="preserve">   [</w:t>
      </w:r>
      <w:proofErr w:type="gramEnd"/>
      <w:r>
        <w:t xml:space="preserve"> ] 4+ days</w:t>
      </w:r>
      <w:proofErr w:type="gramStart"/>
      <w:r>
        <w:t xml:space="preserve">   [</w:t>
      </w:r>
      <w:proofErr w:type="gramEnd"/>
      <w:r>
        <w:t xml:space="preserve"> </w:t>
      </w:r>
      <w:r w:rsidR="008319E8">
        <w:t>X</w:t>
      </w:r>
      <w:r>
        <w:t>] Varies widely</w:t>
      </w:r>
    </w:p>
    <w:p w:rsidRPr="000A11C2" w:rsidR="00970C1B" w:rsidRDefault="00970C1B" w14:paraId="0146788A" w14:textId="709B6509">
      <w:pPr>
        <w:spacing w:after="160"/>
        <w:ind w:left="720"/>
      </w:pPr>
      <w:r w:rsidRPr="000A11C2">
        <w:t>Comments</w:t>
      </w:r>
      <w:proofErr w:type="gramStart"/>
      <w:r w:rsidRPr="000A11C2">
        <w:t xml:space="preserve">:  </w:t>
      </w:r>
      <w:r w:rsidRPr="000A11C2" w:rsidR="000A11C2">
        <w:t>This</w:t>
      </w:r>
      <w:proofErr w:type="gramEnd"/>
      <w:r w:rsidRPr="000A11C2" w:rsidR="000A11C2">
        <w:t xml:space="preserve"> question is </w:t>
      </w:r>
      <w:r w:rsidR="00A0638D">
        <w:t xml:space="preserve">not valid for how </w:t>
      </w:r>
      <w:r w:rsidR="00D00CAE">
        <w:t xml:space="preserve">our processes work. </w:t>
      </w:r>
    </w:p>
    <w:p w:rsidRPr="000A11C2" w:rsidR="00970C1B" w:rsidRDefault="00970C1B" w14:paraId="7E3A4E29" w14:textId="77777777">
      <w:pPr>
        <w:spacing w:after="160"/>
        <w:ind w:left="720"/>
      </w:pPr>
    </w:p>
    <w:p w:rsidRPr="000A11C2" w:rsidR="00970C1B" w:rsidRDefault="00970C1B" w14:paraId="237E2D35" w14:textId="77777777">
      <w:pPr>
        <w:spacing w:after="160"/>
        <w:ind w:left="720"/>
      </w:pPr>
    </w:p>
    <w:p w:rsidRPr="000A11C2" w:rsidR="00970C1B" w:rsidRDefault="00970C1B" w14:paraId="1E52B22E" w14:textId="77777777">
      <w:pPr>
        <w:spacing w:after="160"/>
        <w:ind w:left="720"/>
      </w:pPr>
    </w:p>
    <w:p w:rsidRPr="000A11C2" w:rsidR="00970C1B" w:rsidRDefault="00970C1B" w14:paraId="0689C10D" w14:textId="77777777">
      <w:pPr>
        <w:spacing w:after="160"/>
        <w:ind w:left="720"/>
      </w:pPr>
    </w:p>
    <w:p w:rsidRPr="000A11C2" w:rsidR="00AF2DAE" w:rsidRDefault="00970C1B" w14:paraId="14A7D23C" w14:textId="77777777">
      <w:pPr>
        <w:pStyle w:val="Heading2"/>
        <w:rPr>
          <w:lang w:val="fr-FR"/>
        </w:rPr>
      </w:pPr>
      <w:r w:rsidRPr="000A11C2">
        <w:rPr>
          <w:lang w:val="fr-FR"/>
        </w:rPr>
        <w:t>1.2 Patient Messaging</w:t>
      </w:r>
    </w:p>
    <w:p w:rsidR="00AF2DAE" w:rsidRDefault="00970C1B" w14:paraId="0538FF3F" w14:textId="79D9A14A">
      <w:pPr>
        <w:spacing w:after="120"/>
      </w:pPr>
      <w:r>
        <w:rPr>
          <w:b/>
          <w:bCs/>
        </w:rPr>
        <w:t xml:space="preserve">Q7. How much time </w:t>
      </w:r>
      <w:proofErr w:type="gramStart"/>
      <w:r>
        <w:rPr>
          <w:b/>
          <w:bCs/>
        </w:rPr>
        <w:t>per day do you spend</w:t>
      </w:r>
      <w:proofErr w:type="gramEnd"/>
      <w:r>
        <w:rPr>
          <w:b/>
          <w:bCs/>
        </w:rPr>
        <w:t xml:space="preserve"> on patient messaging (writing and sending)?</w:t>
      </w:r>
    </w:p>
    <w:p w:rsidR="00AF2DAE" w:rsidRDefault="00970C1B" w14:paraId="76A4D73F" w14:textId="27DFEC6D">
      <w:pPr>
        <w:spacing w:after="160"/>
        <w:ind w:left="720"/>
      </w:pPr>
      <w:proofErr w:type="gramStart"/>
      <w:r>
        <w:t>[ ]</w:t>
      </w:r>
      <w:proofErr w:type="gramEnd"/>
      <w:r>
        <w:t xml:space="preserve"> 0-30 min/day</w:t>
      </w:r>
      <w:proofErr w:type="gramStart"/>
      <w:r>
        <w:t xml:space="preserve">   [</w:t>
      </w:r>
      <w:r w:rsidR="000F7AC2">
        <w:t>X</w:t>
      </w:r>
      <w:r>
        <w:t xml:space="preserve"> ]</w:t>
      </w:r>
      <w:proofErr w:type="gramEnd"/>
      <w:r>
        <w:t xml:space="preserve"> 30-60 min/day</w:t>
      </w:r>
      <w:proofErr w:type="gramStart"/>
      <w:r>
        <w:t xml:space="preserve">   [</w:t>
      </w:r>
      <w:r w:rsidR="00A0638D">
        <w:t>X</w:t>
      </w:r>
      <w:r>
        <w:t xml:space="preserve"> ]</w:t>
      </w:r>
      <w:proofErr w:type="gramEnd"/>
      <w:r>
        <w:t xml:space="preserve"> 60-90 min/day</w:t>
      </w:r>
      <w:proofErr w:type="gramStart"/>
      <w:r>
        <w:t xml:space="preserve">   [</w:t>
      </w:r>
      <w:proofErr w:type="gramEnd"/>
      <w:r>
        <w:t xml:space="preserve"> ] 90+ min/day</w:t>
      </w:r>
    </w:p>
    <w:p w:rsidR="00AF2DAE" w:rsidRDefault="00970C1B" w14:paraId="2CE2710B" w14:textId="77777777">
      <w:pPr>
        <w:spacing w:after="120"/>
      </w:pPr>
      <w:r>
        <w:rPr>
          <w:b/>
          <w:bCs/>
        </w:rPr>
        <w:t>Q8. What types of messages do you send patients? (Check all that apply)</w:t>
      </w:r>
    </w:p>
    <w:p w:rsidR="00AF2DAE" w:rsidRDefault="00970C1B" w14:paraId="06176EDE" w14:textId="2574AB1D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0638D">
        <w:t>X</w:t>
      </w:r>
      <w:proofErr w:type="gramEnd"/>
      <w:r>
        <w:t>] Progress check-ins (e.g., 'How are you feeling about your PT?')</w:t>
      </w:r>
    </w:p>
    <w:p w:rsidR="00AF2DAE" w:rsidRDefault="00970C1B" w14:paraId="4C04F325" w14:textId="430F8C64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1E0418">
        <w:t>X</w:t>
      </w:r>
      <w:proofErr w:type="gramEnd"/>
      <w:r>
        <w:t>] Encouragement/motivation (e.g., 'Keep it up, you're doing great')</w:t>
      </w:r>
    </w:p>
    <w:p w:rsidR="00AF2DAE" w:rsidRDefault="00970C1B" w14:paraId="74F0AAA1" w14:textId="07D53A00">
      <w:pPr>
        <w:pStyle w:val="ListParagraph"/>
        <w:numPr>
          <w:ilvl w:val="0"/>
          <w:numId w:val="2"/>
        </w:numPr>
        <w:spacing w:after="80"/>
      </w:pPr>
      <w:proofErr w:type="gramStart"/>
      <w:r>
        <w:t xml:space="preserve">[ </w:t>
      </w:r>
      <w:r w:rsidR="00A0638D">
        <w:t>X</w:t>
      </w:r>
      <w:proofErr w:type="gramEnd"/>
      <w:r>
        <w:t>] Barrier identification (e.g., non-compliance/attendance 'What's getting in the way of your PT?')</w:t>
      </w:r>
    </w:p>
    <w:p w:rsidR="00AF2DAE" w:rsidRDefault="00970C1B" w14:paraId="4FCEDAAC" w14:textId="1A1EC9E6">
      <w:pPr>
        <w:pStyle w:val="ListParagraph"/>
        <w:numPr>
          <w:ilvl w:val="0"/>
          <w:numId w:val="2"/>
        </w:numPr>
        <w:spacing w:after="80"/>
      </w:pPr>
      <w:r>
        <w:t>[</w:t>
      </w:r>
      <w:proofErr w:type="gramStart"/>
      <w:r w:rsidR="00A0638D">
        <w:t>X</w:t>
      </w:r>
      <w:r>
        <w:t xml:space="preserve"> ]</w:t>
      </w:r>
      <w:proofErr w:type="gramEnd"/>
      <w:r>
        <w:t xml:space="preserve"> Red flag escalation (e.g., PROs - 'I'm concerned about your progress')</w:t>
      </w:r>
    </w:p>
    <w:p w:rsidR="00AF2DAE" w:rsidRDefault="00970C1B" w14:paraId="4DA7DFCF" w14:textId="55079546">
      <w:pPr>
        <w:pStyle w:val="ListParagraph"/>
        <w:numPr>
          <w:ilvl w:val="0"/>
          <w:numId w:val="2"/>
        </w:numPr>
        <w:spacing w:after="160"/>
      </w:pPr>
      <w:proofErr w:type="gramStart"/>
      <w:r>
        <w:t xml:space="preserve">[ </w:t>
      </w:r>
      <w:r w:rsidR="00A0638D">
        <w:t>X</w:t>
      </w:r>
      <w:proofErr w:type="gramEnd"/>
      <w:r>
        <w:t xml:space="preserve">] Other: </w:t>
      </w:r>
      <w:r w:rsidR="00A0638D">
        <w:t>MD f/u</w:t>
      </w:r>
      <w:r w:rsidR="001E0418">
        <w:t>; anything else at the request of other internal departments</w:t>
      </w:r>
    </w:p>
    <w:p w:rsidR="00AF2DAE" w:rsidRDefault="00970C1B" w14:paraId="3C41F48C" w14:textId="77777777">
      <w:pPr>
        <w:spacing w:after="120"/>
      </w:pPr>
      <w:r>
        <w:rPr>
          <w:b/>
          <w:bCs/>
        </w:rPr>
        <w:t>Q9. Are your messages templated or mostly custom?</w:t>
      </w:r>
    </w:p>
    <w:p w:rsidR="00AF2DAE" w:rsidRDefault="00970C1B" w14:paraId="494F6B5C" w14:textId="22425362">
      <w:pPr>
        <w:spacing w:after="160"/>
        <w:ind w:left="720"/>
      </w:pPr>
      <w:proofErr w:type="gramStart"/>
      <w:r>
        <w:t xml:space="preserve">[ </w:t>
      </w:r>
      <w:r w:rsidR="00C92A34">
        <w:t>X</w:t>
      </w:r>
      <w:proofErr w:type="gramEnd"/>
      <w:r>
        <w:t xml:space="preserve">] Mostly templated (same message to many </w:t>
      </w:r>
      <w:proofErr w:type="gramStart"/>
      <w:r>
        <w:t>patients)   [ ]</w:t>
      </w:r>
      <w:proofErr w:type="gramEnd"/>
      <w:r>
        <w:t xml:space="preserve"> Mix of templated and custom</w:t>
      </w:r>
      <w:proofErr w:type="gramStart"/>
      <w:r>
        <w:t xml:space="preserve">   [</w:t>
      </w:r>
      <w:proofErr w:type="gramEnd"/>
      <w:r>
        <w:t xml:space="preserve"> ] Mostly custom (personalized for each patient)</w:t>
      </w:r>
    </w:p>
    <w:p w:rsidR="00AF2DAE" w:rsidRDefault="00970C1B" w14:paraId="06D693B9" w14:textId="77777777">
      <w:pPr>
        <w:pStyle w:val="Heading2"/>
      </w:pPr>
      <w:r>
        <w:t>1.3 Overall Workflow</w:t>
      </w:r>
    </w:p>
    <w:p w:rsidR="00AF2DAE" w:rsidRDefault="00970C1B" w14:paraId="70EDD7E0" w14:textId="77777777">
      <w:pPr>
        <w:spacing w:after="120"/>
        <w:rPr>
          <w:b/>
          <w:bCs/>
        </w:rPr>
      </w:pPr>
      <w:r>
        <w:rPr>
          <w:b/>
          <w:bCs/>
        </w:rPr>
        <w:t>Q10. If you could eliminate one thing from your daily workflow (that doesn't require clinical judgment), what would it be?</w:t>
      </w:r>
    </w:p>
    <w:p w:rsidR="00C92A34" w:rsidRDefault="003B63D8" w14:paraId="5344E270" w14:textId="29CAA12F">
      <w:pPr>
        <w:spacing w:after="120"/>
        <w:rPr>
          <w:b/>
          <w:bCs/>
        </w:rPr>
      </w:pPr>
      <w:r>
        <w:rPr>
          <w:b/>
          <w:bCs/>
        </w:rPr>
        <w:t>*</w:t>
      </w:r>
      <w:proofErr w:type="gramStart"/>
      <w:r>
        <w:rPr>
          <w:b/>
          <w:bCs/>
        </w:rPr>
        <w:t>texts</w:t>
      </w:r>
      <w:proofErr w:type="gramEnd"/>
      <w:r>
        <w:rPr>
          <w:b/>
          <w:bCs/>
        </w:rPr>
        <w:t xml:space="preserve"> to patients that do not require clinical expertise (which is </w:t>
      </w:r>
      <w:r w:rsidR="00355503">
        <w:rPr>
          <w:b/>
          <w:bCs/>
        </w:rPr>
        <w:t>majority</w:t>
      </w:r>
      <w:r>
        <w:rPr>
          <w:b/>
          <w:bCs/>
        </w:rPr>
        <w:t>)</w:t>
      </w:r>
      <w:r w:rsidR="00EB437C">
        <w:rPr>
          <w:b/>
          <w:bCs/>
        </w:rPr>
        <w:t>.</w:t>
      </w:r>
    </w:p>
    <w:p w:rsidR="008D436E" w:rsidRDefault="008D436E" w14:paraId="7641C4A4" w14:textId="4770A1DD">
      <w:pPr>
        <w:spacing w:after="120"/>
      </w:pPr>
      <w:r>
        <w:rPr>
          <w:b/>
          <w:bCs/>
        </w:rPr>
        <w:t xml:space="preserve">*I highly recommend you sit down with a coach to </w:t>
      </w:r>
      <w:r w:rsidR="00EB437C">
        <w:rPr>
          <w:b/>
          <w:bCs/>
        </w:rPr>
        <w:t>get an accurate view of our daily operations.</w:t>
      </w:r>
    </w:p>
    <w:p w:rsidR="00AF2DAE" w:rsidP="00970C1B" w:rsidRDefault="00AF2DAE" w14:paraId="6F7FAB00" w14:textId="6E409124">
      <w:pPr>
        <w:spacing w:after="160"/>
      </w:pPr>
    </w:p>
    <w:p w:rsidR="00AF2DAE" w:rsidRDefault="00970C1B" w14:paraId="0FD01E4E" w14:textId="77777777">
      <w:r>
        <w:br w:type="page"/>
      </w:r>
    </w:p>
    <w:p w:rsidR="00AF2DAE" w:rsidRDefault="00970C1B" w14:paraId="3E276131" w14:textId="77777777">
      <w:pPr>
        <w:pStyle w:val="Heading1"/>
      </w:pPr>
      <w:r>
        <w:lastRenderedPageBreak/>
        <w:t>Section 2: For Intake &amp; Scheduling Team</w:t>
      </w:r>
    </w:p>
    <w:p w:rsidR="00AF2DAE" w:rsidRDefault="00970C1B" w14:paraId="07C859E3" w14:textId="77777777">
      <w:pPr>
        <w:pStyle w:val="Heading2"/>
      </w:pPr>
      <w:r>
        <w:t>2.1 Referral Intake</w:t>
      </w:r>
    </w:p>
    <w:p w:rsidR="00AF2DAE" w:rsidRDefault="00970C1B" w14:paraId="2C2D1F13" w14:textId="77777777">
      <w:pPr>
        <w:spacing w:after="120"/>
      </w:pPr>
      <w:r>
        <w:rPr>
          <w:b/>
          <w:bCs/>
        </w:rPr>
        <w:t>Q11. How many referrals do you process per day?</w:t>
      </w:r>
    </w:p>
    <w:p w:rsidR="00AF2DAE" w:rsidRDefault="00970C1B" w14:paraId="5A0DEBED" w14:textId="77777777">
      <w:pPr>
        <w:spacing w:after="160"/>
        <w:ind w:left="720"/>
      </w:pPr>
      <w:r>
        <w:t>[ ] 1-3   [ ] 3-5   [ ] 5-10   [ ] 10-20   [ ] 20+</w:t>
      </w:r>
    </w:p>
    <w:p w:rsidR="00AF2DAE" w:rsidRDefault="00970C1B" w14:paraId="6320BCA3" w14:textId="77777777">
      <w:pPr>
        <w:spacing w:after="120"/>
      </w:pPr>
      <w:r>
        <w:rPr>
          <w:b/>
          <w:bCs/>
        </w:rPr>
        <w:t>Q12. How long does it take to process one referral (read documents + enter data into Salesforce)?</w:t>
      </w:r>
    </w:p>
    <w:p w:rsidR="00AF2DAE" w:rsidRDefault="00970C1B" w14:paraId="79F19560" w14:textId="77777777">
      <w:pPr>
        <w:spacing w:after="160"/>
        <w:ind w:left="720"/>
      </w:pPr>
      <w:r>
        <w:t>[ ] 15-30 min   [ ] 30-45 min   [ ] 45-60 min   [ ] 60-90 min   [ ] 90+ min</w:t>
      </w:r>
    </w:p>
    <w:p w:rsidR="00AF2DAE" w:rsidRDefault="00970C1B" w14:paraId="43FC6DC0" w14:textId="77777777">
      <w:pPr>
        <w:spacing w:after="120"/>
      </w:pPr>
      <w:r>
        <w:rPr>
          <w:b/>
          <w:bCs/>
        </w:rPr>
        <w:t>Q13. What document sources do you read from?</w:t>
      </w:r>
    </w:p>
    <w:p w:rsidR="00AF2DAE" w:rsidRDefault="00970C1B" w14:paraId="460B2B8D" w14:textId="77777777">
      <w:pPr>
        <w:pStyle w:val="ListParagraph"/>
        <w:numPr>
          <w:ilvl w:val="0"/>
          <w:numId w:val="2"/>
        </w:numPr>
        <w:spacing w:after="80"/>
      </w:pPr>
      <w:r>
        <w:t xml:space="preserve">[ ] </w:t>
      </w:r>
      <w:proofErr w:type="spellStart"/>
      <w:r>
        <w:t>DocuPipe</w:t>
      </w:r>
      <w:proofErr w:type="spellEnd"/>
      <w:r>
        <w:t xml:space="preserve"> (automated consolidation)</w:t>
      </w:r>
    </w:p>
    <w:p w:rsidR="00AF2DAE" w:rsidRDefault="00970C1B" w14:paraId="3592A108" w14:textId="77777777">
      <w:pPr>
        <w:pStyle w:val="ListParagraph"/>
        <w:numPr>
          <w:ilvl w:val="0"/>
          <w:numId w:val="2"/>
        </w:numPr>
        <w:spacing w:after="80"/>
      </w:pPr>
      <w:r>
        <w:t>[ ] Email attachments from referral source</w:t>
      </w:r>
    </w:p>
    <w:p w:rsidR="00AF2DAE" w:rsidRDefault="00970C1B" w14:paraId="55387D75" w14:textId="77777777">
      <w:pPr>
        <w:pStyle w:val="ListParagraph"/>
        <w:numPr>
          <w:ilvl w:val="0"/>
          <w:numId w:val="2"/>
        </w:numPr>
        <w:spacing w:after="160"/>
      </w:pPr>
      <w:r>
        <w:t>[ ] Other portals/systems</w:t>
      </w:r>
    </w:p>
    <w:p w:rsidR="00AF2DAE" w:rsidRDefault="00970C1B" w14:paraId="7331CB44" w14:textId="77777777">
      <w:pPr>
        <w:spacing w:after="120"/>
      </w:pPr>
      <w:r>
        <w:rPr>
          <w:b/>
          <w:bCs/>
        </w:rPr>
        <w:t xml:space="preserve">Q14. For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>: which fields does it extract well? Which does it struggle with?</w:t>
      </w:r>
    </w:p>
    <w:p w:rsidR="00AF2DAE" w:rsidRDefault="00970C1B" w14:paraId="584FE0C5" w14:textId="77777777">
      <w:pPr>
        <w:spacing w:after="160"/>
        <w:ind w:left="720"/>
      </w:pPr>
      <w:r>
        <w:t>_________________________________________________________________</w:t>
      </w:r>
    </w:p>
    <w:p w:rsidR="00AF2DAE" w:rsidRDefault="00970C1B" w14:paraId="0B6EC328" w14:textId="77777777">
      <w:pPr>
        <w:spacing w:after="120"/>
      </w:pPr>
      <w:r>
        <w:rPr>
          <w:b/>
          <w:bCs/>
        </w:rPr>
        <w:t>Q15. How often do you need to correct data entry errors later? (e.g., wrong injury date, wrong info, missing fields)</w:t>
      </w:r>
    </w:p>
    <w:p w:rsidR="00AF2DAE" w:rsidRDefault="00970C1B" w14:paraId="334183FD" w14:textId="77777777">
      <w:pPr>
        <w:spacing w:after="160"/>
        <w:ind w:left="720"/>
      </w:pPr>
      <w:r>
        <w:t>[ ] Rarely (&lt;5% of cases)   [ ] Sometimes (5-15%)   [ ] Often (15-30%)   [ ] Very often (30%+)</w:t>
      </w:r>
    </w:p>
    <w:p w:rsidR="00AF2DAE" w:rsidRDefault="00970C1B" w14:paraId="73714C0F" w14:textId="77777777">
      <w:pPr>
        <w:spacing w:after="120"/>
      </w:pPr>
      <w:r>
        <w:rPr>
          <w:b/>
          <w:bCs/>
        </w:rPr>
        <w:t xml:space="preserve">Q16. For fields </w:t>
      </w:r>
      <w:proofErr w:type="spellStart"/>
      <w:r>
        <w:rPr>
          <w:b/>
          <w:bCs/>
        </w:rPr>
        <w:t>DocuPipe</w:t>
      </w:r>
      <w:proofErr w:type="spellEnd"/>
      <w:r>
        <w:rPr>
          <w:b/>
          <w:bCs/>
        </w:rPr>
        <w:t xml:space="preserve"> misses, how do you currently collect them from patients? (e.g., phone call, email, nothing)</w:t>
      </w:r>
    </w:p>
    <w:p w:rsidR="00AF2DAE" w:rsidRDefault="00970C1B" w14:paraId="5C7FE2C5" w14:textId="77777777">
      <w:pPr>
        <w:spacing w:after="160"/>
        <w:ind w:left="720"/>
      </w:pPr>
      <w:r>
        <w:t>_________________________________________________________________</w:t>
      </w:r>
    </w:p>
    <w:p w:rsidR="00AF2DAE" w:rsidRDefault="00970C1B" w14:paraId="312B7B34" w14:textId="77777777">
      <w:pPr>
        <w:spacing w:after="120"/>
      </w:pPr>
      <w:r>
        <w:rPr>
          <w:b/>
          <w:bCs/>
        </w:rPr>
        <w:t>Q17. If we texted patients to collect missing data (e.g., 'We need your employment status: A) Employed B) Self-employed C) Unable to work'), what questions would you ask?</w:t>
      </w:r>
    </w:p>
    <w:p w:rsidR="00AF2DAE" w:rsidP="00385308" w:rsidRDefault="00970C1B" w14:paraId="7CCA94E7" w14:textId="7E753076">
      <w:pPr>
        <w:spacing w:after="160"/>
        <w:ind w:left="720"/>
      </w:pPr>
      <w:r>
        <w:t>_________________________________________________________________</w:t>
      </w:r>
    </w:p>
    <w:sectPr w:rsidR="00AF2DAE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13536"/>
    <w:multiLevelType w:val="hybridMultilevel"/>
    <w:tmpl w:val="1FD0CB06"/>
    <w:lvl w:ilvl="0" w:tplc="63D09476">
      <w:start w:val="1"/>
      <w:numFmt w:val="bullet"/>
      <w:lvlText w:val="•"/>
      <w:lvlJc w:val="left"/>
      <w:pPr>
        <w:ind w:left="720" w:hanging="360"/>
      </w:pPr>
    </w:lvl>
    <w:lvl w:ilvl="1" w:tplc="E44E1180">
      <w:numFmt w:val="decimal"/>
      <w:lvlText w:val=""/>
      <w:lvlJc w:val="left"/>
    </w:lvl>
    <w:lvl w:ilvl="2" w:tplc="B5A40BF8">
      <w:numFmt w:val="decimal"/>
      <w:lvlText w:val=""/>
      <w:lvlJc w:val="left"/>
    </w:lvl>
    <w:lvl w:ilvl="3" w:tplc="6D9EC2D6">
      <w:numFmt w:val="decimal"/>
      <w:lvlText w:val=""/>
      <w:lvlJc w:val="left"/>
    </w:lvl>
    <w:lvl w:ilvl="4" w:tplc="15B640EA">
      <w:numFmt w:val="decimal"/>
      <w:lvlText w:val=""/>
      <w:lvlJc w:val="left"/>
    </w:lvl>
    <w:lvl w:ilvl="5" w:tplc="E702BB26">
      <w:numFmt w:val="decimal"/>
      <w:lvlText w:val=""/>
      <w:lvlJc w:val="left"/>
    </w:lvl>
    <w:lvl w:ilvl="6" w:tplc="25FE06A2">
      <w:numFmt w:val="decimal"/>
      <w:lvlText w:val=""/>
      <w:lvlJc w:val="left"/>
    </w:lvl>
    <w:lvl w:ilvl="7" w:tplc="B1081FC4">
      <w:numFmt w:val="decimal"/>
      <w:lvlText w:val=""/>
      <w:lvlJc w:val="left"/>
    </w:lvl>
    <w:lvl w:ilvl="8" w:tplc="0AE4341E">
      <w:numFmt w:val="decimal"/>
      <w:lvlText w:val=""/>
      <w:lvlJc w:val="left"/>
    </w:lvl>
  </w:abstractNum>
  <w:abstractNum w:abstractNumId="1" w15:restartNumberingAfterBreak="0">
    <w:nsid w:val="4D881D30"/>
    <w:multiLevelType w:val="hybridMultilevel"/>
    <w:tmpl w:val="EDAA58DE"/>
    <w:lvl w:ilvl="0" w:tplc="C114CB86">
      <w:start w:val="1"/>
      <w:numFmt w:val="bullet"/>
      <w:lvlText w:val="●"/>
      <w:lvlJc w:val="left"/>
      <w:pPr>
        <w:ind w:left="720" w:hanging="360"/>
      </w:pPr>
    </w:lvl>
    <w:lvl w:ilvl="1" w:tplc="8152C1A4">
      <w:start w:val="1"/>
      <w:numFmt w:val="bullet"/>
      <w:lvlText w:val="○"/>
      <w:lvlJc w:val="left"/>
      <w:pPr>
        <w:ind w:left="1440" w:hanging="360"/>
      </w:pPr>
    </w:lvl>
    <w:lvl w:ilvl="2" w:tplc="3E4A25F2">
      <w:start w:val="1"/>
      <w:numFmt w:val="bullet"/>
      <w:lvlText w:val="■"/>
      <w:lvlJc w:val="left"/>
      <w:pPr>
        <w:ind w:left="2160" w:hanging="360"/>
      </w:pPr>
    </w:lvl>
    <w:lvl w:ilvl="3" w:tplc="0C66E618">
      <w:start w:val="1"/>
      <w:numFmt w:val="bullet"/>
      <w:lvlText w:val="●"/>
      <w:lvlJc w:val="left"/>
      <w:pPr>
        <w:ind w:left="2880" w:hanging="360"/>
      </w:pPr>
    </w:lvl>
    <w:lvl w:ilvl="4" w:tplc="A4D62698">
      <w:start w:val="1"/>
      <w:numFmt w:val="bullet"/>
      <w:lvlText w:val="○"/>
      <w:lvlJc w:val="left"/>
      <w:pPr>
        <w:ind w:left="3600" w:hanging="360"/>
      </w:pPr>
    </w:lvl>
    <w:lvl w:ilvl="5" w:tplc="DB2EF15E">
      <w:start w:val="1"/>
      <w:numFmt w:val="bullet"/>
      <w:lvlText w:val="■"/>
      <w:lvlJc w:val="left"/>
      <w:pPr>
        <w:ind w:left="4320" w:hanging="360"/>
      </w:pPr>
    </w:lvl>
    <w:lvl w:ilvl="6" w:tplc="67C2EE5A">
      <w:start w:val="1"/>
      <w:numFmt w:val="bullet"/>
      <w:lvlText w:val="●"/>
      <w:lvlJc w:val="left"/>
      <w:pPr>
        <w:ind w:left="5040" w:hanging="360"/>
      </w:pPr>
    </w:lvl>
    <w:lvl w:ilvl="7" w:tplc="A82C161E">
      <w:start w:val="1"/>
      <w:numFmt w:val="bullet"/>
      <w:lvlText w:val="●"/>
      <w:lvlJc w:val="left"/>
      <w:pPr>
        <w:ind w:left="5760" w:hanging="360"/>
      </w:pPr>
    </w:lvl>
    <w:lvl w:ilvl="8" w:tplc="F98E53F6">
      <w:start w:val="1"/>
      <w:numFmt w:val="bullet"/>
      <w:lvlText w:val="●"/>
      <w:lvlJc w:val="left"/>
      <w:pPr>
        <w:ind w:left="6480" w:hanging="360"/>
      </w:pPr>
    </w:lvl>
  </w:abstractNum>
  <w:num w:numId="1" w16cid:durableId="88625275">
    <w:abstractNumId w:val="1"/>
    <w:lvlOverride w:ilvl="0">
      <w:startOverride w:val="1"/>
    </w:lvlOverride>
  </w:num>
  <w:num w:numId="2" w16cid:durableId="1521117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DAE"/>
    <w:rsid w:val="00095511"/>
    <w:rsid w:val="000A11C2"/>
    <w:rsid w:val="000F7AC2"/>
    <w:rsid w:val="00161F70"/>
    <w:rsid w:val="001C3782"/>
    <w:rsid w:val="001E0418"/>
    <w:rsid w:val="001E344C"/>
    <w:rsid w:val="002A5516"/>
    <w:rsid w:val="002E4CD6"/>
    <w:rsid w:val="00353E7D"/>
    <w:rsid w:val="00355503"/>
    <w:rsid w:val="00385308"/>
    <w:rsid w:val="00397264"/>
    <w:rsid w:val="003B63D8"/>
    <w:rsid w:val="00504513"/>
    <w:rsid w:val="00522772"/>
    <w:rsid w:val="0062116B"/>
    <w:rsid w:val="00665268"/>
    <w:rsid w:val="00670A6D"/>
    <w:rsid w:val="006D0A18"/>
    <w:rsid w:val="006D4E37"/>
    <w:rsid w:val="007B294B"/>
    <w:rsid w:val="007D3E32"/>
    <w:rsid w:val="008319E8"/>
    <w:rsid w:val="008D436E"/>
    <w:rsid w:val="00907B36"/>
    <w:rsid w:val="00970C1B"/>
    <w:rsid w:val="00A0638D"/>
    <w:rsid w:val="00A5370E"/>
    <w:rsid w:val="00A63993"/>
    <w:rsid w:val="00AF2DAE"/>
    <w:rsid w:val="00B6081D"/>
    <w:rsid w:val="00BE3801"/>
    <w:rsid w:val="00C92A34"/>
    <w:rsid w:val="00D00CAE"/>
    <w:rsid w:val="00D31CBD"/>
    <w:rsid w:val="00DE5D22"/>
    <w:rsid w:val="00E32B21"/>
    <w:rsid w:val="00E61205"/>
    <w:rsid w:val="00EB437C"/>
    <w:rsid w:val="00EE0A53"/>
    <w:rsid w:val="00EF0B37"/>
    <w:rsid w:val="00F21CF7"/>
    <w:rsid w:val="00F95BC7"/>
    <w:rsid w:val="00FD258C"/>
    <w:rsid w:val="10C8B13F"/>
    <w:rsid w:val="1CDC917C"/>
    <w:rsid w:val="22D31BEB"/>
    <w:rsid w:val="34EAC616"/>
    <w:rsid w:val="5FA2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5378"/>
  <w15:docId w15:val="{1047F801-07D2-4B1C-9866-EBBEB9B8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75f8dd-b1d1-4eed-8bb4-5bd4d64bad5f}" enabled="0" method="" siteId="{1475f8dd-b1d1-4eed-8bb4-5bd4d64bad5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Mark Sedlak</lastModifiedBy>
  <revision>3</revision>
  <dcterms:created xsi:type="dcterms:W3CDTF">2025-12-03T19:41:00.0000000Z</dcterms:created>
  <dcterms:modified xsi:type="dcterms:W3CDTF">2025-12-08T13:48:45.8248013Z</dcterms:modified>
</coreProperties>
</file>