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9226" w14:textId="77777777" w:rsidR="00E11010" w:rsidRPr="00794232" w:rsidRDefault="00E1101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8508360" w14:textId="77777777" w:rsidR="00AD50C0" w:rsidRPr="00794232" w:rsidRDefault="00AD50C0" w:rsidP="00AD50C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</w:p>
    <w:p w14:paraId="14A65C5C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2B463B5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C9ABF78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3A897901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47AC6F3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3AF964BB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2CC8416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F062F48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E5056EF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3DD4FA15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E30FEAA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84E6C0E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FAF1E48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7DE26CDC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33CB42E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84B7EAB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06A86A8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2873D3F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7BA5D383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4C61F3ED" w14:textId="637B73F5" w:rsidR="00AD50C0" w:rsidRPr="00794232" w:rsidRDefault="00AD50C0" w:rsidP="008A303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color w:val="333333"/>
        </w:rPr>
        <w:t>Michael Segaline</w:t>
      </w:r>
    </w:p>
    <w:p w14:paraId="121C7033" w14:textId="7D722BD0" w:rsidR="00B5185D" w:rsidRPr="00794232" w:rsidRDefault="00B5185D" w:rsidP="00AD50C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color w:val="333333"/>
        </w:rPr>
        <w:t xml:space="preserve">D209 Data Mining </w:t>
      </w:r>
    </w:p>
    <w:p w14:paraId="2007D302" w14:textId="516C9815" w:rsidR="00B5185D" w:rsidRPr="00794232" w:rsidRDefault="00794232" w:rsidP="00AD50C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color w:val="333333"/>
        </w:rPr>
        <w:t xml:space="preserve">Dr. </w:t>
      </w:r>
      <w:proofErr w:type="spellStart"/>
      <w:r w:rsidRPr="00794232">
        <w:rPr>
          <w:rFonts w:ascii="Georgia" w:hAnsi="Georgia"/>
          <w:color w:val="333333"/>
        </w:rPr>
        <w:t>Elleh</w:t>
      </w:r>
      <w:proofErr w:type="spellEnd"/>
    </w:p>
    <w:p w14:paraId="56D44472" w14:textId="270B741C" w:rsidR="00B5185D" w:rsidRPr="00794232" w:rsidRDefault="00B5185D" w:rsidP="00AD50C0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color w:val="333333"/>
        </w:rPr>
        <w:t>1/15/2022</w:t>
      </w:r>
    </w:p>
    <w:p w14:paraId="3F2A4502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29473784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0157016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AAB36F1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C910BE9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DEDB70E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9C999A7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4EB503B3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698C2CB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27B7D48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FBBEF0F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8BE9F61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22BC3129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1B981C6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2476A67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0EC1020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BBEBAFD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048BED5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E5BDC22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5FB8B88A" w14:textId="77777777" w:rsidR="00AD50C0" w:rsidRPr="00794232" w:rsidRDefault="00AD50C0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48942AB1" w14:textId="77777777" w:rsidR="000E171B" w:rsidRDefault="000E171B" w:rsidP="000E171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CC18898" w14:textId="77777777" w:rsidR="004E7FB2" w:rsidRDefault="004E7FB2" w:rsidP="000E171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</w:p>
    <w:p w14:paraId="4529FA3B" w14:textId="370D1A95" w:rsidR="00AD50C0" w:rsidRDefault="00794232" w:rsidP="000E171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Abstract</w:t>
      </w:r>
    </w:p>
    <w:p w14:paraId="33F6BB2F" w14:textId="1B77BF29" w:rsidR="00794232" w:rsidRDefault="00794232" w:rsidP="0079423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</w:p>
    <w:p w14:paraId="6250765F" w14:textId="448D51A4" w:rsidR="00E11010" w:rsidRPr="00794232" w:rsidRDefault="000E171B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 w:rsidRPr="008A3030">
        <w:rPr>
          <w:rFonts w:ascii="Georgia" w:hAnsi="Georgia"/>
          <w:color w:val="333333"/>
          <w:u w:val="single"/>
        </w:rPr>
        <w:t>Bottom Line Up Front</w:t>
      </w:r>
      <w:r>
        <w:rPr>
          <w:rFonts w:ascii="Georgia" w:hAnsi="Georgia"/>
          <w:color w:val="333333"/>
        </w:rPr>
        <w:t xml:space="preserve">: </w:t>
      </w:r>
      <w:r w:rsidR="00CA2CB5" w:rsidRPr="00794232">
        <w:rPr>
          <w:rFonts w:ascii="Georgia" w:hAnsi="Georgia"/>
          <w:color w:val="333333"/>
        </w:rPr>
        <w:t xml:space="preserve">How </w:t>
      </w:r>
      <w:r w:rsidR="00E11010" w:rsidRPr="00794232">
        <w:rPr>
          <w:rFonts w:ascii="Georgia" w:hAnsi="Georgia"/>
          <w:color w:val="333333"/>
        </w:rPr>
        <w:t xml:space="preserve">accurately </w:t>
      </w:r>
      <w:r w:rsidR="00CA2CB5" w:rsidRPr="00794232">
        <w:rPr>
          <w:rFonts w:ascii="Georgia" w:hAnsi="Georgia"/>
          <w:color w:val="333333"/>
        </w:rPr>
        <w:t xml:space="preserve">can </w:t>
      </w:r>
      <w:r w:rsidR="003D7BFE" w:rsidRPr="00794232">
        <w:rPr>
          <w:rFonts w:ascii="Georgia" w:hAnsi="Georgia"/>
          <w:color w:val="333333"/>
        </w:rPr>
        <w:t>K Nearest Neighbors (</w:t>
      </w:r>
      <w:r w:rsidR="00CA2CB5" w:rsidRPr="00794232">
        <w:rPr>
          <w:rFonts w:ascii="Georgia" w:hAnsi="Georgia"/>
          <w:color w:val="333333"/>
        </w:rPr>
        <w:t>KNN</w:t>
      </w:r>
      <w:r w:rsidR="003D7BFE" w:rsidRPr="00794232">
        <w:rPr>
          <w:rFonts w:ascii="Georgia" w:hAnsi="Georgia"/>
          <w:color w:val="333333"/>
        </w:rPr>
        <w:t>)</w:t>
      </w:r>
      <w:r w:rsidR="00CA2CB5" w:rsidRPr="00794232">
        <w:rPr>
          <w:rFonts w:ascii="Georgia" w:hAnsi="Georgia"/>
          <w:color w:val="333333"/>
        </w:rPr>
        <w:t xml:space="preserve"> classify hospital readmission</w:t>
      </w:r>
      <w:r w:rsidR="00E11010" w:rsidRPr="00794232">
        <w:rPr>
          <w:rFonts w:ascii="Georgia" w:hAnsi="Georgia"/>
          <w:color w:val="333333"/>
        </w:rPr>
        <w:t>,</w:t>
      </w:r>
      <w:r w:rsidR="00CA2CB5" w:rsidRPr="00794232">
        <w:rPr>
          <w:rFonts w:ascii="Georgia" w:hAnsi="Georgia"/>
          <w:color w:val="333333"/>
        </w:rPr>
        <w:t xml:space="preserve"> given a set of</w:t>
      </w:r>
      <w:r w:rsidR="00E11010" w:rsidRPr="00794232">
        <w:rPr>
          <w:rFonts w:ascii="Georgia" w:hAnsi="Georgia"/>
          <w:color w:val="333333"/>
        </w:rPr>
        <w:t xml:space="preserve"> set of variables? </w:t>
      </w:r>
      <w:r w:rsidR="00CA2CB5" w:rsidRPr="00794232">
        <w:rPr>
          <w:rFonts w:ascii="Georgia" w:hAnsi="Georgia"/>
          <w:color w:val="333333"/>
        </w:rPr>
        <w:t xml:space="preserve"> </w:t>
      </w:r>
    </w:p>
    <w:p w14:paraId="5B9A240D" w14:textId="77777777" w:rsidR="003D7BFE" w:rsidRPr="00794232" w:rsidRDefault="003D7BFE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690B2BC0" w14:textId="2F4723C1" w:rsidR="006A296D" w:rsidRPr="00794232" w:rsidRDefault="000E171B" w:rsidP="00173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 major hospital chain has a business problem: reducing patient readmission rates. Outside agencies put </w:t>
      </w:r>
      <w:r w:rsidR="00F20543">
        <w:rPr>
          <w:rFonts w:ascii="Georgia" w:hAnsi="Georgia"/>
          <w:color w:val="333333"/>
        </w:rPr>
        <w:t xml:space="preserve">financial </w:t>
      </w:r>
      <w:r>
        <w:rPr>
          <w:rFonts w:ascii="Georgia" w:hAnsi="Georgia"/>
          <w:color w:val="333333"/>
        </w:rPr>
        <w:t>pressure on hospitals with high readmission rates</w:t>
      </w:r>
      <w:r w:rsidR="00F20543">
        <w:rPr>
          <w:rFonts w:ascii="Georgia" w:hAnsi="Georgia"/>
          <w:color w:val="333333"/>
        </w:rPr>
        <w:t xml:space="preserve">. The dataset was scrubbed, standardized, and explored via K Nearest Neighbors supervised machine learning algorithm. </w:t>
      </w:r>
      <w:r w:rsidR="00F20543">
        <w:rPr>
          <w:rFonts w:ascii="Georgia" w:hAnsi="Georgia"/>
          <w:color w:val="333333"/>
        </w:rPr>
        <w:t>Several variables will be selected and explored to notice any impact on the target variable “Readmission”.</w:t>
      </w:r>
      <w:r w:rsidR="00F20543">
        <w:rPr>
          <w:rFonts w:ascii="Georgia" w:hAnsi="Georgia"/>
          <w:color w:val="333333"/>
        </w:rPr>
        <w:t xml:space="preserve"> </w:t>
      </w:r>
      <w:r w:rsidR="00E11010" w:rsidRPr="00794232">
        <w:rPr>
          <w:rFonts w:ascii="Georgia" w:hAnsi="Georgia"/>
          <w:color w:val="333333"/>
        </w:rPr>
        <w:t xml:space="preserve">One goal of the data analysis is to hyper tune to the KNN model to find the optimum </w:t>
      </w:r>
      <w:r w:rsidR="004C7989" w:rsidRPr="00794232">
        <w:rPr>
          <w:rFonts w:ascii="Georgia" w:hAnsi="Georgia"/>
          <w:color w:val="333333"/>
        </w:rPr>
        <w:t>number “K” given the selected variables</w:t>
      </w:r>
      <w:r w:rsidR="00794232">
        <w:rPr>
          <w:rFonts w:ascii="Georgia" w:hAnsi="Georgia"/>
          <w:color w:val="333333"/>
        </w:rPr>
        <w:t>, yielding a most accurate model possible with the given dataset.</w:t>
      </w:r>
      <w:r w:rsidR="00315A1C">
        <w:rPr>
          <w:rFonts w:ascii="Georgia" w:hAnsi="Georgia"/>
          <w:color w:val="333333"/>
        </w:rPr>
        <w:t xml:space="preserve"> The model will be scored</w:t>
      </w:r>
      <w:r w:rsidR="00F20543">
        <w:rPr>
          <w:rFonts w:ascii="Georgia" w:hAnsi="Georgia"/>
          <w:color w:val="333333"/>
        </w:rPr>
        <w:t xml:space="preserve"> then cross validated with sample strata to </w:t>
      </w:r>
      <w:r w:rsidR="008A3030">
        <w:rPr>
          <w:rFonts w:ascii="Georgia" w:hAnsi="Georgia"/>
          <w:color w:val="333333"/>
        </w:rPr>
        <w:t xml:space="preserve">simulate how the model will perform on unseen data. </w:t>
      </w:r>
    </w:p>
    <w:p w14:paraId="4CBB2380" w14:textId="77777777" w:rsidR="00667531" w:rsidRPr="00794232" w:rsidRDefault="00667531" w:rsidP="00B05D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1C714EE0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062D740B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068309C0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3463F492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139FE21C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033ECE41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65B8F421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0C883986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46EE3416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2FDBD794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7025352F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76BBA69D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01146DCE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30861FF9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2A7EA3B9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53958749" w14:textId="77777777" w:rsidR="008A3030" w:rsidRDefault="008A3030" w:rsidP="00B05D1C">
      <w:pPr>
        <w:pStyle w:val="id"/>
        <w:shd w:val="clear" w:color="auto" w:fill="FFFFFF"/>
        <w:spacing w:before="252" w:beforeAutospacing="0" w:after="0" w:afterAutospacing="0"/>
        <w:rPr>
          <w:rFonts w:ascii="Georgia" w:hAnsi="Georgia"/>
          <w:color w:val="333333"/>
        </w:rPr>
      </w:pPr>
    </w:p>
    <w:p w14:paraId="5DFE136D" w14:textId="4CF2E0D0" w:rsidR="00B05D1C" w:rsidRPr="00794232" w:rsidRDefault="00B05D1C" w:rsidP="004E7FB2">
      <w:pPr>
        <w:pStyle w:val="id"/>
        <w:shd w:val="clear" w:color="auto" w:fill="FFFFFF"/>
        <w:spacing w:before="252" w:beforeAutospacing="0" w:after="0" w:afterAutospacing="0"/>
        <w:ind w:firstLine="720"/>
        <w:rPr>
          <w:rFonts w:ascii="Georgia" w:hAnsi="Georgia" w:cs="Segoe UI"/>
          <w:color w:val="292929"/>
          <w:spacing w:val="-1"/>
        </w:rPr>
      </w:pPr>
      <w:r w:rsidRPr="00794232">
        <w:rPr>
          <w:rFonts w:ascii="Georgia" w:hAnsi="Georgia"/>
          <w:color w:val="333333"/>
        </w:rPr>
        <w:lastRenderedPageBreak/>
        <w:t>K Nearest Neighbors is easy to implement</w:t>
      </w:r>
      <w:r w:rsidR="00EE5EAE" w:rsidRPr="00794232">
        <w:rPr>
          <w:rFonts w:ascii="Georgia" w:hAnsi="Georgia"/>
          <w:color w:val="333333"/>
        </w:rPr>
        <w:t xml:space="preserve"> with few parameters to tune. </w:t>
      </w:r>
      <w:r w:rsidR="008D34C5" w:rsidRPr="00794232">
        <w:rPr>
          <w:rFonts w:ascii="Georgia" w:hAnsi="Georgia"/>
          <w:color w:val="333333"/>
        </w:rPr>
        <w:t xml:space="preserve">KNN is a supervised Machine Learning algorithm that will take a dataset with labeled data and </w:t>
      </w:r>
      <w:r w:rsidR="00F20516" w:rsidRPr="00794232">
        <w:rPr>
          <w:rFonts w:ascii="Georgia" w:hAnsi="Georgia"/>
          <w:color w:val="333333"/>
        </w:rPr>
        <w:t xml:space="preserve">classify a categorical discrete variable. KNN can be used to for classification and regression problems. KNN assumes that similar things exist in </w:t>
      </w:r>
      <w:proofErr w:type="gramStart"/>
      <w:r w:rsidR="00F20516" w:rsidRPr="00794232">
        <w:rPr>
          <w:rFonts w:ascii="Georgia" w:hAnsi="Georgia"/>
          <w:color w:val="333333"/>
        </w:rPr>
        <w:t>close proximity</w:t>
      </w:r>
      <w:proofErr w:type="gramEnd"/>
      <w:r w:rsidR="008B13A0">
        <w:rPr>
          <w:rFonts w:ascii="Georgia" w:hAnsi="Georgia"/>
          <w:color w:val="333333"/>
        </w:rPr>
        <w:t xml:space="preserve"> (Towardsdatascience.com)</w:t>
      </w:r>
      <w:r w:rsidR="00F20516" w:rsidRPr="00794232">
        <w:rPr>
          <w:rFonts w:ascii="Georgia" w:hAnsi="Georgia"/>
          <w:color w:val="333333"/>
        </w:rPr>
        <w:t>.</w:t>
      </w:r>
      <w:r w:rsidR="008D34C5" w:rsidRPr="00794232">
        <w:rPr>
          <w:rFonts w:ascii="Georgia" w:hAnsi="Georgia"/>
          <w:color w:val="333333"/>
        </w:rPr>
        <w:t xml:space="preserve"> </w:t>
      </w:r>
      <w:r w:rsidR="00F20516" w:rsidRPr="00794232">
        <w:rPr>
          <w:rFonts w:ascii="Georgia" w:hAnsi="Georgia"/>
          <w:color w:val="333333"/>
        </w:rPr>
        <w:t>KNN captures the idea of similarity by calculating the distance between points on a graph</w:t>
      </w:r>
      <w:r w:rsidR="00667531" w:rsidRPr="00794232">
        <w:rPr>
          <w:rFonts w:ascii="Georgia" w:hAnsi="Georgia"/>
          <w:color w:val="333333"/>
        </w:rPr>
        <w:t xml:space="preserve"> and classif</w:t>
      </w:r>
      <w:r w:rsidR="00DD1FE6">
        <w:rPr>
          <w:rFonts w:ascii="Georgia" w:hAnsi="Georgia"/>
          <w:color w:val="333333"/>
        </w:rPr>
        <w:t>ies</w:t>
      </w:r>
      <w:r w:rsidR="00667531" w:rsidRPr="00794232">
        <w:rPr>
          <w:rFonts w:ascii="Georgia" w:hAnsi="Georgia"/>
          <w:color w:val="333333"/>
        </w:rPr>
        <w:t xml:space="preserve"> them </w:t>
      </w:r>
      <w:r w:rsidR="00DD1FE6">
        <w:rPr>
          <w:rFonts w:ascii="Georgia" w:hAnsi="Georgia"/>
          <w:color w:val="333333"/>
        </w:rPr>
        <w:t>by</w:t>
      </w:r>
      <w:r w:rsidR="00667531" w:rsidRPr="00794232">
        <w:rPr>
          <w:rFonts w:ascii="Georgia" w:hAnsi="Georgia"/>
          <w:color w:val="333333"/>
        </w:rPr>
        <w:t xml:space="preserve"> similarity.</w:t>
      </w:r>
      <w:r w:rsidR="00EE5EAE" w:rsidRPr="00794232">
        <w:rPr>
          <w:rFonts w:ascii="Georgia" w:hAnsi="Georgia"/>
          <w:color w:val="333333"/>
        </w:rPr>
        <w:t xml:space="preserve"> </w:t>
      </w:r>
      <w:r w:rsidR="00F07CBF" w:rsidRPr="00794232">
        <w:rPr>
          <w:rFonts w:ascii="Georgia" w:hAnsi="Georgia"/>
          <w:color w:val="333333"/>
        </w:rPr>
        <w:t>The variable ‘K’</w:t>
      </w:r>
      <w:r w:rsidR="00667531" w:rsidRPr="00794232">
        <w:rPr>
          <w:rFonts w:ascii="Georgia" w:hAnsi="Georgia"/>
          <w:color w:val="333333"/>
        </w:rPr>
        <w:t xml:space="preserve">, </w:t>
      </w:r>
      <w:r w:rsidR="00F07CBF" w:rsidRPr="00794232">
        <w:rPr>
          <w:rFonts w:ascii="Georgia" w:hAnsi="Georgia"/>
          <w:color w:val="333333"/>
        </w:rPr>
        <w:t xml:space="preserve">(number of </w:t>
      </w:r>
      <w:r w:rsidR="00923FBB" w:rsidRPr="00794232">
        <w:rPr>
          <w:rFonts w:ascii="Georgia" w:hAnsi="Georgia"/>
          <w:color w:val="333333"/>
        </w:rPr>
        <w:t>unlabeled points</w:t>
      </w:r>
      <w:r w:rsidR="00F07CBF" w:rsidRPr="00794232">
        <w:rPr>
          <w:rFonts w:ascii="Georgia" w:hAnsi="Georgia"/>
          <w:color w:val="333333"/>
        </w:rPr>
        <w:t>), will be initialized</w:t>
      </w:r>
      <w:r w:rsidR="00616CA9" w:rsidRPr="00794232">
        <w:rPr>
          <w:rFonts w:ascii="Georgia" w:hAnsi="Georgia"/>
          <w:color w:val="333333"/>
        </w:rPr>
        <w:t>.</w:t>
      </w:r>
      <w:r w:rsidR="00923FBB" w:rsidRPr="00794232">
        <w:rPr>
          <w:rFonts w:ascii="Georgia" w:hAnsi="Georgia"/>
          <w:color w:val="333333"/>
        </w:rPr>
        <w:t xml:space="preserve"> </w:t>
      </w:r>
      <w:r w:rsidR="00A64608" w:rsidRPr="00794232">
        <w:rPr>
          <w:rFonts w:ascii="Georgia" w:hAnsi="Georgia"/>
          <w:color w:val="333333"/>
        </w:rPr>
        <w:t>The</w:t>
      </w:r>
      <w:r w:rsidR="00923FBB" w:rsidRPr="00794232">
        <w:rPr>
          <w:rFonts w:ascii="Georgia" w:hAnsi="Georgia"/>
          <w:color w:val="333333"/>
        </w:rPr>
        <w:t xml:space="preserve"> </w:t>
      </w:r>
      <w:r w:rsidR="00A64608" w:rsidRPr="00794232">
        <w:rPr>
          <w:rFonts w:ascii="Georgia" w:hAnsi="Georgia"/>
          <w:color w:val="333333"/>
        </w:rPr>
        <w:t xml:space="preserve">distances of the </w:t>
      </w:r>
      <w:r w:rsidR="00923FBB" w:rsidRPr="00794232">
        <w:rPr>
          <w:rFonts w:ascii="Georgia" w:hAnsi="Georgia"/>
          <w:color w:val="333333"/>
        </w:rPr>
        <w:t>surrounding</w:t>
      </w:r>
      <w:r w:rsidR="00A64608" w:rsidRPr="00794232">
        <w:rPr>
          <w:rFonts w:ascii="Georgia" w:hAnsi="Georgia"/>
          <w:color w:val="333333"/>
        </w:rPr>
        <w:t xml:space="preserve"> points to the unlabeled point will decide what the label should be based off the closer points.</w:t>
      </w:r>
      <w:r w:rsidR="00923FBB" w:rsidRPr="00794232">
        <w:rPr>
          <w:rFonts w:ascii="Georgia" w:hAnsi="Georgia"/>
          <w:color w:val="333333"/>
        </w:rPr>
        <w:t xml:space="preserve"> </w:t>
      </w:r>
      <w:r w:rsidR="00AF4ED6" w:rsidRPr="00794232">
        <w:rPr>
          <w:rFonts w:ascii="Georgia" w:hAnsi="Georgia"/>
          <w:color w:val="333333"/>
        </w:rPr>
        <w:t>The expected outcome i</w:t>
      </w:r>
      <w:r w:rsidR="008F42E2" w:rsidRPr="00794232">
        <w:rPr>
          <w:rFonts w:ascii="Georgia" w:hAnsi="Georgia"/>
          <w:color w:val="333333"/>
        </w:rPr>
        <w:t xml:space="preserve">f ‘K’ =1, </w:t>
      </w:r>
      <w:r w:rsidR="00AF4ED6" w:rsidRPr="00794232">
        <w:rPr>
          <w:rFonts w:ascii="Georgia" w:hAnsi="Georgia"/>
          <w:color w:val="333333"/>
        </w:rPr>
        <w:t xml:space="preserve">results in </w:t>
      </w:r>
      <w:r w:rsidR="008F42E2" w:rsidRPr="00794232">
        <w:rPr>
          <w:rFonts w:ascii="Georgia" w:hAnsi="Georgia"/>
          <w:color w:val="333333"/>
        </w:rPr>
        <w:t xml:space="preserve">the model </w:t>
      </w:r>
      <w:r w:rsidR="00AF4ED6" w:rsidRPr="00794232">
        <w:rPr>
          <w:rFonts w:ascii="Georgia" w:hAnsi="Georgia"/>
          <w:color w:val="333333"/>
        </w:rPr>
        <w:t>having the least amount of</w:t>
      </w:r>
      <w:r w:rsidRPr="00794232">
        <w:rPr>
          <w:rFonts w:ascii="Georgia" w:hAnsi="Georgia"/>
          <w:color w:val="333333"/>
        </w:rPr>
        <w:t xml:space="preserve"> accuracy. “</w:t>
      </w:r>
      <w:r w:rsidRPr="00794232">
        <w:rPr>
          <w:rFonts w:ascii="Georgia" w:hAnsi="Georgia" w:cs="Segoe UI"/>
          <w:color w:val="292929"/>
          <w:spacing w:val="-1"/>
        </w:rPr>
        <w:t xml:space="preserve">Inversely, as we increase the value of K, our predictions become more stable due to majority voting / averaging, and thus, more likely to make more accurate predictions (up to a certain point). Eventually, we begin to witness an increasing number of errors. It is at this point we know we have pushed the value of K too far” (towardsdatascience.com). </w:t>
      </w:r>
      <w:r w:rsidR="00DD4887" w:rsidRPr="00794232">
        <w:rPr>
          <w:rFonts w:ascii="Georgia" w:hAnsi="Georgia" w:cs="Segoe UI"/>
          <w:color w:val="292929"/>
          <w:spacing w:val="-1"/>
        </w:rPr>
        <w:t>One of the goals of this analysis is to find the most efficient number of neighbors “K”.</w:t>
      </w:r>
    </w:p>
    <w:p w14:paraId="2B982945" w14:textId="77777777" w:rsidR="008D34C5" w:rsidRPr="00794232" w:rsidRDefault="008D34C5" w:rsidP="00CA2C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5FC37E4" w14:textId="7E69D5F5" w:rsidR="00DD1FE6" w:rsidRPr="00794232" w:rsidRDefault="00CA2CB5" w:rsidP="00DD1F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color w:val="333333"/>
        </w:rPr>
        <w:t xml:space="preserve">Python will be used because it has all the necessary statistical libraries to conduct the data analysis such as </w:t>
      </w:r>
      <w:proofErr w:type="spellStart"/>
      <w:r w:rsidR="00E11010" w:rsidRPr="00794232">
        <w:rPr>
          <w:rFonts w:ascii="Georgia" w:hAnsi="Georgia"/>
          <w:color w:val="333333"/>
        </w:rPr>
        <w:t>S</w:t>
      </w:r>
      <w:r w:rsidRPr="00794232">
        <w:rPr>
          <w:rFonts w:ascii="Georgia" w:hAnsi="Georgia"/>
          <w:color w:val="333333"/>
        </w:rPr>
        <w:t>klearn</w:t>
      </w:r>
      <w:proofErr w:type="spellEnd"/>
      <w:r w:rsidR="00E11010" w:rsidRPr="00794232">
        <w:rPr>
          <w:rFonts w:ascii="Georgia" w:hAnsi="Georgia"/>
          <w:color w:val="333333"/>
        </w:rPr>
        <w:t xml:space="preserve">. </w:t>
      </w:r>
      <w:proofErr w:type="spellStart"/>
      <w:r w:rsidR="00E11010" w:rsidRPr="00794232">
        <w:rPr>
          <w:rFonts w:ascii="Georgia" w:hAnsi="Georgia"/>
          <w:color w:val="333333"/>
        </w:rPr>
        <w:t>Sklearn</w:t>
      </w:r>
      <w:proofErr w:type="spellEnd"/>
      <w:r w:rsidRPr="00794232">
        <w:rPr>
          <w:rFonts w:ascii="Georgia" w:hAnsi="Georgia"/>
          <w:color w:val="333333"/>
        </w:rPr>
        <w:t xml:space="preserve"> has functions that can facilitate all stages of the Extract Load Transform process</w:t>
      </w:r>
      <w:r w:rsidR="00E11010" w:rsidRPr="00794232">
        <w:rPr>
          <w:rFonts w:ascii="Georgia" w:hAnsi="Georgia"/>
          <w:color w:val="333333"/>
        </w:rPr>
        <w:t>.</w:t>
      </w:r>
      <w:r w:rsidRPr="00794232">
        <w:rPr>
          <w:rFonts w:ascii="Georgia" w:hAnsi="Georgia"/>
          <w:color w:val="333333"/>
        </w:rPr>
        <w:t xml:space="preserve"> </w:t>
      </w:r>
      <w:proofErr w:type="spellStart"/>
      <w:r w:rsidR="003D7BFE" w:rsidRPr="00794232">
        <w:rPr>
          <w:rFonts w:ascii="Georgia" w:hAnsi="Georgia"/>
          <w:color w:val="333333"/>
        </w:rPr>
        <w:t>Sklearn</w:t>
      </w:r>
      <w:proofErr w:type="spellEnd"/>
      <w:r w:rsidR="003D7BFE" w:rsidRPr="00794232">
        <w:rPr>
          <w:rFonts w:ascii="Georgia" w:hAnsi="Georgia"/>
          <w:color w:val="333333"/>
        </w:rPr>
        <w:t xml:space="preserve"> also contains several Machine Learning functions to include KNN.</w:t>
      </w:r>
      <w:r w:rsidR="00AF4ED6" w:rsidRPr="00794232">
        <w:rPr>
          <w:rFonts w:ascii="Georgia" w:hAnsi="Georgia"/>
          <w:color w:val="333333"/>
        </w:rPr>
        <w:t xml:space="preserve"> </w:t>
      </w:r>
      <w:proofErr w:type="spellStart"/>
      <w:r w:rsidR="00AF4ED6" w:rsidRPr="00794232">
        <w:rPr>
          <w:rFonts w:ascii="Georgia" w:hAnsi="Georgia"/>
          <w:color w:val="333333"/>
        </w:rPr>
        <w:t>Sklearn</w:t>
      </w:r>
      <w:proofErr w:type="spellEnd"/>
      <w:r w:rsidR="00AF4ED6" w:rsidRPr="00794232">
        <w:rPr>
          <w:rFonts w:ascii="Georgia" w:hAnsi="Georgia"/>
          <w:color w:val="333333"/>
        </w:rPr>
        <w:t xml:space="preserve"> has useful functions such as the </w:t>
      </w:r>
      <w:proofErr w:type="spellStart"/>
      <w:proofErr w:type="gramStart"/>
      <w:r w:rsidR="00AF4ED6" w:rsidRPr="00794232">
        <w:rPr>
          <w:rFonts w:ascii="Georgia" w:hAnsi="Georgia"/>
          <w:color w:val="333333"/>
        </w:rPr>
        <w:t>StandardScalar</w:t>
      </w:r>
      <w:proofErr w:type="spellEnd"/>
      <w:r w:rsidR="00AF4ED6" w:rsidRPr="00794232">
        <w:rPr>
          <w:rFonts w:ascii="Georgia" w:hAnsi="Georgia"/>
          <w:color w:val="333333"/>
        </w:rPr>
        <w:t>(</w:t>
      </w:r>
      <w:proofErr w:type="gramEnd"/>
      <w:r w:rsidR="00AF4ED6" w:rsidRPr="00794232">
        <w:rPr>
          <w:rFonts w:ascii="Georgia" w:hAnsi="Georgia"/>
          <w:color w:val="333333"/>
        </w:rPr>
        <w:t xml:space="preserve">), for </w:t>
      </w:r>
      <w:r w:rsidR="004A3739" w:rsidRPr="00794232">
        <w:rPr>
          <w:rFonts w:ascii="Georgia" w:hAnsi="Georgia"/>
          <w:color w:val="333333"/>
        </w:rPr>
        <w:t>scaling</w:t>
      </w:r>
      <w:r w:rsidR="00AF4ED6" w:rsidRPr="00794232">
        <w:rPr>
          <w:rFonts w:ascii="Georgia" w:hAnsi="Georgia"/>
          <w:color w:val="333333"/>
        </w:rPr>
        <w:t xml:space="preserve"> the data</w:t>
      </w:r>
      <w:r w:rsidR="00476710" w:rsidRPr="00794232">
        <w:rPr>
          <w:rFonts w:ascii="Georgia" w:hAnsi="Georgia"/>
          <w:color w:val="333333"/>
        </w:rPr>
        <w:t>. T</w:t>
      </w:r>
      <w:r w:rsidR="00AF4ED6" w:rsidRPr="00794232">
        <w:rPr>
          <w:rFonts w:ascii="Georgia" w:hAnsi="Georgia"/>
          <w:color w:val="333333"/>
        </w:rPr>
        <w:t xml:space="preserve">he </w:t>
      </w:r>
      <w:proofErr w:type="spellStart"/>
      <w:proofErr w:type="gramStart"/>
      <w:r w:rsidR="00476710" w:rsidRPr="00794232">
        <w:rPr>
          <w:rFonts w:ascii="Georgia" w:hAnsi="Georgia"/>
          <w:color w:val="333333"/>
        </w:rPr>
        <w:t>GridSearchCV</w:t>
      </w:r>
      <w:proofErr w:type="spellEnd"/>
      <w:r w:rsidR="00476710" w:rsidRPr="00794232">
        <w:rPr>
          <w:rFonts w:ascii="Georgia" w:hAnsi="Georgia"/>
          <w:color w:val="333333"/>
        </w:rPr>
        <w:t>(</w:t>
      </w:r>
      <w:proofErr w:type="gramEnd"/>
      <w:r w:rsidR="00476710" w:rsidRPr="00794232">
        <w:rPr>
          <w:rFonts w:ascii="Georgia" w:hAnsi="Georgia"/>
          <w:color w:val="333333"/>
        </w:rPr>
        <w:t>) function finds the optimum number of ‘K’ .</w:t>
      </w:r>
      <w:r w:rsidR="003D7BFE" w:rsidRPr="00794232">
        <w:rPr>
          <w:rFonts w:ascii="Georgia" w:hAnsi="Georgia"/>
          <w:color w:val="333333"/>
        </w:rPr>
        <w:t xml:space="preserve"> The Pandas package will be used to convert </w:t>
      </w:r>
      <w:r w:rsidR="003B4F6A" w:rsidRPr="00794232">
        <w:rPr>
          <w:rFonts w:ascii="Georgia" w:hAnsi="Georgia"/>
          <w:color w:val="333333"/>
        </w:rPr>
        <w:t>big data into a useable dataset that can be easily manipulated.</w:t>
      </w:r>
      <w:r w:rsidR="00476710" w:rsidRPr="00794232">
        <w:rPr>
          <w:rFonts w:ascii="Georgia" w:hAnsi="Georgia"/>
          <w:color w:val="333333"/>
        </w:rPr>
        <w:t xml:space="preserve"> Lastly, the</w:t>
      </w:r>
      <w:r w:rsidR="006E2A8A" w:rsidRPr="00794232">
        <w:rPr>
          <w:rFonts w:ascii="Georgia" w:hAnsi="Georgia"/>
          <w:color w:val="333333"/>
        </w:rPr>
        <w:t xml:space="preserve"> </w:t>
      </w:r>
      <w:proofErr w:type="spellStart"/>
      <w:r w:rsidR="006E2A8A" w:rsidRPr="00794232">
        <w:rPr>
          <w:rFonts w:ascii="Georgia" w:hAnsi="Georgia"/>
          <w:color w:val="333333"/>
        </w:rPr>
        <w:t>cross_val_</w:t>
      </w:r>
      <w:proofErr w:type="gramStart"/>
      <w:r w:rsidR="006E2A8A" w:rsidRPr="00794232">
        <w:rPr>
          <w:rFonts w:ascii="Georgia" w:hAnsi="Georgia"/>
          <w:color w:val="333333"/>
        </w:rPr>
        <w:t>score</w:t>
      </w:r>
      <w:proofErr w:type="spellEnd"/>
      <w:r w:rsidR="006E2A8A" w:rsidRPr="00794232">
        <w:rPr>
          <w:rFonts w:ascii="Georgia" w:hAnsi="Georgia"/>
          <w:color w:val="333333"/>
        </w:rPr>
        <w:t>(</w:t>
      </w:r>
      <w:proofErr w:type="gramEnd"/>
      <w:r w:rsidR="006E2A8A" w:rsidRPr="00794232">
        <w:rPr>
          <w:rFonts w:ascii="Georgia" w:hAnsi="Georgia"/>
          <w:color w:val="333333"/>
        </w:rPr>
        <w:t>) method gives the Area Under the Curve scores</w:t>
      </w:r>
      <w:r w:rsidR="00FF23F7" w:rsidRPr="00794232">
        <w:rPr>
          <w:rFonts w:ascii="Georgia" w:hAnsi="Georgia"/>
          <w:color w:val="333333"/>
        </w:rPr>
        <w:t xml:space="preserve"> for simulated unseen data</w:t>
      </w:r>
      <w:r w:rsidR="006E2A8A" w:rsidRPr="00794232">
        <w:rPr>
          <w:rFonts w:ascii="Georgia" w:hAnsi="Georgia"/>
          <w:color w:val="333333"/>
        </w:rPr>
        <w:t>.</w:t>
      </w:r>
      <w:r w:rsidR="003B4F6A" w:rsidRPr="00794232">
        <w:rPr>
          <w:rFonts w:ascii="Georgia" w:hAnsi="Georgia"/>
          <w:color w:val="333333"/>
        </w:rPr>
        <w:t xml:space="preserve"> </w:t>
      </w:r>
      <w:r w:rsidR="00EA665C" w:rsidRPr="00794232">
        <w:rPr>
          <w:rFonts w:ascii="Georgia" w:hAnsi="Georgia"/>
          <w:color w:val="333333"/>
        </w:rPr>
        <w:t xml:space="preserve">The </w:t>
      </w:r>
      <w:proofErr w:type="spellStart"/>
      <w:r w:rsidR="00EA665C" w:rsidRPr="00794232">
        <w:rPr>
          <w:rFonts w:ascii="Georgia" w:hAnsi="Georgia"/>
          <w:color w:val="333333"/>
        </w:rPr>
        <w:t>best_params</w:t>
      </w:r>
      <w:proofErr w:type="spellEnd"/>
      <w:r w:rsidR="00EA665C" w:rsidRPr="00794232">
        <w:rPr>
          <w:rFonts w:ascii="Georgia" w:hAnsi="Georgia"/>
          <w:color w:val="333333"/>
        </w:rPr>
        <w:t xml:space="preserve">_ </w:t>
      </w:r>
      <w:r w:rsidR="00FF23F7" w:rsidRPr="00794232">
        <w:rPr>
          <w:rFonts w:ascii="Georgia" w:hAnsi="Georgia"/>
          <w:color w:val="333333"/>
        </w:rPr>
        <w:t xml:space="preserve">method will output the number of neighbors ‘K’ for the optimum parameter tuning. </w:t>
      </w:r>
      <w:r w:rsidR="00DD1FE6" w:rsidRPr="00794232">
        <w:rPr>
          <w:rFonts w:ascii="Georgia" w:hAnsi="Georgia"/>
          <w:color w:val="333333"/>
        </w:rPr>
        <w:t xml:space="preserve">Calling the cross-validation function from </w:t>
      </w:r>
      <w:proofErr w:type="spellStart"/>
      <w:r w:rsidR="00DD1FE6" w:rsidRPr="00794232">
        <w:rPr>
          <w:rFonts w:ascii="Georgia" w:hAnsi="Georgia"/>
          <w:color w:val="333333"/>
        </w:rPr>
        <w:t>Sklearn</w:t>
      </w:r>
      <w:proofErr w:type="spellEnd"/>
      <w:r w:rsidR="00DD1FE6" w:rsidRPr="00794232">
        <w:rPr>
          <w:rFonts w:ascii="Georgia" w:hAnsi="Georgia"/>
          <w:color w:val="333333"/>
        </w:rPr>
        <w:t xml:space="preserve">, will iterate the KNN algorithm several times on different slices or “Folds” of the dataset. Resulting in a ‘K’ that reduces the number of errors and improving the integrity of the model to unseen data. The outcome of the analysis will be a KNN model that is hyper-tunned to optimum classification performance given the medical dataset on an unseen dataset of the same variables.  </w:t>
      </w:r>
    </w:p>
    <w:p w14:paraId="1DF07A66" w14:textId="77777777" w:rsidR="002566D5" w:rsidRPr="00794232" w:rsidRDefault="002566D5" w:rsidP="006A29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21553F83" w14:textId="696E331E" w:rsidR="00060E75" w:rsidRPr="00794232" w:rsidRDefault="000B3AC9" w:rsidP="00DD1FE6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Fonts w:ascii="Georgia" w:hAnsi="Georgia"/>
          <w:color w:val="333333"/>
        </w:rPr>
        <w:t xml:space="preserve">To achieve this end state, the dataset will first be imported into the Python environment. </w:t>
      </w:r>
      <w:r w:rsidR="00985255">
        <w:rPr>
          <w:rFonts w:ascii="Georgia" w:hAnsi="Georgia"/>
          <w:color w:val="333333"/>
        </w:rPr>
        <w:t xml:space="preserve">A data preprocessing goal is to convert the categorical variables into machine readable binary representation. </w:t>
      </w:r>
      <w:r w:rsidR="00DD1FE6" w:rsidRPr="00794232">
        <w:rPr>
          <w:rFonts w:ascii="Georgia" w:hAnsi="Georgia"/>
          <w:color w:val="333333"/>
        </w:rPr>
        <w:t xml:space="preserve">The variables to be analyzed are: Population (Continous), Children (Continous), </w:t>
      </w:r>
      <w:proofErr w:type="spellStart"/>
      <w:r w:rsidR="00DD1FE6" w:rsidRPr="00794232">
        <w:rPr>
          <w:rFonts w:ascii="Georgia" w:hAnsi="Georgia"/>
          <w:color w:val="333333"/>
        </w:rPr>
        <w:t>Marital_Married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(Categorical), </w:t>
      </w:r>
      <w:proofErr w:type="spellStart"/>
      <w:r w:rsidR="00DD1FE6" w:rsidRPr="00794232">
        <w:rPr>
          <w:rFonts w:ascii="Georgia" w:hAnsi="Georgia"/>
          <w:color w:val="333333"/>
        </w:rPr>
        <w:t>ReAdmis_Yes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(Categorical), </w:t>
      </w:r>
      <w:proofErr w:type="spellStart"/>
      <w:r w:rsidR="00DD1FE6" w:rsidRPr="00794232">
        <w:rPr>
          <w:rFonts w:ascii="Georgia" w:hAnsi="Georgia"/>
          <w:color w:val="333333"/>
        </w:rPr>
        <w:t>HighBlood_Yes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(Categorical), </w:t>
      </w:r>
      <w:proofErr w:type="spellStart"/>
      <w:r w:rsidR="00DD1FE6" w:rsidRPr="00794232">
        <w:rPr>
          <w:rFonts w:ascii="Georgia" w:hAnsi="Georgia"/>
          <w:color w:val="333333"/>
        </w:rPr>
        <w:t>Stroke_Yes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 </w:t>
      </w:r>
      <w:proofErr w:type="spellStart"/>
      <w:r w:rsidR="00DD1FE6" w:rsidRPr="00794232">
        <w:rPr>
          <w:rFonts w:ascii="Georgia" w:hAnsi="Georgia"/>
          <w:color w:val="333333"/>
        </w:rPr>
        <w:t>Overweight_Yes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(Categorical), </w:t>
      </w:r>
      <w:proofErr w:type="spellStart"/>
      <w:r w:rsidR="00DD1FE6" w:rsidRPr="00794232">
        <w:rPr>
          <w:rFonts w:ascii="Georgia" w:hAnsi="Georgia"/>
          <w:color w:val="333333"/>
        </w:rPr>
        <w:t>Diabetes_</w:t>
      </w:r>
      <w:proofErr w:type="gramStart"/>
      <w:r w:rsidR="00DD1FE6" w:rsidRPr="00794232">
        <w:rPr>
          <w:rFonts w:ascii="Georgia" w:hAnsi="Georgia"/>
          <w:color w:val="333333"/>
        </w:rPr>
        <w:t>Yes</w:t>
      </w:r>
      <w:proofErr w:type="spellEnd"/>
      <w:r w:rsidR="00DD1FE6" w:rsidRPr="00794232">
        <w:rPr>
          <w:rFonts w:ascii="Georgia" w:hAnsi="Georgia"/>
          <w:color w:val="333333"/>
        </w:rPr>
        <w:t>(</w:t>
      </w:r>
      <w:proofErr w:type="gramEnd"/>
      <w:r w:rsidR="00DD1FE6" w:rsidRPr="00794232">
        <w:rPr>
          <w:rFonts w:ascii="Georgia" w:hAnsi="Georgia"/>
          <w:color w:val="333333"/>
        </w:rPr>
        <w:t xml:space="preserve">Categorical), </w:t>
      </w:r>
      <w:proofErr w:type="spellStart"/>
      <w:r w:rsidR="00DD1FE6" w:rsidRPr="00794232">
        <w:rPr>
          <w:rFonts w:ascii="Georgia" w:hAnsi="Georgia"/>
          <w:color w:val="333333"/>
        </w:rPr>
        <w:t>Anxiety_Yes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 </w:t>
      </w:r>
      <w:proofErr w:type="spellStart"/>
      <w:r w:rsidR="00DD1FE6" w:rsidRPr="00794232">
        <w:rPr>
          <w:rFonts w:ascii="Georgia" w:hAnsi="Georgia"/>
          <w:color w:val="333333"/>
        </w:rPr>
        <w:t>Asthma_Yes</w:t>
      </w:r>
      <w:proofErr w:type="spellEnd"/>
      <w:r w:rsidR="00DD1FE6" w:rsidRPr="00794232">
        <w:rPr>
          <w:rFonts w:ascii="Georgia" w:hAnsi="Georgia"/>
          <w:color w:val="333333"/>
        </w:rPr>
        <w:t xml:space="preserve"> (Categorical)</w:t>
      </w:r>
      <w:r w:rsidR="00FA1BFD">
        <w:rPr>
          <w:rFonts w:ascii="Georgia" w:hAnsi="Georgia"/>
          <w:color w:val="333333"/>
        </w:rPr>
        <w:t xml:space="preserve">. </w:t>
      </w:r>
      <w:r w:rsidRPr="00794232">
        <w:rPr>
          <w:rFonts w:ascii="Georgia" w:hAnsi="Georgia"/>
          <w:color w:val="333333"/>
        </w:rPr>
        <w:t xml:space="preserve">Second, all missing values will be dropped so they do not impact the model or the summary statistics; This is accomplished via the </w:t>
      </w:r>
      <w:proofErr w:type="spellStart"/>
      <w:proofErr w:type="gramStart"/>
      <w:r w:rsidRPr="00794232">
        <w:rPr>
          <w:rFonts w:ascii="Georgia" w:hAnsi="Georgia"/>
          <w:color w:val="333333"/>
        </w:rPr>
        <w:t>dropna</w:t>
      </w:r>
      <w:proofErr w:type="spellEnd"/>
      <w:r w:rsidRPr="00794232">
        <w:rPr>
          <w:rFonts w:ascii="Georgia" w:hAnsi="Georgia"/>
          <w:color w:val="333333"/>
        </w:rPr>
        <w:t>(</w:t>
      </w:r>
      <w:proofErr w:type="gramEnd"/>
      <w:r w:rsidRPr="00794232">
        <w:rPr>
          <w:rFonts w:ascii="Georgia" w:hAnsi="Georgia"/>
          <w:color w:val="333333"/>
        </w:rPr>
        <w:t xml:space="preserve">) function. Third, unnecessary features will be dropped from the data set via the </w:t>
      </w:r>
      <w:proofErr w:type="gramStart"/>
      <w:r w:rsidRPr="00794232">
        <w:rPr>
          <w:rFonts w:ascii="Georgia" w:hAnsi="Georgia"/>
          <w:color w:val="333333"/>
        </w:rPr>
        <w:t>drop(</w:t>
      </w:r>
      <w:proofErr w:type="gramEnd"/>
      <w:r w:rsidRPr="00794232">
        <w:rPr>
          <w:rFonts w:ascii="Georgia" w:hAnsi="Georgia"/>
          <w:color w:val="333333"/>
        </w:rPr>
        <w:t xml:space="preserve">) function. Fourth, categorical variables will be converted into binary representation via the </w:t>
      </w:r>
      <w:proofErr w:type="spellStart"/>
      <w:r w:rsidRPr="00794232">
        <w:rPr>
          <w:rFonts w:ascii="Georgia" w:hAnsi="Georgia"/>
          <w:color w:val="333333"/>
        </w:rPr>
        <w:t>get_</w:t>
      </w:r>
      <w:proofErr w:type="gramStart"/>
      <w:r w:rsidRPr="00794232">
        <w:rPr>
          <w:rFonts w:ascii="Georgia" w:hAnsi="Georgia"/>
          <w:color w:val="333333"/>
        </w:rPr>
        <w:t>dummies</w:t>
      </w:r>
      <w:proofErr w:type="spellEnd"/>
      <w:r w:rsidRPr="00794232">
        <w:rPr>
          <w:rFonts w:ascii="Georgia" w:hAnsi="Georgia"/>
          <w:color w:val="333333"/>
        </w:rPr>
        <w:t>(</w:t>
      </w:r>
      <w:proofErr w:type="gramEnd"/>
      <w:r w:rsidRPr="00794232">
        <w:rPr>
          <w:rFonts w:ascii="Georgia" w:hAnsi="Georgia"/>
          <w:color w:val="333333"/>
        </w:rPr>
        <w:t xml:space="preserve">) function; </w:t>
      </w:r>
      <w:proofErr w:type="spellStart"/>
      <w:r w:rsidRPr="00794232">
        <w:rPr>
          <w:rFonts w:ascii="Georgia" w:hAnsi="Georgia"/>
          <w:color w:val="333333"/>
        </w:rPr>
        <w:t>get_dummies</w:t>
      </w:r>
      <w:proofErr w:type="spellEnd"/>
      <w:r w:rsidRPr="00794232">
        <w:rPr>
          <w:rFonts w:ascii="Georgia" w:hAnsi="Georgia"/>
          <w:color w:val="333333"/>
        </w:rPr>
        <w:t>() creates two columns for every category and drops the first column.</w:t>
      </w:r>
      <w:r w:rsidR="00DC6FCA" w:rsidRPr="00794232">
        <w:rPr>
          <w:rFonts w:ascii="Georgia" w:hAnsi="Georgia"/>
          <w:color w:val="333333"/>
        </w:rPr>
        <w:t xml:space="preserve"> Fifth, </w:t>
      </w:r>
      <w:r w:rsidR="004C7989" w:rsidRPr="00794232">
        <w:rPr>
          <w:rFonts w:ascii="Georgia" w:hAnsi="Georgia"/>
          <w:color w:val="333333"/>
        </w:rPr>
        <w:t xml:space="preserve">to remove outliers, the </w:t>
      </w:r>
      <w:proofErr w:type="spellStart"/>
      <w:proofErr w:type="gramStart"/>
      <w:r w:rsidR="004C7989" w:rsidRPr="00794232">
        <w:rPr>
          <w:rFonts w:ascii="Georgia" w:hAnsi="Georgia"/>
          <w:color w:val="333333"/>
        </w:rPr>
        <w:t>StandardScalar</w:t>
      </w:r>
      <w:proofErr w:type="spellEnd"/>
      <w:r w:rsidR="004C7989" w:rsidRPr="00794232">
        <w:rPr>
          <w:rFonts w:ascii="Georgia" w:hAnsi="Georgia"/>
          <w:color w:val="333333"/>
        </w:rPr>
        <w:t>(</w:t>
      </w:r>
      <w:proofErr w:type="gramEnd"/>
      <w:r w:rsidR="004C7989" w:rsidRPr="00794232">
        <w:rPr>
          <w:rFonts w:ascii="Georgia" w:hAnsi="Georgia"/>
          <w:color w:val="333333"/>
        </w:rPr>
        <w:t xml:space="preserve">) function is called and the dataset is passed as an argument. </w:t>
      </w:r>
      <w:r w:rsidR="009457BB" w:rsidRPr="00794232">
        <w:rPr>
          <w:rFonts w:ascii="Georgia" w:hAnsi="Georgia"/>
          <w:color w:val="333333"/>
        </w:rPr>
        <w:t xml:space="preserve">Before creating the model, the cleaned dataset will be separated into two data frames, one for testing ‘X’ and the other for training ‘y’. This accomplished by calling the </w:t>
      </w:r>
      <w:proofErr w:type="spellStart"/>
      <w:r w:rsidR="009457BB" w:rsidRPr="00794232">
        <w:rPr>
          <w:rFonts w:ascii="Georgia" w:hAnsi="Georgia"/>
          <w:color w:val="333333"/>
        </w:rPr>
        <w:t>test_train_</w:t>
      </w:r>
      <w:proofErr w:type="gramStart"/>
      <w:r w:rsidR="009457BB" w:rsidRPr="00794232">
        <w:rPr>
          <w:rFonts w:ascii="Georgia" w:hAnsi="Georgia"/>
          <w:color w:val="333333"/>
        </w:rPr>
        <w:t>split</w:t>
      </w:r>
      <w:proofErr w:type="spellEnd"/>
      <w:r w:rsidR="009457BB" w:rsidRPr="00794232">
        <w:rPr>
          <w:rFonts w:ascii="Georgia" w:hAnsi="Georgia"/>
          <w:color w:val="333333"/>
        </w:rPr>
        <w:t>(</w:t>
      </w:r>
      <w:proofErr w:type="gramEnd"/>
      <w:r w:rsidR="009457BB" w:rsidRPr="00794232">
        <w:rPr>
          <w:rFonts w:ascii="Georgia" w:hAnsi="Georgia"/>
          <w:color w:val="333333"/>
        </w:rPr>
        <w:t>) function which creates a tuple of four variables when passing ‘X’ and ‘y’ as arguments. This tuple creates the variables:</w:t>
      </w:r>
      <w:r w:rsidR="009457BB" w:rsidRPr="00794232">
        <w:rPr>
          <w:rFonts w:ascii="Georgia" w:hAnsi="Georgia"/>
        </w:rPr>
        <w:t xml:space="preserve"> </w:t>
      </w:r>
      <w:r w:rsidR="009457BB" w:rsidRPr="00794232">
        <w:rPr>
          <w:rFonts w:ascii="Georgia" w:hAnsi="Georgia"/>
        </w:rPr>
        <w:lastRenderedPageBreak/>
        <w:t>‘</w:t>
      </w:r>
      <w:proofErr w:type="spellStart"/>
      <w:r w:rsidR="009457BB" w:rsidRPr="00794232">
        <w:rPr>
          <w:rFonts w:ascii="Georgia" w:hAnsi="Georgia"/>
          <w:color w:val="333333"/>
        </w:rPr>
        <w:t>X_train</w:t>
      </w:r>
      <w:proofErr w:type="spellEnd"/>
      <w:r w:rsidR="009457BB" w:rsidRPr="00794232">
        <w:rPr>
          <w:rFonts w:ascii="Georgia" w:hAnsi="Georgia"/>
          <w:color w:val="333333"/>
        </w:rPr>
        <w:t>’, ‘</w:t>
      </w:r>
      <w:proofErr w:type="spellStart"/>
      <w:r w:rsidR="009457BB" w:rsidRPr="00794232">
        <w:rPr>
          <w:rFonts w:ascii="Georgia" w:hAnsi="Georgia"/>
          <w:color w:val="333333"/>
        </w:rPr>
        <w:t>X_test</w:t>
      </w:r>
      <w:proofErr w:type="spellEnd"/>
      <w:r w:rsidR="009457BB" w:rsidRPr="00794232">
        <w:rPr>
          <w:rFonts w:ascii="Georgia" w:hAnsi="Georgia"/>
          <w:color w:val="333333"/>
        </w:rPr>
        <w:t>’, ‘</w:t>
      </w:r>
      <w:proofErr w:type="spellStart"/>
      <w:r w:rsidR="009457BB" w:rsidRPr="00794232">
        <w:rPr>
          <w:rFonts w:ascii="Georgia" w:hAnsi="Georgia"/>
          <w:color w:val="333333"/>
        </w:rPr>
        <w:t>y_train</w:t>
      </w:r>
      <w:proofErr w:type="spellEnd"/>
      <w:r w:rsidR="009457BB" w:rsidRPr="00794232">
        <w:rPr>
          <w:rFonts w:ascii="Georgia" w:hAnsi="Georgia"/>
          <w:color w:val="333333"/>
        </w:rPr>
        <w:t>’, ‘</w:t>
      </w:r>
      <w:proofErr w:type="spellStart"/>
      <w:r w:rsidR="009457BB" w:rsidRPr="00794232">
        <w:rPr>
          <w:rFonts w:ascii="Georgia" w:hAnsi="Georgia"/>
          <w:color w:val="333333"/>
        </w:rPr>
        <w:t>y_test</w:t>
      </w:r>
      <w:proofErr w:type="spellEnd"/>
      <w:r w:rsidR="009457BB" w:rsidRPr="00794232">
        <w:rPr>
          <w:rFonts w:ascii="Georgia" w:hAnsi="Georgia"/>
          <w:color w:val="333333"/>
        </w:rPr>
        <w:t xml:space="preserve">’; In which </w:t>
      </w:r>
      <w:r w:rsidR="007C6A50">
        <w:rPr>
          <w:rFonts w:ascii="Georgia" w:hAnsi="Georgia"/>
          <w:color w:val="333333"/>
        </w:rPr>
        <w:t>30</w:t>
      </w:r>
      <w:r w:rsidR="009457BB" w:rsidRPr="00794232">
        <w:rPr>
          <w:rFonts w:ascii="Georgia" w:hAnsi="Georgia"/>
          <w:color w:val="333333"/>
        </w:rPr>
        <w:t xml:space="preserve">% of the data was allocated to testing and </w:t>
      </w:r>
      <w:r w:rsidR="007C6A50">
        <w:rPr>
          <w:rFonts w:ascii="Georgia" w:hAnsi="Georgia"/>
          <w:color w:val="333333"/>
        </w:rPr>
        <w:t>70</w:t>
      </w:r>
      <w:r w:rsidR="009457BB" w:rsidRPr="00794232">
        <w:rPr>
          <w:rFonts w:ascii="Georgia" w:hAnsi="Georgia"/>
          <w:color w:val="333333"/>
        </w:rPr>
        <w:t>% to training.</w:t>
      </w:r>
    </w:p>
    <w:p w14:paraId="60C65FDC" w14:textId="77777777" w:rsidR="00060E75" w:rsidRPr="00794232" w:rsidRDefault="00060E75" w:rsidP="006A29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color w:val="333333"/>
        </w:rPr>
      </w:pPr>
    </w:p>
    <w:p w14:paraId="5344EB88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#-- Importing all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nessesary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libraries --# </w:t>
      </w:r>
    </w:p>
    <w:p w14:paraId="7E43C082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import statistics</w:t>
      </w:r>
    </w:p>
    <w:p w14:paraId="083D4865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numpy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as np</w:t>
      </w:r>
    </w:p>
    <w:p w14:paraId="320F0643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import seaborn as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sns</w:t>
      </w:r>
      <w:proofErr w:type="spellEnd"/>
    </w:p>
    <w:p w14:paraId="056FFB54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scipy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stats</w:t>
      </w:r>
    </w:p>
    <w:p w14:paraId="34A020D1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import pandas as pd</w:t>
      </w:r>
    </w:p>
    <w:p w14:paraId="6CACA056" w14:textId="2348A2F4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import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matplotlib.pyplot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as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plt</w:t>
      </w:r>
      <w:proofErr w:type="spellEnd"/>
    </w:p>
    <w:p w14:paraId="358FF8A8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sklearn.neighbors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KNeighborsClassifier</w:t>
      </w:r>
      <w:proofErr w:type="spellEnd"/>
    </w:p>
    <w:p w14:paraId="6F4310C8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sklearn.model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_selection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train_test_split</w:t>
      </w:r>
      <w:proofErr w:type="spellEnd"/>
    </w:p>
    <w:p w14:paraId="7AE7BAFE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numpy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as np</w:t>
      </w:r>
    </w:p>
    <w:p w14:paraId="26FDA9AC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roc_curve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roc_auc_score</w:t>
      </w:r>
      <w:proofErr w:type="spellEnd"/>
    </w:p>
    <w:p w14:paraId="6C62E7A6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import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matplotlib.pyplot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as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plt</w:t>
      </w:r>
      <w:proofErr w:type="spellEnd"/>
    </w:p>
    <w:p w14:paraId="295DC60A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sklearn.model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_selection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cross_val_score</w:t>
      </w:r>
      <w:proofErr w:type="spellEnd"/>
    </w:p>
    <w:p w14:paraId="0D83357E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confusion_matrix</w:t>
      </w:r>
      <w:proofErr w:type="spellEnd"/>
    </w:p>
    <w:p w14:paraId="7DA7DDAA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classification_report</w:t>
      </w:r>
      <w:proofErr w:type="spellEnd"/>
    </w:p>
    <w:p w14:paraId="2BEFBA1F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roc_curve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</w:t>
      </w:r>
    </w:p>
    <w:p w14:paraId="26C3F860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sklearn.model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_selection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GridSearchCV</w:t>
      </w:r>
      <w:proofErr w:type="spellEnd"/>
    </w:p>
    <w:p w14:paraId="471C4ECB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sklearn.model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_selection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train_test_split</w:t>
      </w:r>
      <w:proofErr w:type="spellEnd"/>
    </w:p>
    <w:p w14:paraId="7538EB13" w14:textId="77777777" w:rsidR="00081EEF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sklearn.preprocessing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StandardScaler</w:t>
      </w:r>
      <w:proofErr w:type="spellEnd"/>
    </w:p>
    <w:p w14:paraId="1CE5DE68" w14:textId="5DE354CB" w:rsidR="00060E75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mean_squared_error</w:t>
      </w:r>
      <w:proofErr w:type="spellEnd"/>
    </w:p>
    <w:p w14:paraId="0CAE477F" w14:textId="7DEDE83E" w:rsidR="00081EEF" w:rsidRPr="00794232" w:rsidRDefault="00081EEF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metrics</w:t>
      </w:r>
    </w:p>
    <w:p w14:paraId="4A1DED45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Importing the dataset --#</w:t>
      </w:r>
    </w:p>
    <w:p w14:paraId="020E659E" w14:textId="31698A4A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lastRenderedPageBreak/>
        <w:t>med_df_raw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pd.read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_csv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("/Users/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lindasegalini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/Desktop/WGU/New Program/D208 Predictive Modeling/medical_clean.csv")</w:t>
      </w:r>
    </w:p>
    <w:p w14:paraId="7D5D1C10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Dropping missing values --#</w:t>
      </w:r>
    </w:p>
    <w:p w14:paraId="780A7E75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med_df_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raw.dropna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() </w:t>
      </w:r>
    </w:p>
    <w:p w14:paraId="49ADB6F3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#-- Dropping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unessesary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features --#</w:t>
      </w:r>
    </w:p>
    <w:p w14:paraId="2D13F8E1" w14:textId="2F2A618B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med_df_raw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med_df_raw.drop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(columns = ['Gender','Complication_risk','Initial_admin','Additional_charges','TotalCharge','Initial_days','VitD_levels','Age','CaseOrder','Allergic_rhinitis','Reflux_esophagitis','Doc_visits','Full_meals_eaten','vitD_supp','Soft_drink','Customer_id','Interaction','UID','City','State','County','Zip','Lat','Lng', 'Area','TimeZone','Job','Income','Services','Item1','Item2','Item3','Item4','Item5','Item6','Item7','Item8', 'Arthritis','Hyperlipidemia','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BackPain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'])</w:t>
      </w:r>
    </w:p>
    <w:p w14:paraId="723F8948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#-- Changing categorical to binary with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get_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dummies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) and dropping the first column. </w:t>
      </w:r>
    </w:p>
    <w:p w14:paraId="4AE2AF47" w14:textId="07ECD5AF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med_df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pd.get_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dummies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med_df_raw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drop_first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=True)</w:t>
      </w:r>
    </w:p>
    <w:p w14:paraId="756B03F7" w14:textId="77777777" w:rsidR="00697D6A" w:rsidRPr="00794232" w:rsidRDefault="00697D6A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Dropping the previously combined columns to keep the number of columns down and create a tidier dataset --#</w:t>
      </w:r>
    </w:p>
    <w:p w14:paraId="148C206C" w14:textId="22E34555" w:rsidR="00697D6A" w:rsidRPr="00794232" w:rsidRDefault="00697D6A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med_clean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df.drop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(columns = ['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Marital_Never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Married','Marital_Separated','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Marital_Widowed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'])</w:t>
      </w:r>
    </w:p>
    <w:p w14:paraId="2CE5CE48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Filtering the data frame to remove the values exceeding 3 standard deviations --#</w:t>
      </w:r>
    </w:p>
    <w:p w14:paraId="07275E20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med_remove_df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med_clean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[(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np.abs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stats.zscore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med_df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)) &lt; 3).all(axis=1)]</w:t>
      </w:r>
    </w:p>
    <w:p w14:paraId="5AD3B9C3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Displaying what rows were removed --#</w:t>
      </w:r>
    </w:p>
    <w:p w14:paraId="76B1545A" w14:textId="5F4B8B9D" w:rsidR="00C55996" w:rsidRPr="00794232" w:rsidRDefault="00C55996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clean.index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.difference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med_remove_df.index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00951FB5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Saving a copy of the cleaned dataset --#</w:t>
      </w:r>
    </w:p>
    <w:p w14:paraId="628B9901" w14:textId="0CF4E859" w:rsidR="00C55996" w:rsidRPr="00794232" w:rsidRDefault="00C55996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med_clean.to_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csv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'/Users/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lindasegalini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/Desktop/WGU/New Program/D209 Data Mining/Submissions/KNN.csv')</w:t>
      </w:r>
    </w:p>
    <w:p w14:paraId="069370D3" w14:textId="0098784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#-- Split the data into </w:t>
      </w:r>
      <w:proofErr w:type="spellStart"/>
      <w:r w:rsidR="00AA7B9E" w:rsidRPr="00794232">
        <w:rPr>
          <w:rStyle w:val="Strong"/>
          <w:rFonts w:ascii="Georgia" w:hAnsi="Georgia"/>
          <w:b w:val="0"/>
          <w:bCs w:val="0"/>
          <w:color w:val="333333"/>
        </w:rPr>
        <w:t>C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>ross</w:t>
      </w:r>
      <w:r w:rsidR="00AA7B9E" w:rsidRPr="00794232">
        <w:rPr>
          <w:rStyle w:val="Strong"/>
          <w:rFonts w:ascii="Georgia" w:hAnsi="Georgia"/>
          <w:b w:val="0"/>
          <w:bCs w:val="0"/>
          <w:color w:val="333333"/>
        </w:rPr>
        <w:t>V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>alidation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and holdout sets --#</w:t>
      </w:r>
    </w:p>
    <w:p w14:paraId="21DE9CC2" w14:textId="7F90AB4F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</w:t>
      </w:r>
      <w:r w:rsidR="002566D5" w:rsidRPr="00794232">
        <w:rPr>
          <w:rStyle w:val="Strong"/>
          <w:rFonts w:ascii="Georgia" w:hAnsi="Georgia"/>
          <w:b w:val="0"/>
          <w:bCs w:val="0"/>
          <w:color w:val="333333"/>
        </w:rPr>
        <w:t xml:space="preserve">-- 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>Split the data into X &amp; y</w:t>
      </w:r>
      <w:r w:rsidR="002566D5" w:rsidRPr="00794232">
        <w:rPr>
          <w:rStyle w:val="Strong"/>
          <w:rFonts w:ascii="Georgia" w:hAnsi="Georgia"/>
          <w:b w:val="0"/>
          <w:bCs w:val="0"/>
          <w:color w:val="333333"/>
        </w:rPr>
        <w:t xml:space="preserve"> --#</w:t>
      </w:r>
    </w:p>
    <w:p w14:paraId="74307B04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X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clean.drop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ReAdmis_Yes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', axis = 1).values</w:t>
      </w:r>
    </w:p>
    <w:p w14:paraId="3C53364C" w14:textId="23CE594B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y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med_clean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['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ReAdmis_Yes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']</w:t>
      </w:r>
    </w:p>
    <w:p w14:paraId="28D10C13" w14:textId="335D0C7E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y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y.astype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(int)</w:t>
      </w:r>
    </w:p>
    <w:p w14:paraId="1A66FF46" w14:textId="3A06EE6A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lastRenderedPageBreak/>
        <w:t>X_train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X_test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y_train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train_test_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split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X, y,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test_size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0.</w:t>
      </w:r>
      <w:r w:rsidR="00C41FBF">
        <w:rPr>
          <w:rStyle w:val="Strong"/>
          <w:rFonts w:ascii="Georgia" w:hAnsi="Georgia"/>
          <w:b w:val="0"/>
          <w:bCs w:val="0"/>
          <w:color w:val="333333"/>
        </w:rPr>
        <w:t>2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random_state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=42, stratify = y)</w:t>
      </w:r>
    </w:p>
    <w:p w14:paraId="7ED9C280" w14:textId="77777777" w:rsidR="00AA7B9E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#--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Initailizing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KNN Classifier --#</w:t>
      </w:r>
    </w:p>
    <w:p w14:paraId="3D5774C4" w14:textId="799DBCBC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KNeighborsClassifier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n_neighbors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4</w:t>
      </w:r>
      <w:r w:rsidR="00FA1BFD">
        <w:rPr>
          <w:rStyle w:val="Strong"/>
          <w:rFonts w:ascii="Georgia" w:hAnsi="Georgia"/>
          <w:b w:val="0"/>
          <w:bCs w:val="0"/>
          <w:color w:val="333333"/>
        </w:rPr>
        <w:t>8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5F275326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knn.fit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X_train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y_train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61541FF1" w14:textId="50D6F5C5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knn.predict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X_test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69D7BBF9" w14:textId="619F58C3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</w:p>
    <w:p w14:paraId="145324FD" w14:textId="391D14A5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The initial score of the model --#</w:t>
      </w:r>
    </w:p>
    <w:p w14:paraId="3348D0EB" w14:textId="6C08F513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n_neighbors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':</w:t>
      </w:r>
      <w:r w:rsidR="002566D5" w:rsidRPr="00794232">
        <w:rPr>
          <w:rStyle w:val="Strong"/>
          <w:rFonts w:ascii="Georgia" w:hAnsi="Georgia"/>
          <w:b w:val="0"/>
          <w:bCs w:val="0"/>
          <w:color w:val="333333"/>
        </w:rPr>
        <w:t xml:space="preserve"> 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>is the hyperparameter name --#</w:t>
      </w:r>
    </w:p>
    <w:p w14:paraId="2D106C08" w14:textId="77777777" w:rsidR="00AA7B9E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The parameters the grid will cover --#</w:t>
      </w:r>
    </w:p>
    <w:p w14:paraId="6F1B0F39" w14:textId="577B3796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KNeighborsClassifier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0C6BDE69" w14:textId="29404483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param_grid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{'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n_neighbors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':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np.arange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(1, 50)} #-- if we specify more parameters, all will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b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tried--#</w:t>
      </w:r>
    </w:p>
    <w:p w14:paraId="214023DC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grid variable--#</w:t>
      </w:r>
    </w:p>
    <w:p w14:paraId="55FF80F0" w14:textId="219131AE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knn_cv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GridSearchCV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knn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param_grid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, cv=10)</w:t>
      </w:r>
    </w:p>
    <w:p w14:paraId="5317C05D" w14:textId="6A3D4076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knn_cv.fit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X,y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) </w:t>
      </w:r>
    </w:p>
    <w:p w14:paraId="54815AF1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Generating the confusion matrix --#</w:t>
      </w:r>
    </w:p>
    <w:p w14:paraId="018AB42F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from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sklearn.metrics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import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confusion_matrix</w:t>
      </w:r>
      <w:proofErr w:type="spellEnd"/>
    </w:p>
    <w:p w14:paraId="412F2061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</w:p>
    <w:p w14:paraId="47F9F0A5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y_true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# True values</w:t>
      </w:r>
    </w:p>
    <w:p w14:paraId="5A91D337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confusion_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y_true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2760C6B0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"\n KNN \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nTest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confusion_matrix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")</w:t>
      </w:r>
    </w:p>
    <w:p w14:paraId="46B32262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sns.heatmap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annot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=True,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cmap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='Blues')</w:t>
      </w:r>
    </w:p>
    <w:p w14:paraId="613AD846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plt.xlabel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('Predicted',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fontsize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=12)</w:t>
      </w:r>
    </w:p>
    <w:p w14:paraId="5E4EEBE3" w14:textId="2D50E32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plt.ylabel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('True',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fontsize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=12)</w:t>
      </w:r>
    </w:p>
    <w:p w14:paraId="15ED1AF9" w14:textId="4B2A3570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Calculating False Positives (FP), False Negatives (FN), True Positives (TP) &amp; True Negatives (TN)</w:t>
      </w:r>
    </w:p>
    <w:p w14:paraId="44308F8F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lastRenderedPageBreak/>
        <w:t xml:space="preserve">FP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(axis=0) -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np.diag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16003745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FN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(axis=1) -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np.diag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21550F23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TP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np.diag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43977804" w14:textId="1327245D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TN = </w:t>
      </w: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cf_matrix.sum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) - (FP + FN + TP)</w:t>
      </w:r>
    </w:p>
    <w:p w14:paraId="24E40945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'KNN Scores:  ')</w:t>
      </w:r>
    </w:p>
    <w:p w14:paraId="5B447169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Sensitivity, hit rate, recall, or true positive rate --#</w:t>
      </w:r>
    </w:p>
    <w:p w14:paraId="6BBF9EB6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TPR = TP / (TP + FN)</w:t>
      </w:r>
    </w:p>
    <w:p w14:paraId="62F5FD0A" w14:textId="5FAACB6A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"The True Positive Rate is:", TPR)</w:t>
      </w:r>
    </w:p>
    <w:p w14:paraId="11F94ED7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Precision or positive predictive value --#</w:t>
      </w:r>
    </w:p>
    <w:p w14:paraId="2452384B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PPV = TP / (TP + FP)</w:t>
      </w:r>
    </w:p>
    <w:p w14:paraId="01E4C16D" w14:textId="364A9439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"The Precision is:", PPV)</w:t>
      </w:r>
    </w:p>
    <w:p w14:paraId="3FDD125E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False positive rate or False alarm rate --#</w:t>
      </w:r>
    </w:p>
    <w:p w14:paraId="1F168617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FPR = FP / (FP + TN)</w:t>
      </w:r>
    </w:p>
    <w:p w14:paraId="35C916CD" w14:textId="5FFB1A73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"The False positive rate is:", FPR)</w:t>
      </w:r>
    </w:p>
    <w:p w14:paraId="7E7C8931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False negative rate or Miss Rate --#</w:t>
      </w:r>
    </w:p>
    <w:p w14:paraId="0AA80B06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FNR = FN / (FN + TP)</w:t>
      </w:r>
    </w:p>
    <w:p w14:paraId="17FBA9C6" w14:textId="3F328F56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"The False Negative Rate is: ", FNR)</w:t>
      </w:r>
    </w:p>
    <w:p w14:paraId="2CACCDFF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Total averages --#</w:t>
      </w:r>
    </w:p>
    <w:p w14:paraId="7C678AE5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"")</w:t>
      </w:r>
    </w:p>
    <w:p w14:paraId="2B487C89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"The average TPR is:",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TPR.sum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()/2)</w:t>
      </w:r>
    </w:p>
    <w:p w14:paraId="16DE6BAA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"The average Precision is:",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PPV.sum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()/2)</w:t>
      </w:r>
    </w:p>
    <w:p w14:paraId="6DD50EB4" w14:textId="77777777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"The average False positive rate is:",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FPR.sum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()/2)</w:t>
      </w:r>
    </w:p>
    <w:p w14:paraId="4ADEDEF6" w14:textId="21A20734" w:rsidR="00E2152C" w:rsidRPr="00794232" w:rsidRDefault="00E2152C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"The average False Negative Rate is:",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FNR.sum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()/2)</w:t>
      </w:r>
    </w:p>
    <w:p w14:paraId="6518C69D" w14:textId="562968F6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Finds all the parameters --#</w:t>
      </w:r>
    </w:p>
    <w:p w14:paraId="74A33909" w14:textId="77777777" w:rsidR="002566D5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#--to retrieve the hyperparameters that perform the best along with the mean cross-validation</w:t>
      </w:r>
      <w:r w:rsidR="002566D5" w:rsidRPr="00794232">
        <w:rPr>
          <w:rStyle w:val="Strong"/>
          <w:rFonts w:ascii="Georgia" w:hAnsi="Georgia"/>
          <w:b w:val="0"/>
          <w:bCs w:val="0"/>
          <w:color w:val="333333"/>
        </w:rPr>
        <w:t xml:space="preserve"> </w:t>
      </w:r>
    </w:p>
    <w:p w14:paraId="57005BD7" w14:textId="311B0533" w:rsidR="00C55996" w:rsidRPr="00794232" w:rsidRDefault="002566D5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lastRenderedPageBreak/>
        <w:t xml:space="preserve">#-- </w:t>
      </w:r>
      <w:r w:rsidR="00C55996" w:rsidRPr="00794232">
        <w:rPr>
          <w:rStyle w:val="Strong"/>
          <w:rFonts w:ascii="Georgia" w:hAnsi="Georgia"/>
          <w:b w:val="0"/>
          <w:bCs w:val="0"/>
          <w:color w:val="333333"/>
        </w:rPr>
        <w:t>score over that fold--#</w:t>
      </w:r>
    </w:p>
    <w:p w14:paraId="23E885F1" w14:textId="2D8A8693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cv.best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_params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_ </w:t>
      </w:r>
    </w:p>
    <w:p w14:paraId="2A6721A7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Compute and print metrics --#</w:t>
      </w:r>
    </w:p>
    <w:p w14:paraId="5182D8DC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"Accuracy: {}".format(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knn_cv.score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X_test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)))</w:t>
      </w:r>
    </w:p>
    <w:p w14:paraId="23C65DEB" w14:textId="77777777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classification_report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))</w:t>
      </w:r>
    </w:p>
    <w:p w14:paraId="1E7B62A6" w14:textId="0C0DCCBA" w:rsidR="00C55996" w:rsidRPr="00794232" w:rsidRDefault="00C55996" w:rsidP="00AA3BAA">
      <w:pPr>
        <w:pStyle w:val="NormalWeb"/>
        <w:shd w:val="clear" w:color="auto" w:fill="FFFFFF"/>
        <w:spacing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print(</w:t>
      </w:r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"Tuned Model Parameters: {}".format(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knn_cv.best_params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_))</w:t>
      </w:r>
    </w:p>
    <w:p w14:paraId="1AB01917" w14:textId="6D868CBF" w:rsidR="00C55996" w:rsidRPr="00794232" w:rsidRDefault="00C55996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knn.score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X_test,y_test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5DD25E24" w14:textId="6A727480" w:rsidR="0036452C" w:rsidRPr="00794232" w:rsidRDefault="0036452C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</w:p>
    <w:p w14:paraId="43EC4225" w14:textId="5E797D21" w:rsidR="0036452C" w:rsidRPr="00794232" w:rsidRDefault="0036452C" w:rsidP="00AA3BAA">
      <w:pPr>
        <w:pStyle w:val="NormalWeb"/>
        <w:shd w:val="clear" w:color="auto" w:fill="FFFFFF"/>
        <w:spacing w:before="0" w:beforeAutospacing="0" w:after="0" w:afterAutospacing="0" w:line="240" w:lineRule="exact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#-- Generating the ROC /AUC --#</w:t>
      </w:r>
    </w:p>
    <w:p w14:paraId="5EE037DF" w14:textId="77777777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fpr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tpr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_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metrics.roc_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curve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y_true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6DBC662F" w14:textId="418739F9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auc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=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metrics.roc_auc_</w:t>
      </w:r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score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y_test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, 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y_pred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</w:t>
      </w:r>
    </w:p>
    <w:p w14:paraId="6FA91C45" w14:textId="4CEC339E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r w:rsidRPr="00794232">
        <w:rPr>
          <w:rStyle w:val="Strong"/>
          <w:rFonts w:ascii="Georgia" w:hAnsi="Georgia"/>
          <w:b w:val="0"/>
          <w:bCs w:val="0"/>
          <w:color w:val="333333"/>
        </w:rPr>
        <w:t>#</w:t>
      </w:r>
      <w:r w:rsidR="00AA3BAA" w:rsidRPr="00794232">
        <w:rPr>
          <w:rStyle w:val="Strong"/>
          <w:rFonts w:ascii="Georgia" w:hAnsi="Georgia"/>
          <w:b w:val="0"/>
          <w:bCs w:val="0"/>
          <w:color w:val="333333"/>
        </w:rPr>
        <w:t>-- Plotting the</w:t>
      </w:r>
      <w:r w:rsidRPr="00794232">
        <w:rPr>
          <w:rStyle w:val="Strong"/>
          <w:rFonts w:ascii="Georgia" w:hAnsi="Georgia"/>
          <w:b w:val="0"/>
          <w:bCs w:val="0"/>
          <w:color w:val="333333"/>
        </w:rPr>
        <w:t xml:space="preserve"> ROC curve</w:t>
      </w:r>
      <w:r w:rsidR="00AA3BAA" w:rsidRPr="00794232">
        <w:rPr>
          <w:rStyle w:val="Strong"/>
          <w:rFonts w:ascii="Georgia" w:hAnsi="Georgia"/>
          <w:b w:val="0"/>
          <w:bCs w:val="0"/>
          <w:color w:val="333333"/>
        </w:rPr>
        <w:t xml:space="preserve"> --#</w:t>
      </w:r>
    </w:p>
    <w:p w14:paraId="45AE855E" w14:textId="77777777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plt.plot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fpr,tpr,label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="AUC="+str(</w:t>
      </w:r>
      <w:proofErr w:type="spellStart"/>
      <w:r w:rsidRPr="00794232">
        <w:rPr>
          <w:rStyle w:val="Strong"/>
          <w:rFonts w:ascii="Georgia" w:hAnsi="Georgia"/>
          <w:b w:val="0"/>
          <w:bCs w:val="0"/>
          <w:color w:val="333333"/>
        </w:rPr>
        <w:t>auc</w:t>
      </w:r>
      <w:proofErr w:type="spellEnd"/>
      <w:r w:rsidRPr="00794232">
        <w:rPr>
          <w:rStyle w:val="Strong"/>
          <w:rFonts w:ascii="Georgia" w:hAnsi="Georgia"/>
          <w:b w:val="0"/>
          <w:bCs w:val="0"/>
          <w:color w:val="333333"/>
        </w:rPr>
        <w:t>))</w:t>
      </w:r>
    </w:p>
    <w:p w14:paraId="533F3C31" w14:textId="77777777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plt.ylabel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('True Positive Rate')</w:t>
      </w:r>
    </w:p>
    <w:p w14:paraId="3BF503DC" w14:textId="77777777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plt.xlabel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('False Positive Rate')</w:t>
      </w:r>
    </w:p>
    <w:p w14:paraId="41A1E384" w14:textId="77777777" w:rsidR="0036452C" w:rsidRPr="00794232" w:rsidRDefault="0036452C" w:rsidP="0036452C">
      <w:pPr>
        <w:pStyle w:val="NormalWeb"/>
        <w:shd w:val="clear" w:color="auto" w:fill="FFFFFF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plt.legend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(loc=4)</w:t>
      </w:r>
    </w:p>
    <w:p w14:paraId="553C2167" w14:textId="7AA21B90" w:rsidR="0036452C" w:rsidRPr="00794232" w:rsidRDefault="0036452C" w:rsidP="003645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Georgia" w:hAnsi="Georgia"/>
          <w:b w:val="0"/>
          <w:bCs w:val="0"/>
          <w:color w:val="333333"/>
        </w:rPr>
      </w:pPr>
      <w:proofErr w:type="spellStart"/>
      <w:proofErr w:type="gramStart"/>
      <w:r w:rsidRPr="00794232">
        <w:rPr>
          <w:rStyle w:val="Strong"/>
          <w:rFonts w:ascii="Georgia" w:hAnsi="Georgia"/>
          <w:b w:val="0"/>
          <w:bCs w:val="0"/>
          <w:color w:val="333333"/>
        </w:rPr>
        <w:t>plt.show</w:t>
      </w:r>
      <w:proofErr w:type="spellEnd"/>
      <w:proofErr w:type="gramEnd"/>
      <w:r w:rsidRPr="00794232">
        <w:rPr>
          <w:rStyle w:val="Strong"/>
          <w:rFonts w:ascii="Georgia" w:hAnsi="Georgia"/>
          <w:b w:val="0"/>
          <w:bCs w:val="0"/>
          <w:color w:val="333333"/>
        </w:rPr>
        <w:t>()</w:t>
      </w:r>
    </w:p>
    <w:p w14:paraId="351F55DE" w14:textId="77777777" w:rsidR="0036452C" w:rsidRPr="00794232" w:rsidRDefault="0036452C" w:rsidP="00AD50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</w:p>
    <w:p w14:paraId="0794908E" w14:textId="4F4B6142" w:rsidR="006A296D" w:rsidRPr="00794232" w:rsidRDefault="0097422E" w:rsidP="0036452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333333"/>
        </w:rPr>
      </w:pPr>
      <w:r w:rsidRPr="00794232">
        <w:rPr>
          <w:rFonts w:ascii="Georgia" w:hAnsi="Georgia"/>
          <w:noProof/>
          <w:color w:val="333333"/>
        </w:rPr>
        <w:drawing>
          <wp:inline distT="0" distB="0" distL="0" distR="0" wp14:anchorId="19DEF978" wp14:editId="54AB3BB4">
            <wp:extent cx="5207000" cy="227861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45" cy="22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2CFB" w14:textId="11B19CC1" w:rsidR="00886214" w:rsidRPr="00794232" w:rsidRDefault="00E61ABF">
      <w:pPr>
        <w:rPr>
          <w:rFonts w:ascii="Georgia" w:hAnsi="Georgia"/>
        </w:rPr>
      </w:pPr>
    </w:p>
    <w:p w14:paraId="65D748AA" w14:textId="4A9C3FB2" w:rsidR="00E2152C" w:rsidRPr="00794232" w:rsidRDefault="00E2152C" w:rsidP="00E2152C">
      <w:pPr>
        <w:jc w:val="center"/>
        <w:rPr>
          <w:rFonts w:ascii="Georgia" w:hAnsi="Georgia"/>
        </w:rPr>
      </w:pPr>
      <w:r w:rsidRPr="00794232">
        <w:rPr>
          <w:rFonts w:ascii="Georgia" w:hAnsi="Georgia"/>
          <w:noProof/>
        </w:rPr>
        <w:lastRenderedPageBreak/>
        <w:drawing>
          <wp:inline distT="0" distB="0" distL="0" distR="0" wp14:anchorId="674475A4" wp14:editId="63F67125">
            <wp:extent cx="3776133" cy="3714407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399" cy="37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645" w14:textId="320A314B" w:rsidR="00E2152C" w:rsidRPr="00794232" w:rsidRDefault="0036452C" w:rsidP="0036452C">
      <w:pPr>
        <w:jc w:val="center"/>
        <w:rPr>
          <w:rFonts w:ascii="Georgia" w:hAnsi="Georgia"/>
        </w:rPr>
      </w:pPr>
      <w:r w:rsidRPr="00794232">
        <w:rPr>
          <w:rFonts w:ascii="Georgia" w:hAnsi="Georgia"/>
          <w:noProof/>
        </w:rPr>
        <w:drawing>
          <wp:inline distT="0" distB="0" distL="0" distR="0" wp14:anchorId="4C11C6F0" wp14:editId="55B90C94">
            <wp:extent cx="4258733" cy="279593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46" cy="28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67F" w14:textId="77777777" w:rsidR="0036452C" w:rsidRPr="00794232" w:rsidRDefault="0036452C" w:rsidP="0046485B">
      <w:pPr>
        <w:rPr>
          <w:rFonts w:ascii="Georgia" w:hAnsi="Georgia"/>
        </w:rPr>
      </w:pPr>
    </w:p>
    <w:p w14:paraId="47376F67" w14:textId="486FED79" w:rsidR="005F215C" w:rsidRPr="00794232" w:rsidRDefault="0097422E" w:rsidP="00AD50C0">
      <w:pPr>
        <w:ind w:firstLine="720"/>
        <w:rPr>
          <w:rFonts w:ascii="Georgia" w:eastAsia="Times New Roman" w:hAnsi="Georgia" w:cs="Times New Roman"/>
        </w:rPr>
      </w:pPr>
      <w:r w:rsidRPr="00794232">
        <w:rPr>
          <w:rFonts w:ascii="Georgia" w:hAnsi="Georgia"/>
        </w:rPr>
        <w:t>The final accuracy of the model is 63.7</w:t>
      </w:r>
      <w:r w:rsidR="00982EBF" w:rsidRPr="00794232">
        <w:rPr>
          <w:rFonts w:ascii="Georgia" w:hAnsi="Georgia"/>
        </w:rPr>
        <w:t>%. However, t</w:t>
      </w:r>
      <w:r w:rsidR="002B27D1" w:rsidRPr="00794232">
        <w:rPr>
          <w:rFonts w:ascii="Georgia" w:hAnsi="Georgia"/>
        </w:rPr>
        <w:t>he Area Under the Curve score</w:t>
      </w:r>
      <w:r w:rsidR="00982EBF" w:rsidRPr="00794232">
        <w:rPr>
          <w:rFonts w:ascii="Georgia" w:hAnsi="Georgia"/>
        </w:rPr>
        <w:t>s</w:t>
      </w:r>
      <w:r w:rsidR="002B27D1" w:rsidRPr="00794232">
        <w:rPr>
          <w:rFonts w:ascii="Georgia" w:hAnsi="Georgia"/>
        </w:rPr>
        <w:t xml:space="preserve"> </w:t>
      </w:r>
      <w:r w:rsidR="00982EBF" w:rsidRPr="00794232">
        <w:rPr>
          <w:rFonts w:ascii="Georgia" w:hAnsi="Georgia"/>
        </w:rPr>
        <w:t>are</w:t>
      </w:r>
      <w:r w:rsidR="002B27D1" w:rsidRPr="00794232">
        <w:rPr>
          <w:rFonts w:ascii="Georgia" w:hAnsi="Georgia"/>
        </w:rPr>
        <w:t xml:space="preserve"> not very good</w:t>
      </w:r>
      <w:r w:rsidR="00982EBF" w:rsidRPr="00794232">
        <w:rPr>
          <w:rFonts w:ascii="Georgia" w:hAnsi="Georgia"/>
        </w:rPr>
        <w:t xml:space="preserve"> considering the s</w:t>
      </w:r>
      <w:r w:rsidR="002B27D1" w:rsidRPr="00794232">
        <w:rPr>
          <w:rFonts w:ascii="Georgia" w:hAnsi="Georgia"/>
        </w:rPr>
        <w:t xml:space="preserve">ix different Cross Validation sets on “unseen” </w:t>
      </w:r>
      <w:r w:rsidR="00982EBF" w:rsidRPr="00794232">
        <w:rPr>
          <w:rFonts w:ascii="Georgia" w:hAnsi="Georgia"/>
        </w:rPr>
        <w:t xml:space="preserve">data </w:t>
      </w:r>
      <w:r w:rsidR="002B27D1" w:rsidRPr="00794232">
        <w:rPr>
          <w:rFonts w:ascii="Georgia" w:hAnsi="Georgia"/>
        </w:rPr>
        <w:t>scored around 50%</w:t>
      </w:r>
      <w:r w:rsidR="00A20135" w:rsidRPr="00794232">
        <w:rPr>
          <w:rFonts w:ascii="Georgia" w:hAnsi="Georgia"/>
        </w:rPr>
        <w:t xml:space="preserve">; </w:t>
      </w:r>
      <w:r w:rsidR="002B27D1" w:rsidRPr="00794232">
        <w:rPr>
          <w:rFonts w:ascii="Georgia" w:hAnsi="Georgia"/>
        </w:rPr>
        <w:t>No better than flipping a coin.</w:t>
      </w:r>
      <w:r w:rsidR="0046485B" w:rsidRPr="00794232">
        <w:rPr>
          <w:rFonts w:ascii="Georgia" w:hAnsi="Georgia"/>
        </w:rPr>
        <w:t xml:space="preserve"> “</w:t>
      </w:r>
      <w:r w:rsidR="0046485B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W</w:t>
      </w:r>
      <w:r w:rsidR="0046485B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hen AUC is 0.5, it means the model has no class separation capacity whatsoever</w:t>
      </w:r>
      <w:r w:rsidR="0046485B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” (Towardsdatascience.com)</w:t>
      </w:r>
      <w:r w:rsidR="0046485B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.</w:t>
      </w:r>
      <w:r w:rsidR="00982EBF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Additionally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, the </w:t>
      </w:r>
      <w:r w:rsidR="00B816D6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Receiver</w:t>
      </w:r>
      <w:r w:rsidR="00E2152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Operator Characteristic 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ROC </w:t>
      </w:r>
      <w:r w:rsidR="00B816D6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is probability curve that compares two bell-shaped distributions 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plotted on against the </w:t>
      </w:r>
      <w:r w:rsidR="00B816D6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True Positive rate (</w:t>
      </w:r>
      <w:r w:rsidR="006B38DE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‘x’ axis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)</w:t>
      </w:r>
      <w:r w:rsidR="006B38DE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and 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the False </w:t>
      </w:r>
      <w:r w:rsidR="005F215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Positive</w:t>
      </w:r>
      <w:r w:rsidR="00AA3BAA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Rate (y-axis)</w:t>
      </w:r>
      <w:r w:rsidR="005F215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. “</w:t>
      </w:r>
      <w:r w:rsidR="005F215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When two curves don’t overlap at all means model has an ideal measure of separability. It is perfectly able to distinguish between positive </w:t>
      </w:r>
      <w:r w:rsidR="005F215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lastRenderedPageBreak/>
        <w:t>class and negative class</w:t>
      </w:r>
      <w:r w:rsidR="005F215C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” (Towardsdatascience.com)</w:t>
      </w:r>
      <w:r w:rsidR="00AD50C0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. If the distributions overlap at all, then type 1</w:t>
      </w:r>
      <w:r w:rsidR="00012D2B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</w:t>
      </w:r>
      <w:r w:rsidR="00AD50C0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and 2 errors can occur. In the case of this model, both distributions overlap completely, making one distribution. Indicated by the straight </w:t>
      </w:r>
      <w:r w:rsidR="007C6A50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45-degree</w:t>
      </w:r>
      <w:r w:rsidR="00AD50C0" w:rsidRPr="00794232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line traveling from the lower left to upper right of the above graph.</w:t>
      </w:r>
    </w:p>
    <w:p w14:paraId="41F44FCB" w14:textId="34B99BF5" w:rsidR="0046485B" w:rsidRPr="00794232" w:rsidRDefault="0046485B" w:rsidP="0046485B">
      <w:pPr>
        <w:rPr>
          <w:rFonts w:ascii="Georgia" w:eastAsia="Times New Roman" w:hAnsi="Georgia" w:cs="Times New Roman"/>
        </w:rPr>
      </w:pPr>
    </w:p>
    <w:p w14:paraId="018FF881" w14:textId="5DA07EC0" w:rsidR="008D34C5" w:rsidRPr="00794232" w:rsidRDefault="002B27D1">
      <w:pPr>
        <w:rPr>
          <w:rFonts w:ascii="Georgia" w:hAnsi="Georgia"/>
        </w:rPr>
      </w:pPr>
      <w:r w:rsidRPr="00794232">
        <w:rPr>
          <w:rFonts w:ascii="Georgia" w:hAnsi="Georgia"/>
        </w:rPr>
        <w:t xml:space="preserve"> </w:t>
      </w:r>
      <w:r w:rsidR="00AD50C0" w:rsidRPr="00794232">
        <w:rPr>
          <w:rFonts w:ascii="Georgia" w:hAnsi="Georgia"/>
        </w:rPr>
        <w:tab/>
        <w:t>In final analysis, t</w:t>
      </w:r>
      <w:r w:rsidRPr="00794232">
        <w:rPr>
          <w:rFonts w:ascii="Georgia" w:hAnsi="Georgia"/>
        </w:rPr>
        <w:t xml:space="preserve">he variables chosen </w:t>
      </w:r>
      <w:r w:rsidR="00982EBF" w:rsidRPr="00794232">
        <w:rPr>
          <w:rFonts w:ascii="Georgia" w:hAnsi="Georgia"/>
        </w:rPr>
        <w:t>don’t</w:t>
      </w:r>
      <w:r w:rsidRPr="00794232">
        <w:rPr>
          <w:rFonts w:ascii="Georgia" w:hAnsi="Georgia"/>
        </w:rPr>
        <w:t xml:space="preserve"> have </w:t>
      </w:r>
      <w:r w:rsidR="00135486" w:rsidRPr="00794232">
        <w:rPr>
          <w:rFonts w:ascii="Georgia" w:hAnsi="Georgia"/>
        </w:rPr>
        <w:t>much</w:t>
      </w:r>
      <w:r w:rsidRPr="00794232">
        <w:rPr>
          <w:rFonts w:ascii="Georgia" w:hAnsi="Georgia"/>
        </w:rPr>
        <w:t xml:space="preserve"> impact on hospital </w:t>
      </w:r>
      <w:r w:rsidR="00AD50C0" w:rsidRPr="00794232">
        <w:rPr>
          <w:rFonts w:ascii="Georgia" w:hAnsi="Georgia"/>
        </w:rPr>
        <w:t>r</w:t>
      </w:r>
      <w:r w:rsidRPr="00794232">
        <w:rPr>
          <w:rFonts w:ascii="Georgia" w:hAnsi="Georgia"/>
        </w:rPr>
        <w:t xml:space="preserve">eadmission. </w:t>
      </w:r>
      <w:r w:rsidR="00EA665C" w:rsidRPr="00794232">
        <w:rPr>
          <w:rFonts w:ascii="Georgia" w:hAnsi="Georgia"/>
        </w:rPr>
        <w:t xml:space="preserve">Furthermore, the optimum number of </w:t>
      </w:r>
      <w:r w:rsidR="0097422E" w:rsidRPr="00794232">
        <w:rPr>
          <w:rFonts w:ascii="Georgia" w:hAnsi="Georgia"/>
        </w:rPr>
        <w:t>neighbors is 48</w:t>
      </w:r>
      <w:r w:rsidR="00AD50C0" w:rsidRPr="00794232">
        <w:rPr>
          <w:rFonts w:ascii="Georgia" w:hAnsi="Georgia"/>
        </w:rPr>
        <w:t xml:space="preserve">, </w:t>
      </w:r>
      <w:r w:rsidR="0097422E" w:rsidRPr="00794232">
        <w:rPr>
          <w:rFonts w:ascii="Georgia" w:hAnsi="Georgia"/>
        </w:rPr>
        <w:t>which seems like a rather large amount. Regardless of the number of neighbor</w:t>
      </w:r>
      <w:r w:rsidR="00AD50C0" w:rsidRPr="00794232">
        <w:rPr>
          <w:rFonts w:ascii="Georgia" w:hAnsi="Georgia"/>
        </w:rPr>
        <w:t>s</w:t>
      </w:r>
      <w:r w:rsidR="0097422E" w:rsidRPr="00794232">
        <w:rPr>
          <w:rFonts w:ascii="Georgia" w:hAnsi="Georgia"/>
        </w:rPr>
        <w:t>, the model</w:t>
      </w:r>
      <w:r w:rsidR="00AD50C0" w:rsidRPr="00794232">
        <w:rPr>
          <w:rFonts w:ascii="Georgia" w:hAnsi="Georgia"/>
        </w:rPr>
        <w:t>’</w:t>
      </w:r>
      <w:r w:rsidR="0097422E" w:rsidRPr="00794232">
        <w:rPr>
          <w:rFonts w:ascii="Georgia" w:hAnsi="Georgia"/>
        </w:rPr>
        <w:t>s accuracy improved very slightly between 1 to 48 neighbors.</w:t>
      </w:r>
      <w:r w:rsidR="002E3230">
        <w:rPr>
          <w:rFonts w:ascii="Georgia" w:hAnsi="Georgia"/>
        </w:rPr>
        <w:t xml:space="preserve"> </w:t>
      </w:r>
      <w:r w:rsidR="00B76940">
        <w:rPr>
          <w:rFonts w:ascii="Georgia" w:hAnsi="Georgia"/>
        </w:rPr>
        <w:t xml:space="preserve">Additionally, the ratio of testing to training data was tested and the highest accuracy came from 30% testing 70% training. </w:t>
      </w:r>
      <w:r w:rsidR="00135486" w:rsidRPr="00794232">
        <w:rPr>
          <w:rFonts w:ascii="Georgia" w:hAnsi="Georgia"/>
        </w:rPr>
        <w:t>The silver</w:t>
      </w:r>
      <w:r w:rsidR="00A30712">
        <w:rPr>
          <w:rFonts w:ascii="Georgia" w:hAnsi="Georgia"/>
        </w:rPr>
        <w:t>-</w:t>
      </w:r>
      <w:r w:rsidR="00135486" w:rsidRPr="00794232">
        <w:rPr>
          <w:rFonts w:ascii="Georgia" w:hAnsi="Georgia"/>
        </w:rPr>
        <w:t>lining</w:t>
      </w:r>
      <w:r w:rsidRPr="00794232">
        <w:rPr>
          <w:rFonts w:ascii="Georgia" w:hAnsi="Georgia"/>
        </w:rPr>
        <w:t xml:space="preserve"> is the elimination of the variables selected from further </w:t>
      </w:r>
      <w:r w:rsidR="00135486" w:rsidRPr="00794232">
        <w:rPr>
          <w:rFonts w:ascii="Georgia" w:hAnsi="Georgia"/>
        </w:rPr>
        <w:t>analysis since</w:t>
      </w:r>
      <w:r w:rsidRPr="00794232">
        <w:rPr>
          <w:rFonts w:ascii="Georgia" w:hAnsi="Georgia"/>
        </w:rPr>
        <w:t xml:space="preserve"> they do not contribute to an efficient KNN model. </w:t>
      </w:r>
      <w:r w:rsidR="00B76940">
        <w:rPr>
          <w:rFonts w:ascii="Georgia" w:hAnsi="Georgia"/>
        </w:rPr>
        <w:t>Overall</w:t>
      </w:r>
      <w:r w:rsidR="00D4118B">
        <w:rPr>
          <w:rFonts w:ascii="Georgia" w:hAnsi="Georgia"/>
        </w:rPr>
        <w:t>,</w:t>
      </w:r>
      <w:r w:rsidR="00B76940">
        <w:rPr>
          <w:rFonts w:ascii="Georgia" w:hAnsi="Georgia"/>
        </w:rPr>
        <w:t xml:space="preserve"> this is not an efficient model for predicting</w:t>
      </w:r>
      <w:r w:rsidR="00D4118B">
        <w:rPr>
          <w:rFonts w:ascii="Georgia" w:hAnsi="Georgia"/>
        </w:rPr>
        <w:t xml:space="preserve"> hospital readmission. </w:t>
      </w:r>
      <w:r w:rsidR="007337D5">
        <w:rPr>
          <w:rFonts w:ascii="Georgia" w:hAnsi="Georgia"/>
        </w:rPr>
        <w:t>A reasonable course of action is to explore different variables in relation to readmission via KNN.</w:t>
      </w:r>
    </w:p>
    <w:p w14:paraId="413150BF" w14:textId="1BF38DD6" w:rsidR="008D34C5" w:rsidRPr="00794232" w:rsidRDefault="008D34C5">
      <w:pPr>
        <w:rPr>
          <w:rFonts w:ascii="Georgia" w:hAnsi="Georgia"/>
        </w:rPr>
      </w:pPr>
    </w:p>
    <w:p w14:paraId="69950FD3" w14:textId="168CFDA0" w:rsidR="008D34C5" w:rsidRPr="00794232" w:rsidRDefault="008D34C5">
      <w:pPr>
        <w:rPr>
          <w:rFonts w:ascii="Georgia" w:hAnsi="Georgia"/>
        </w:rPr>
      </w:pPr>
    </w:p>
    <w:p w14:paraId="39EAB326" w14:textId="7BE79257" w:rsidR="008D34C5" w:rsidRPr="00794232" w:rsidRDefault="008D34C5">
      <w:pPr>
        <w:rPr>
          <w:rFonts w:ascii="Georgia" w:hAnsi="Georgia"/>
        </w:rPr>
      </w:pPr>
    </w:p>
    <w:p w14:paraId="7DE61621" w14:textId="7EEBDA02" w:rsidR="008D34C5" w:rsidRPr="00794232" w:rsidRDefault="008D34C5">
      <w:pPr>
        <w:rPr>
          <w:rFonts w:ascii="Georgia" w:hAnsi="Georgia"/>
        </w:rPr>
      </w:pPr>
    </w:p>
    <w:p w14:paraId="39177FD4" w14:textId="558FC0A8" w:rsidR="008D34C5" w:rsidRPr="00794232" w:rsidRDefault="008D34C5">
      <w:pPr>
        <w:rPr>
          <w:rFonts w:ascii="Georgia" w:hAnsi="Georgia"/>
        </w:rPr>
      </w:pPr>
    </w:p>
    <w:p w14:paraId="06DEC24E" w14:textId="2AD0D293" w:rsidR="008D34C5" w:rsidRPr="00794232" w:rsidRDefault="008D34C5">
      <w:pPr>
        <w:rPr>
          <w:rFonts w:ascii="Georgia" w:hAnsi="Georgia"/>
        </w:rPr>
      </w:pPr>
    </w:p>
    <w:p w14:paraId="282B19A3" w14:textId="18833997" w:rsidR="008D34C5" w:rsidRPr="00794232" w:rsidRDefault="008D34C5">
      <w:pPr>
        <w:rPr>
          <w:rFonts w:ascii="Georgia" w:hAnsi="Georgia"/>
        </w:rPr>
      </w:pPr>
    </w:p>
    <w:p w14:paraId="7D45123F" w14:textId="5DD9E429" w:rsidR="008D34C5" w:rsidRPr="00794232" w:rsidRDefault="008D34C5">
      <w:pPr>
        <w:rPr>
          <w:rFonts w:ascii="Georgia" w:hAnsi="Georgia"/>
        </w:rPr>
      </w:pPr>
    </w:p>
    <w:p w14:paraId="0B12DAAE" w14:textId="6D5BFA42" w:rsidR="008D34C5" w:rsidRPr="00794232" w:rsidRDefault="008D34C5">
      <w:pPr>
        <w:rPr>
          <w:rFonts w:ascii="Georgia" w:hAnsi="Georgia"/>
        </w:rPr>
      </w:pPr>
    </w:p>
    <w:p w14:paraId="7C9CA6E4" w14:textId="20BB6ED8" w:rsidR="008D34C5" w:rsidRPr="00794232" w:rsidRDefault="008D34C5">
      <w:pPr>
        <w:rPr>
          <w:rFonts w:ascii="Georgia" w:hAnsi="Georgia"/>
        </w:rPr>
      </w:pPr>
    </w:p>
    <w:p w14:paraId="51980B3E" w14:textId="50F41AE5" w:rsidR="008D34C5" w:rsidRPr="00794232" w:rsidRDefault="008D34C5">
      <w:pPr>
        <w:rPr>
          <w:rFonts w:ascii="Georgia" w:hAnsi="Georgia"/>
        </w:rPr>
      </w:pPr>
    </w:p>
    <w:p w14:paraId="3FB8A712" w14:textId="29EE3C40" w:rsidR="008D34C5" w:rsidRPr="00794232" w:rsidRDefault="008D34C5">
      <w:pPr>
        <w:rPr>
          <w:rFonts w:ascii="Georgia" w:hAnsi="Georgia"/>
        </w:rPr>
      </w:pPr>
    </w:p>
    <w:p w14:paraId="338A2D81" w14:textId="570087ED" w:rsidR="008D34C5" w:rsidRPr="00794232" w:rsidRDefault="008D34C5">
      <w:pPr>
        <w:rPr>
          <w:rFonts w:ascii="Georgia" w:hAnsi="Georgia"/>
        </w:rPr>
      </w:pPr>
    </w:p>
    <w:p w14:paraId="4A6B75AD" w14:textId="178E3AE0" w:rsidR="008D34C5" w:rsidRPr="00794232" w:rsidRDefault="008D34C5">
      <w:pPr>
        <w:rPr>
          <w:rFonts w:ascii="Georgia" w:hAnsi="Georgia"/>
        </w:rPr>
      </w:pPr>
    </w:p>
    <w:p w14:paraId="467572B9" w14:textId="22BF0AC3" w:rsidR="008D34C5" w:rsidRPr="00794232" w:rsidRDefault="008D34C5">
      <w:pPr>
        <w:rPr>
          <w:rFonts w:ascii="Georgia" w:hAnsi="Georgia"/>
        </w:rPr>
      </w:pPr>
    </w:p>
    <w:p w14:paraId="160C8F5E" w14:textId="7AE4C949" w:rsidR="008D34C5" w:rsidRPr="00794232" w:rsidRDefault="008D34C5">
      <w:pPr>
        <w:rPr>
          <w:rFonts w:ascii="Georgia" w:hAnsi="Georgia"/>
        </w:rPr>
      </w:pPr>
    </w:p>
    <w:p w14:paraId="360AE1F1" w14:textId="5A8AAE18" w:rsidR="008D34C5" w:rsidRPr="00794232" w:rsidRDefault="008D34C5">
      <w:pPr>
        <w:rPr>
          <w:rFonts w:ascii="Georgia" w:hAnsi="Georgia"/>
        </w:rPr>
      </w:pPr>
    </w:p>
    <w:p w14:paraId="1545BCDE" w14:textId="2F6B4493" w:rsidR="008D34C5" w:rsidRPr="00794232" w:rsidRDefault="008D34C5">
      <w:pPr>
        <w:rPr>
          <w:rFonts w:ascii="Georgia" w:hAnsi="Georgia"/>
        </w:rPr>
      </w:pPr>
    </w:p>
    <w:p w14:paraId="41329085" w14:textId="4BDF2558" w:rsidR="008D34C5" w:rsidRPr="00794232" w:rsidRDefault="008D34C5">
      <w:pPr>
        <w:rPr>
          <w:rFonts w:ascii="Georgia" w:hAnsi="Georgia"/>
        </w:rPr>
      </w:pPr>
    </w:p>
    <w:p w14:paraId="4AA87171" w14:textId="3B14D90A" w:rsidR="008D34C5" w:rsidRPr="00794232" w:rsidRDefault="008D34C5">
      <w:pPr>
        <w:rPr>
          <w:rFonts w:ascii="Georgia" w:hAnsi="Georgia"/>
        </w:rPr>
      </w:pPr>
    </w:p>
    <w:p w14:paraId="29D71812" w14:textId="3BC3304C" w:rsidR="008D34C5" w:rsidRPr="00794232" w:rsidRDefault="008D34C5">
      <w:pPr>
        <w:rPr>
          <w:rFonts w:ascii="Georgia" w:hAnsi="Georgia"/>
        </w:rPr>
      </w:pPr>
    </w:p>
    <w:p w14:paraId="4ACB3A2C" w14:textId="7733149C" w:rsidR="005F215C" w:rsidRDefault="005F215C">
      <w:pPr>
        <w:rPr>
          <w:rFonts w:ascii="Georgia" w:hAnsi="Georgia"/>
        </w:rPr>
      </w:pPr>
    </w:p>
    <w:p w14:paraId="7DAAA6A2" w14:textId="16C7841F" w:rsidR="006000BB" w:rsidRDefault="006000BB">
      <w:pPr>
        <w:rPr>
          <w:rFonts w:ascii="Georgia" w:hAnsi="Georgia"/>
        </w:rPr>
      </w:pPr>
    </w:p>
    <w:p w14:paraId="7F24690F" w14:textId="32DF4F73" w:rsidR="006000BB" w:rsidRDefault="006000BB">
      <w:pPr>
        <w:rPr>
          <w:rFonts w:ascii="Georgia" w:hAnsi="Georgia"/>
        </w:rPr>
      </w:pPr>
    </w:p>
    <w:p w14:paraId="3BF7B0F1" w14:textId="284BCFF0" w:rsidR="006000BB" w:rsidRDefault="006000BB">
      <w:pPr>
        <w:rPr>
          <w:rFonts w:ascii="Georgia" w:hAnsi="Georgia"/>
        </w:rPr>
      </w:pPr>
    </w:p>
    <w:p w14:paraId="7F75017A" w14:textId="46C6969D" w:rsidR="006000BB" w:rsidRDefault="006000BB">
      <w:pPr>
        <w:rPr>
          <w:rFonts w:ascii="Georgia" w:hAnsi="Georgia"/>
        </w:rPr>
      </w:pPr>
    </w:p>
    <w:p w14:paraId="4B8CD116" w14:textId="743E20D7" w:rsidR="006000BB" w:rsidRDefault="006000BB">
      <w:pPr>
        <w:rPr>
          <w:rFonts w:ascii="Georgia" w:hAnsi="Georgia"/>
        </w:rPr>
      </w:pPr>
    </w:p>
    <w:p w14:paraId="0E7ECEDF" w14:textId="31D2F0BE" w:rsidR="006000BB" w:rsidRDefault="006000BB">
      <w:pPr>
        <w:rPr>
          <w:rFonts w:ascii="Georgia" w:hAnsi="Georgia"/>
        </w:rPr>
      </w:pPr>
    </w:p>
    <w:p w14:paraId="046A778D" w14:textId="03791D7D" w:rsidR="006000BB" w:rsidRDefault="006000BB">
      <w:pPr>
        <w:rPr>
          <w:rFonts w:ascii="Georgia" w:hAnsi="Georgia"/>
        </w:rPr>
      </w:pPr>
    </w:p>
    <w:p w14:paraId="586CFFE7" w14:textId="68A2234C" w:rsidR="006000BB" w:rsidRDefault="006000BB">
      <w:pPr>
        <w:rPr>
          <w:rFonts w:ascii="Georgia" w:hAnsi="Georgia"/>
        </w:rPr>
      </w:pPr>
    </w:p>
    <w:p w14:paraId="2F310768" w14:textId="06F5F0BC" w:rsidR="006000BB" w:rsidRDefault="006000BB">
      <w:pPr>
        <w:rPr>
          <w:rFonts w:ascii="Georgia" w:hAnsi="Georgia"/>
        </w:rPr>
      </w:pPr>
    </w:p>
    <w:p w14:paraId="24210882" w14:textId="22501D26" w:rsidR="006000BB" w:rsidRDefault="006000BB">
      <w:pPr>
        <w:rPr>
          <w:rFonts w:ascii="Georgia" w:hAnsi="Georgia"/>
        </w:rPr>
      </w:pPr>
    </w:p>
    <w:p w14:paraId="767AFDF0" w14:textId="676CD6CC" w:rsidR="006000BB" w:rsidRDefault="006000BB">
      <w:pPr>
        <w:rPr>
          <w:rFonts w:ascii="Georgia" w:hAnsi="Georgia"/>
        </w:rPr>
      </w:pPr>
    </w:p>
    <w:p w14:paraId="55793EA1" w14:textId="27647D42" w:rsidR="006000BB" w:rsidRDefault="006000BB">
      <w:pPr>
        <w:rPr>
          <w:rFonts w:ascii="Georgia" w:hAnsi="Georgia"/>
        </w:rPr>
      </w:pPr>
    </w:p>
    <w:p w14:paraId="55260D7D" w14:textId="232C015A" w:rsidR="006000BB" w:rsidRDefault="006000BB" w:rsidP="006000BB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Work cited </w:t>
      </w:r>
    </w:p>
    <w:p w14:paraId="33D14B8E" w14:textId="01F0EC1C" w:rsidR="006000BB" w:rsidRPr="006000BB" w:rsidRDefault="006000BB" w:rsidP="006000B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 w:rsidRPr="006000BB">
        <w:rPr>
          <w:rFonts w:ascii="Times New Roman" w:eastAsia="Times New Roman" w:hAnsi="Times New Roman" w:cs="Times New Roman"/>
        </w:rPr>
        <w:t xml:space="preserve">Harrison, O. (2018, September 10). </w:t>
      </w:r>
      <w:r w:rsidRPr="006000BB">
        <w:rPr>
          <w:rFonts w:ascii="Times New Roman" w:eastAsia="Times New Roman" w:hAnsi="Times New Roman" w:cs="Times New Roman"/>
          <w:i/>
          <w:iCs/>
        </w:rPr>
        <w:t>Machine Learning Basics with the K-Nearest Neighbors Algorithm</w:t>
      </w:r>
      <w:r w:rsidRPr="006000BB">
        <w:rPr>
          <w:rFonts w:ascii="Times New Roman" w:eastAsia="Times New Roman" w:hAnsi="Times New Roman" w:cs="Times New Roman"/>
        </w:rPr>
        <w:t xml:space="preserve">. towardsdatascience.com. Retrieved from https://towardsdatascience.com/machine-learning-basics-with-the-k-nearest-neighbors-algorithm-6a6e71d01761 </w:t>
      </w:r>
    </w:p>
    <w:p w14:paraId="7F4C68BD" w14:textId="77777777" w:rsidR="006000BB" w:rsidRPr="006000BB" w:rsidRDefault="006000BB" w:rsidP="006000BB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6000BB">
        <w:rPr>
          <w:rFonts w:ascii="Times New Roman" w:eastAsia="Times New Roman" w:hAnsi="Times New Roman" w:cs="Times New Roman"/>
        </w:rPr>
        <w:t>Narkhede</w:t>
      </w:r>
      <w:proofErr w:type="spellEnd"/>
      <w:r w:rsidRPr="006000BB">
        <w:rPr>
          <w:rFonts w:ascii="Times New Roman" w:eastAsia="Times New Roman" w:hAnsi="Times New Roman" w:cs="Times New Roman"/>
        </w:rPr>
        <w:t xml:space="preserve">, S. (2021, June 15). </w:t>
      </w:r>
      <w:r w:rsidRPr="006000BB">
        <w:rPr>
          <w:rFonts w:ascii="Times New Roman" w:eastAsia="Times New Roman" w:hAnsi="Times New Roman" w:cs="Times New Roman"/>
          <w:i/>
          <w:iCs/>
        </w:rPr>
        <w:t>Understanding AUC - roc curve</w:t>
      </w:r>
      <w:r w:rsidRPr="006000BB">
        <w:rPr>
          <w:rFonts w:ascii="Times New Roman" w:eastAsia="Times New Roman" w:hAnsi="Times New Roman" w:cs="Times New Roman"/>
        </w:rPr>
        <w:t xml:space="preserve">. Medium. Retrieved January 16, 2022, from https://towardsdatascience.com/understanding-auc-roc-curve-68b2303cc9c5 </w:t>
      </w:r>
    </w:p>
    <w:p w14:paraId="6A3C927D" w14:textId="77777777" w:rsidR="006000BB" w:rsidRPr="00794232" w:rsidRDefault="006000BB" w:rsidP="006000BB">
      <w:pPr>
        <w:rPr>
          <w:rFonts w:ascii="Georgia" w:hAnsi="Georgia"/>
        </w:rPr>
      </w:pPr>
    </w:p>
    <w:p w14:paraId="2AA93E04" w14:textId="77777777" w:rsidR="005F215C" w:rsidRPr="00794232" w:rsidRDefault="005F215C">
      <w:pPr>
        <w:rPr>
          <w:rFonts w:ascii="Georgia" w:hAnsi="Georgia"/>
        </w:rPr>
      </w:pPr>
    </w:p>
    <w:sectPr w:rsidR="005F215C" w:rsidRPr="00794232" w:rsidSect="009B2C0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CBB4" w14:textId="77777777" w:rsidR="00E61ABF" w:rsidRDefault="00E61ABF" w:rsidP="00AA3BAA">
      <w:r>
        <w:separator/>
      </w:r>
    </w:p>
  </w:endnote>
  <w:endnote w:type="continuationSeparator" w:id="0">
    <w:p w14:paraId="66F76651" w14:textId="77777777" w:rsidR="00E61ABF" w:rsidRDefault="00E61ABF" w:rsidP="00AA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DE93" w14:textId="77777777" w:rsidR="00E61ABF" w:rsidRDefault="00E61ABF" w:rsidP="00AA3BAA">
      <w:r>
        <w:separator/>
      </w:r>
    </w:p>
  </w:footnote>
  <w:footnote w:type="continuationSeparator" w:id="0">
    <w:p w14:paraId="448D686F" w14:textId="77777777" w:rsidR="00E61ABF" w:rsidRDefault="00E61ABF" w:rsidP="00AA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387162"/>
      <w:docPartObj>
        <w:docPartGallery w:val="Page Numbers (Top of Page)"/>
        <w:docPartUnique/>
      </w:docPartObj>
    </w:sdtPr>
    <w:sdtContent>
      <w:p w14:paraId="41C6A6A8" w14:textId="41E4DDA7" w:rsidR="002E3230" w:rsidRDefault="002E3230" w:rsidP="00D07E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7B35AA" w14:textId="77777777" w:rsidR="002E3230" w:rsidRDefault="002E3230" w:rsidP="002E32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eorgia" w:hAnsi="Georgia"/>
      </w:rPr>
      <w:id w:val="-1217430573"/>
      <w:docPartObj>
        <w:docPartGallery w:val="Page Numbers (Top of Page)"/>
        <w:docPartUnique/>
      </w:docPartObj>
    </w:sdtPr>
    <w:sdtContent>
      <w:p w14:paraId="0B990E2B" w14:textId="7DD9A64E" w:rsidR="002E3230" w:rsidRPr="002E3230" w:rsidRDefault="002E3230" w:rsidP="00D07EA2">
        <w:pPr>
          <w:pStyle w:val="Header"/>
          <w:framePr w:wrap="none" w:vAnchor="text" w:hAnchor="margin" w:xAlign="right" w:y="1"/>
          <w:rPr>
            <w:rStyle w:val="PageNumber"/>
            <w:rFonts w:ascii="Georgia" w:hAnsi="Georgia"/>
          </w:rPr>
        </w:pPr>
        <w:r w:rsidRPr="002E3230">
          <w:rPr>
            <w:rStyle w:val="PageNumber"/>
            <w:rFonts w:ascii="Georgia" w:hAnsi="Georgia"/>
          </w:rPr>
          <w:t xml:space="preserve">Segaline </w:t>
        </w:r>
        <w:r w:rsidRPr="002E3230">
          <w:rPr>
            <w:rStyle w:val="PageNumber"/>
            <w:rFonts w:ascii="Georgia" w:hAnsi="Georgia"/>
          </w:rPr>
          <w:fldChar w:fldCharType="begin"/>
        </w:r>
        <w:r w:rsidRPr="002E3230">
          <w:rPr>
            <w:rStyle w:val="PageNumber"/>
            <w:rFonts w:ascii="Georgia" w:hAnsi="Georgia"/>
          </w:rPr>
          <w:instrText xml:space="preserve"> PAGE </w:instrText>
        </w:r>
        <w:r w:rsidRPr="002E3230">
          <w:rPr>
            <w:rStyle w:val="PageNumber"/>
            <w:rFonts w:ascii="Georgia" w:hAnsi="Georgia"/>
          </w:rPr>
          <w:fldChar w:fldCharType="separate"/>
        </w:r>
        <w:r w:rsidRPr="002E3230">
          <w:rPr>
            <w:rStyle w:val="PageNumber"/>
            <w:rFonts w:ascii="Georgia" w:hAnsi="Georgia"/>
            <w:noProof/>
          </w:rPr>
          <w:t>1</w:t>
        </w:r>
        <w:r w:rsidRPr="002E3230">
          <w:rPr>
            <w:rStyle w:val="PageNumber"/>
            <w:rFonts w:ascii="Georgia" w:hAnsi="Georgia"/>
          </w:rPr>
          <w:fldChar w:fldCharType="end"/>
        </w:r>
      </w:p>
    </w:sdtContent>
  </w:sdt>
  <w:p w14:paraId="759260D0" w14:textId="77777777" w:rsidR="002E3230" w:rsidRPr="002E3230" w:rsidRDefault="002E3230" w:rsidP="002E3230">
    <w:pPr>
      <w:pStyle w:val="Header"/>
      <w:ind w:right="360"/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50AB"/>
    <w:multiLevelType w:val="multilevel"/>
    <w:tmpl w:val="D63C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6D"/>
    <w:rsid w:val="00012D2B"/>
    <w:rsid w:val="00060E75"/>
    <w:rsid w:val="00081EEF"/>
    <w:rsid w:val="00083F81"/>
    <w:rsid w:val="000B3AC9"/>
    <w:rsid w:val="000E171B"/>
    <w:rsid w:val="00134A0F"/>
    <w:rsid w:val="00135486"/>
    <w:rsid w:val="00173292"/>
    <w:rsid w:val="001B1558"/>
    <w:rsid w:val="001E0DC0"/>
    <w:rsid w:val="00200DB9"/>
    <w:rsid w:val="00241696"/>
    <w:rsid w:val="0024450A"/>
    <w:rsid w:val="002566D5"/>
    <w:rsid w:val="002B27D1"/>
    <w:rsid w:val="002E3230"/>
    <w:rsid w:val="002F7174"/>
    <w:rsid w:val="00303CD8"/>
    <w:rsid w:val="00315A1C"/>
    <w:rsid w:val="0036452C"/>
    <w:rsid w:val="003B4F6A"/>
    <w:rsid w:val="003D7BFE"/>
    <w:rsid w:val="0046485B"/>
    <w:rsid w:val="00476710"/>
    <w:rsid w:val="00482350"/>
    <w:rsid w:val="004A3739"/>
    <w:rsid w:val="004C7989"/>
    <w:rsid w:val="004D520E"/>
    <w:rsid w:val="004E7FB2"/>
    <w:rsid w:val="005F215C"/>
    <w:rsid w:val="006000BB"/>
    <w:rsid w:val="0060579C"/>
    <w:rsid w:val="00616CA9"/>
    <w:rsid w:val="006243D5"/>
    <w:rsid w:val="00667531"/>
    <w:rsid w:val="00697D6A"/>
    <w:rsid w:val="006A296D"/>
    <w:rsid w:val="006B38DE"/>
    <w:rsid w:val="006D701F"/>
    <w:rsid w:val="006E2A8A"/>
    <w:rsid w:val="007337D5"/>
    <w:rsid w:val="007339F9"/>
    <w:rsid w:val="00770AE9"/>
    <w:rsid w:val="00794232"/>
    <w:rsid w:val="007C6A50"/>
    <w:rsid w:val="008660D2"/>
    <w:rsid w:val="008969F1"/>
    <w:rsid w:val="008A3030"/>
    <w:rsid w:val="008B13A0"/>
    <w:rsid w:val="008D34C5"/>
    <w:rsid w:val="008F42E2"/>
    <w:rsid w:val="00923FBB"/>
    <w:rsid w:val="009457BB"/>
    <w:rsid w:val="0097422E"/>
    <w:rsid w:val="00982EBF"/>
    <w:rsid w:val="00985255"/>
    <w:rsid w:val="009B2C07"/>
    <w:rsid w:val="00A20135"/>
    <w:rsid w:val="00A30712"/>
    <w:rsid w:val="00A556CA"/>
    <w:rsid w:val="00A64608"/>
    <w:rsid w:val="00A967FE"/>
    <w:rsid w:val="00AA3BAA"/>
    <w:rsid w:val="00AA7B9E"/>
    <w:rsid w:val="00AD50C0"/>
    <w:rsid w:val="00AF4ED6"/>
    <w:rsid w:val="00B05D1C"/>
    <w:rsid w:val="00B2198F"/>
    <w:rsid w:val="00B5185D"/>
    <w:rsid w:val="00B76940"/>
    <w:rsid w:val="00B816D6"/>
    <w:rsid w:val="00B94229"/>
    <w:rsid w:val="00BC3026"/>
    <w:rsid w:val="00BE7FF4"/>
    <w:rsid w:val="00C41FBF"/>
    <w:rsid w:val="00C5336E"/>
    <w:rsid w:val="00C55996"/>
    <w:rsid w:val="00CA2CB5"/>
    <w:rsid w:val="00CE5A94"/>
    <w:rsid w:val="00D20305"/>
    <w:rsid w:val="00D4118B"/>
    <w:rsid w:val="00DB0BCF"/>
    <w:rsid w:val="00DC6FCA"/>
    <w:rsid w:val="00DD1FE6"/>
    <w:rsid w:val="00DD4887"/>
    <w:rsid w:val="00E11010"/>
    <w:rsid w:val="00E2152C"/>
    <w:rsid w:val="00E44017"/>
    <w:rsid w:val="00E61ABF"/>
    <w:rsid w:val="00EA665C"/>
    <w:rsid w:val="00EE5EAE"/>
    <w:rsid w:val="00F07CBF"/>
    <w:rsid w:val="00F20516"/>
    <w:rsid w:val="00F20543"/>
    <w:rsid w:val="00F73A17"/>
    <w:rsid w:val="00FA1BFD"/>
    <w:rsid w:val="00F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03556"/>
  <w14:defaultImageDpi w14:val="32767"/>
  <w15:chartTrackingRefBased/>
  <w15:docId w15:val="{9A1C335F-F73C-E34E-925F-0D9A2E55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9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296D"/>
    <w:rPr>
      <w:b/>
      <w:bCs/>
    </w:rPr>
  </w:style>
  <w:style w:type="character" w:styleId="Emphasis">
    <w:name w:val="Emphasis"/>
    <w:basedOn w:val="DefaultParagraphFont"/>
    <w:uiPriority w:val="20"/>
    <w:qFormat/>
    <w:rsid w:val="006A296D"/>
    <w:rPr>
      <w:i/>
      <w:iCs/>
    </w:rPr>
  </w:style>
  <w:style w:type="paragraph" w:customStyle="1" w:styleId="id">
    <w:name w:val="id"/>
    <w:basedOn w:val="Normal"/>
    <w:rsid w:val="00B05D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A3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BAA"/>
  </w:style>
  <w:style w:type="paragraph" w:styleId="Footer">
    <w:name w:val="footer"/>
    <w:basedOn w:val="Normal"/>
    <w:link w:val="FooterChar"/>
    <w:uiPriority w:val="99"/>
    <w:unhideWhenUsed/>
    <w:rsid w:val="00AA3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BAA"/>
  </w:style>
  <w:style w:type="character" w:styleId="Hyperlink">
    <w:name w:val="Hyperlink"/>
    <w:basedOn w:val="DefaultParagraphFont"/>
    <w:uiPriority w:val="99"/>
    <w:unhideWhenUsed/>
    <w:rsid w:val="005F2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21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E3230"/>
  </w:style>
  <w:style w:type="character" w:styleId="FollowedHyperlink">
    <w:name w:val="FollowedHyperlink"/>
    <w:basedOn w:val="DefaultParagraphFont"/>
    <w:uiPriority w:val="99"/>
    <w:semiHidden/>
    <w:unhideWhenUsed/>
    <w:rsid w:val="00D41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Segaline</dc:creator>
  <cp:keywords/>
  <dc:description/>
  <cp:lastModifiedBy>michael Segaline</cp:lastModifiedBy>
  <cp:revision>6</cp:revision>
  <cp:lastPrinted>2021-12-30T23:59:00Z</cp:lastPrinted>
  <dcterms:created xsi:type="dcterms:W3CDTF">2022-01-16T02:33:00Z</dcterms:created>
  <dcterms:modified xsi:type="dcterms:W3CDTF">2022-01-16T02:59:00Z</dcterms:modified>
</cp:coreProperties>
</file>