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2C6" w:rsidRDefault="00F40110">
      <w:pPr>
        <w:rPr>
          <w:rFonts w:ascii="Times New Roman" w:hAnsi="Times New Roman" w:cs="Times New Roman"/>
          <w:b/>
          <w:sz w:val="44"/>
        </w:rPr>
      </w:pPr>
      <w:r>
        <w:rPr>
          <w:rFonts w:ascii="Times New Roman" w:hAnsi="Times New Roman" w:cs="Times New Roman"/>
          <w:b/>
          <w:sz w:val="44"/>
        </w:rPr>
        <w:t xml:space="preserve">Advantages of </w:t>
      </w:r>
      <w:r w:rsidR="00D542C6" w:rsidRPr="00F40110">
        <w:rPr>
          <w:rFonts w:ascii="Times New Roman" w:hAnsi="Times New Roman" w:cs="Times New Roman"/>
          <w:b/>
          <w:sz w:val="44"/>
        </w:rPr>
        <w:t>Docker</w:t>
      </w:r>
      <w:bookmarkStart w:id="0" w:name="_GoBack"/>
      <w:bookmarkEnd w:id="0"/>
    </w:p>
    <w:p w:rsidR="00F40110" w:rsidRPr="00F40110" w:rsidRDefault="00F40110" w:rsidP="00F40110">
      <w:pPr>
        <w:jc w:val="right"/>
        <w:rPr>
          <w:rFonts w:ascii="Times New Roman" w:hAnsi="Times New Roman" w:cs="Times New Roman"/>
          <w:i/>
          <w:sz w:val="28"/>
        </w:rPr>
      </w:pPr>
      <w:r w:rsidRPr="00F40110">
        <w:rPr>
          <w:rFonts w:ascii="Times New Roman" w:hAnsi="Times New Roman" w:cs="Times New Roman"/>
          <w:i/>
          <w:sz w:val="28"/>
        </w:rPr>
        <w:t>--Sekhar Mekala</w:t>
      </w:r>
    </w:p>
    <w:p w:rsidR="003F7C07" w:rsidRDefault="00D542C6">
      <w:pPr>
        <w:rPr>
          <w:rFonts w:ascii="Times New Roman" w:hAnsi="Times New Roman" w:cs="Times New Roman"/>
          <w:sz w:val="32"/>
        </w:rPr>
      </w:pPr>
      <w:r>
        <w:rPr>
          <w:rFonts w:ascii="Times New Roman" w:hAnsi="Times New Roman" w:cs="Times New Roman"/>
          <w:sz w:val="32"/>
        </w:rPr>
        <w:t>In Python based Data Science projects we quite often encounter a situation where we need to install a new package, and the new package is often dependent on the versions of the other</w:t>
      </w:r>
      <w:r w:rsidR="00067729">
        <w:rPr>
          <w:rFonts w:ascii="Times New Roman" w:hAnsi="Times New Roman" w:cs="Times New Roman"/>
          <w:sz w:val="32"/>
        </w:rPr>
        <w:t xml:space="preserve"> existing</w:t>
      </w:r>
      <w:r>
        <w:rPr>
          <w:rFonts w:ascii="Times New Roman" w:hAnsi="Times New Roman" w:cs="Times New Roman"/>
          <w:sz w:val="32"/>
        </w:rPr>
        <w:t xml:space="preserve"> packages</w:t>
      </w:r>
      <w:r w:rsidR="003F7C07">
        <w:rPr>
          <w:rFonts w:ascii="Times New Roman" w:hAnsi="Times New Roman" w:cs="Times New Roman"/>
          <w:sz w:val="32"/>
        </w:rPr>
        <w:t>. Some</w:t>
      </w:r>
      <w:r w:rsidR="00F40110">
        <w:rPr>
          <w:rFonts w:ascii="Times New Roman" w:hAnsi="Times New Roman" w:cs="Times New Roman"/>
          <w:sz w:val="32"/>
        </w:rPr>
        <w:t>times the new package also requires</w:t>
      </w:r>
      <w:r w:rsidR="003F7C07">
        <w:rPr>
          <w:rFonts w:ascii="Times New Roman" w:hAnsi="Times New Roman" w:cs="Times New Roman"/>
          <w:sz w:val="32"/>
        </w:rPr>
        <w:t xml:space="preserve"> t</w:t>
      </w:r>
      <w:r w:rsidR="00F40110">
        <w:rPr>
          <w:rFonts w:ascii="Times New Roman" w:hAnsi="Times New Roman" w:cs="Times New Roman"/>
          <w:sz w:val="32"/>
        </w:rPr>
        <w:t>he</w:t>
      </w:r>
      <w:r w:rsidR="003F7C07">
        <w:rPr>
          <w:rFonts w:ascii="Times New Roman" w:hAnsi="Times New Roman" w:cs="Times New Roman"/>
          <w:sz w:val="32"/>
        </w:rPr>
        <w:t xml:space="preserve"> downgrade/upgrade </w:t>
      </w:r>
      <w:r w:rsidR="00F40110">
        <w:rPr>
          <w:rFonts w:ascii="Times New Roman" w:hAnsi="Times New Roman" w:cs="Times New Roman"/>
          <w:sz w:val="32"/>
        </w:rPr>
        <w:t xml:space="preserve">other </w:t>
      </w:r>
      <w:r w:rsidR="003F7C07">
        <w:rPr>
          <w:rFonts w:ascii="Times New Roman" w:hAnsi="Times New Roman" w:cs="Times New Roman"/>
          <w:sz w:val="32"/>
        </w:rPr>
        <w:t xml:space="preserve">packages </w:t>
      </w:r>
      <w:r w:rsidR="00F40110">
        <w:rPr>
          <w:rFonts w:ascii="Times New Roman" w:hAnsi="Times New Roman" w:cs="Times New Roman"/>
          <w:sz w:val="32"/>
        </w:rPr>
        <w:t xml:space="preserve">which were already existing in the Python environment. </w:t>
      </w:r>
    </w:p>
    <w:p w:rsidR="007E1ADB" w:rsidRDefault="00D542C6">
      <w:pPr>
        <w:rPr>
          <w:rFonts w:ascii="Times New Roman" w:hAnsi="Times New Roman" w:cs="Times New Roman"/>
          <w:sz w:val="32"/>
        </w:rPr>
      </w:pPr>
      <w:r>
        <w:rPr>
          <w:rFonts w:ascii="Times New Roman" w:hAnsi="Times New Roman" w:cs="Times New Roman"/>
          <w:sz w:val="32"/>
        </w:rPr>
        <w:t xml:space="preserve">Downgrading/Upgrading some of the </w:t>
      </w:r>
      <w:r w:rsidR="003F7C07">
        <w:rPr>
          <w:rFonts w:ascii="Times New Roman" w:hAnsi="Times New Roman" w:cs="Times New Roman"/>
          <w:sz w:val="32"/>
        </w:rPr>
        <w:t xml:space="preserve">already existing </w:t>
      </w:r>
      <w:r>
        <w:rPr>
          <w:rFonts w:ascii="Times New Roman" w:hAnsi="Times New Roman" w:cs="Times New Roman"/>
          <w:sz w:val="32"/>
        </w:rPr>
        <w:t>packages migh</w:t>
      </w:r>
      <w:r w:rsidR="00067729">
        <w:rPr>
          <w:rFonts w:ascii="Times New Roman" w:hAnsi="Times New Roman" w:cs="Times New Roman"/>
          <w:sz w:val="32"/>
        </w:rPr>
        <w:t xml:space="preserve">t have an adverse effect on </w:t>
      </w:r>
      <w:r>
        <w:rPr>
          <w:rFonts w:ascii="Times New Roman" w:hAnsi="Times New Roman" w:cs="Times New Roman"/>
          <w:sz w:val="32"/>
        </w:rPr>
        <w:t xml:space="preserve">already </w:t>
      </w:r>
      <w:r w:rsidR="007E1ADB">
        <w:rPr>
          <w:rFonts w:ascii="Times New Roman" w:hAnsi="Times New Roman" w:cs="Times New Roman"/>
          <w:sz w:val="32"/>
        </w:rPr>
        <w:t>existing</w:t>
      </w:r>
      <w:r>
        <w:rPr>
          <w:rFonts w:ascii="Times New Roman" w:hAnsi="Times New Roman" w:cs="Times New Roman"/>
          <w:sz w:val="32"/>
        </w:rPr>
        <w:t xml:space="preserve"> </w:t>
      </w:r>
      <w:r w:rsidR="007E1ADB">
        <w:rPr>
          <w:rFonts w:ascii="Times New Roman" w:hAnsi="Times New Roman" w:cs="Times New Roman"/>
          <w:sz w:val="32"/>
        </w:rPr>
        <w:t>Python based application programs (including machine learning programs), and we may end up breaking critical applications. This problem is not only predominant in Python based systems, but also in most of the open source systems</w:t>
      </w:r>
      <w:r w:rsidR="00F40110">
        <w:rPr>
          <w:rFonts w:ascii="Times New Roman" w:hAnsi="Times New Roman" w:cs="Times New Roman"/>
          <w:sz w:val="32"/>
        </w:rPr>
        <w:t xml:space="preserve"> such as R</w:t>
      </w:r>
      <w:r w:rsidR="007E1ADB">
        <w:rPr>
          <w:rFonts w:ascii="Times New Roman" w:hAnsi="Times New Roman" w:cs="Times New Roman"/>
          <w:sz w:val="32"/>
        </w:rPr>
        <w:t xml:space="preserve">. </w:t>
      </w:r>
    </w:p>
    <w:p w:rsidR="00D542C6" w:rsidRDefault="007E1ADB">
      <w:pPr>
        <w:rPr>
          <w:rFonts w:ascii="Times New Roman" w:hAnsi="Times New Roman" w:cs="Times New Roman"/>
          <w:sz w:val="32"/>
        </w:rPr>
      </w:pPr>
      <w:r>
        <w:rPr>
          <w:rFonts w:ascii="Times New Roman" w:hAnsi="Times New Roman" w:cs="Times New Roman"/>
          <w:sz w:val="32"/>
        </w:rPr>
        <w:t xml:space="preserve">Python provides an elegant way to develop/test/deploy Python based applications using the concept of virtual environment (see </w:t>
      </w:r>
      <w:hyperlink r:id="rId5" w:history="1">
        <w:r w:rsidRPr="003B0E49">
          <w:rPr>
            <w:rStyle w:val="Hyperlink"/>
            <w:rFonts w:ascii="Times New Roman" w:hAnsi="Times New Roman" w:cs="Times New Roman"/>
            <w:sz w:val="32"/>
          </w:rPr>
          <w:t>http://docs.python-guide.org/en/latest/dev/virtualenvs/</w:t>
        </w:r>
      </w:hyperlink>
      <w:r>
        <w:rPr>
          <w:rFonts w:ascii="Times New Roman" w:hAnsi="Times New Roman" w:cs="Times New Roman"/>
          <w:sz w:val="32"/>
        </w:rPr>
        <w:t xml:space="preserve">). But Python’s </w:t>
      </w:r>
      <w:proofErr w:type="spellStart"/>
      <w:r w:rsidRPr="007E1ADB">
        <w:rPr>
          <w:rFonts w:ascii="Courier New" w:hAnsi="Courier New" w:cs="Courier New"/>
          <w:sz w:val="32"/>
        </w:rPr>
        <w:t>virtualenv</w:t>
      </w:r>
      <w:proofErr w:type="spellEnd"/>
      <w:r>
        <w:rPr>
          <w:rFonts w:ascii="Times New Roman" w:hAnsi="Times New Roman" w:cs="Times New Roman"/>
          <w:sz w:val="32"/>
        </w:rPr>
        <w:t xml:space="preserve"> package is applicable only to </w:t>
      </w:r>
      <w:r w:rsidR="00067729">
        <w:rPr>
          <w:rFonts w:ascii="Times New Roman" w:hAnsi="Times New Roman" w:cs="Times New Roman"/>
          <w:sz w:val="32"/>
        </w:rPr>
        <w:t xml:space="preserve">the creation of </w:t>
      </w:r>
      <w:r w:rsidRPr="00F40110">
        <w:rPr>
          <w:rFonts w:ascii="Times New Roman" w:hAnsi="Times New Roman" w:cs="Times New Roman"/>
          <w:i/>
          <w:sz w:val="32"/>
        </w:rPr>
        <w:t xml:space="preserve">Python </w:t>
      </w:r>
      <w:r w:rsidR="00067729" w:rsidRPr="00F40110">
        <w:rPr>
          <w:rFonts w:ascii="Times New Roman" w:hAnsi="Times New Roman" w:cs="Times New Roman"/>
          <w:i/>
          <w:sz w:val="32"/>
        </w:rPr>
        <w:t>virtual environments</w:t>
      </w:r>
      <w:r w:rsidR="00067729">
        <w:rPr>
          <w:rFonts w:ascii="Times New Roman" w:hAnsi="Times New Roman" w:cs="Times New Roman"/>
          <w:sz w:val="32"/>
        </w:rPr>
        <w:t xml:space="preserve"> (and not the operating system environments). </w:t>
      </w:r>
    </w:p>
    <w:p w:rsidR="007E1ADB" w:rsidRDefault="003F7C07">
      <w:pPr>
        <w:rPr>
          <w:rFonts w:ascii="Times New Roman" w:hAnsi="Times New Roman" w:cs="Times New Roman"/>
          <w:sz w:val="32"/>
        </w:rPr>
      </w:pPr>
      <w:r>
        <w:rPr>
          <w:rFonts w:ascii="Times New Roman" w:hAnsi="Times New Roman" w:cs="Times New Roman"/>
          <w:sz w:val="32"/>
        </w:rPr>
        <w:t>Docker is an efficient solution since it helps us to span multiple Linux environments on the fly, without the need to perform multiple installation</w:t>
      </w:r>
      <w:r w:rsidR="003A0373">
        <w:rPr>
          <w:rFonts w:ascii="Times New Roman" w:hAnsi="Times New Roman" w:cs="Times New Roman"/>
          <w:sz w:val="32"/>
        </w:rPr>
        <w:t>s of Linux on virtual machines. For example, in VM Ware based virtualization, we need to install guest operating systems from the scratch</w:t>
      </w:r>
      <w:r w:rsidR="009E7506">
        <w:rPr>
          <w:rFonts w:ascii="Times New Roman" w:hAnsi="Times New Roman" w:cs="Times New Roman"/>
          <w:sz w:val="32"/>
        </w:rPr>
        <w:t xml:space="preserve"> on each of the virtual machine</w:t>
      </w:r>
      <w:r w:rsidR="003A0373">
        <w:rPr>
          <w:rFonts w:ascii="Times New Roman" w:hAnsi="Times New Roman" w:cs="Times New Roman"/>
          <w:sz w:val="32"/>
        </w:rPr>
        <w:t xml:space="preserve">, and this process is usually laborious. In Docker based virtualization, we can span virtual Linux environment almost instantaneously, since we do not need to install the Linux operating system from the scratch. Another advantage of Docker is the portability of its virtual environments. </w:t>
      </w:r>
      <w:r w:rsidR="009E7506">
        <w:rPr>
          <w:rFonts w:ascii="Times New Roman" w:hAnsi="Times New Roman" w:cs="Times New Roman"/>
          <w:sz w:val="32"/>
        </w:rPr>
        <w:t>Above all the Docker based virtualization is not just applicable to Python, but it is applicable to any situation where we need to maintain isolated environments to avoid the impact on other existing applications. However</w:t>
      </w:r>
      <w:r w:rsidR="00F40110">
        <w:rPr>
          <w:rFonts w:ascii="Times New Roman" w:hAnsi="Times New Roman" w:cs="Times New Roman"/>
          <w:sz w:val="32"/>
        </w:rPr>
        <w:t>,</w:t>
      </w:r>
      <w:r w:rsidR="009E7506">
        <w:rPr>
          <w:rFonts w:ascii="Times New Roman" w:hAnsi="Times New Roman" w:cs="Times New Roman"/>
          <w:sz w:val="32"/>
        </w:rPr>
        <w:t xml:space="preserve"> it must be noted that </w:t>
      </w:r>
      <w:r w:rsidR="009E7506">
        <w:rPr>
          <w:rFonts w:ascii="Times New Roman" w:hAnsi="Times New Roman" w:cs="Times New Roman"/>
          <w:sz w:val="32"/>
        </w:rPr>
        <w:lastRenderedPageBreak/>
        <w:t>Docker provides only Linux virtual environments, and cannot provide any other operating system virtual environment.</w:t>
      </w:r>
    </w:p>
    <w:p w:rsidR="007E1ADB" w:rsidRDefault="007E1ADB">
      <w:pPr>
        <w:rPr>
          <w:rFonts w:ascii="Times New Roman" w:hAnsi="Times New Roman" w:cs="Times New Roman"/>
          <w:sz w:val="32"/>
        </w:rPr>
      </w:pPr>
    </w:p>
    <w:p w:rsidR="00067729" w:rsidRDefault="00067729">
      <w:pPr>
        <w:rPr>
          <w:rFonts w:ascii="Times New Roman" w:hAnsi="Times New Roman" w:cs="Times New Roman"/>
          <w:sz w:val="32"/>
        </w:rPr>
      </w:pPr>
      <w:r>
        <w:rPr>
          <w:rFonts w:ascii="Times New Roman" w:hAnsi="Times New Roman" w:cs="Times New Roman"/>
          <w:sz w:val="32"/>
        </w:rPr>
        <w:t xml:space="preserve">As a part of Home Work-1, I installed Docker on Windows 10, downloaded the docker image (as explained in </w:t>
      </w:r>
      <w:hyperlink r:id="rId6" w:history="1">
        <w:r w:rsidRPr="003B0E49">
          <w:rPr>
            <w:rStyle w:val="Hyperlink"/>
            <w:rFonts w:ascii="Times New Roman" w:hAnsi="Times New Roman" w:cs="Times New Roman"/>
            <w:sz w:val="32"/>
          </w:rPr>
          <w:t>https://www.dataquest.io/blog/docker-data-science/</w:t>
        </w:r>
      </w:hyperlink>
      <w:r>
        <w:rPr>
          <w:rFonts w:ascii="Times New Roman" w:hAnsi="Times New Roman" w:cs="Times New Roman"/>
          <w:sz w:val="32"/>
        </w:rPr>
        <w:t>) successfully performed the following:</w:t>
      </w:r>
    </w:p>
    <w:p w:rsidR="00067729" w:rsidRDefault="00067729" w:rsidP="00067729">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Ran </w:t>
      </w:r>
      <w:proofErr w:type="spellStart"/>
      <w:r>
        <w:rPr>
          <w:rFonts w:ascii="Times New Roman" w:hAnsi="Times New Roman" w:cs="Times New Roman"/>
          <w:sz w:val="32"/>
        </w:rPr>
        <w:t>Jupyter</w:t>
      </w:r>
      <w:proofErr w:type="spellEnd"/>
      <w:r>
        <w:rPr>
          <w:rFonts w:ascii="Times New Roman" w:hAnsi="Times New Roman" w:cs="Times New Roman"/>
          <w:sz w:val="32"/>
        </w:rPr>
        <w:t xml:space="preserve"> Notebook using the docker image downloaded.</w:t>
      </w:r>
    </w:p>
    <w:p w:rsidR="00067729" w:rsidRDefault="00067729" w:rsidP="00067729">
      <w:pPr>
        <w:pStyle w:val="ListParagraph"/>
        <w:numPr>
          <w:ilvl w:val="0"/>
          <w:numId w:val="1"/>
        </w:numPr>
        <w:rPr>
          <w:rFonts w:ascii="Times New Roman" w:hAnsi="Times New Roman" w:cs="Times New Roman"/>
          <w:sz w:val="32"/>
        </w:rPr>
      </w:pPr>
      <w:r>
        <w:rPr>
          <w:rFonts w:ascii="Times New Roman" w:hAnsi="Times New Roman" w:cs="Times New Roman"/>
          <w:sz w:val="32"/>
        </w:rPr>
        <w:t>Logg</w:t>
      </w:r>
      <w:r w:rsidR="00F40110">
        <w:rPr>
          <w:rFonts w:ascii="Times New Roman" w:hAnsi="Times New Roman" w:cs="Times New Roman"/>
          <w:sz w:val="32"/>
        </w:rPr>
        <w:t xml:space="preserve">ed into the virtual environment, </w:t>
      </w:r>
      <w:r>
        <w:rPr>
          <w:rFonts w:ascii="Times New Roman" w:hAnsi="Times New Roman" w:cs="Times New Roman"/>
          <w:sz w:val="32"/>
        </w:rPr>
        <w:t>and ran some commands (such as</w:t>
      </w:r>
      <w:r w:rsidRPr="00067729">
        <w:rPr>
          <w:rFonts w:ascii="Courier New" w:hAnsi="Courier New" w:cs="Courier New"/>
          <w:sz w:val="32"/>
        </w:rPr>
        <w:t xml:space="preserve"> python –version</w:t>
      </w:r>
      <w:r>
        <w:rPr>
          <w:rFonts w:ascii="Times New Roman" w:hAnsi="Times New Roman" w:cs="Times New Roman"/>
          <w:sz w:val="32"/>
        </w:rPr>
        <w:t>).</w:t>
      </w:r>
    </w:p>
    <w:p w:rsidR="00067729" w:rsidRDefault="00067729" w:rsidP="00067729">
      <w:pPr>
        <w:rPr>
          <w:rFonts w:ascii="Times New Roman" w:hAnsi="Times New Roman" w:cs="Times New Roman"/>
          <w:sz w:val="32"/>
        </w:rPr>
      </w:pPr>
      <w:r>
        <w:rPr>
          <w:noProof/>
        </w:rPr>
        <w:drawing>
          <wp:inline distT="0" distB="0" distL="0" distR="0" wp14:anchorId="7C295A02" wp14:editId="1F1F3770">
            <wp:extent cx="5943600" cy="4251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51325"/>
                    </a:xfrm>
                    <a:prstGeom prst="rect">
                      <a:avLst/>
                    </a:prstGeom>
                  </pic:spPr>
                </pic:pic>
              </a:graphicData>
            </a:graphic>
          </wp:inline>
        </w:drawing>
      </w:r>
    </w:p>
    <w:p w:rsidR="00067729" w:rsidRDefault="00067729" w:rsidP="00067729">
      <w:pPr>
        <w:rPr>
          <w:rFonts w:ascii="Times New Roman" w:hAnsi="Times New Roman" w:cs="Times New Roman"/>
          <w:sz w:val="32"/>
        </w:rPr>
      </w:pPr>
    </w:p>
    <w:p w:rsidR="00067729" w:rsidRDefault="00067729" w:rsidP="00067729">
      <w:pPr>
        <w:rPr>
          <w:rFonts w:ascii="Times New Roman" w:hAnsi="Times New Roman" w:cs="Times New Roman"/>
          <w:sz w:val="32"/>
        </w:rPr>
      </w:pPr>
      <w:r>
        <w:rPr>
          <w:rFonts w:ascii="Times New Roman" w:hAnsi="Times New Roman" w:cs="Times New Roman"/>
          <w:sz w:val="32"/>
        </w:rPr>
        <w:t>The Docker commands used in the above screen are shown below:</w:t>
      </w:r>
    </w:p>
    <w:p w:rsidR="00067729" w:rsidRDefault="00067729" w:rsidP="00067729">
      <w:pPr>
        <w:pStyle w:val="ListParagraph"/>
        <w:numPr>
          <w:ilvl w:val="0"/>
          <w:numId w:val="2"/>
        </w:numPr>
        <w:rPr>
          <w:rFonts w:ascii="Times New Roman" w:hAnsi="Times New Roman" w:cs="Times New Roman"/>
          <w:sz w:val="32"/>
        </w:rPr>
      </w:pPr>
      <w:r w:rsidRPr="00067729">
        <w:rPr>
          <w:rFonts w:ascii="Courier New" w:hAnsi="Courier New" w:cs="Courier New"/>
          <w:sz w:val="32"/>
        </w:rPr>
        <w:lastRenderedPageBreak/>
        <w:t xml:space="preserve">docker </w:t>
      </w:r>
      <w:proofErr w:type="spellStart"/>
      <w:r w:rsidRPr="00067729">
        <w:rPr>
          <w:rFonts w:ascii="Courier New" w:hAnsi="Courier New" w:cs="Courier New"/>
          <w:sz w:val="32"/>
        </w:rPr>
        <w:t>ps</w:t>
      </w:r>
      <w:proofErr w:type="spellEnd"/>
      <w:r>
        <w:rPr>
          <w:rFonts w:ascii="Times New Roman" w:hAnsi="Times New Roman" w:cs="Times New Roman"/>
          <w:sz w:val="32"/>
        </w:rPr>
        <w:t xml:space="preserve"> to display the containers information</w:t>
      </w:r>
    </w:p>
    <w:p w:rsidR="00067729" w:rsidRDefault="00067729" w:rsidP="00067729">
      <w:pPr>
        <w:pStyle w:val="ListParagraph"/>
        <w:numPr>
          <w:ilvl w:val="0"/>
          <w:numId w:val="2"/>
        </w:numPr>
        <w:rPr>
          <w:rFonts w:ascii="Times New Roman" w:hAnsi="Times New Roman" w:cs="Times New Roman"/>
          <w:sz w:val="32"/>
        </w:rPr>
      </w:pPr>
      <w:r w:rsidRPr="009E7506">
        <w:rPr>
          <w:rFonts w:ascii="Courier New" w:hAnsi="Courier New" w:cs="Courier New"/>
          <w:sz w:val="32"/>
        </w:rPr>
        <w:t>docker exec -it &lt;container&gt; /bin/bash</w:t>
      </w:r>
      <w:r>
        <w:rPr>
          <w:rFonts w:ascii="Times New Roman" w:hAnsi="Times New Roman" w:cs="Times New Roman"/>
          <w:sz w:val="32"/>
        </w:rPr>
        <w:t xml:space="preserve"> to login to virtual </w:t>
      </w:r>
      <w:proofErr w:type="spellStart"/>
      <w:r>
        <w:rPr>
          <w:rFonts w:ascii="Times New Roman" w:hAnsi="Times New Roman" w:cs="Times New Roman"/>
          <w:sz w:val="32"/>
        </w:rPr>
        <w:t>linux</w:t>
      </w:r>
      <w:proofErr w:type="spellEnd"/>
      <w:r>
        <w:rPr>
          <w:rFonts w:ascii="Times New Roman" w:hAnsi="Times New Roman" w:cs="Times New Roman"/>
          <w:sz w:val="32"/>
        </w:rPr>
        <w:t xml:space="preserve"> server</w:t>
      </w:r>
    </w:p>
    <w:p w:rsidR="009E7506" w:rsidRDefault="009E7506" w:rsidP="00067729">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python –version to check the python’s version existing in the virtual environment. </w:t>
      </w:r>
    </w:p>
    <w:p w:rsidR="009E7506" w:rsidRPr="009E7506" w:rsidRDefault="009E7506" w:rsidP="009E7506">
      <w:pPr>
        <w:rPr>
          <w:rFonts w:ascii="Times New Roman" w:hAnsi="Times New Roman" w:cs="Times New Roman"/>
          <w:sz w:val="32"/>
        </w:rPr>
      </w:pPr>
      <w:r w:rsidRPr="009E7506">
        <w:rPr>
          <w:rFonts w:ascii="Times New Roman" w:hAnsi="Times New Roman" w:cs="Times New Roman"/>
          <w:sz w:val="32"/>
        </w:rPr>
        <w:t xml:space="preserve">Created a </w:t>
      </w:r>
      <w:proofErr w:type="spellStart"/>
      <w:r w:rsidRPr="009E7506">
        <w:rPr>
          <w:rFonts w:ascii="Times New Roman" w:hAnsi="Times New Roman" w:cs="Times New Roman"/>
          <w:sz w:val="32"/>
        </w:rPr>
        <w:t>Jupyter</w:t>
      </w:r>
      <w:proofErr w:type="spellEnd"/>
      <w:r w:rsidRPr="009E7506">
        <w:rPr>
          <w:rFonts w:ascii="Times New Roman" w:hAnsi="Times New Roman" w:cs="Times New Roman"/>
          <w:sz w:val="32"/>
        </w:rPr>
        <w:t xml:space="preserve"> notebook using the URL localhost:8888</w:t>
      </w:r>
    </w:p>
    <w:p w:rsidR="009E7506" w:rsidRPr="009E7506" w:rsidRDefault="009E7506" w:rsidP="009E7506">
      <w:pPr>
        <w:rPr>
          <w:rFonts w:ascii="Times New Roman" w:hAnsi="Times New Roman" w:cs="Times New Roman"/>
          <w:sz w:val="32"/>
        </w:rPr>
      </w:pPr>
      <w:r w:rsidRPr="009E7506">
        <w:rPr>
          <w:rFonts w:ascii="Times New Roman" w:hAnsi="Times New Roman" w:cs="Times New Roman"/>
          <w:sz w:val="32"/>
        </w:rPr>
        <w:t>See the below screen shots</w:t>
      </w:r>
    </w:p>
    <w:p w:rsidR="009E7506" w:rsidRDefault="009E7506" w:rsidP="009E7506">
      <w:pPr>
        <w:pStyle w:val="ListParagraph"/>
        <w:ind w:left="444"/>
        <w:rPr>
          <w:rFonts w:ascii="Times New Roman" w:hAnsi="Times New Roman" w:cs="Times New Roman"/>
          <w:sz w:val="32"/>
        </w:rPr>
      </w:pPr>
    </w:p>
    <w:p w:rsidR="009E7506" w:rsidRDefault="009E7506" w:rsidP="009E7506">
      <w:pPr>
        <w:pStyle w:val="ListParagraph"/>
        <w:ind w:left="444"/>
        <w:rPr>
          <w:rFonts w:ascii="Times New Roman" w:hAnsi="Times New Roman" w:cs="Times New Roman"/>
          <w:sz w:val="32"/>
        </w:rPr>
      </w:pPr>
      <w:r>
        <w:rPr>
          <w:noProof/>
        </w:rPr>
        <w:drawing>
          <wp:inline distT="0" distB="0" distL="0" distR="0" wp14:anchorId="2065F870" wp14:editId="388A661D">
            <wp:extent cx="5943600" cy="3188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brightnessContrast bright="-23000"/>
                              </a14:imgEffect>
                            </a14:imgLayer>
                          </a14:imgProps>
                        </a:ext>
                      </a:extLst>
                    </a:blip>
                    <a:stretch>
                      <a:fillRect/>
                    </a:stretch>
                  </pic:blipFill>
                  <pic:spPr>
                    <a:xfrm>
                      <a:off x="0" y="0"/>
                      <a:ext cx="5943600" cy="3188335"/>
                    </a:xfrm>
                    <a:prstGeom prst="rect">
                      <a:avLst/>
                    </a:prstGeom>
                  </pic:spPr>
                </pic:pic>
              </a:graphicData>
            </a:graphic>
          </wp:inline>
        </w:drawing>
      </w:r>
    </w:p>
    <w:p w:rsidR="00067729" w:rsidRDefault="00067729" w:rsidP="00067729">
      <w:pPr>
        <w:pStyle w:val="ListParagraph"/>
        <w:ind w:left="444"/>
        <w:rPr>
          <w:rFonts w:ascii="Times New Roman" w:hAnsi="Times New Roman" w:cs="Times New Roman"/>
          <w:sz w:val="32"/>
        </w:rPr>
      </w:pPr>
    </w:p>
    <w:p w:rsidR="009E7506" w:rsidRDefault="009E7506" w:rsidP="00067729">
      <w:pPr>
        <w:pStyle w:val="ListParagraph"/>
        <w:ind w:left="444"/>
        <w:rPr>
          <w:rFonts w:ascii="Times New Roman" w:hAnsi="Times New Roman" w:cs="Times New Roman"/>
          <w:sz w:val="32"/>
        </w:rPr>
      </w:pPr>
    </w:p>
    <w:p w:rsidR="009E7506" w:rsidRPr="00067729" w:rsidRDefault="009E7506" w:rsidP="00067729">
      <w:pPr>
        <w:pStyle w:val="ListParagraph"/>
        <w:ind w:left="444"/>
        <w:rPr>
          <w:rFonts w:ascii="Times New Roman" w:hAnsi="Times New Roman" w:cs="Times New Roman"/>
          <w:sz w:val="32"/>
        </w:rPr>
      </w:pPr>
      <w:r>
        <w:rPr>
          <w:noProof/>
        </w:rPr>
        <w:lastRenderedPageBreak/>
        <w:drawing>
          <wp:inline distT="0" distB="0" distL="0" distR="0" wp14:anchorId="1ADDF89D" wp14:editId="44314DEA">
            <wp:extent cx="5943600" cy="3188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88335"/>
                    </a:xfrm>
                    <a:prstGeom prst="rect">
                      <a:avLst/>
                    </a:prstGeom>
                  </pic:spPr>
                </pic:pic>
              </a:graphicData>
            </a:graphic>
          </wp:inline>
        </w:drawing>
      </w:r>
    </w:p>
    <w:sectPr w:rsidR="009E7506" w:rsidRPr="00067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E5B9D"/>
    <w:multiLevelType w:val="hybridMultilevel"/>
    <w:tmpl w:val="F544D4A4"/>
    <w:lvl w:ilvl="0" w:tplc="3CA4D2D0">
      <w:start w:val="1"/>
      <w:numFmt w:val="decimal"/>
      <w:lvlText w:val="%1."/>
      <w:lvlJc w:val="left"/>
      <w:pPr>
        <w:ind w:left="444" w:hanging="360"/>
      </w:pPr>
      <w:rPr>
        <w:rFonts w:hint="default"/>
      </w:rPr>
    </w:lvl>
    <w:lvl w:ilvl="1" w:tplc="04090019" w:tentative="1">
      <w:start w:val="1"/>
      <w:numFmt w:val="lowerLetter"/>
      <w:lvlText w:val="%2."/>
      <w:lvlJc w:val="left"/>
      <w:pPr>
        <w:ind w:left="1164" w:hanging="360"/>
      </w:pPr>
    </w:lvl>
    <w:lvl w:ilvl="2" w:tplc="0409001B" w:tentative="1">
      <w:start w:val="1"/>
      <w:numFmt w:val="lowerRoman"/>
      <w:lvlText w:val="%3."/>
      <w:lvlJc w:val="right"/>
      <w:pPr>
        <w:ind w:left="1884" w:hanging="180"/>
      </w:pPr>
    </w:lvl>
    <w:lvl w:ilvl="3" w:tplc="0409000F" w:tentative="1">
      <w:start w:val="1"/>
      <w:numFmt w:val="decimal"/>
      <w:lvlText w:val="%4."/>
      <w:lvlJc w:val="left"/>
      <w:pPr>
        <w:ind w:left="2604" w:hanging="360"/>
      </w:pPr>
    </w:lvl>
    <w:lvl w:ilvl="4" w:tplc="04090019" w:tentative="1">
      <w:start w:val="1"/>
      <w:numFmt w:val="lowerLetter"/>
      <w:lvlText w:val="%5."/>
      <w:lvlJc w:val="left"/>
      <w:pPr>
        <w:ind w:left="3324" w:hanging="360"/>
      </w:pPr>
    </w:lvl>
    <w:lvl w:ilvl="5" w:tplc="0409001B" w:tentative="1">
      <w:start w:val="1"/>
      <w:numFmt w:val="lowerRoman"/>
      <w:lvlText w:val="%6."/>
      <w:lvlJc w:val="right"/>
      <w:pPr>
        <w:ind w:left="4044" w:hanging="180"/>
      </w:pPr>
    </w:lvl>
    <w:lvl w:ilvl="6" w:tplc="0409000F" w:tentative="1">
      <w:start w:val="1"/>
      <w:numFmt w:val="decimal"/>
      <w:lvlText w:val="%7."/>
      <w:lvlJc w:val="left"/>
      <w:pPr>
        <w:ind w:left="4764" w:hanging="360"/>
      </w:pPr>
    </w:lvl>
    <w:lvl w:ilvl="7" w:tplc="04090019" w:tentative="1">
      <w:start w:val="1"/>
      <w:numFmt w:val="lowerLetter"/>
      <w:lvlText w:val="%8."/>
      <w:lvlJc w:val="left"/>
      <w:pPr>
        <w:ind w:left="5484" w:hanging="360"/>
      </w:pPr>
    </w:lvl>
    <w:lvl w:ilvl="8" w:tplc="0409001B" w:tentative="1">
      <w:start w:val="1"/>
      <w:numFmt w:val="lowerRoman"/>
      <w:lvlText w:val="%9."/>
      <w:lvlJc w:val="right"/>
      <w:pPr>
        <w:ind w:left="6204" w:hanging="180"/>
      </w:pPr>
    </w:lvl>
  </w:abstractNum>
  <w:abstractNum w:abstractNumId="1" w15:restartNumberingAfterBreak="0">
    <w:nsid w:val="32F94769"/>
    <w:multiLevelType w:val="hybridMultilevel"/>
    <w:tmpl w:val="A7525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2C6"/>
    <w:rsid w:val="00067729"/>
    <w:rsid w:val="00245D0A"/>
    <w:rsid w:val="003A0373"/>
    <w:rsid w:val="003F7C07"/>
    <w:rsid w:val="004D5D25"/>
    <w:rsid w:val="00672896"/>
    <w:rsid w:val="007E1ADB"/>
    <w:rsid w:val="00911ABA"/>
    <w:rsid w:val="009E7506"/>
    <w:rsid w:val="00D542C6"/>
    <w:rsid w:val="00F40110"/>
    <w:rsid w:val="00F93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6D6CA"/>
  <w15:chartTrackingRefBased/>
  <w15:docId w15:val="{83457501-D15A-47D0-95F1-7DB8D1713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1ADB"/>
    <w:rPr>
      <w:color w:val="0563C1" w:themeColor="hyperlink"/>
      <w:u w:val="single"/>
    </w:rPr>
  </w:style>
  <w:style w:type="character" w:styleId="UnresolvedMention">
    <w:name w:val="Unresolved Mention"/>
    <w:basedOn w:val="DefaultParagraphFont"/>
    <w:uiPriority w:val="99"/>
    <w:semiHidden/>
    <w:unhideWhenUsed/>
    <w:rsid w:val="007E1ADB"/>
    <w:rPr>
      <w:color w:val="808080"/>
      <w:shd w:val="clear" w:color="auto" w:fill="E6E6E6"/>
    </w:rPr>
  </w:style>
  <w:style w:type="paragraph" w:styleId="ListParagraph">
    <w:name w:val="List Paragraph"/>
    <w:basedOn w:val="Normal"/>
    <w:uiPriority w:val="34"/>
    <w:qFormat/>
    <w:rsid w:val="000677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quest.io/blog/docker-data-science/" TargetMode="External"/><Relationship Id="rId11" Type="http://schemas.openxmlformats.org/officeDocument/2006/relationships/fontTable" Target="fontTable.xml"/><Relationship Id="rId5" Type="http://schemas.openxmlformats.org/officeDocument/2006/relationships/hyperlink" Target="http://docs.python-guide.org/en/latest/dev/virtualenv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Sekhar Mekala</dc:creator>
  <cp:keywords/>
  <dc:description/>
  <cp:lastModifiedBy>sekhar.mekala@spsmail.cuny.edu</cp:lastModifiedBy>
  <cp:revision>4</cp:revision>
  <cp:lastPrinted>2017-09-07T01:56:00Z</cp:lastPrinted>
  <dcterms:created xsi:type="dcterms:W3CDTF">2017-09-05T04:35:00Z</dcterms:created>
  <dcterms:modified xsi:type="dcterms:W3CDTF">2017-09-07T01:58:00Z</dcterms:modified>
</cp:coreProperties>
</file>