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E62" w:rsidRPr="00522E62" w:rsidRDefault="00522E62" w:rsidP="00522E62">
      <w:pPr>
        <w:numPr>
          <w:ilvl w:val="0"/>
          <w:numId w:val="1"/>
        </w:numPr>
        <w:shd w:val="clear" w:color="auto" w:fill="FFFFFF"/>
        <w:spacing w:before="240" w:after="240" w:line="240" w:lineRule="auto"/>
        <w:ind w:left="2880" w:right="-270"/>
        <w:outlineLvl w:val="2"/>
        <w:rPr>
          <w:rFonts w:ascii="Helvetica Neue" w:eastAsia="Times New Roman" w:hAnsi="Helvetica Neue" w:cs="Arial"/>
          <w:b/>
          <w:bCs/>
          <w:color w:val="111111"/>
          <w:sz w:val="23"/>
          <w:szCs w:val="23"/>
        </w:rPr>
      </w:pPr>
      <w:r w:rsidRPr="00522E62">
        <w:rPr>
          <w:rFonts w:ascii="Helvetica Neue" w:eastAsia="Times New Roman" w:hAnsi="Helvetica Neue" w:cs="Arial"/>
          <w:b/>
          <w:bCs/>
          <w:color w:val="111111"/>
          <w:sz w:val="23"/>
          <w:szCs w:val="23"/>
        </w:rPr>
        <w:fldChar w:fldCharType="begin"/>
      </w:r>
      <w:r w:rsidRPr="00522E62">
        <w:rPr>
          <w:rFonts w:ascii="Helvetica Neue" w:eastAsia="Times New Roman" w:hAnsi="Helvetica Neue" w:cs="Arial"/>
          <w:b/>
          <w:bCs/>
          <w:color w:val="111111"/>
          <w:sz w:val="23"/>
          <w:szCs w:val="23"/>
        </w:rPr>
        <w:instrText xml:space="preserve"> HYPERLINK "https://bbhosted.cuny.edu/webapps/assignment/uploadAssignment?content_id=_22036746_1&amp;course_id=_1180432_1&amp;assign_group_id=&amp;mode=view" </w:instrText>
      </w:r>
      <w:r w:rsidRPr="00522E62">
        <w:rPr>
          <w:rFonts w:ascii="Helvetica Neue" w:eastAsia="Times New Roman" w:hAnsi="Helvetica Neue" w:cs="Arial"/>
          <w:b/>
          <w:bCs/>
          <w:color w:val="111111"/>
          <w:sz w:val="23"/>
          <w:szCs w:val="23"/>
        </w:rPr>
        <w:fldChar w:fldCharType="separate"/>
      </w:r>
      <w:r w:rsidRPr="00522E62">
        <w:rPr>
          <w:rFonts w:ascii="Helvetica Neue" w:eastAsia="Times New Roman" w:hAnsi="Helvetica Neue" w:cs="Arial"/>
          <w:b/>
          <w:bCs/>
          <w:color w:val="000000"/>
          <w:sz w:val="23"/>
          <w:szCs w:val="23"/>
        </w:rPr>
        <w:t>Homework 10</w:t>
      </w:r>
      <w:r w:rsidRPr="00522E62">
        <w:rPr>
          <w:rFonts w:ascii="Helvetica Neue" w:eastAsia="Times New Roman" w:hAnsi="Helvetica Neue" w:cs="Arial"/>
          <w:b/>
          <w:bCs/>
          <w:color w:val="111111"/>
          <w:sz w:val="23"/>
          <w:szCs w:val="23"/>
        </w:rPr>
        <w:fldChar w:fldCharType="end"/>
      </w:r>
      <w:r w:rsidRPr="00522E62">
        <w:rPr>
          <w:rFonts w:ascii="Helvetica Neue" w:eastAsia="Times New Roman" w:hAnsi="Helvetica Neue" w:cs="Arial"/>
          <w:b/>
          <w:bCs/>
          <w:color w:val="111111"/>
          <w:sz w:val="23"/>
          <w:szCs w:val="23"/>
        </w:rPr>
        <w:t xml:space="preserve"> </w:t>
      </w:r>
    </w:p>
    <w:p w:rsidR="00522E62" w:rsidRPr="00522E62" w:rsidRDefault="00522E62" w:rsidP="00522E62">
      <w:pPr>
        <w:shd w:val="clear" w:color="auto" w:fill="F4F4F4"/>
        <w:spacing w:after="240" w:line="240" w:lineRule="auto"/>
        <w:ind w:left="2880" w:right="-270"/>
        <w:rPr>
          <w:rFonts w:ascii="Helvetica Neue" w:eastAsia="Times New Roman" w:hAnsi="Helvetica Neue" w:cs="Arial"/>
          <w:color w:val="111111"/>
          <w:sz w:val="24"/>
          <w:szCs w:val="24"/>
        </w:rPr>
      </w:pPr>
      <w:r w:rsidRPr="00522E62">
        <w:rPr>
          <w:rFonts w:ascii="Helvetica Neue" w:eastAsia="Times New Roman" w:hAnsi="Helvetica Neue" w:cs="Arial"/>
          <w:color w:val="111111"/>
          <w:sz w:val="24"/>
          <w:szCs w:val="24"/>
        </w:rPr>
        <w:t> Plot everything!  </w:t>
      </w:r>
    </w:p>
    <w:p w:rsidR="00522E62" w:rsidRPr="00522E62" w:rsidRDefault="00522E62" w:rsidP="00522E62">
      <w:pPr>
        <w:shd w:val="clear" w:color="auto" w:fill="F4F4F4"/>
        <w:spacing w:after="240" w:line="240" w:lineRule="auto"/>
        <w:ind w:left="2880" w:right="-270"/>
        <w:rPr>
          <w:rFonts w:ascii="Helvetica Neue" w:eastAsia="Times New Roman" w:hAnsi="Helvetica Neue" w:cs="Arial"/>
          <w:color w:val="111111"/>
          <w:sz w:val="24"/>
          <w:szCs w:val="24"/>
        </w:rPr>
      </w:pPr>
      <w:r w:rsidRPr="00522E62">
        <w:rPr>
          <w:rFonts w:ascii="Helvetica Neue" w:eastAsia="Times New Roman" w:hAnsi="Helvetica Neue" w:cs="Arial"/>
          <w:color w:val="111111"/>
          <w:sz w:val="24"/>
          <w:szCs w:val="24"/>
        </w:rPr>
        <w:t xml:space="preserve">In this homework we will explore the </w:t>
      </w:r>
      <w:proofErr w:type="spellStart"/>
      <w:r w:rsidRPr="00522E62">
        <w:rPr>
          <w:rFonts w:ascii="Helvetica Neue" w:eastAsia="Times New Roman" w:hAnsi="Helvetica Neue" w:cs="Arial"/>
          <w:color w:val="111111"/>
          <w:sz w:val="24"/>
          <w:szCs w:val="24"/>
        </w:rPr>
        <w:t>matplotlib</w:t>
      </w:r>
      <w:proofErr w:type="spellEnd"/>
      <w:r w:rsidRPr="00522E62">
        <w:rPr>
          <w:rFonts w:ascii="Helvetica Neue" w:eastAsia="Times New Roman" w:hAnsi="Helvetica Neue" w:cs="Arial"/>
          <w:color w:val="111111"/>
          <w:sz w:val="24"/>
          <w:szCs w:val="24"/>
        </w:rPr>
        <w:t xml:space="preserve"> library and its features by plotting the results of previous assignments.  </w:t>
      </w:r>
    </w:p>
    <w:p w:rsidR="00522E62" w:rsidRPr="00522E62" w:rsidRDefault="00522E62" w:rsidP="00522E62">
      <w:pPr>
        <w:shd w:val="clear" w:color="auto" w:fill="F4F4F4"/>
        <w:spacing w:after="240" w:line="240" w:lineRule="auto"/>
        <w:ind w:left="2880" w:right="-270"/>
        <w:rPr>
          <w:rFonts w:ascii="Helvetica Neue" w:eastAsia="Times New Roman" w:hAnsi="Helvetica Neue" w:cs="Arial"/>
          <w:color w:val="111111"/>
          <w:sz w:val="24"/>
          <w:szCs w:val="24"/>
        </w:rPr>
      </w:pPr>
      <w:r w:rsidRPr="00522E62">
        <w:rPr>
          <w:rFonts w:ascii="Helvetica Neue" w:eastAsia="Times New Roman" w:hAnsi="Helvetica Neue" w:cs="Arial"/>
          <w:b/>
          <w:bCs/>
          <w:color w:val="111111"/>
          <w:sz w:val="24"/>
          <w:szCs w:val="24"/>
        </w:rPr>
        <w:t>Please do all of the following:</w:t>
      </w:r>
    </w:p>
    <w:p w:rsidR="00522E62" w:rsidRPr="00522E62" w:rsidRDefault="00522E62" w:rsidP="00522E62">
      <w:pPr>
        <w:numPr>
          <w:ilvl w:val="1"/>
          <w:numId w:val="1"/>
        </w:numPr>
        <w:shd w:val="clear" w:color="auto" w:fill="F4F4F4"/>
        <w:spacing w:after="0" w:line="240" w:lineRule="auto"/>
        <w:ind w:left="2880" w:right="-270"/>
        <w:rPr>
          <w:rFonts w:ascii="inherit" w:eastAsia="Times New Roman" w:hAnsi="inherit" w:cs="Arial"/>
          <w:color w:val="111111"/>
          <w:sz w:val="20"/>
          <w:szCs w:val="20"/>
        </w:rPr>
      </w:pPr>
      <w:r w:rsidRPr="00522E62">
        <w:rPr>
          <w:rFonts w:ascii="inherit" w:eastAsia="Times New Roman" w:hAnsi="inherit" w:cs="Arial"/>
          <w:color w:val="111111"/>
          <w:sz w:val="20"/>
          <w:szCs w:val="20"/>
        </w:rPr>
        <w:t>Express the cars.data.csv data as a series of bar graphs.  The x-axis represents a feature and the y-axis is the frequency in the sample.  Do this with the 'buying', '</w:t>
      </w:r>
      <w:proofErr w:type="spellStart"/>
      <w:r w:rsidRPr="00522E62">
        <w:rPr>
          <w:rFonts w:ascii="inherit" w:eastAsia="Times New Roman" w:hAnsi="inherit" w:cs="Arial"/>
          <w:color w:val="111111"/>
          <w:sz w:val="20"/>
          <w:szCs w:val="20"/>
        </w:rPr>
        <w:t>maint</w:t>
      </w:r>
      <w:proofErr w:type="spellEnd"/>
      <w:r w:rsidRPr="00522E62">
        <w:rPr>
          <w:rFonts w:ascii="inherit" w:eastAsia="Times New Roman" w:hAnsi="inherit" w:cs="Arial"/>
          <w:color w:val="111111"/>
          <w:sz w:val="20"/>
          <w:szCs w:val="20"/>
        </w:rPr>
        <w:t>', 'safety', and 'doors' fields with one plot for each for a total of four.  Make each graph a subplot of a single output.  Something like this:                                       </w:t>
      </w:r>
    </w:p>
    <w:p w:rsidR="00522E62" w:rsidRPr="00522E62" w:rsidRDefault="00522E62" w:rsidP="00522E62">
      <w:pPr>
        <w:shd w:val="clear" w:color="auto" w:fill="F4F4F4"/>
        <w:spacing w:beforeAutospacing="1" w:after="0" w:afterAutospacing="1" w:line="240" w:lineRule="auto"/>
        <w:ind w:left="2880" w:right="-270"/>
        <w:jc w:val="center"/>
        <w:rPr>
          <w:rFonts w:ascii="Helvetica Neue" w:eastAsia="Times New Roman" w:hAnsi="Helvetica Neue" w:cs="Arial"/>
          <w:color w:val="111111"/>
          <w:sz w:val="24"/>
          <w:szCs w:val="24"/>
        </w:rPr>
      </w:pPr>
      <w:r w:rsidRPr="00522E62">
        <w:rPr>
          <w:rFonts w:ascii="Helvetica Neue" w:eastAsia="Times New Roman" w:hAnsi="Helvetica Neue" w:cs="Arial"/>
          <w:noProof/>
          <w:color w:val="111111"/>
          <w:sz w:val="24"/>
          <w:szCs w:val="24"/>
        </w:rPr>
        <w:drawing>
          <wp:inline distT="0" distB="0" distL="0" distR="0">
            <wp:extent cx="2484120" cy="1836420"/>
            <wp:effectExtent l="0" t="0" r="0" b="0"/>
            <wp:docPr id="5" name="Picture 5" descr="C:\Users\Sekhar\Pictures\imag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ekhar\Pictures\images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4120" cy="1836420"/>
                    </a:xfrm>
                    <a:prstGeom prst="rect">
                      <a:avLst/>
                    </a:prstGeom>
                    <a:noFill/>
                    <a:ln>
                      <a:noFill/>
                    </a:ln>
                  </pic:spPr>
                </pic:pic>
              </a:graphicData>
            </a:graphic>
          </wp:inline>
        </w:drawing>
      </w:r>
      <w:r w:rsidRPr="00522E62">
        <w:rPr>
          <w:rFonts w:ascii="Helvetica Neue" w:eastAsia="Times New Roman" w:hAnsi="Helvetica Neue" w:cs="Arial"/>
          <w:color w:val="111111"/>
          <w:sz w:val="24"/>
          <w:szCs w:val="24"/>
        </w:rPr>
        <w:pict>
          <v:rect id="_x0000_i1025" style="width:513pt;height:1.2pt" o:hralign="center" o:hrstd="t" o:hr="t" fillcolor="#a0a0a0" stroked="f"/>
        </w:pict>
      </w:r>
    </w:p>
    <w:p w:rsidR="00522E62" w:rsidRPr="00522E62" w:rsidRDefault="00522E62" w:rsidP="00522E62">
      <w:pPr>
        <w:numPr>
          <w:ilvl w:val="1"/>
          <w:numId w:val="2"/>
        </w:numPr>
        <w:shd w:val="clear" w:color="auto" w:fill="F4F4F4"/>
        <w:spacing w:after="0" w:line="240" w:lineRule="auto"/>
        <w:ind w:left="2880" w:right="-270"/>
        <w:rPr>
          <w:rFonts w:ascii="inherit" w:eastAsia="Times New Roman" w:hAnsi="inherit" w:cs="Arial"/>
          <w:color w:val="111111"/>
          <w:sz w:val="20"/>
          <w:szCs w:val="20"/>
        </w:rPr>
      </w:pPr>
      <w:r w:rsidRPr="00522E62">
        <w:rPr>
          <w:rFonts w:ascii="inherit" w:eastAsia="Times New Roman" w:hAnsi="inherit" w:cs="Arial"/>
          <w:color w:val="111111"/>
          <w:sz w:val="20"/>
          <w:szCs w:val="20"/>
        </w:rPr>
        <w:t xml:space="preserve">Plot your results from the linear regression in homework 5 and 7 (for any of the provided data sets).  The plot should include.  1) </w:t>
      </w:r>
      <w:proofErr w:type="gramStart"/>
      <w:r w:rsidRPr="00522E62">
        <w:rPr>
          <w:rFonts w:ascii="inherit" w:eastAsia="Times New Roman" w:hAnsi="inherit" w:cs="Arial"/>
          <w:color w:val="111111"/>
          <w:sz w:val="20"/>
          <w:szCs w:val="20"/>
        </w:rPr>
        <w:t>a</w:t>
      </w:r>
      <w:proofErr w:type="gramEnd"/>
      <w:r w:rsidRPr="00522E62">
        <w:rPr>
          <w:rFonts w:ascii="inherit" w:eastAsia="Times New Roman" w:hAnsi="inherit" w:cs="Arial"/>
          <w:color w:val="111111"/>
          <w:sz w:val="20"/>
          <w:szCs w:val="20"/>
        </w:rPr>
        <w:t xml:space="preserve"> scatter of the points in the .csv file 2) a line showing the regression line (either from the calculation in homework 5 or line-fitting from homework 7).  3) </w:t>
      </w:r>
      <w:proofErr w:type="gramStart"/>
      <w:r w:rsidRPr="00522E62">
        <w:rPr>
          <w:rFonts w:ascii="inherit" w:eastAsia="Times New Roman" w:hAnsi="inherit" w:cs="Arial"/>
          <w:color w:val="111111"/>
          <w:sz w:val="20"/>
          <w:szCs w:val="20"/>
        </w:rPr>
        <w:t>something</w:t>
      </w:r>
      <w:proofErr w:type="gramEnd"/>
      <w:r w:rsidRPr="00522E62">
        <w:rPr>
          <w:rFonts w:ascii="inherit" w:eastAsia="Times New Roman" w:hAnsi="inherit" w:cs="Arial"/>
          <w:color w:val="111111"/>
          <w:sz w:val="20"/>
          <w:szCs w:val="20"/>
        </w:rPr>
        <w:t xml:space="preserve"> on the plot that specifies the equation for the regression line.  Something like this:</w:t>
      </w:r>
    </w:p>
    <w:p w:rsidR="00522E62" w:rsidRDefault="00522E62" w:rsidP="00522E62">
      <w:pPr>
        <w:shd w:val="clear" w:color="auto" w:fill="F4F4F4"/>
        <w:spacing w:after="0" w:line="240" w:lineRule="auto"/>
        <w:ind w:left="2880" w:right="-270"/>
        <w:rPr>
          <w:rFonts w:ascii="inherit" w:eastAsia="Times New Roman" w:hAnsi="inherit" w:cs="Arial"/>
          <w:color w:val="111111"/>
          <w:sz w:val="20"/>
          <w:szCs w:val="20"/>
        </w:rPr>
      </w:pPr>
      <w:r w:rsidRPr="00522E62">
        <w:rPr>
          <w:rFonts w:ascii="inherit" w:eastAsia="Times New Roman" w:hAnsi="inherit" w:cs="Arial"/>
          <w:noProof/>
          <w:color w:val="111111"/>
          <w:sz w:val="20"/>
          <w:szCs w:val="20"/>
        </w:rPr>
        <w:drawing>
          <wp:inline distT="0" distB="0" distL="0" distR="0">
            <wp:extent cx="2468880" cy="1859280"/>
            <wp:effectExtent l="0" t="0" r="7620" b="7620"/>
            <wp:docPr id="6" name="Picture 6" descr="C:\Users\Sekhar\Pictures\imgr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ekhar\Pictures\imgres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8880" cy="1859280"/>
                    </a:xfrm>
                    <a:prstGeom prst="rect">
                      <a:avLst/>
                    </a:prstGeom>
                    <a:noFill/>
                    <a:ln>
                      <a:noFill/>
                    </a:ln>
                  </pic:spPr>
                </pic:pic>
              </a:graphicData>
            </a:graphic>
          </wp:inline>
        </w:drawing>
      </w:r>
    </w:p>
    <w:p w:rsidR="00522E62" w:rsidRDefault="00522E62" w:rsidP="00522E62">
      <w:pPr>
        <w:shd w:val="clear" w:color="auto" w:fill="F4F4F4"/>
        <w:spacing w:after="0" w:line="240" w:lineRule="auto"/>
        <w:ind w:left="2880" w:right="-270"/>
        <w:rPr>
          <w:rFonts w:ascii="inherit" w:eastAsia="Times New Roman" w:hAnsi="inherit" w:cs="Arial"/>
          <w:color w:val="111111"/>
          <w:sz w:val="20"/>
          <w:szCs w:val="20"/>
        </w:rPr>
      </w:pPr>
    </w:p>
    <w:p w:rsidR="00522E62" w:rsidRPr="00522E62" w:rsidRDefault="00522E62" w:rsidP="00522E62">
      <w:pPr>
        <w:numPr>
          <w:ilvl w:val="1"/>
          <w:numId w:val="3"/>
        </w:numPr>
        <w:shd w:val="clear" w:color="auto" w:fill="F4F4F4"/>
        <w:spacing w:after="0" w:line="240" w:lineRule="auto"/>
        <w:ind w:left="2880" w:right="-270"/>
        <w:rPr>
          <w:rFonts w:ascii="inherit" w:eastAsia="Times New Roman" w:hAnsi="inherit" w:cs="Arial"/>
          <w:color w:val="111111"/>
          <w:sz w:val="20"/>
          <w:szCs w:val="20"/>
        </w:rPr>
      </w:pPr>
      <w:r w:rsidRPr="00522E62">
        <w:rPr>
          <w:rFonts w:ascii="inherit" w:eastAsia="Times New Roman" w:hAnsi="inherit" w:cs="Arial"/>
          <w:color w:val="111111"/>
          <w:sz w:val="20"/>
          <w:szCs w:val="20"/>
        </w:rPr>
        <w:t>Create an overlay of the center points found in objects.png from homework 8.  The image should be in the background and the object centers can be small circles or points at or around the center points.  Something like this:</w:t>
      </w:r>
    </w:p>
    <w:p w:rsidR="00522E62" w:rsidRPr="00522E62" w:rsidRDefault="00522E62" w:rsidP="00522E62">
      <w:pPr>
        <w:shd w:val="clear" w:color="auto" w:fill="F4F4F4"/>
        <w:spacing w:after="240" w:line="240" w:lineRule="auto"/>
        <w:ind w:left="2880" w:right="-270"/>
        <w:rPr>
          <w:rFonts w:ascii="Helvetica Neue" w:eastAsia="Times New Roman" w:hAnsi="Helvetica Neue" w:cs="Arial"/>
          <w:color w:val="111111"/>
          <w:sz w:val="24"/>
          <w:szCs w:val="24"/>
        </w:rPr>
      </w:pPr>
      <w:r w:rsidRPr="00522E62">
        <w:rPr>
          <w:rFonts w:ascii="Helvetica Neue" w:eastAsia="Times New Roman" w:hAnsi="Helvetica Neue" w:cs="Arial"/>
          <w:noProof/>
          <w:color w:val="111111"/>
          <w:sz w:val="24"/>
          <w:szCs w:val="24"/>
        </w:rPr>
        <w:lastRenderedPageBreak/>
        <w:drawing>
          <wp:inline distT="0" distB="0" distL="0" distR="0">
            <wp:extent cx="3824659" cy="5199380"/>
            <wp:effectExtent l="0" t="0" r="4445" b="1270"/>
            <wp:docPr id="7" name="Picture 7" descr="C:\Users\Sekhar\Pictures\imag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ekhar\Pictures\images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5300" cy="5200251"/>
                    </a:xfrm>
                    <a:prstGeom prst="rect">
                      <a:avLst/>
                    </a:prstGeom>
                    <a:noFill/>
                    <a:ln>
                      <a:noFill/>
                    </a:ln>
                  </pic:spPr>
                </pic:pic>
              </a:graphicData>
            </a:graphic>
          </wp:inline>
        </w:drawing>
      </w:r>
    </w:p>
    <w:p w:rsidR="00522E62" w:rsidRPr="00522E62" w:rsidRDefault="00522E62" w:rsidP="00522E62">
      <w:pPr>
        <w:numPr>
          <w:ilvl w:val="1"/>
          <w:numId w:val="4"/>
        </w:numPr>
        <w:shd w:val="clear" w:color="auto" w:fill="F4F4F4"/>
        <w:spacing w:after="0" w:line="240" w:lineRule="auto"/>
        <w:ind w:left="2880" w:right="-270"/>
        <w:rPr>
          <w:rFonts w:ascii="inherit" w:eastAsia="Times New Roman" w:hAnsi="inherit" w:cs="Arial"/>
          <w:color w:val="111111"/>
          <w:sz w:val="20"/>
          <w:szCs w:val="20"/>
        </w:rPr>
      </w:pPr>
      <w:r w:rsidRPr="00522E62">
        <w:rPr>
          <w:rFonts w:ascii="inherit" w:eastAsia="Times New Roman" w:hAnsi="inherit" w:cs="Arial"/>
          <w:color w:val="111111"/>
          <w:sz w:val="20"/>
          <w:szCs w:val="20"/>
        </w:rPr>
        <w:t xml:space="preserve">Plot a line graph that shows the hour by hour change in number of server requests </w:t>
      </w:r>
      <w:proofErr w:type="gramStart"/>
      <w:r w:rsidRPr="00522E62">
        <w:rPr>
          <w:rFonts w:ascii="inherit" w:eastAsia="Times New Roman" w:hAnsi="inherit" w:cs="Arial"/>
          <w:color w:val="111111"/>
          <w:sz w:val="20"/>
          <w:szCs w:val="20"/>
        </w:rPr>
        <w:t>from</w:t>
      </w:r>
      <w:proofErr w:type="gramEnd"/>
      <w:r w:rsidRPr="00522E62">
        <w:rPr>
          <w:rFonts w:ascii="inherit" w:eastAsia="Times New Roman" w:hAnsi="inherit" w:cs="Arial"/>
          <w:color w:val="111111"/>
          <w:sz w:val="20"/>
          <w:szCs w:val="20"/>
        </w:rPr>
        <w:t xml:space="preserve"> the HTTP in homework 9.  The x-axis is the discrete hour intervals (e.g. 13:00 – 14:00) and the y-axis is the number of requests.  Something like this:</w:t>
      </w:r>
    </w:p>
    <w:p w:rsidR="00522E62" w:rsidRDefault="00522E62" w:rsidP="00522E62">
      <w:pPr>
        <w:shd w:val="clear" w:color="auto" w:fill="F4F4F4"/>
        <w:spacing w:after="240" w:line="240" w:lineRule="auto"/>
        <w:ind w:left="2880" w:right="-270"/>
        <w:rPr>
          <w:rFonts w:ascii="Helvetica Neue" w:eastAsia="Times New Roman" w:hAnsi="Helvetica Neue" w:cs="Arial"/>
          <w:color w:val="111111"/>
          <w:sz w:val="24"/>
          <w:szCs w:val="24"/>
        </w:rPr>
      </w:pPr>
      <w:r w:rsidRPr="00522E62">
        <w:rPr>
          <w:rFonts w:ascii="Helvetica Neue" w:eastAsia="Times New Roman" w:hAnsi="Helvetica Neue" w:cs="Arial"/>
          <w:noProof/>
          <w:color w:val="111111"/>
          <w:sz w:val="24"/>
          <w:szCs w:val="24"/>
        </w:rPr>
        <w:drawing>
          <wp:inline distT="0" distB="0" distL="0" distR="0">
            <wp:extent cx="2712720" cy="1684020"/>
            <wp:effectExtent l="0" t="0" r="0" b="0"/>
            <wp:docPr id="8" name="Picture 8" descr="C:\Users\Sekhar\Pictures\img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ekhar\Pictures\imgres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2720" cy="1684020"/>
                    </a:xfrm>
                    <a:prstGeom prst="rect">
                      <a:avLst/>
                    </a:prstGeom>
                    <a:noFill/>
                    <a:ln>
                      <a:noFill/>
                    </a:ln>
                  </pic:spPr>
                </pic:pic>
              </a:graphicData>
            </a:graphic>
          </wp:inline>
        </w:drawing>
      </w:r>
      <w:bookmarkStart w:id="0" w:name="_GoBack"/>
      <w:bookmarkEnd w:id="0"/>
    </w:p>
    <w:p w:rsidR="00522E62" w:rsidRPr="00522E62" w:rsidRDefault="00522E62" w:rsidP="00522E62">
      <w:pPr>
        <w:shd w:val="clear" w:color="auto" w:fill="F4F4F4"/>
        <w:spacing w:after="240" w:line="240" w:lineRule="auto"/>
        <w:ind w:left="2880" w:right="-270"/>
        <w:rPr>
          <w:rFonts w:ascii="Helvetica Neue" w:eastAsia="Times New Roman" w:hAnsi="Helvetica Neue" w:cs="Arial"/>
          <w:color w:val="111111"/>
          <w:sz w:val="24"/>
          <w:szCs w:val="24"/>
        </w:rPr>
      </w:pPr>
      <w:r w:rsidRPr="00522E62">
        <w:rPr>
          <w:rFonts w:ascii="Helvetica Neue" w:eastAsia="Times New Roman" w:hAnsi="Helvetica Neue" w:cs="Arial"/>
          <w:color w:val="111111"/>
          <w:sz w:val="24"/>
          <w:szCs w:val="24"/>
        </w:rPr>
        <w:t xml:space="preserve">As with previous assignments, many of the details of the implementation are up to you.  However, keep this in mind.  Much of the purpose of plotting is to communicate data and the information </w:t>
      </w:r>
      <w:r w:rsidRPr="00522E62">
        <w:rPr>
          <w:rFonts w:ascii="Helvetica Neue" w:eastAsia="Times New Roman" w:hAnsi="Helvetica Neue" w:cs="Arial"/>
          <w:color w:val="111111"/>
          <w:sz w:val="24"/>
          <w:szCs w:val="24"/>
        </w:rPr>
        <w:lastRenderedPageBreak/>
        <w:t>therein effectively and efficiently.  Your plots should be able to be interpreted easily and be robust enough to express the data used to create it.  This means include things like labels, legends, proper scaling, etc.  Also, you don't need to perform the operations themselves from the previous homework.  You can just have a static list of data, e.g. for the center points in part 3 you can have a list hard coded or read in somewhere.  </w:t>
      </w:r>
    </w:p>
    <w:p w:rsidR="007E2609" w:rsidRDefault="007E2609"/>
    <w:sectPr w:rsidR="007E2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29726B"/>
    <w:multiLevelType w:val="multilevel"/>
    <w:tmpl w:val="A5DC99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startOverride w:val="2"/>
    </w:lvlOverride>
  </w:num>
  <w:num w:numId="3">
    <w:abstractNumId w:val="0"/>
    <w:lvlOverride w:ilvl="1">
      <w:startOverride w:val="3"/>
    </w:lvlOverride>
  </w:num>
  <w:num w:numId="4">
    <w:abstractNumId w:val="0"/>
    <w:lvlOverride w:ilvl="1">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E62"/>
    <w:rsid w:val="00522E62"/>
    <w:rsid w:val="007E2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29351D-23F8-4324-BA6C-10DCAFC48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22E62"/>
    <w:pPr>
      <w:spacing w:before="240" w:after="240" w:line="240" w:lineRule="auto"/>
      <w:outlineLvl w:val="2"/>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2E62"/>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522E62"/>
    <w:rPr>
      <w:strike w:val="0"/>
      <w:dstrike w:val="0"/>
      <w:color w:val="1D1D1D"/>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6898170">
      <w:bodyDiv w:val="1"/>
      <w:marLeft w:val="0"/>
      <w:marRight w:val="0"/>
      <w:marTop w:val="0"/>
      <w:marBottom w:val="0"/>
      <w:divBdr>
        <w:top w:val="none" w:sz="0" w:space="0" w:color="auto"/>
        <w:left w:val="none" w:sz="0" w:space="0" w:color="auto"/>
        <w:bottom w:val="none" w:sz="0" w:space="0" w:color="auto"/>
        <w:right w:val="none" w:sz="0" w:space="0" w:color="auto"/>
      </w:divBdr>
      <w:divsChild>
        <w:div w:id="992414370">
          <w:marLeft w:val="0"/>
          <w:marRight w:val="0"/>
          <w:marTop w:val="0"/>
          <w:marBottom w:val="0"/>
          <w:divBdr>
            <w:top w:val="none" w:sz="0" w:space="0" w:color="auto"/>
            <w:left w:val="none" w:sz="0" w:space="0" w:color="auto"/>
            <w:bottom w:val="none" w:sz="0" w:space="0" w:color="auto"/>
            <w:right w:val="none" w:sz="0" w:space="0" w:color="auto"/>
          </w:divBdr>
          <w:divsChild>
            <w:div w:id="536502203">
              <w:marLeft w:val="0"/>
              <w:marRight w:val="0"/>
              <w:marTop w:val="180"/>
              <w:marBottom w:val="0"/>
              <w:divBdr>
                <w:top w:val="none" w:sz="0" w:space="0" w:color="auto"/>
                <w:left w:val="none" w:sz="0" w:space="0" w:color="auto"/>
                <w:bottom w:val="none" w:sz="0" w:space="0" w:color="auto"/>
                <w:right w:val="none" w:sz="0" w:space="0" w:color="auto"/>
              </w:divBdr>
              <w:divsChild>
                <w:div w:id="777602257">
                  <w:marLeft w:val="3330"/>
                  <w:marRight w:val="180"/>
                  <w:marTop w:val="0"/>
                  <w:marBottom w:val="0"/>
                  <w:divBdr>
                    <w:top w:val="none" w:sz="0" w:space="0" w:color="auto"/>
                    <w:left w:val="none" w:sz="0" w:space="0" w:color="auto"/>
                    <w:bottom w:val="none" w:sz="0" w:space="0" w:color="auto"/>
                    <w:right w:val="none" w:sz="0" w:space="0" w:color="auto"/>
                  </w:divBdr>
                  <w:divsChild>
                    <w:div w:id="1126049749">
                      <w:marLeft w:val="0"/>
                      <w:marRight w:val="0"/>
                      <w:marTop w:val="0"/>
                      <w:marBottom w:val="0"/>
                      <w:divBdr>
                        <w:top w:val="none" w:sz="0" w:space="0" w:color="auto"/>
                        <w:left w:val="none" w:sz="0" w:space="0" w:color="auto"/>
                        <w:bottom w:val="none" w:sz="0" w:space="0" w:color="auto"/>
                        <w:right w:val="none" w:sz="0" w:space="0" w:color="auto"/>
                      </w:divBdr>
                      <w:divsChild>
                        <w:div w:id="1183396792">
                          <w:marLeft w:val="0"/>
                          <w:marRight w:val="0"/>
                          <w:marTop w:val="0"/>
                          <w:marBottom w:val="0"/>
                          <w:divBdr>
                            <w:top w:val="none" w:sz="0" w:space="0" w:color="auto"/>
                            <w:left w:val="none" w:sz="0" w:space="0" w:color="auto"/>
                            <w:bottom w:val="none" w:sz="0" w:space="0" w:color="auto"/>
                            <w:right w:val="none" w:sz="0" w:space="0" w:color="auto"/>
                          </w:divBdr>
                          <w:divsChild>
                            <w:div w:id="569078106">
                              <w:marLeft w:val="0"/>
                              <w:marRight w:val="0"/>
                              <w:marTop w:val="0"/>
                              <w:marBottom w:val="0"/>
                              <w:divBdr>
                                <w:top w:val="single" w:sz="6" w:space="0" w:color="AAAAAA"/>
                                <w:left w:val="single" w:sz="6" w:space="0" w:color="AAAAAA"/>
                                <w:bottom w:val="single" w:sz="6" w:space="0" w:color="AAAAAA"/>
                                <w:right w:val="single" w:sz="6" w:space="0" w:color="AAAAAA"/>
                              </w:divBdr>
                              <w:divsChild>
                                <w:div w:id="219220366">
                                  <w:marLeft w:val="0"/>
                                  <w:marRight w:val="0"/>
                                  <w:marTop w:val="0"/>
                                  <w:marBottom w:val="0"/>
                                  <w:divBdr>
                                    <w:top w:val="none" w:sz="0" w:space="0" w:color="auto"/>
                                    <w:left w:val="none" w:sz="0" w:space="0" w:color="auto"/>
                                    <w:bottom w:val="none" w:sz="0" w:space="0" w:color="auto"/>
                                    <w:right w:val="none" w:sz="0" w:space="0" w:color="auto"/>
                                  </w:divBdr>
                                  <w:divsChild>
                                    <w:div w:id="602036328">
                                      <w:marLeft w:val="0"/>
                                      <w:marRight w:val="0"/>
                                      <w:marTop w:val="0"/>
                                      <w:marBottom w:val="0"/>
                                      <w:divBdr>
                                        <w:top w:val="none" w:sz="0" w:space="0" w:color="auto"/>
                                        <w:left w:val="none" w:sz="0" w:space="0" w:color="auto"/>
                                        <w:bottom w:val="none" w:sz="0" w:space="0" w:color="auto"/>
                                        <w:right w:val="none" w:sz="0" w:space="0" w:color="auto"/>
                                      </w:divBdr>
                                    </w:div>
                                    <w:div w:id="1279721849">
                                      <w:marLeft w:val="0"/>
                                      <w:marRight w:val="0"/>
                                      <w:marTop w:val="0"/>
                                      <w:marBottom w:val="0"/>
                                      <w:divBdr>
                                        <w:top w:val="none" w:sz="0" w:space="0" w:color="auto"/>
                                        <w:left w:val="none" w:sz="0" w:space="0" w:color="auto"/>
                                        <w:bottom w:val="none" w:sz="0" w:space="0" w:color="auto"/>
                                        <w:right w:val="none" w:sz="0" w:space="0" w:color="auto"/>
                                      </w:divBdr>
                                      <w:divsChild>
                                        <w:div w:id="11013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MEKALA</dc:creator>
  <cp:keywords/>
  <dc:description/>
  <cp:lastModifiedBy>SEKHAR MEKALA</cp:lastModifiedBy>
  <cp:revision>1</cp:revision>
  <dcterms:created xsi:type="dcterms:W3CDTF">2016-01-13T21:06:00Z</dcterms:created>
  <dcterms:modified xsi:type="dcterms:W3CDTF">2016-01-13T21:09:00Z</dcterms:modified>
</cp:coreProperties>
</file>